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emf" ContentType="image/x-emf"/>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__1.vsdx" ContentType="application/vnd.ms-visio.drawing"/>
  <Override PartName="/word/embeddings/Microsoft_Visio___2.vsdx" ContentType="application/vnd.ms-visio.drawing"/>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仿宋" w:hAnsi="仿宋" w:eastAsia="仿宋"/>
          <w:b/>
          <w:bCs/>
        </w:rPr>
      </w:pPr>
      <w:bookmarkStart w:id="0" w:name="_Hlk148519946"/>
    </w:p>
    <w:p>
      <w:pPr>
        <w:pStyle w:val="61"/>
        <w:ind w:firstLine="0"/>
        <w:jc w:val="center"/>
        <w:rPr>
          <w:rFonts w:ascii="仿宋" w:hAnsi="仿宋"/>
          <w:b/>
          <w:bCs/>
          <w:sz w:val="52"/>
          <w:szCs w:val="52"/>
        </w:rPr>
      </w:pPr>
      <w:r>
        <w:rPr>
          <w:rFonts w:hint="eastAsia" w:ascii="仿宋" w:hAnsi="仿宋"/>
          <w:b/>
          <w:bCs/>
          <w:sz w:val="52"/>
          <w:szCs w:val="52"/>
        </w:rPr>
        <w:t>低代码搭建平台</w:t>
      </w:r>
    </w:p>
    <w:p>
      <w:pPr>
        <w:pStyle w:val="61"/>
        <w:ind w:firstLine="0"/>
        <w:jc w:val="center"/>
        <w:rPr>
          <w:rFonts w:ascii="仿宋" w:hAnsi="仿宋"/>
          <w:b/>
          <w:bCs/>
          <w:sz w:val="32"/>
          <w:szCs w:val="32"/>
        </w:rPr>
      </w:pPr>
      <w:r>
        <w:rPr>
          <w:rFonts w:hint="eastAsia" w:ascii="仿宋" w:hAnsi="仿宋"/>
          <w:b/>
          <w:bCs/>
          <w:sz w:val="32"/>
          <w:szCs w:val="32"/>
        </w:rPr>
        <w:t>总体设计方案</w:t>
      </w:r>
    </w:p>
    <w:p>
      <w:pPr>
        <w:pStyle w:val="61"/>
        <w:ind w:firstLine="0"/>
        <w:jc w:val="center"/>
        <w:rPr>
          <w:rFonts w:ascii="仿宋" w:hAnsi="仿宋"/>
          <w:b/>
          <w:bCs/>
          <w:sz w:val="32"/>
          <w:szCs w:val="32"/>
        </w:rPr>
      </w:pPr>
    </w:p>
    <w:p>
      <w:pPr>
        <w:pStyle w:val="61"/>
        <w:ind w:firstLine="0"/>
        <w:jc w:val="center"/>
        <w:rPr>
          <w:rFonts w:ascii="仿宋" w:hAnsi="仿宋"/>
          <w:b/>
          <w:bCs/>
          <w:sz w:val="32"/>
          <w:szCs w:val="32"/>
        </w:rPr>
      </w:pPr>
    </w:p>
    <w:p>
      <w:pPr>
        <w:pStyle w:val="61"/>
        <w:ind w:firstLine="0"/>
        <w:jc w:val="center"/>
        <w:rPr>
          <w:rFonts w:ascii="仿宋" w:hAnsi="仿宋"/>
          <w:b/>
          <w:bCs/>
          <w:sz w:val="32"/>
          <w:szCs w:val="32"/>
        </w:rPr>
      </w:pPr>
    </w:p>
    <w:p>
      <w:pPr>
        <w:pStyle w:val="61"/>
        <w:ind w:firstLine="0"/>
        <w:jc w:val="center"/>
        <w:rPr>
          <w:rFonts w:ascii="仿宋" w:hAnsi="仿宋"/>
          <w:b/>
          <w:bCs/>
          <w:sz w:val="32"/>
          <w:szCs w:val="32"/>
        </w:rPr>
      </w:pPr>
    </w:p>
    <w:p>
      <w:pPr>
        <w:pStyle w:val="61"/>
        <w:ind w:firstLine="0"/>
        <w:jc w:val="center"/>
        <w:rPr>
          <w:rFonts w:ascii="仿宋" w:hAnsi="仿宋"/>
          <w:b/>
          <w:bCs/>
          <w:sz w:val="32"/>
          <w:szCs w:val="32"/>
        </w:rPr>
      </w:pPr>
    </w:p>
    <w:p>
      <w:pPr>
        <w:pStyle w:val="61"/>
        <w:ind w:firstLine="0"/>
        <w:jc w:val="center"/>
        <w:rPr>
          <w:rFonts w:ascii="仿宋" w:hAnsi="仿宋"/>
          <w:b/>
          <w:bCs/>
          <w:sz w:val="32"/>
          <w:szCs w:val="32"/>
        </w:rPr>
      </w:pPr>
    </w:p>
    <w:p>
      <w:pPr>
        <w:rPr>
          <w:rFonts w:ascii="仿宋" w:hAnsi="仿宋" w:eastAsia="仿宋"/>
        </w:rPr>
      </w:pPr>
    </w:p>
    <w:tbl>
      <w:tblPr>
        <w:tblStyle w:val="3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1"/>
        <w:gridCol w:w="2111"/>
        <w:gridCol w:w="1266"/>
        <w:gridCol w:w="21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571" w:type="dxa"/>
            <w:vAlign w:val="center"/>
          </w:tcPr>
          <w:p>
            <w:pPr>
              <w:spacing w:line="240" w:lineRule="auto"/>
              <w:jc w:val="center"/>
              <w:rPr>
                <w:rFonts w:ascii="仿宋" w:hAnsi="仿宋" w:eastAsia="仿宋"/>
                <w:szCs w:val="24"/>
              </w:rPr>
            </w:pPr>
            <w:r>
              <w:rPr>
                <w:rFonts w:hint="eastAsia" w:ascii="仿宋" w:hAnsi="仿宋" w:eastAsia="仿宋"/>
                <w:szCs w:val="24"/>
              </w:rPr>
              <w:t>文件编号</w:t>
            </w:r>
          </w:p>
        </w:tc>
        <w:tc>
          <w:tcPr>
            <w:tcW w:w="5529" w:type="dxa"/>
            <w:gridSpan w:val="3"/>
            <w:vAlign w:val="center"/>
          </w:tcPr>
          <w:p>
            <w:pPr>
              <w:rPr>
                <w:rFonts w:ascii="仿宋" w:hAnsi="仿宋" w:eastAsia="仿宋"/>
                <w:color w:val="000000"/>
              </w:rPr>
            </w:pPr>
            <w:r>
              <w:rPr>
                <w:rFonts w:ascii="仿宋" w:hAnsi="仿宋" w:eastAsia="仿宋"/>
              </w:rPr>
              <w:t>KTW-SP-</w:t>
            </w:r>
            <w:r>
              <w:rPr>
                <w:rFonts w:hint="eastAsia" w:ascii="仿宋" w:hAnsi="仿宋" w:eastAsia="仿宋"/>
              </w:rPr>
              <w:t>SD-T01/</w:t>
            </w:r>
            <w:r>
              <w:rPr>
                <w:rFonts w:ascii="仿宋" w:hAnsi="仿宋" w:eastAsia="仿宋"/>
              </w:rPr>
              <w:t>202</w:t>
            </w:r>
            <w:r>
              <w:rPr>
                <w:rFonts w:hint="eastAsia" w:ascii="仿宋" w:hAnsi="仿宋" w:eastAsia="仿宋"/>
              </w:rPr>
              <w:t>3-01-01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571" w:type="dxa"/>
            <w:vAlign w:val="center"/>
          </w:tcPr>
          <w:p>
            <w:pPr>
              <w:jc w:val="center"/>
              <w:rPr>
                <w:rFonts w:ascii="仿宋" w:hAnsi="仿宋" w:eastAsia="仿宋"/>
              </w:rPr>
            </w:pPr>
            <w:r>
              <w:rPr>
                <w:rFonts w:hint="eastAsia" w:ascii="仿宋" w:hAnsi="仿宋" w:eastAsia="仿宋"/>
              </w:rPr>
              <w:t>当前版本</w:t>
            </w:r>
          </w:p>
        </w:tc>
        <w:tc>
          <w:tcPr>
            <w:tcW w:w="5529" w:type="dxa"/>
            <w:gridSpan w:val="3"/>
            <w:vAlign w:val="center"/>
          </w:tcPr>
          <w:p>
            <w:pPr>
              <w:rPr>
                <w:rFonts w:ascii="仿宋" w:hAnsi="仿宋" w:eastAsia="仿宋"/>
              </w:rPr>
            </w:pPr>
            <w:r>
              <w:rPr>
                <w:rFonts w:ascii="仿宋" w:hAnsi="仿宋" w:eastAsia="仿宋"/>
              </w:rPr>
              <w:t>V1.0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571" w:type="dxa"/>
            <w:vAlign w:val="center"/>
          </w:tcPr>
          <w:p>
            <w:pPr>
              <w:jc w:val="center"/>
              <w:rPr>
                <w:rFonts w:ascii="仿宋" w:hAnsi="仿宋" w:eastAsia="仿宋"/>
              </w:rPr>
            </w:pPr>
            <w:r>
              <w:rPr>
                <w:rFonts w:hint="eastAsia" w:ascii="仿宋" w:hAnsi="仿宋" w:eastAsia="仿宋"/>
              </w:rPr>
              <w:t>机密</w:t>
            </w:r>
            <w:r>
              <w:rPr>
                <w:rFonts w:ascii="仿宋" w:hAnsi="仿宋" w:eastAsia="仿宋"/>
              </w:rPr>
              <w:t>级别</w:t>
            </w:r>
          </w:p>
        </w:tc>
        <w:tc>
          <w:tcPr>
            <w:tcW w:w="5529" w:type="dxa"/>
            <w:gridSpan w:val="3"/>
            <w:vAlign w:val="center"/>
          </w:tcPr>
          <w:p>
            <w:pPr>
              <w:ind w:firstLine="120" w:firstLineChars="50"/>
              <w:rPr>
                <w:rFonts w:ascii="仿宋" w:hAnsi="仿宋" w:eastAsia="仿宋"/>
              </w:rPr>
            </w:pPr>
            <w:r>
              <w:rPr>
                <w:rFonts w:ascii="Segoe UI Symbol" w:hAnsi="Segoe UI Symbol" w:eastAsia="仿宋" w:cs="Segoe UI Symbol"/>
              </w:rPr>
              <w:t>☐</w:t>
            </w:r>
            <w:r>
              <w:rPr>
                <w:rFonts w:hint="eastAsia" w:ascii="仿宋" w:hAnsi="仿宋" w:eastAsia="仿宋"/>
              </w:rPr>
              <w:t xml:space="preserve">绝密       </w:t>
            </w:r>
            <w:r>
              <w:rPr>
                <w:rFonts w:ascii="Segoe UI Symbol" w:hAnsi="Segoe UI Symbol" w:eastAsia="仿宋" w:cs="Segoe UI Symbol"/>
              </w:rPr>
              <w:t>☐</w:t>
            </w:r>
            <w:r>
              <w:rPr>
                <w:rFonts w:ascii="仿宋" w:hAnsi="仿宋" w:eastAsia="仿宋"/>
              </w:rPr>
              <w:t xml:space="preserve"> </w:t>
            </w:r>
            <w:r>
              <w:rPr>
                <w:rFonts w:hint="eastAsia" w:ascii="仿宋" w:hAnsi="仿宋" w:eastAsia="仿宋"/>
              </w:rPr>
              <w:t xml:space="preserve">机密      </w:t>
            </w:r>
            <w:r>
              <w:rPr>
                <w:rFonts w:ascii="Segoe UI Symbol" w:hAnsi="Segoe UI Symbol" w:eastAsia="仿宋" w:cs="Segoe UI Symbol"/>
              </w:rPr>
              <w:t>☒</w:t>
            </w:r>
            <w:r>
              <w:rPr>
                <w:rFonts w:hint="eastAsia" w:ascii="仿宋" w:hAnsi="仿宋" w:eastAsia="仿宋"/>
              </w:rPr>
              <w:t xml:space="preserve"> 内部</w:t>
            </w:r>
            <w:r>
              <w:rPr>
                <w:rFonts w:ascii="仿宋" w:hAnsi="仿宋" w:eastAsia="仿宋"/>
              </w:rPr>
              <w:t>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571" w:type="dxa"/>
            <w:vAlign w:val="center"/>
          </w:tcPr>
          <w:p>
            <w:pPr>
              <w:jc w:val="center"/>
              <w:rPr>
                <w:rFonts w:ascii="仿宋" w:hAnsi="仿宋" w:eastAsia="仿宋"/>
              </w:rPr>
            </w:pPr>
            <w:r>
              <w:rPr>
                <w:rFonts w:hint="eastAsia" w:ascii="仿宋" w:hAnsi="仿宋" w:eastAsia="仿宋"/>
              </w:rPr>
              <w:t>拟 制</w:t>
            </w:r>
          </w:p>
        </w:tc>
        <w:tc>
          <w:tcPr>
            <w:tcW w:w="2111" w:type="dxa"/>
            <w:vAlign w:val="center"/>
          </w:tcPr>
          <w:p>
            <w:pPr>
              <w:rPr>
                <w:rFonts w:ascii="仿宋" w:hAnsi="仿宋" w:eastAsia="仿宋"/>
              </w:rPr>
            </w:pPr>
            <w:r>
              <w:rPr>
                <w:rFonts w:hint="eastAsia" w:ascii="仿宋" w:hAnsi="仿宋" w:eastAsia="仿宋"/>
              </w:rPr>
              <w:t>徐越</w:t>
            </w:r>
          </w:p>
        </w:tc>
        <w:tc>
          <w:tcPr>
            <w:tcW w:w="1266" w:type="dxa"/>
            <w:vAlign w:val="center"/>
          </w:tcPr>
          <w:p>
            <w:pPr>
              <w:jc w:val="center"/>
              <w:rPr>
                <w:rFonts w:ascii="仿宋" w:hAnsi="仿宋" w:eastAsia="仿宋"/>
              </w:rPr>
            </w:pPr>
            <w:r>
              <w:rPr>
                <w:rFonts w:hint="eastAsia" w:ascii="仿宋" w:hAnsi="仿宋" w:eastAsia="仿宋"/>
              </w:rPr>
              <w:t>日期</w:t>
            </w:r>
          </w:p>
        </w:tc>
        <w:tc>
          <w:tcPr>
            <w:tcW w:w="2152" w:type="dxa"/>
            <w:vAlign w:val="center"/>
          </w:tcPr>
          <w:p>
            <w:pPr>
              <w:rPr>
                <w:rFonts w:ascii="仿宋" w:hAnsi="仿宋" w:eastAsia="仿宋"/>
              </w:rPr>
            </w:pPr>
            <w:r>
              <w:rPr>
                <w:rFonts w:ascii="仿宋" w:hAnsi="仿宋" w:eastAsia="仿宋"/>
              </w:rPr>
              <w:t>202</w:t>
            </w:r>
            <w:r>
              <w:rPr>
                <w:rFonts w:hint="eastAsia" w:ascii="仿宋" w:hAnsi="仿宋" w:eastAsia="仿宋"/>
              </w:rPr>
              <w:t>3-01-01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571" w:type="dxa"/>
            <w:vAlign w:val="center"/>
          </w:tcPr>
          <w:p>
            <w:pPr>
              <w:jc w:val="center"/>
              <w:rPr>
                <w:rFonts w:ascii="仿宋" w:hAnsi="仿宋" w:eastAsia="仿宋"/>
              </w:rPr>
            </w:pPr>
            <w:r>
              <w:rPr>
                <w:rFonts w:hint="eastAsia" w:ascii="仿宋" w:hAnsi="仿宋" w:eastAsia="仿宋"/>
              </w:rPr>
              <w:t>审 核</w:t>
            </w:r>
          </w:p>
        </w:tc>
        <w:tc>
          <w:tcPr>
            <w:tcW w:w="2111" w:type="dxa"/>
            <w:vAlign w:val="center"/>
          </w:tcPr>
          <w:p>
            <w:pPr>
              <w:rPr>
                <w:rFonts w:ascii="仿宋" w:hAnsi="仿宋" w:eastAsia="仿宋"/>
              </w:rPr>
            </w:pPr>
            <w:r>
              <w:rPr>
                <w:rFonts w:hint="eastAsia" w:ascii="仿宋" w:hAnsi="仿宋" w:eastAsia="仿宋"/>
              </w:rPr>
              <w:t>徐越</w:t>
            </w:r>
          </w:p>
        </w:tc>
        <w:tc>
          <w:tcPr>
            <w:tcW w:w="1266" w:type="dxa"/>
            <w:vAlign w:val="center"/>
          </w:tcPr>
          <w:p>
            <w:pPr>
              <w:jc w:val="center"/>
              <w:rPr>
                <w:rFonts w:ascii="仿宋" w:hAnsi="仿宋" w:eastAsia="仿宋"/>
              </w:rPr>
            </w:pPr>
            <w:r>
              <w:rPr>
                <w:rFonts w:hint="eastAsia" w:ascii="仿宋" w:hAnsi="仿宋" w:eastAsia="仿宋"/>
              </w:rPr>
              <w:t>日期</w:t>
            </w:r>
          </w:p>
        </w:tc>
        <w:tc>
          <w:tcPr>
            <w:tcW w:w="2152" w:type="dxa"/>
            <w:vAlign w:val="center"/>
          </w:tcPr>
          <w:p>
            <w:pPr>
              <w:rPr>
                <w:rFonts w:ascii="仿宋" w:hAnsi="仿宋" w:eastAsia="仿宋"/>
              </w:rPr>
            </w:pPr>
            <w:r>
              <w:rPr>
                <w:rFonts w:ascii="仿宋" w:hAnsi="仿宋" w:eastAsia="仿宋"/>
              </w:rPr>
              <w:t>202</w:t>
            </w:r>
            <w:r>
              <w:rPr>
                <w:rFonts w:hint="eastAsia" w:ascii="仿宋" w:hAnsi="仿宋" w:eastAsia="仿宋"/>
              </w:rPr>
              <w:t>3-01-01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571" w:type="dxa"/>
            <w:vAlign w:val="center"/>
          </w:tcPr>
          <w:p>
            <w:pPr>
              <w:jc w:val="center"/>
              <w:rPr>
                <w:rFonts w:ascii="仿宋" w:hAnsi="仿宋" w:eastAsia="仿宋"/>
              </w:rPr>
            </w:pPr>
            <w:r>
              <w:rPr>
                <w:rFonts w:hint="eastAsia" w:ascii="仿宋" w:hAnsi="仿宋" w:eastAsia="仿宋"/>
              </w:rPr>
              <w:t>批 准</w:t>
            </w:r>
          </w:p>
        </w:tc>
        <w:tc>
          <w:tcPr>
            <w:tcW w:w="2111" w:type="dxa"/>
            <w:vAlign w:val="center"/>
          </w:tcPr>
          <w:p>
            <w:pPr>
              <w:rPr>
                <w:rFonts w:ascii="仿宋" w:hAnsi="仿宋" w:eastAsia="仿宋"/>
              </w:rPr>
            </w:pPr>
          </w:p>
        </w:tc>
        <w:tc>
          <w:tcPr>
            <w:tcW w:w="1266" w:type="dxa"/>
            <w:vAlign w:val="center"/>
          </w:tcPr>
          <w:p>
            <w:pPr>
              <w:jc w:val="center"/>
              <w:rPr>
                <w:rFonts w:ascii="仿宋" w:hAnsi="仿宋" w:eastAsia="仿宋"/>
              </w:rPr>
            </w:pPr>
            <w:r>
              <w:rPr>
                <w:rFonts w:hint="eastAsia" w:ascii="仿宋" w:hAnsi="仿宋" w:eastAsia="仿宋"/>
              </w:rPr>
              <w:t>日期</w:t>
            </w:r>
          </w:p>
        </w:tc>
        <w:tc>
          <w:tcPr>
            <w:tcW w:w="2152" w:type="dxa"/>
            <w:vAlign w:val="center"/>
          </w:tcPr>
          <w:p>
            <w:pPr>
              <w:rPr>
                <w:rFonts w:ascii="仿宋" w:hAnsi="仿宋" w:eastAsia="仿宋"/>
              </w:rPr>
            </w:pPr>
          </w:p>
        </w:tc>
      </w:tr>
    </w:tbl>
    <w:p>
      <w:pPr>
        <w:spacing w:before="1872" w:beforeLines="600"/>
        <w:jc w:val="center"/>
        <w:rPr>
          <w:rFonts w:ascii="仿宋" w:hAnsi="仿宋" w:eastAsia="仿宋"/>
        </w:rPr>
      </w:pPr>
      <w:r>
        <w:rPr>
          <w:rFonts w:hint="eastAsia" w:ascii="仿宋" w:hAnsi="仿宋" w:eastAsia="仿宋"/>
        </w:rPr>
        <w:t>湖北金拓维</w:t>
      </w:r>
      <w:r>
        <w:rPr>
          <w:rFonts w:ascii="仿宋" w:hAnsi="仿宋" w:eastAsia="仿宋"/>
        </w:rPr>
        <w:t>信息</w:t>
      </w:r>
      <w:r>
        <w:rPr>
          <w:rFonts w:hint="eastAsia" w:ascii="仿宋" w:hAnsi="仿宋" w:eastAsia="仿宋"/>
        </w:rPr>
        <w:t>技术有限公司</w:t>
      </w:r>
    </w:p>
    <w:p>
      <w:pPr>
        <w:jc w:val="center"/>
        <w:rPr>
          <w:rFonts w:ascii="仿宋" w:hAnsi="仿宋" w:eastAsia="仿宋"/>
        </w:rPr>
      </w:pPr>
      <w:r>
        <w:rPr>
          <w:rFonts w:hint="eastAsia" w:ascii="仿宋" w:hAnsi="仿宋" w:eastAsia="仿宋"/>
        </w:rPr>
        <w:t>版权所有</w:t>
      </w:r>
      <w:r>
        <w:rPr>
          <w:rFonts w:ascii="仿宋" w:hAnsi="仿宋" w:eastAsia="仿宋"/>
        </w:rPr>
        <w:t xml:space="preserve">  </w:t>
      </w:r>
      <w:r>
        <w:rPr>
          <w:rFonts w:hint="eastAsia" w:ascii="仿宋" w:hAnsi="仿宋" w:eastAsia="仿宋"/>
        </w:rPr>
        <w:t>侵权必究</w:t>
      </w:r>
    </w:p>
    <w:p>
      <w:pPr>
        <w:jc w:val="center"/>
        <w:rPr>
          <w:rFonts w:ascii="仿宋" w:hAnsi="仿宋" w:eastAsia="仿宋"/>
          <w:b/>
          <w:bCs/>
          <w:sz w:val="28"/>
        </w:rPr>
      </w:pPr>
    </w:p>
    <w:p>
      <w:pPr>
        <w:jc w:val="center"/>
        <w:rPr>
          <w:rFonts w:ascii="仿宋" w:hAnsi="仿宋" w:eastAsia="仿宋"/>
          <w:b/>
          <w:bCs/>
          <w:sz w:val="28"/>
        </w:rPr>
      </w:pPr>
      <w:r>
        <w:rPr>
          <w:rFonts w:hint="eastAsia" w:ascii="仿宋" w:hAnsi="仿宋" w:eastAsia="仿宋"/>
          <w:b/>
          <w:bCs/>
          <w:sz w:val="28"/>
        </w:rPr>
        <w:t>修订历史记录</w:t>
      </w:r>
    </w:p>
    <w:p>
      <w:pPr>
        <w:rPr>
          <w:rFonts w:ascii="仿宋" w:hAnsi="仿宋" w:eastAsia="仿宋"/>
        </w:rPr>
      </w:pPr>
    </w:p>
    <w:p>
      <w:pPr>
        <w:ind w:firstLine="1200" w:firstLineChars="500"/>
        <w:rPr>
          <w:rFonts w:ascii="仿宋" w:hAnsi="仿宋" w:eastAsia="仿宋"/>
        </w:rPr>
      </w:pPr>
      <w:r>
        <w:rPr>
          <w:rFonts w:hint="eastAsia" w:ascii="仿宋" w:hAnsi="仿宋" w:eastAsia="仿宋"/>
        </w:rPr>
        <w:tab/>
      </w:r>
      <w:r>
        <w:rPr>
          <w:rFonts w:hint="eastAsia" w:ascii="仿宋" w:hAnsi="仿宋" w:eastAsia="仿宋"/>
        </w:rPr>
        <w:tab/>
      </w:r>
      <w:r>
        <w:rPr>
          <w:rFonts w:hint="eastAsia" w:ascii="仿宋" w:hAnsi="仿宋" w:eastAsia="仿宋"/>
        </w:rPr>
        <w:tab/>
      </w:r>
      <w:r>
        <w:rPr>
          <w:rFonts w:hint="eastAsia" w:ascii="仿宋" w:hAnsi="仿宋" w:eastAsia="仿宋"/>
        </w:rPr>
        <w:tab/>
      </w:r>
      <w:r>
        <w:rPr>
          <w:rFonts w:hint="eastAsia" w:ascii="仿宋" w:hAnsi="仿宋" w:eastAsia="仿宋"/>
        </w:rPr>
        <w:tab/>
      </w:r>
      <w:r>
        <w:rPr>
          <w:rFonts w:hint="eastAsia" w:ascii="仿宋" w:hAnsi="仿宋" w:eastAsia="仿宋"/>
        </w:rPr>
        <w:tab/>
      </w:r>
      <w:r>
        <w:rPr>
          <w:rFonts w:hint="eastAsia" w:ascii="仿宋" w:hAnsi="仿宋" w:eastAsia="仿宋"/>
        </w:rPr>
        <w:tab/>
      </w:r>
      <w:r>
        <w:rPr>
          <w:rFonts w:hint="eastAsia" w:ascii="仿宋" w:hAnsi="仿宋" w:eastAsia="仿宋"/>
        </w:rPr>
        <w:tab/>
      </w:r>
      <w:r>
        <w:rPr>
          <w:rFonts w:hint="eastAsia" w:ascii="仿宋" w:hAnsi="仿宋" w:eastAsia="仿宋"/>
        </w:rPr>
        <w:tab/>
      </w:r>
      <w:r>
        <w:rPr>
          <w:rFonts w:hint="eastAsia" w:ascii="仿宋" w:hAnsi="仿宋" w:eastAsia="仿宋"/>
        </w:rPr>
        <w:t xml:space="preserve">      </w:t>
      </w:r>
      <w:r>
        <w:rPr>
          <w:rFonts w:ascii="仿宋" w:hAnsi="仿宋" w:eastAsia="仿宋"/>
          <w:b/>
          <w:sz w:val="20"/>
        </w:rPr>
        <w:t>A</w:t>
      </w:r>
      <w:r>
        <w:rPr>
          <w:rFonts w:ascii="仿宋" w:hAnsi="仿宋" w:eastAsia="仿宋"/>
          <w:sz w:val="20"/>
        </w:rPr>
        <w:t xml:space="preserve"> - </w:t>
      </w:r>
      <w:r>
        <w:rPr>
          <w:rFonts w:hint="eastAsia" w:ascii="仿宋" w:hAnsi="仿宋" w:eastAsia="仿宋"/>
          <w:sz w:val="20"/>
        </w:rPr>
        <w:t>增加</w:t>
      </w:r>
      <w:r>
        <w:rPr>
          <w:rFonts w:ascii="仿宋" w:hAnsi="仿宋" w:eastAsia="仿宋"/>
          <w:sz w:val="20"/>
        </w:rPr>
        <w:t xml:space="preserve">  </w:t>
      </w:r>
      <w:r>
        <w:rPr>
          <w:rFonts w:ascii="仿宋" w:hAnsi="仿宋" w:eastAsia="仿宋"/>
          <w:b/>
          <w:sz w:val="20"/>
        </w:rPr>
        <w:t>M</w:t>
      </w:r>
      <w:r>
        <w:rPr>
          <w:rFonts w:ascii="仿宋" w:hAnsi="仿宋" w:eastAsia="仿宋"/>
          <w:sz w:val="20"/>
        </w:rPr>
        <w:t xml:space="preserve"> - </w:t>
      </w:r>
      <w:r>
        <w:rPr>
          <w:rFonts w:hint="eastAsia" w:ascii="仿宋" w:hAnsi="仿宋" w:eastAsia="仿宋"/>
          <w:sz w:val="20"/>
        </w:rPr>
        <w:t>修订</w:t>
      </w:r>
      <w:r>
        <w:rPr>
          <w:rFonts w:ascii="仿宋" w:hAnsi="仿宋" w:eastAsia="仿宋"/>
          <w:sz w:val="20"/>
        </w:rPr>
        <w:t xml:space="preserve">  </w:t>
      </w:r>
      <w:r>
        <w:rPr>
          <w:rFonts w:ascii="仿宋" w:hAnsi="仿宋" w:eastAsia="仿宋"/>
          <w:b/>
          <w:sz w:val="20"/>
        </w:rPr>
        <w:t>D</w:t>
      </w:r>
      <w:r>
        <w:rPr>
          <w:rFonts w:ascii="仿宋" w:hAnsi="仿宋" w:eastAsia="仿宋"/>
          <w:sz w:val="20"/>
        </w:rPr>
        <w:t xml:space="preserve"> - </w:t>
      </w:r>
      <w:r>
        <w:rPr>
          <w:rFonts w:hint="eastAsia" w:ascii="仿宋" w:hAnsi="仿宋" w:eastAsia="仿宋"/>
          <w:sz w:val="20"/>
        </w:rPr>
        <w:t>删除</w:t>
      </w:r>
    </w:p>
    <w:tbl>
      <w:tblPr>
        <w:tblStyle w:val="30"/>
        <w:tblW w:w="0" w:type="auto"/>
        <w:tblInd w:w="0" w:type="dxa"/>
        <w:tblLayout w:type="fixed"/>
        <w:tblCellMar>
          <w:top w:w="0" w:type="dxa"/>
          <w:left w:w="80" w:type="dxa"/>
          <w:bottom w:w="0" w:type="dxa"/>
          <w:right w:w="80" w:type="dxa"/>
        </w:tblCellMar>
      </w:tblPr>
      <w:tblGrid>
        <w:gridCol w:w="1148"/>
        <w:gridCol w:w="1086"/>
        <w:gridCol w:w="962"/>
        <w:gridCol w:w="1085"/>
        <w:gridCol w:w="2948"/>
        <w:gridCol w:w="1083"/>
      </w:tblGrid>
      <w:tr>
        <w:tblPrEx>
          <w:tblCellMar>
            <w:top w:w="0" w:type="dxa"/>
            <w:left w:w="80" w:type="dxa"/>
            <w:bottom w:w="0" w:type="dxa"/>
            <w:right w:w="80" w:type="dxa"/>
          </w:tblCellMar>
        </w:tblPrEx>
        <w:trPr>
          <w:cantSplit/>
        </w:trPr>
        <w:tc>
          <w:tcPr>
            <w:tcW w:w="1148" w:type="dxa"/>
            <w:tcBorders>
              <w:top w:val="single" w:color="auto" w:sz="6" w:space="0"/>
              <w:left w:val="single" w:color="auto" w:sz="6" w:space="0"/>
              <w:bottom w:val="single" w:color="auto" w:sz="6" w:space="0"/>
              <w:right w:val="single" w:color="auto" w:sz="6" w:space="0"/>
            </w:tcBorders>
          </w:tcPr>
          <w:p>
            <w:pPr>
              <w:ind w:left="-120" w:leftChars="-50" w:right="-120" w:rightChars="-50"/>
              <w:jc w:val="center"/>
              <w:rPr>
                <w:rFonts w:ascii="仿宋" w:hAnsi="仿宋" w:eastAsia="仿宋"/>
                <w:sz w:val="20"/>
              </w:rPr>
            </w:pPr>
            <w:r>
              <w:rPr>
                <w:rFonts w:hint="eastAsia" w:ascii="仿宋" w:hAnsi="仿宋" w:eastAsia="仿宋"/>
                <w:sz w:val="20"/>
              </w:rPr>
              <w:t>变更版本号</w:t>
            </w:r>
          </w:p>
        </w:tc>
        <w:tc>
          <w:tcPr>
            <w:tcW w:w="1086" w:type="dxa"/>
            <w:tcBorders>
              <w:top w:val="single" w:color="auto" w:sz="6" w:space="0"/>
              <w:left w:val="single" w:color="auto" w:sz="6" w:space="0"/>
              <w:bottom w:val="single" w:color="auto" w:sz="6" w:space="0"/>
              <w:right w:val="single" w:color="auto" w:sz="6" w:space="0"/>
            </w:tcBorders>
          </w:tcPr>
          <w:p>
            <w:pPr>
              <w:ind w:left="-120" w:leftChars="-50" w:right="-120" w:rightChars="-50"/>
              <w:jc w:val="center"/>
              <w:rPr>
                <w:rFonts w:ascii="仿宋" w:hAnsi="仿宋" w:eastAsia="仿宋"/>
                <w:sz w:val="20"/>
              </w:rPr>
            </w:pPr>
            <w:r>
              <w:rPr>
                <w:rFonts w:hint="eastAsia" w:ascii="仿宋" w:hAnsi="仿宋" w:eastAsia="仿宋"/>
                <w:sz w:val="20"/>
              </w:rPr>
              <w:t>日期</w:t>
            </w:r>
          </w:p>
        </w:tc>
        <w:tc>
          <w:tcPr>
            <w:tcW w:w="962" w:type="dxa"/>
            <w:tcBorders>
              <w:top w:val="single" w:color="auto" w:sz="6" w:space="0"/>
              <w:left w:val="single" w:color="auto" w:sz="6" w:space="0"/>
              <w:bottom w:val="single" w:color="auto" w:sz="6" w:space="0"/>
              <w:right w:val="single" w:color="auto" w:sz="6" w:space="0"/>
            </w:tcBorders>
          </w:tcPr>
          <w:p>
            <w:pPr>
              <w:ind w:left="-120" w:leftChars="-50" w:right="-120" w:rightChars="-50"/>
              <w:jc w:val="center"/>
              <w:rPr>
                <w:rFonts w:ascii="仿宋" w:hAnsi="仿宋" w:eastAsia="仿宋"/>
                <w:sz w:val="20"/>
              </w:rPr>
            </w:pPr>
            <w:r>
              <w:rPr>
                <w:rFonts w:hint="eastAsia" w:ascii="仿宋" w:hAnsi="仿宋" w:eastAsia="仿宋"/>
                <w:sz w:val="20"/>
              </w:rPr>
              <w:t>变更类型</w:t>
            </w:r>
          </w:p>
          <w:p>
            <w:pPr>
              <w:ind w:left="-120" w:leftChars="-50" w:right="-120" w:rightChars="-50"/>
              <w:jc w:val="center"/>
              <w:rPr>
                <w:rFonts w:ascii="仿宋" w:hAnsi="仿宋" w:eastAsia="仿宋"/>
                <w:sz w:val="20"/>
              </w:rPr>
            </w:pPr>
            <w:r>
              <w:rPr>
                <w:rFonts w:hint="eastAsia" w:ascii="仿宋" w:hAnsi="仿宋" w:eastAsia="仿宋"/>
                <w:sz w:val="20"/>
              </w:rPr>
              <w:t>（</w:t>
            </w:r>
            <w:r>
              <w:rPr>
                <w:rFonts w:ascii="仿宋" w:hAnsi="仿宋" w:eastAsia="仿宋"/>
                <w:b/>
                <w:sz w:val="20"/>
              </w:rPr>
              <w:t>A*M*D</w:t>
            </w:r>
            <w:r>
              <w:rPr>
                <w:rFonts w:hint="eastAsia" w:ascii="仿宋" w:hAnsi="仿宋" w:eastAsia="仿宋"/>
                <w:sz w:val="20"/>
              </w:rPr>
              <w:t>）</w:t>
            </w:r>
          </w:p>
        </w:tc>
        <w:tc>
          <w:tcPr>
            <w:tcW w:w="1085" w:type="dxa"/>
            <w:tcBorders>
              <w:top w:val="single" w:color="auto" w:sz="6" w:space="0"/>
              <w:left w:val="single" w:color="auto" w:sz="6" w:space="0"/>
              <w:bottom w:val="single" w:color="auto" w:sz="6" w:space="0"/>
              <w:right w:val="single" w:color="auto" w:sz="6" w:space="0"/>
            </w:tcBorders>
          </w:tcPr>
          <w:p>
            <w:pPr>
              <w:ind w:left="-120" w:leftChars="-50" w:right="-120" w:rightChars="-50"/>
              <w:jc w:val="center"/>
              <w:rPr>
                <w:rFonts w:ascii="仿宋" w:hAnsi="仿宋" w:eastAsia="仿宋"/>
                <w:sz w:val="20"/>
              </w:rPr>
            </w:pPr>
            <w:r>
              <w:rPr>
                <w:rFonts w:hint="eastAsia" w:ascii="仿宋" w:hAnsi="仿宋" w:eastAsia="仿宋"/>
                <w:sz w:val="20"/>
              </w:rPr>
              <w:t>修改人</w:t>
            </w:r>
          </w:p>
        </w:tc>
        <w:tc>
          <w:tcPr>
            <w:tcW w:w="2948" w:type="dxa"/>
            <w:tcBorders>
              <w:top w:val="single" w:color="auto" w:sz="6" w:space="0"/>
              <w:left w:val="single" w:color="auto" w:sz="6" w:space="0"/>
              <w:bottom w:val="single" w:color="auto" w:sz="6" w:space="0"/>
              <w:right w:val="single" w:color="auto" w:sz="6" w:space="0"/>
            </w:tcBorders>
          </w:tcPr>
          <w:p>
            <w:pPr>
              <w:ind w:left="-120" w:leftChars="-50" w:right="-120" w:rightChars="-50"/>
              <w:jc w:val="center"/>
              <w:rPr>
                <w:rFonts w:ascii="仿宋" w:hAnsi="仿宋" w:eastAsia="仿宋"/>
                <w:sz w:val="20"/>
              </w:rPr>
            </w:pPr>
            <w:r>
              <w:rPr>
                <w:rFonts w:hint="eastAsia" w:ascii="仿宋" w:hAnsi="仿宋" w:eastAsia="仿宋"/>
                <w:sz w:val="20"/>
              </w:rPr>
              <w:t>摘          要</w:t>
            </w:r>
          </w:p>
        </w:tc>
        <w:tc>
          <w:tcPr>
            <w:tcW w:w="1083" w:type="dxa"/>
            <w:tcBorders>
              <w:top w:val="single" w:color="auto" w:sz="6" w:space="0"/>
              <w:left w:val="single" w:color="auto" w:sz="6" w:space="0"/>
              <w:bottom w:val="single" w:color="auto" w:sz="6" w:space="0"/>
              <w:right w:val="single" w:color="auto" w:sz="6" w:space="0"/>
            </w:tcBorders>
          </w:tcPr>
          <w:p>
            <w:pPr>
              <w:ind w:left="-120" w:leftChars="-50" w:right="-120" w:rightChars="-50"/>
              <w:jc w:val="center"/>
              <w:rPr>
                <w:rFonts w:ascii="仿宋" w:hAnsi="仿宋" w:eastAsia="仿宋"/>
                <w:sz w:val="20"/>
              </w:rPr>
            </w:pPr>
            <w:r>
              <w:rPr>
                <w:rFonts w:hint="eastAsia" w:ascii="仿宋" w:hAnsi="仿宋" w:eastAsia="仿宋"/>
                <w:sz w:val="20"/>
              </w:rPr>
              <w:t>备注</w:t>
            </w:r>
          </w:p>
        </w:tc>
      </w:tr>
      <w:tr>
        <w:tblPrEx>
          <w:tblCellMar>
            <w:top w:w="0" w:type="dxa"/>
            <w:left w:w="80" w:type="dxa"/>
            <w:bottom w:w="0" w:type="dxa"/>
            <w:right w:w="80" w:type="dxa"/>
          </w:tblCellMar>
        </w:tblPrEx>
        <w:trPr>
          <w:cantSplit/>
        </w:trPr>
        <w:tc>
          <w:tcPr>
            <w:tcW w:w="1148" w:type="dxa"/>
            <w:tcBorders>
              <w:top w:val="single" w:color="auto" w:sz="6" w:space="0"/>
              <w:left w:val="single" w:color="auto" w:sz="6" w:space="0"/>
              <w:bottom w:val="single" w:color="auto" w:sz="6" w:space="0"/>
              <w:right w:val="single" w:color="auto" w:sz="6" w:space="0"/>
            </w:tcBorders>
          </w:tcPr>
          <w:p>
            <w:pPr>
              <w:rPr>
                <w:rFonts w:ascii="仿宋" w:hAnsi="仿宋" w:eastAsia="仿宋"/>
                <w:sz w:val="20"/>
              </w:rPr>
            </w:pPr>
          </w:p>
        </w:tc>
        <w:tc>
          <w:tcPr>
            <w:tcW w:w="1086" w:type="dxa"/>
            <w:tcBorders>
              <w:top w:val="single" w:color="auto" w:sz="6" w:space="0"/>
              <w:left w:val="single" w:color="auto" w:sz="6" w:space="0"/>
              <w:bottom w:val="single" w:color="auto" w:sz="6" w:space="0"/>
              <w:right w:val="single" w:color="auto" w:sz="6" w:space="0"/>
            </w:tcBorders>
          </w:tcPr>
          <w:p>
            <w:pPr>
              <w:rPr>
                <w:rFonts w:ascii="仿宋" w:hAnsi="仿宋" w:eastAsia="仿宋"/>
                <w:sz w:val="20"/>
              </w:rPr>
            </w:pPr>
          </w:p>
        </w:tc>
        <w:tc>
          <w:tcPr>
            <w:tcW w:w="962" w:type="dxa"/>
            <w:tcBorders>
              <w:top w:val="single" w:color="auto" w:sz="6" w:space="0"/>
              <w:left w:val="single" w:color="auto" w:sz="6" w:space="0"/>
              <w:bottom w:val="single" w:color="auto" w:sz="6" w:space="0"/>
              <w:right w:val="single" w:color="auto" w:sz="6" w:space="0"/>
            </w:tcBorders>
          </w:tcPr>
          <w:p>
            <w:pPr>
              <w:rPr>
                <w:rFonts w:ascii="仿宋" w:hAnsi="仿宋" w:eastAsia="仿宋"/>
                <w:sz w:val="20"/>
              </w:rPr>
            </w:pPr>
          </w:p>
        </w:tc>
        <w:tc>
          <w:tcPr>
            <w:tcW w:w="1085" w:type="dxa"/>
            <w:tcBorders>
              <w:top w:val="single" w:color="auto" w:sz="6" w:space="0"/>
              <w:left w:val="single" w:color="auto" w:sz="6" w:space="0"/>
              <w:bottom w:val="single" w:color="auto" w:sz="6" w:space="0"/>
              <w:right w:val="single" w:color="auto" w:sz="6" w:space="0"/>
            </w:tcBorders>
          </w:tcPr>
          <w:p>
            <w:pPr>
              <w:rPr>
                <w:rFonts w:ascii="仿宋" w:hAnsi="仿宋" w:eastAsia="仿宋"/>
                <w:sz w:val="20"/>
              </w:rPr>
            </w:pPr>
          </w:p>
        </w:tc>
        <w:tc>
          <w:tcPr>
            <w:tcW w:w="2948" w:type="dxa"/>
            <w:tcBorders>
              <w:top w:val="single" w:color="auto" w:sz="6" w:space="0"/>
              <w:left w:val="single" w:color="auto" w:sz="6" w:space="0"/>
              <w:bottom w:val="single" w:color="auto" w:sz="6" w:space="0"/>
              <w:right w:val="single" w:color="auto" w:sz="6" w:space="0"/>
            </w:tcBorders>
          </w:tcPr>
          <w:p>
            <w:pPr>
              <w:rPr>
                <w:rFonts w:ascii="仿宋" w:hAnsi="仿宋" w:eastAsia="仿宋"/>
                <w:sz w:val="20"/>
              </w:rPr>
            </w:pPr>
          </w:p>
        </w:tc>
        <w:tc>
          <w:tcPr>
            <w:tcW w:w="1083" w:type="dxa"/>
            <w:tcBorders>
              <w:top w:val="single" w:color="auto" w:sz="6" w:space="0"/>
              <w:left w:val="single" w:color="auto" w:sz="6" w:space="0"/>
              <w:bottom w:val="single" w:color="auto" w:sz="6" w:space="0"/>
              <w:right w:val="single" w:color="auto" w:sz="6" w:space="0"/>
            </w:tcBorders>
          </w:tcPr>
          <w:p>
            <w:pPr>
              <w:rPr>
                <w:rFonts w:ascii="仿宋" w:hAnsi="仿宋" w:eastAsia="仿宋"/>
                <w:sz w:val="20"/>
              </w:rPr>
            </w:pPr>
          </w:p>
        </w:tc>
      </w:tr>
      <w:tr>
        <w:tblPrEx>
          <w:tblCellMar>
            <w:top w:w="0" w:type="dxa"/>
            <w:left w:w="80" w:type="dxa"/>
            <w:bottom w:w="0" w:type="dxa"/>
            <w:right w:w="80" w:type="dxa"/>
          </w:tblCellMar>
        </w:tblPrEx>
        <w:trPr>
          <w:cantSplit/>
        </w:trPr>
        <w:tc>
          <w:tcPr>
            <w:tcW w:w="1148" w:type="dxa"/>
            <w:tcBorders>
              <w:top w:val="single" w:color="auto" w:sz="6" w:space="0"/>
              <w:left w:val="single" w:color="auto" w:sz="6" w:space="0"/>
              <w:bottom w:val="single" w:color="auto" w:sz="6" w:space="0"/>
              <w:right w:val="single" w:color="auto" w:sz="6" w:space="0"/>
            </w:tcBorders>
          </w:tcPr>
          <w:p>
            <w:pPr>
              <w:rPr>
                <w:rFonts w:ascii="仿宋" w:hAnsi="仿宋" w:eastAsia="仿宋"/>
                <w:sz w:val="20"/>
              </w:rPr>
            </w:pPr>
          </w:p>
        </w:tc>
        <w:tc>
          <w:tcPr>
            <w:tcW w:w="1086" w:type="dxa"/>
            <w:tcBorders>
              <w:top w:val="single" w:color="auto" w:sz="6" w:space="0"/>
              <w:left w:val="single" w:color="auto" w:sz="6" w:space="0"/>
              <w:bottom w:val="single" w:color="auto" w:sz="6" w:space="0"/>
              <w:right w:val="single" w:color="auto" w:sz="6" w:space="0"/>
            </w:tcBorders>
          </w:tcPr>
          <w:p>
            <w:pPr>
              <w:rPr>
                <w:rFonts w:ascii="仿宋" w:hAnsi="仿宋" w:eastAsia="仿宋"/>
                <w:sz w:val="20"/>
              </w:rPr>
            </w:pPr>
          </w:p>
        </w:tc>
        <w:tc>
          <w:tcPr>
            <w:tcW w:w="962" w:type="dxa"/>
            <w:tcBorders>
              <w:top w:val="single" w:color="auto" w:sz="6" w:space="0"/>
              <w:left w:val="single" w:color="auto" w:sz="6" w:space="0"/>
              <w:bottom w:val="single" w:color="auto" w:sz="6" w:space="0"/>
              <w:right w:val="single" w:color="auto" w:sz="6" w:space="0"/>
            </w:tcBorders>
          </w:tcPr>
          <w:p>
            <w:pPr>
              <w:rPr>
                <w:rFonts w:ascii="仿宋" w:hAnsi="仿宋" w:eastAsia="仿宋"/>
                <w:sz w:val="20"/>
              </w:rPr>
            </w:pPr>
          </w:p>
        </w:tc>
        <w:tc>
          <w:tcPr>
            <w:tcW w:w="1085" w:type="dxa"/>
            <w:tcBorders>
              <w:top w:val="single" w:color="auto" w:sz="6" w:space="0"/>
              <w:left w:val="single" w:color="auto" w:sz="6" w:space="0"/>
              <w:bottom w:val="single" w:color="auto" w:sz="6" w:space="0"/>
              <w:right w:val="single" w:color="auto" w:sz="6" w:space="0"/>
            </w:tcBorders>
          </w:tcPr>
          <w:p>
            <w:pPr>
              <w:rPr>
                <w:rFonts w:ascii="仿宋" w:hAnsi="仿宋" w:eastAsia="仿宋"/>
                <w:sz w:val="20"/>
              </w:rPr>
            </w:pPr>
          </w:p>
        </w:tc>
        <w:tc>
          <w:tcPr>
            <w:tcW w:w="2948" w:type="dxa"/>
            <w:tcBorders>
              <w:top w:val="single" w:color="auto" w:sz="6" w:space="0"/>
              <w:left w:val="single" w:color="auto" w:sz="6" w:space="0"/>
              <w:bottom w:val="single" w:color="auto" w:sz="6" w:space="0"/>
              <w:right w:val="single" w:color="auto" w:sz="6" w:space="0"/>
            </w:tcBorders>
          </w:tcPr>
          <w:p>
            <w:pPr>
              <w:rPr>
                <w:rFonts w:ascii="仿宋" w:hAnsi="仿宋" w:eastAsia="仿宋"/>
                <w:sz w:val="20"/>
              </w:rPr>
            </w:pPr>
          </w:p>
        </w:tc>
        <w:tc>
          <w:tcPr>
            <w:tcW w:w="1083" w:type="dxa"/>
            <w:tcBorders>
              <w:top w:val="single" w:color="auto" w:sz="6" w:space="0"/>
              <w:left w:val="single" w:color="auto" w:sz="6" w:space="0"/>
              <w:bottom w:val="single" w:color="auto" w:sz="6" w:space="0"/>
              <w:right w:val="single" w:color="auto" w:sz="6" w:space="0"/>
            </w:tcBorders>
          </w:tcPr>
          <w:p>
            <w:pPr>
              <w:rPr>
                <w:rFonts w:ascii="仿宋" w:hAnsi="仿宋" w:eastAsia="仿宋"/>
                <w:sz w:val="20"/>
              </w:rPr>
            </w:pPr>
          </w:p>
        </w:tc>
      </w:tr>
      <w:tr>
        <w:tblPrEx>
          <w:tblCellMar>
            <w:top w:w="0" w:type="dxa"/>
            <w:left w:w="80" w:type="dxa"/>
            <w:bottom w:w="0" w:type="dxa"/>
            <w:right w:w="80" w:type="dxa"/>
          </w:tblCellMar>
        </w:tblPrEx>
        <w:trPr>
          <w:cantSplit/>
        </w:trPr>
        <w:tc>
          <w:tcPr>
            <w:tcW w:w="1148" w:type="dxa"/>
            <w:tcBorders>
              <w:top w:val="single" w:color="auto" w:sz="6" w:space="0"/>
              <w:left w:val="single" w:color="auto" w:sz="6" w:space="0"/>
              <w:bottom w:val="single" w:color="auto" w:sz="6" w:space="0"/>
              <w:right w:val="single" w:color="auto" w:sz="6" w:space="0"/>
            </w:tcBorders>
          </w:tcPr>
          <w:p>
            <w:pPr>
              <w:rPr>
                <w:rFonts w:ascii="仿宋" w:hAnsi="仿宋" w:eastAsia="仿宋"/>
                <w:sz w:val="20"/>
              </w:rPr>
            </w:pPr>
          </w:p>
        </w:tc>
        <w:tc>
          <w:tcPr>
            <w:tcW w:w="1086" w:type="dxa"/>
            <w:tcBorders>
              <w:top w:val="single" w:color="auto" w:sz="6" w:space="0"/>
              <w:left w:val="single" w:color="auto" w:sz="6" w:space="0"/>
              <w:bottom w:val="single" w:color="auto" w:sz="6" w:space="0"/>
              <w:right w:val="single" w:color="auto" w:sz="6" w:space="0"/>
            </w:tcBorders>
          </w:tcPr>
          <w:p>
            <w:pPr>
              <w:rPr>
                <w:rFonts w:ascii="仿宋" w:hAnsi="仿宋" w:eastAsia="仿宋"/>
                <w:sz w:val="20"/>
              </w:rPr>
            </w:pPr>
          </w:p>
        </w:tc>
        <w:tc>
          <w:tcPr>
            <w:tcW w:w="962" w:type="dxa"/>
            <w:tcBorders>
              <w:top w:val="single" w:color="auto" w:sz="6" w:space="0"/>
              <w:left w:val="single" w:color="auto" w:sz="6" w:space="0"/>
              <w:bottom w:val="single" w:color="auto" w:sz="6" w:space="0"/>
              <w:right w:val="single" w:color="auto" w:sz="6" w:space="0"/>
            </w:tcBorders>
          </w:tcPr>
          <w:p>
            <w:pPr>
              <w:rPr>
                <w:rFonts w:ascii="仿宋" w:hAnsi="仿宋" w:eastAsia="仿宋"/>
                <w:sz w:val="20"/>
              </w:rPr>
            </w:pPr>
          </w:p>
        </w:tc>
        <w:tc>
          <w:tcPr>
            <w:tcW w:w="1085" w:type="dxa"/>
            <w:tcBorders>
              <w:top w:val="single" w:color="auto" w:sz="6" w:space="0"/>
              <w:left w:val="single" w:color="auto" w:sz="6" w:space="0"/>
              <w:bottom w:val="single" w:color="auto" w:sz="6" w:space="0"/>
              <w:right w:val="single" w:color="auto" w:sz="6" w:space="0"/>
            </w:tcBorders>
          </w:tcPr>
          <w:p>
            <w:pPr>
              <w:rPr>
                <w:rFonts w:ascii="仿宋" w:hAnsi="仿宋" w:eastAsia="仿宋"/>
                <w:sz w:val="20"/>
              </w:rPr>
            </w:pPr>
          </w:p>
        </w:tc>
        <w:tc>
          <w:tcPr>
            <w:tcW w:w="2948" w:type="dxa"/>
            <w:tcBorders>
              <w:top w:val="single" w:color="auto" w:sz="6" w:space="0"/>
              <w:left w:val="single" w:color="auto" w:sz="6" w:space="0"/>
              <w:bottom w:val="single" w:color="auto" w:sz="6" w:space="0"/>
              <w:right w:val="single" w:color="auto" w:sz="6" w:space="0"/>
            </w:tcBorders>
          </w:tcPr>
          <w:p>
            <w:pPr>
              <w:rPr>
                <w:rFonts w:ascii="仿宋" w:hAnsi="仿宋" w:eastAsia="仿宋"/>
                <w:sz w:val="20"/>
              </w:rPr>
            </w:pPr>
          </w:p>
        </w:tc>
        <w:tc>
          <w:tcPr>
            <w:tcW w:w="1083" w:type="dxa"/>
            <w:tcBorders>
              <w:top w:val="single" w:color="auto" w:sz="6" w:space="0"/>
              <w:left w:val="single" w:color="auto" w:sz="6" w:space="0"/>
              <w:bottom w:val="single" w:color="auto" w:sz="6" w:space="0"/>
              <w:right w:val="single" w:color="auto" w:sz="6" w:space="0"/>
            </w:tcBorders>
          </w:tcPr>
          <w:p>
            <w:pPr>
              <w:rPr>
                <w:rFonts w:ascii="仿宋" w:hAnsi="仿宋" w:eastAsia="仿宋"/>
                <w:sz w:val="20"/>
              </w:rPr>
            </w:pPr>
          </w:p>
        </w:tc>
      </w:tr>
      <w:tr>
        <w:tblPrEx>
          <w:tblCellMar>
            <w:top w:w="0" w:type="dxa"/>
            <w:left w:w="80" w:type="dxa"/>
            <w:bottom w:w="0" w:type="dxa"/>
            <w:right w:w="80" w:type="dxa"/>
          </w:tblCellMar>
        </w:tblPrEx>
        <w:trPr>
          <w:cantSplit/>
        </w:trPr>
        <w:tc>
          <w:tcPr>
            <w:tcW w:w="1148" w:type="dxa"/>
            <w:tcBorders>
              <w:top w:val="single" w:color="auto" w:sz="6" w:space="0"/>
              <w:left w:val="single" w:color="auto" w:sz="6" w:space="0"/>
              <w:bottom w:val="single" w:color="auto" w:sz="6" w:space="0"/>
              <w:right w:val="single" w:color="auto" w:sz="6" w:space="0"/>
            </w:tcBorders>
          </w:tcPr>
          <w:p>
            <w:pPr>
              <w:rPr>
                <w:rFonts w:ascii="仿宋" w:hAnsi="仿宋" w:eastAsia="仿宋"/>
                <w:sz w:val="20"/>
              </w:rPr>
            </w:pPr>
          </w:p>
        </w:tc>
        <w:tc>
          <w:tcPr>
            <w:tcW w:w="1086" w:type="dxa"/>
            <w:tcBorders>
              <w:top w:val="single" w:color="auto" w:sz="6" w:space="0"/>
              <w:left w:val="single" w:color="auto" w:sz="6" w:space="0"/>
              <w:bottom w:val="single" w:color="auto" w:sz="6" w:space="0"/>
              <w:right w:val="single" w:color="auto" w:sz="6" w:space="0"/>
            </w:tcBorders>
          </w:tcPr>
          <w:p>
            <w:pPr>
              <w:rPr>
                <w:rFonts w:ascii="仿宋" w:hAnsi="仿宋" w:eastAsia="仿宋"/>
                <w:sz w:val="20"/>
              </w:rPr>
            </w:pPr>
          </w:p>
        </w:tc>
        <w:tc>
          <w:tcPr>
            <w:tcW w:w="962" w:type="dxa"/>
            <w:tcBorders>
              <w:top w:val="single" w:color="auto" w:sz="6" w:space="0"/>
              <w:left w:val="single" w:color="auto" w:sz="6" w:space="0"/>
              <w:bottom w:val="single" w:color="auto" w:sz="6" w:space="0"/>
              <w:right w:val="single" w:color="auto" w:sz="6" w:space="0"/>
            </w:tcBorders>
          </w:tcPr>
          <w:p>
            <w:pPr>
              <w:rPr>
                <w:rFonts w:ascii="仿宋" w:hAnsi="仿宋" w:eastAsia="仿宋"/>
                <w:sz w:val="20"/>
              </w:rPr>
            </w:pPr>
          </w:p>
        </w:tc>
        <w:tc>
          <w:tcPr>
            <w:tcW w:w="1085" w:type="dxa"/>
            <w:tcBorders>
              <w:top w:val="single" w:color="auto" w:sz="6" w:space="0"/>
              <w:left w:val="single" w:color="auto" w:sz="6" w:space="0"/>
              <w:bottom w:val="single" w:color="auto" w:sz="6" w:space="0"/>
              <w:right w:val="single" w:color="auto" w:sz="6" w:space="0"/>
            </w:tcBorders>
          </w:tcPr>
          <w:p>
            <w:pPr>
              <w:rPr>
                <w:rFonts w:ascii="仿宋" w:hAnsi="仿宋" w:eastAsia="仿宋"/>
                <w:sz w:val="20"/>
              </w:rPr>
            </w:pPr>
          </w:p>
        </w:tc>
        <w:tc>
          <w:tcPr>
            <w:tcW w:w="2948" w:type="dxa"/>
            <w:tcBorders>
              <w:top w:val="single" w:color="auto" w:sz="6" w:space="0"/>
              <w:left w:val="single" w:color="auto" w:sz="6" w:space="0"/>
              <w:bottom w:val="single" w:color="auto" w:sz="6" w:space="0"/>
              <w:right w:val="single" w:color="auto" w:sz="6" w:space="0"/>
            </w:tcBorders>
          </w:tcPr>
          <w:p>
            <w:pPr>
              <w:rPr>
                <w:rFonts w:ascii="仿宋" w:hAnsi="仿宋" w:eastAsia="仿宋"/>
                <w:sz w:val="20"/>
              </w:rPr>
            </w:pPr>
          </w:p>
        </w:tc>
        <w:tc>
          <w:tcPr>
            <w:tcW w:w="1083" w:type="dxa"/>
            <w:tcBorders>
              <w:top w:val="single" w:color="auto" w:sz="6" w:space="0"/>
              <w:left w:val="single" w:color="auto" w:sz="6" w:space="0"/>
              <w:bottom w:val="single" w:color="auto" w:sz="6" w:space="0"/>
              <w:right w:val="single" w:color="auto" w:sz="6" w:space="0"/>
            </w:tcBorders>
          </w:tcPr>
          <w:p>
            <w:pPr>
              <w:rPr>
                <w:rFonts w:ascii="仿宋" w:hAnsi="仿宋" w:eastAsia="仿宋"/>
                <w:sz w:val="20"/>
              </w:rPr>
            </w:pPr>
          </w:p>
        </w:tc>
      </w:tr>
      <w:tr>
        <w:tblPrEx>
          <w:tblCellMar>
            <w:top w:w="0" w:type="dxa"/>
            <w:left w:w="80" w:type="dxa"/>
            <w:bottom w:w="0" w:type="dxa"/>
            <w:right w:w="80" w:type="dxa"/>
          </w:tblCellMar>
        </w:tblPrEx>
        <w:trPr>
          <w:cantSplit/>
        </w:trPr>
        <w:tc>
          <w:tcPr>
            <w:tcW w:w="1148" w:type="dxa"/>
            <w:tcBorders>
              <w:top w:val="single" w:color="auto" w:sz="6" w:space="0"/>
              <w:left w:val="single" w:color="auto" w:sz="6" w:space="0"/>
              <w:bottom w:val="single" w:color="auto" w:sz="6" w:space="0"/>
              <w:right w:val="single" w:color="auto" w:sz="6" w:space="0"/>
            </w:tcBorders>
          </w:tcPr>
          <w:p>
            <w:pPr>
              <w:rPr>
                <w:rFonts w:ascii="仿宋" w:hAnsi="仿宋" w:eastAsia="仿宋"/>
                <w:sz w:val="20"/>
              </w:rPr>
            </w:pPr>
          </w:p>
        </w:tc>
        <w:tc>
          <w:tcPr>
            <w:tcW w:w="1086" w:type="dxa"/>
            <w:tcBorders>
              <w:top w:val="single" w:color="auto" w:sz="6" w:space="0"/>
              <w:left w:val="single" w:color="auto" w:sz="6" w:space="0"/>
              <w:bottom w:val="single" w:color="auto" w:sz="6" w:space="0"/>
              <w:right w:val="single" w:color="auto" w:sz="6" w:space="0"/>
            </w:tcBorders>
          </w:tcPr>
          <w:p>
            <w:pPr>
              <w:rPr>
                <w:rFonts w:ascii="仿宋" w:hAnsi="仿宋" w:eastAsia="仿宋"/>
                <w:sz w:val="20"/>
              </w:rPr>
            </w:pPr>
          </w:p>
        </w:tc>
        <w:tc>
          <w:tcPr>
            <w:tcW w:w="962" w:type="dxa"/>
            <w:tcBorders>
              <w:top w:val="single" w:color="auto" w:sz="6" w:space="0"/>
              <w:left w:val="single" w:color="auto" w:sz="6" w:space="0"/>
              <w:bottom w:val="single" w:color="auto" w:sz="6" w:space="0"/>
              <w:right w:val="single" w:color="auto" w:sz="6" w:space="0"/>
            </w:tcBorders>
          </w:tcPr>
          <w:p>
            <w:pPr>
              <w:rPr>
                <w:rFonts w:ascii="仿宋" w:hAnsi="仿宋" w:eastAsia="仿宋"/>
                <w:sz w:val="20"/>
              </w:rPr>
            </w:pPr>
          </w:p>
        </w:tc>
        <w:tc>
          <w:tcPr>
            <w:tcW w:w="1085" w:type="dxa"/>
            <w:tcBorders>
              <w:top w:val="single" w:color="auto" w:sz="6" w:space="0"/>
              <w:left w:val="single" w:color="auto" w:sz="6" w:space="0"/>
              <w:bottom w:val="single" w:color="auto" w:sz="6" w:space="0"/>
              <w:right w:val="single" w:color="auto" w:sz="6" w:space="0"/>
            </w:tcBorders>
          </w:tcPr>
          <w:p>
            <w:pPr>
              <w:rPr>
                <w:rFonts w:ascii="仿宋" w:hAnsi="仿宋" w:eastAsia="仿宋"/>
                <w:sz w:val="20"/>
              </w:rPr>
            </w:pPr>
          </w:p>
        </w:tc>
        <w:tc>
          <w:tcPr>
            <w:tcW w:w="2948" w:type="dxa"/>
            <w:tcBorders>
              <w:top w:val="single" w:color="auto" w:sz="6" w:space="0"/>
              <w:left w:val="single" w:color="auto" w:sz="6" w:space="0"/>
              <w:bottom w:val="single" w:color="auto" w:sz="6" w:space="0"/>
              <w:right w:val="single" w:color="auto" w:sz="6" w:space="0"/>
            </w:tcBorders>
          </w:tcPr>
          <w:p>
            <w:pPr>
              <w:rPr>
                <w:rFonts w:ascii="仿宋" w:hAnsi="仿宋" w:eastAsia="仿宋"/>
                <w:sz w:val="20"/>
              </w:rPr>
            </w:pPr>
          </w:p>
        </w:tc>
        <w:tc>
          <w:tcPr>
            <w:tcW w:w="1083" w:type="dxa"/>
            <w:tcBorders>
              <w:top w:val="single" w:color="auto" w:sz="6" w:space="0"/>
              <w:left w:val="single" w:color="auto" w:sz="6" w:space="0"/>
              <w:bottom w:val="single" w:color="auto" w:sz="6" w:space="0"/>
              <w:right w:val="single" w:color="auto" w:sz="6" w:space="0"/>
            </w:tcBorders>
          </w:tcPr>
          <w:p>
            <w:pPr>
              <w:rPr>
                <w:rFonts w:ascii="仿宋" w:hAnsi="仿宋" w:eastAsia="仿宋"/>
                <w:sz w:val="20"/>
              </w:rPr>
            </w:pPr>
          </w:p>
        </w:tc>
      </w:tr>
      <w:tr>
        <w:tblPrEx>
          <w:tblCellMar>
            <w:top w:w="0" w:type="dxa"/>
            <w:left w:w="80" w:type="dxa"/>
            <w:bottom w:w="0" w:type="dxa"/>
            <w:right w:w="80" w:type="dxa"/>
          </w:tblCellMar>
        </w:tblPrEx>
        <w:trPr>
          <w:cantSplit/>
        </w:trPr>
        <w:tc>
          <w:tcPr>
            <w:tcW w:w="1148" w:type="dxa"/>
            <w:tcBorders>
              <w:top w:val="single" w:color="auto" w:sz="6" w:space="0"/>
              <w:left w:val="single" w:color="auto" w:sz="6" w:space="0"/>
              <w:bottom w:val="single" w:color="auto" w:sz="6" w:space="0"/>
              <w:right w:val="single" w:color="auto" w:sz="6" w:space="0"/>
            </w:tcBorders>
          </w:tcPr>
          <w:p>
            <w:pPr>
              <w:rPr>
                <w:rFonts w:ascii="仿宋" w:hAnsi="仿宋" w:eastAsia="仿宋"/>
                <w:sz w:val="20"/>
              </w:rPr>
            </w:pPr>
          </w:p>
        </w:tc>
        <w:tc>
          <w:tcPr>
            <w:tcW w:w="1086" w:type="dxa"/>
            <w:tcBorders>
              <w:top w:val="single" w:color="auto" w:sz="6" w:space="0"/>
              <w:left w:val="single" w:color="auto" w:sz="6" w:space="0"/>
              <w:bottom w:val="single" w:color="auto" w:sz="6" w:space="0"/>
              <w:right w:val="single" w:color="auto" w:sz="6" w:space="0"/>
            </w:tcBorders>
          </w:tcPr>
          <w:p>
            <w:pPr>
              <w:rPr>
                <w:rFonts w:ascii="仿宋" w:hAnsi="仿宋" w:eastAsia="仿宋"/>
                <w:sz w:val="20"/>
              </w:rPr>
            </w:pPr>
          </w:p>
        </w:tc>
        <w:tc>
          <w:tcPr>
            <w:tcW w:w="962" w:type="dxa"/>
            <w:tcBorders>
              <w:top w:val="single" w:color="auto" w:sz="6" w:space="0"/>
              <w:left w:val="single" w:color="auto" w:sz="6" w:space="0"/>
              <w:bottom w:val="single" w:color="auto" w:sz="6" w:space="0"/>
              <w:right w:val="single" w:color="auto" w:sz="6" w:space="0"/>
            </w:tcBorders>
          </w:tcPr>
          <w:p>
            <w:pPr>
              <w:rPr>
                <w:rFonts w:ascii="仿宋" w:hAnsi="仿宋" w:eastAsia="仿宋"/>
                <w:sz w:val="20"/>
              </w:rPr>
            </w:pPr>
          </w:p>
        </w:tc>
        <w:tc>
          <w:tcPr>
            <w:tcW w:w="1085" w:type="dxa"/>
            <w:tcBorders>
              <w:top w:val="single" w:color="auto" w:sz="6" w:space="0"/>
              <w:left w:val="single" w:color="auto" w:sz="6" w:space="0"/>
              <w:bottom w:val="single" w:color="auto" w:sz="6" w:space="0"/>
              <w:right w:val="single" w:color="auto" w:sz="6" w:space="0"/>
            </w:tcBorders>
          </w:tcPr>
          <w:p>
            <w:pPr>
              <w:rPr>
                <w:rFonts w:ascii="仿宋" w:hAnsi="仿宋" w:eastAsia="仿宋"/>
                <w:sz w:val="20"/>
              </w:rPr>
            </w:pPr>
          </w:p>
        </w:tc>
        <w:tc>
          <w:tcPr>
            <w:tcW w:w="2948" w:type="dxa"/>
            <w:tcBorders>
              <w:top w:val="single" w:color="auto" w:sz="6" w:space="0"/>
              <w:left w:val="single" w:color="auto" w:sz="6" w:space="0"/>
              <w:bottom w:val="single" w:color="auto" w:sz="6" w:space="0"/>
              <w:right w:val="single" w:color="auto" w:sz="6" w:space="0"/>
            </w:tcBorders>
          </w:tcPr>
          <w:p>
            <w:pPr>
              <w:rPr>
                <w:rFonts w:ascii="仿宋" w:hAnsi="仿宋" w:eastAsia="仿宋"/>
                <w:sz w:val="20"/>
              </w:rPr>
            </w:pPr>
          </w:p>
        </w:tc>
        <w:tc>
          <w:tcPr>
            <w:tcW w:w="1083" w:type="dxa"/>
            <w:tcBorders>
              <w:top w:val="single" w:color="auto" w:sz="6" w:space="0"/>
              <w:left w:val="single" w:color="auto" w:sz="6" w:space="0"/>
              <w:bottom w:val="single" w:color="auto" w:sz="6" w:space="0"/>
              <w:right w:val="single" w:color="auto" w:sz="6" w:space="0"/>
            </w:tcBorders>
          </w:tcPr>
          <w:p>
            <w:pPr>
              <w:rPr>
                <w:rFonts w:ascii="仿宋" w:hAnsi="仿宋" w:eastAsia="仿宋"/>
                <w:sz w:val="20"/>
              </w:rPr>
            </w:pPr>
          </w:p>
        </w:tc>
      </w:tr>
      <w:tr>
        <w:tblPrEx>
          <w:tblCellMar>
            <w:top w:w="0" w:type="dxa"/>
            <w:left w:w="80" w:type="dxa"/>
            <w:bottom w:w="0" w:type="dxa"/>
            <w:right w:w="80" w:type="dxa"/>
          </w:tblCellMar>
        </w:tblPrEx>
        <w:trPr>
          <w:cantSplit/>
        </w:trPr>
        <w:tc>
          <w:tcPr>
            <w:tcW w:w="1148" w:type="dxa"/>
            <w:tcBorders>
              <w:top w:val="single" w:color="auto" w:sz="6" w:space="0"/>
              <w:left w:val="single" w:color="auto" w:sz="6" w:space="0"/>
              <w:bottom w:val="single" w:color="auto" w:sz="6" w:space="0"/>
              <w:right w:val="single" w:color="auto" w:sz="6" w:space="0"/>
            </w:tcBorders>
          </w:tcPr>
          <w:p>
            <w:pPr>
              <w:rPr>
                <w:rFonts w:ascii="仿宋" w:hAnsi="仿宋" w:eastAsia="仿宋"/>
                <w:sz w:val="20"/>
              </w:rPr>
            </w:pPr>
          </w:p>
        </w:tc>
        <w:tc>
          <w:tcPr>
            <w:tcW w:w="1086" w:type="dxa"/>
            <w:tcBorders>
              <w:top w:val="single" w:color="auto" w:sz="6" w:space="0"/>
              <w:left w:val="single" w:color="auto" w:sz="6" w:space="0"/>
              <w:bottom w:val="single" w:color="auto" w:sz="6" w:space="0"/>
              <w:right w:val="single" w:color="auto" w:sz="6" w:space="0"/>
            </w:tcBorders>
          </w:tcPr>
          <w:p>
            <w:pPr>
              <w:rPr>
                <w:rFonts w:ascii="仿宋" w:hAnsi="仿宋" w:eastAsia="仿宋"/>
                <w:sz w:val="20"/>
              </w:rPr>
            </w:pPr>
          </w:p>
        </w:tc>
        <w:tc>
          <w:tcPr>
            <w:tcW w:w="962" w:type="dxa"/>
            <w:tcBorders>
              <w:top w:val="single" w:color="auto" w:sz="6" w:space="0"/>
              <w:left w:val="single" w:color="auto" w:sz="6" w:space="0"/>
              <w:bottom w:val="single" w:color="auto" w:sz="6" w:space="0"/>
              <w:right w:val="single" w:color="auto" w:sz="6" w:space="0"/>
            </w:tcBorders>
          </w:tcPr>
          <w:p>
            <w:pPr>
              <w:rPr>
                <w:rFonts w:ascii="仿宋" w:hAnsi="仿宋" w:eastAsia="仿宋"/>
                <w:sz w:val="20"/>
              </w:rPr>
            </w:pPr>
          </w:p>
        </w:tc>
        <w:tc>
          <w:tcPr>
            <w:tcW w:w="1085" w:type="dxa"/>
            <w:tcBorders>
              <w:top w:val="single" w:color="auto" w:sz="6" w:space="0"/>
              <w:left w:val="single" w:color="auto" w:sz="6" w:space="0"/>
              <w:bottom w:val="single" w:color="auto" w:sz="6" w:space="0"/>
              <w:right w:val="single" w:color="auto" w:sz="6" w:space="0"/>
            </w:tcBorders>
          </w:tcPr>
          <w:p>
            <w:pPr>
              <w:rPr>
                <w:rFonts w:ascii="仿宋" w:hAnsi="仿宋" w:eastAsia="仿宋"/>
                <w:sz w:val="20"/>
              </w:rPr>
            </w:pPr>
          </w:p>
        </w:tc>
        <w:tc>
          <w:tcPr>
            <w:tcW w:w="2948" w:type="dxa"/>
            <w:tcBorders>
              <w:top w:val="single" w:color="auto" w:sz="6" w:space="0"/>
              <w:left w:val="single" w:color="auto" w:sz="6" w:space="0"/>
              <w:bottom w:val="single" w:color="auto" w:sz="6" w:space="0"/>
              <w:right w:val="single" w:color="auto" w:sz="6" w:space="0"/>
            </w:tcBorders>
          </w:tcPr>
          <w:p>
            <w:pPr>
              <w:rPr>
                <w:rFonts w:ascii="仿宋" w:hAnsi="仿宋" w:eastAsia="仿宋"/>
                <w:sz w:val="20"/>
              </w:rPr>
            </w:pPr>
          </w:p>
        </w:tc>
        <w:tc>
          <w:tcPr>
            <w:tcW w:w="1083" w:type="dxa"/>
            <w:tcBorders>
              <w:top w:val="single" w:color="auto" w:sz="6" w:space="0"/>
              <w:left w:val="single" w:color="auto" w:sz="6" w:space="0"/>
              <w:bottom w:val="single" w:color="auto" w:sz="6" w:space="0"/>
              <w:right w:val="single" w:color="auto" w:sz="6" w:space="0"/>
            </w:tcBorders>
          </w:tcPr>
          <w:p>
            <w:pPr>
              <w:rPr>
                <w:rFonts w:ascii="仿宋" w:hAnsi="仿宋" w:eastAsia="仿宋"/>
                <w:sz w:val="20"/>
              </w:rPr>
            </w:pPr>
          </w:p>
        </w:tc>
      </w:tr>
    </w:tbl>
    <w:p>
      <w:pPr>
        <w:rPr>
          <w:rFonts w:ascii="仿宋" w:hAnsi="仿宋" w:eastAsia="仿宋"/>
          <w:color w:val="0000FF"/>
        </w:rPr>
      </w:pPr>
    </w:p>
    <w:p>
      <w:pPr>
        <w:rPr>
          <w:rFonts w:ascii="仿宋" w:hAnsi="仿宋" w:eastAsia="仿宋"/>
          <w:color w:val="0000FF"/>
        </w:rPr>
      </w:pPr>
    </w:p>
    <w:p>
      <w:pPr>
        <w:rPr>
          <w:rFonts w:ascii="仿宋" w:hAnsi="仿宋" w:eastAsia="仿宋"/>
          <w:color w:val="0000FF"/>
        </w:rPr>
        <w:sectPr>
          <w:headerReference r:id="rId5" w:type="default"/>
          <w:pgSz w:w="11906" w:h="16838"/>
          <w:pgMar w:top="1440" w:right="1803" w:bottom="1440" w:left="1803" w:header="851" w:footer="992" w:gutter="0"/>
          <w:pgNumType w:fmt="upperRoman" w:start="1"/>
          <w:cols w:space="720" w:num="1"/>
          <w:docGrid w:type="lines" w:linePitch="312" w:charSpace="0"/>
        </w:sectPr>
      </w:pPr>
    </w:p>
    <w:sdt>
      <w:sdtPr>
        <w:rPr>
          <w:rFonts w:ascii="仿宋" w:hAnsi="仿宋" w:eastAsia="仿宋" w:cs="Times New Roman"/>
          <w:color w:val="auto"/>
          <w:kern w:val="2"/>
          <w:sz w:val="24"/>
          <w:szCs w:val="20"/>
          <w:lang w:val="zh-CN"/>
        </w:rPr>
        <w:id w:val="1626731479"/>
        <w:docPartObj>
          <w:docPartGallery w:val="Table of Contents"/>
          <w:docPartUnique/>
        </w:docPartObj>
      </w:sdtPr>
      <w:sdtEndPr>
        <w:rPr>
          <w:rFonts w:ascii="仿宋" w:hAnsi="仿宋" w:eastAsia="仿宋" w:cs="Times New Roman"/>
          <w:b/>
          <w:bCs/>
          <w:color w:val="auto"/>
          <w:kern w:val="2"/>
          <w:sz w:val="24"/>
          <w:szCs w:val="20"/>
          <w:lang w:val="zh-CN"/>
        </w:rPr>
      </w:sdtEndPr>
      <w:sdtContent>
        <w:p>
          <w:pPr>
            <w:pStyle w:val="67"/>
            <w:jc w:val="center"/>
            <w:rPr>
              <w:rFonts w:ascii="仿宋" w:hAnsi="仿宋" w:eastAsia="仿宋"/>
              <w:lang w:val="zh-CN"/>
            </w:rPr>
          </w:pPr>
          <w:bookmarkStart w:id="1" w:name="_Toc186536723"/>
          <w:r>
            <w:rPr>
              <w:rFonts w:ascii="仿宋" w:hAnsi="仿宋" w:eastAsia="仿宋"/>
              <w:lang w:val="zh-CN"/>
            </w:rPr>
            <w:t>目录</w:t>
          </w:r>
        </w:p>
        <w:p>
          <w:pPr>
            <w:rPr>
              <w:rFonts w:ascii="仿宋" w:hAnsi="仿宋" w:eastAsia="仿宋"/>
              <w:lang w:val="zh-CN"/>
            </w:rPr>
          </w:pPr>
        </w:p>
        <w:p>
          <w:pPr>
            <w:pStyle w:val="23"/>
            <w:tabs>
              <w:tab w:val="left" w:pos="440"/>
              <w:tab w:val="right" w:leader="dot" w:pos="8290"/>
            </w:tabs>
            <w:rPr>
              <w:rFonts w:cstheme="minorBidi"/>
              <w:kern w:val="2"/>
              <w:sz w:val="21"/>
              <w14:ligatures w14:val="standardContextual"/>
            </w:rPr>
          </w:pPr>
          <w:r>
            <w:rPr>
              <w:rFonts w:ascii="仿宋" w:hAnsi="仿宋" w:eastAsia="仿宋"/>
            </w:rPr>
            <w:fldChar w:fldCharType="begin"/>
          </w:r>
          <w:r>
            <w:rPr>
              <w:rFonts w:ascii="仿宋" w:hAnsi="仿宋" w:eastAsia="仿宋"/>
            </w:rPr>
            <w:instrText xml:space="preserve"> TOC \o "1-3" \h \z \u </w:instrText>
          </w:r>
          <w:r>
            <w:rPr>
              <w:rFonts w:ascii="仿宋" w:hAnsi="仿宋" w:eastAsia="仿宋"/>
            </w:rPr>
            <w:fldChar w:fldCharType="separate"/>
          </w:r>
          <w:r>
            <w:fldChar w:fldCharType="begin"/>
          </w:r>
          <w:r>
            <w:instrText xml:space="preserve"> HYPERLINK \l "_Toc157943372" </w:instrText>
          </w:r>
          <w:r>
            <w:fldChar w:fldCharType="separate"/>
          </w:r>
          <w:r>
            <w:rPr>
              <w:rStyle w:val="34"/>
              <w:rFonts w:eastAsia="宋体"/>
              <w:bCs/>
            </w:rPr>
            <w:t>1</w:t>
          </w:r>
          <w:r>
            <w:rPr>
              <w:rFonts w:cstheme="minorBidi"/>
              <w:kern w:val="2"/>
              <w:sz w:val="21"/>
              <w14:ligatures w14:val="standardContextual"/>
            </w:rPr>
            <w:tab/>
          </w:r>
          <w:r>
            <w:rPr>
              <w:rStyle w:val="34"/>
              <w:rFonts w:ascii="仿宋" w:hAnsi="仿宋"/>
              <w:bCs/>
            </w:rPr>
            <w:t>概述</w:t>
          </w:r>
          <w:r>
            <w:tab/>
          </w:r>
          <w:r>
            <w:fldChar w:fldCharType="begin"/>
          </w:r>
          <w:r>
            <w:instrText xml:space="preserve"> PAGEREF _Toc157943372 \h </w:instrText>
          </w:r>
          <w:r>
            <w:fldChar w:fldCharType="separate"/>
          </w:r>
          <w:r>
            <w:t>1</w:t>
          </w:r>
          <w:r>
            <w:fldChar w:fldCharType="end"/>
          </w:r>
          <w:r>
            <w:fldChar w:fldCharType="end"/>
          </w:r>
        </w:p>
        <w:p>
          <w:pPr>
            <w:pStyle w:val="23"/>
            <w:tabs>
              <w:tab w:val="left" w:pos="440"/>
              <w:tab w:val="right" w:leader="dot" w:pos="8290"/>
            </w:tabs>
            <w:rPr>
              <w:rFonts w:cstheme="minorBidi"/>
              <w:kern w:val="2"/>
              <w:sz w:val="21"/>
              <w14:ligatures w14:val="standardContextual"/>
            </w:rPr>
          </w:pPr>
          <w:r>
            <w:fldChar w:fldCharType="begin"/>
          </w:r>
          <w:r>
            <w:instrText xml:space="preserve"> HYPERLINK \l "_Toc157943373" </w:instrText>
          </w:r>
          <w:r>
            <w:fldChar w:fldCharType="separate"/>
          </w:r>
          <w:r>
            <w:rPr>
              <w:rStyle w:val="34"/>
              <w:rFonts w:eastAsia="宋体"/>
              <w:bCs/>
            </w:rPr>
            <w:t>2</w:t>
          </w:r>
          <w:r>
            <w:rPr>
              <w:rFonts w:cstheme="minorBidi"/>
              <w:kern w:val="2"/>
              <w:sz w:val="21"/>
              <w14:ligatures w14:val="standardContextual"/>
            </w:rPr>
            <w:tab/>
          </w:r>
          <w:r>
            <w:rPr>
              <w:rStyle w:val="34"/>
              <w:rFonts w:ascii="仿宋" w:hAnsi="仿宋"/>
            </w:rPr>
            <w:t>低代码平台介绍</w:t>
          </w:r>
          <w:r>
            <w:tab/>
          </w:r>
          <w:r>
            <w:fldChar w:fldCharType="begin"/>
          </w:r>
          <w:r>
            <w:instrText xml:space="preserve"> PAGEREF _Toc157943373 \h </w:instrText>
          </w:r>
          <w:r>
            <w:fldChar w:fldCharType="separate"/>
          </w:r>
          <w:r>
            <w:t>1</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"_Toc157943374" </w:instrText>
          </w:r>
          <w:r>
            <w:fldChar w:fldCharType="separate"/>
          </w:r>
          <w:r>
            <w:rPr>
              <w:rStyle w:val="34"/>
              <w:rFonts w:ascii="宋体" w:hAnsi="宋体" w:eastAsia="宋体" w:cs="宋体"/>
            </w:rPr>
            <w:t>2.1</w:t>
          </w:r>
          <w:r>
            <w:rPr>
              <w:rFonts w:cstheme="minorBidi"/>
              <w:kern w:val="2"/>
              <w:sz w:val="21"/>
              <w14:ligatures w14:val="standardContextual"/>
            </w:rPr>
            <w:tab/>
          </w:r>
          <w:r>
            <w:rPr>
              <w:rStyle w:val="34"/>
              <w:rFonts w:ascii="仿宋" w:hAnsi="仿宋"/>
            </w:rPr>
            <w:t>七大核心价值</w:t>
          </w:r>
          <w:r>
            <w:tab/>
          </w:r>
          <w:r>
            <w:fldChar w:fldCharType="begin"/>
          </w:r>
          <w:r>
            <w:instrText xml:space="preserve"> PAGEREF _Toc157943374 \h </w:instrText>
          </w:r>
          <w:r>
            <w:fldChar w:fldCharType="separate"/>
          </w:r>
          <w:r>
            <w:t>4</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"_Toc157943375" </w:instrText>
          </w:r>
          <w:r>
            <w:fldChar w:fldCharType="separate"/>
          </w:r>
          <w:r>
            <w:rPr>
              <w:rStyle w:val="34"/>
              <w:rFonts w:ascii="宋体" w:hAnsi="宋体" w:eastAsia="宋体" w:cs="宋体"/>
            </w:rPr>
            <w:t>2.2</w:t>
          </w:r>
          <w:r>
            <w:rPr>
              <w:rFonts w:cstheme="minorBidi"/>
              <w:kern w:val="2"/>
              <w:sz w:val="21"/>
              <w14:ligatures w14:val="standardContextual"/>
            </w:rPr>
            <w:tab/>
          </w:r>
          <w:r>
            <w:rPr>
              <w:rStyle w:val="34"/>
              <w:rFonts w:ascii="仿宋" w:hAnsi="仿宋"/>
            </w:rPr>
            <w:t>两大优势</w:t>
          </w:r>
          <w:r>
            <w:tab/>
          </w:r>
          <w:r>
            <w:fldChar w:fldCharType="begin"/>
          </w:r>
          <w:r>
            <w:instrText xml:space="preserve"> PAGEREF _Toc157943375 \h </w:instrText>
          </w:r>
          <w:r>
            <w:fldChar w:fldCharType="separate"/>
          </w:r>
          <w:r>
            <w:t>7</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"_Toc157943376" </w:instrText>
          </w:r>
          <w:r>
            <w:fldChar w:fldCharType="separate"/>
          </w:r>
          <w:r>
            <w:rPr>
              <w:rStyle w:val="34"/>
              <w:rFonts w:ascii="宋体" w:hAnsi="宋体" w:eastAsia="宋体" w:cs="宋体"/>
            </w:rPr>
            <w:t>2.3</w:t>
          </w:r>
          <w:r>
            <w:rPr>
              <w:rFonts w:cstheme="minorBidi"/>
              <w:kern w:val="2"/>
              <w:sz w:val="21"/>
              <w14:ligatures w14:val="standardContextual"/>
            </w:rPr>
            <w:tab/>
          </w:r>
          <w:r>
            <w:rPr>
              <w:rStyle w:val="34"/>
              <w:rFonts w:ascii="仿宋" w:hAnsi="仿宋"/>
            </w:rPr>
            <w:t>十一个能力维度</w:t>
          </w:r>
          <w:r>
            <w:tab/>
          </w:r>
          <w:r>
            <w:fldChar w:fldCharType="begin"/>
          </w:r>
          <w:r>
            <w:instrText xml:space="preserve"> PAGEREF _Toc157943376 \h </w:instrText>
          </w:r>
          <w:r>
            <w:fldChar w:fldCharType="separate"/>
          </w:r>
          <w:r>
            <w:t>10</w:t>
          </w:r>
          <w:r>
            <w:fldChar w:fldCharType="end"/>
          </w:r>
          <w:r>
            <w:fldChar w:fldCharType="end"/>
          </w:r>
        </w:p>
        <w:p>
          <w:pPr>
            <w:pStyle w:val="23"/>
            <w:tabs>
              <w:tab w:val="left" w:pos="440"/>
              <w:tab w:val="right" w:leader="dot" w:pos="8290"/>
            </w:tabs>
            <w:rPr>
              <w:rFonts w:cstheme="minorBidi"/>
              <w:kern w:val="2"/>
              <w:sz w:val="21"/>
              <w14:ligatures w14:val="standardContextual"/>
            </w:rPr>
          </w:pPr>
          <w:r>
            <w:fldChar w:fldCharType="begin"/>
          </w:r>
          <w:r>
            <w:instrText xml:space="preserve"> HYPERLINK \l "_Toc157943377" </w:instrText>
          </w:r>
          <w:r>
            <w:fldChar w:fldCharType="separate"/>
          </w:r>
          <w:r>
            <w:rPr>
              <w:rStyle w:val="34"/>
              <w:rFonts w:eastAsia="宋体"/>
              <w:bCs/>
            </w:rPr>
            <w:t>3</w:t>
          </w:r>
          <w:r>
            <w:rPr>
              <w:rFonts w:cstheme="minorBidi"/>
              <w:kern w:val="2"/>
              <w:sz w:val="21"/>
              <w14:ligatures w14:val="standardContextual"/>
            </w:rPr>
            <w:tab/>
          </w:r>
          <w:r>
            <w:rPr>
              <w:rStyle w:val="34"/>
              <w:rFonts w:ascii="仿宋" w:hAnsi="仿宋"/>
            </w:rPr>
            <w:t>功能需求分析</w:t>
          </w:r>
          <w:r>
            <w:tab/>
          </w:r>
          <w:r>
            <w:fldChar w:fldCharType="begin"/>
          </w:r>
          <w:r>
            <w:instrText xml:space="preserve"> PAGEREF _Toc157943377 \h </w:instrText>
          </w:r>
          <w:r>
            <w:fldChar w:fldCharType="separate"/>
          </w:r>
          <w:r>
            <w:t>13</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"_Toc157943378" </w:instrText>
          </w:r>
          <w:r>
            <w:fldChar w:fldCharType="separate"/>
          </w:r>
          <w:r>
            <w:rPr>
              <w:rStyle w:val="34"/>
              <w:rFonts w:ascii="宋体" w:hAnsi="宋体" w:eastAsia="宋体" w:cs="宋体"/>
            </w:rPr>
            <w:t>3.1</w:t>
          </w:r>
          <w:r>
            <w:rPr>
              <w:rFonts w:cstheme="minorBidi"/>
              <w:kern w:val="2"/>
              <w:sz w:val="21"/>
              <w14:ligatures w14:val="standardContextual"/>
            </w:rPr>
            <w:tab/>
          </w:r>
          <w:r>
            <w:rPr>
              <w:rStyle w:val="34"/>
              <w:rFonts w:ascii="仿宋" w:hAnsi="仿宋"/>
            </w:rPr>
            <w:t>地图可视化</w:t>
          </w:r>
          <w:r>
            <w:tab/>
          </w:r>
          <w:r>
            <w:fldChar w:fldCharType="begin"/>
          </w:r>
          <w:r>
            <w:instrText xml:space="preserve"> PAGEREF _Toc157943378 \h </w:instrText>
          </w:r>
          <w:r>
            <w:fldChar w:fldCharType="separate"/>
          </w:r>
          <w:r>
            <w:t>13</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"_Toc157943379" </w:instrText>
          </w:r>
          <w:r>
            <w:fldChar w:fldCharType="separate"/>
          </w:r>
          <w:r>
            <w:rPr>
              <w:rStyle w:val="34"/>
              <w:rFonts w:ascii="宋体" w:hAnsi="宋体" w:eastAsia="宋体" w:cs="宋体"/>
            </w:rPr>
            <w:t>3.2</w:t>
          </w:r>
          <w:r>
            <w:rPr>
              <w:rFonts w:cstheme="minorBidi"/>
              <w:kern w:val="2"/>
              <w:sz w:val="21"/>
              <w14:ligatures w14:val="standardContextual"/>
            </w:rPr>
            <w:tab/>
          </w:r>
          <w:r>
            <w:rPr>
              <w:rStyle w:val="34"/>
              <w:rFonts w:ascii="仿宋" w:hAnsi="仿宋"/>
            </w:rPr>
            <w:t>自然资源数据管理</w:t>
          </w:r>
          <w:r>
            <w:tab/>
          </w:r>
          <w:r>
            <w:fldChar w:fldCharType="begin"/>
          </w:r>
          <w:r>
            <w:instrText xml:space="preserve"> PAGEREF _Toc157943379 \h </w:instrText>
          </w:r>
          <w:r>
            <w:fldChar w:fldCharType="separate"/>
          </w:r>
          <w:r>
            <w:t>14</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"_Toc157943380" </w:instrText>
          </w:r>
          <w:r>
            <w:fldChar w:fldCharType="separate"/>
          </w:r>
          <w:r>
            <w:rPr>
              <w:rStyle w:val="34"/>
              <w:rFonts w:ascii="宋体" w:hAnsi="宋体" w:eastAsia="宋体" w:cs="宋体"/>
            </w:rPr>
            <w:t>3.3</w:t>
          </w:r>
          <w:r>
            <w:rPr>
              <w:rFonts w:cstheme="minorBidi"/>
              <w:kern w:val="2"/>
              <w:sz w:val="21"/>
              <w14:ligatures w14:val="standardContextual"/>
            </w:rPr>
            <w:tab/>
          </w:r>
          <w:r>
            <w:rPr>
              <w:rStyle w:val="34"/>
              <w:rFonts w:ascii="仿宋" w:hAnsi="仿宋"/>
            </w:rPr>
            <w:t>空间数据查询和分析</w:t>
          </w:r>
          <w:r>
            <w:tab/>
          </w:r>
          <w:r>
            <w:fldChar w:fldCharType="begin"/>
          </w:r>
          <w:r>
            <w:instrText xml:space="preserve"> PAGEREF _Toc157943380 \h </w:instrText>
          </w:r>
          <w:r>
            <w:fldChar w:fldCharType="separate"/>
          </w:r>
          <w:r>
            <w:t>14</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"_Toc157943381" </w:instrText>
          </w:r>
          <w:r>
            <w:fldChar w:fldCharType="separate"/>
          </w:r>
          <w:r>
            <w:rPr>
              <w:rStyle w:val="34"/>
              <w:rFonts w:ascii="宋体" w:hAnsi="宋体" w:eastAsia="宋体" w:cs="宋体"/>
            </w:rPr>
            <w:t>3.4</w:t>
          </w:r>
          <w:r>
            <w:rPr>
              <w:rFonts w:cstheme="minorBidi"/>
              <w:kern w:val="2"/>
              <w:sz w:val="21"/>
              <w14:ligatures w14:val="standardContextual"/>
            </w:rPr>
            <w:tab/>
          </w:r>
          <w:r>
            <w:rPr>
              <w:rStyle w:val="34"/>
              <w:rFonts w:ascii="仿宋" w:hAnsi="仿宋"/>
            </w:rPr>
            <w:t>数据共享和协作</w:t>
          </w:r>
          <w:r>
            <w:tab/>
          </w:r>
          <w:r>
            <w:fldChar w:fldCharType="begin"/>
          </w:r>
          <w:r>
            <w:instrText xml:space="preserve"> PAGEREF _Toc157943381 \h </w:instrText>
          </w:r>
          <w:r>
            <w:fldChar w:fldCharType="separate"/>
          </w:r>
          <w:r>
            <w:t>14</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"_Toc157943382" </w:instrText>
          </w:r>
          <w:r>
            <w:fldChar w:fldCharType="separate"/>
          </w:r>
          <w:r>
            <w:rPr>
              <w:rStyle w:val="34"/>
              <w:rFonts w:ascii="宋体" w:hAnsi="宋体" w:eastAsia="宋体" w:cs="宋体"/>
            </w:rPr>
            <w:t>3.5</w:t>
          </w:r>
          <w:r>
            <w:rPr>
              <w:rFonts w:cstheme="minorBidi"/>
              <w:kern w:val="2"/>
              <w:sz w:val="21"/>
              <w14:ligatures w14:val="standardContextual"/>
            </w:rPr>
            <w:tab/>
          </w:r>
          <w:r>
            <w:rPr>
              <w:rStyle w:val="34"/>
              <w:rFonts w:ascii="仿宋" w:hAnsi="仿宋"/>
            </w:rPr>
            <w:t>数据可视化</w:t>
          </w:r>
          <w:r>
            <w:tab/>
          </w:r>
          <w:r>
            <w:fldChar w:fldCharType="begin"/>
          </w:r>
          <w:r>
            <w:instrText xml:space="preserve"> PAGEREF _Toc157943382 \h </w:instrText>
          </w:r>
          <w:r>
            <w:fldChar w:fldCharType="separate"/>
          </w:r>
          <w:r>
            <w:t>15</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"_Toc157943383" </w:instrText>
          </w:r>
          <w:r>
            <w:fldChar w:fldCharType="separate"/>
          </w:r>
          <w:r>
            <w:rPr>
              <w:rStyle w:val="34"/>
              <w:rFonts w:ascii="宋体" w:hAnsi="宋体" w:eastAsia="宋体" w:cs="宋体"/>
            </w:rPr>
            <w:t>3.6</w:t>
          </w:r>
          <w:r>
            <w:rPr>
              <w:rFonts w:cstheme="minorBidi"/>
              <w:kern w:val="2"/>
              <w:sz w:val="21"/>
              <w14:ligatures w14:val="standardContextual"/>
            </w:rPr>
            <w:tab/>
          </w:r>
          <w:r>
            <w:rPr>
              <w:rStyle w:val="34"/>
              <w:rFonts w:ascii="仿宋" w:hAnsi="仿宋"/>
            </w:rPr>
            <w:t>指标模型</w:t>
          </w:r>
          <w:r>
            <w:tab/>
          </w:r>
          <w:r>
            <w:fldChar w:fldCharType="begin"/>
          </w:r>
          <w:r>
            <w:instrText xml:space="preserve"> PAGEREF _Toc157943383 \h </w:instrText>
          </w:r>
          <w:r>
            <w:fldChar w:fldCharType="separate"/>
          </w:r>
          <w:r>
            <w:t>15</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"_Toc157943384" </w:instrText>
          </w:r>
          <w:r>
            <w:fldChar w:fldCharType="separate"/>
          </w:r>
          <w:r>
            <w:rPr>
              <w:rStyle w:val="34"/>
              <w:rFonts w:ascii="宋体" w:hAnsi="宋体" w:eastAsia="宋体" w:cs="宋体"/>
            </w:rPr>
            <w:t>3.7</w:t>
          </w:r>
          <w:r>
            <w:rPr>
              <w:rFonts w:cstheme="minorBidi"/>
              <w:kern w:val="2"/>
              <w:sz w:val="21"/>
              <w14:ligatures w14:val="standardContextual"/>
            </w:rPr>
            <w:tab/>
          </w:r>
          <w:r>
            <w:rPr>
              <w:rStyle w:val="34"/>
              <w:rFonts w:ascii="仿宋" w:hAnsi="仿宋"/>
            </w:rPr>
            <w:t>报告报表</w:t>
          </w:r>
          <w:r>
            <w:tab/>
          </w:r>
          <w:r>
            <w:fldChar w:fldCharType="begin"/>
          </w:r>
          <w:r>
            <w:instrText xml:space="preserve"> PAGEREF _Toc157943384 \h </w:instrText>
          </w:r>
          <w:r>
            <w:fldChar w:fldCharType="separate"/>
          </w:r>
          <w:r>
            <w:t>16</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"_Toc157943385" </w:instrText>
          </w:r>
          <w:r>
            <w:fldChar w:fldCharType="separate"/>
          </w:r>
          <w:r>
            <w:rPr>
              <w:rStyle w:val="34"/>
              <w:rFonts w:ascii="宋体" w:hAnsi="宋体" w:eastAsia="宋体" w:cs="宋体"/>
            </w:rPr>
            <w:t>3.8</w:t>
          </w:r>
          <w:r>
            <w:rPr>
              <w:rFonts w:cstheme="minorBidi"/>
              <w:kern w:val="2"/>
              <w:sz w:val="21"/>
              <w14:ligatures w14:val="standardContextual"/>
            </w:rPr>
            <w:tab/>
          </w:r>
          <w:r>
            <w:rPr>
              <w:rStyle w:val="34"/>
              <w:rFonts w:ascii="仿宋" w:hAnsi="仿宋"/>
            </w:rPr>
            <w:t>流程编排</w:t>
          </w:r>
          <w:r>
            <w:tab/>
          </w:r>
          <w:r>
            <w:fldChar w:fldCharType="begin"/>
          </w:r>
          <w:r>
            <w:instrText xml:space="preserve"> PAGEREF _Toc157943385 \h </w:instrText>
          </w:r>
          <w:r>
            <w:fldChar w:fldCharType="separate"/>
          </w:r>
          <w:r>
            <w:t>17</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"_Toc157943386" </w:instrText>
          </w:r>
          <w:r>
            <w:fldChar w:fldCharType="separate"/>
          </w:r>
          <w:r>
            <w:rPr>
              <w:rStyle w:val="34"/>
              <w:rFonts w:ascii="宋体" w:hAnsi="宋体" w:eastAsia="宋体" w:cs="宋体"/>
            </w:rPr>
            <w:t>3.9</w:t>
          </w:r>
          <w:r>
            <w:rPr>
              <w:rFonts w:cstheme="minorBidi"/>
              <w:kern w:val="2"/>
              <w:sz w:val="21"/>
              <w14:ligatures w14:val="standardContextual"/>
            </w:rPr>
            <w:tab/>
          </w:r>
          <w:r>
            <w:rPr>
              <w:rStyle w:val="34"/>
              <w:rFonts w:ascii="仿宋" w:hAnsi="仿宋"/>
            </w:rPr>
            <w:t>可视化搭建</w:t>
          </w:r>
          <w:r>
            <w:tab/>
          </w:r>
          <w:r>
            <w:fldChar w:fldCharType="begin"/>
          </w:r>
          <w:r>
            <w:instrText xml:space="preserve"> PAGEREF _Toc157943386 \h </w:instrText>
          </w:r>
          <w:r>
            <w:fldChar w:fldCharType="separate"/>
          </w:r>
          <w:r>
            <w:t>17</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"_Toc157943387" </w:instrText>
          </w:r>
          <w:r>
            <w:fldChar w:fldCharType="separate"/>
          </w:r>
          <w:r>
            <w:rPr>
              <w:rStyle w:val="34"/>
              <w:rFonts w:ascii="宋体" w:hAnsi="宋体" w:eastAsia="宋体" w:cs="宋体"/>
            </w:rPr>
            <w:t>3.10</w:t>
          </w:r>
          <w:r>
            <w:rPr>
              <w:rFonts w:cstheme="minorBidi"/>
              <w:kern w:val="2"/>
              <w:sz w:val="21"/>
              <w14:ligatures w14:val="standardContextual"/>
            </w:rPr>
            <w:tab/>
          </w:r>
          <w:r>
            <w:rPr>
              <w:rStyle w:val="34"/>
              <w:rFonts w:ascii="仿宋" w:hAnsi="仿宋"/>
            </w:rPr>
            <w:t>自由布局</w:t>
          </w:r>
          <w:r>
            <w:tab/>
          </w:r>
          <w:r>
            <w:fldChar w:fldCharType="begin"/>
          </w:r>
          <w:r>
            <w:instrText xml:space="preserve"> PAGEREF _Toc157943387 \h </w:instrText>
          </w:r>
          <w:r>
            <w:fldChar w:fldCharType="separate"/>
          </w:r>
          <w:r>
            <w:t>17</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"_Toc157943388" </w:instrText>
          </w:r>
          <w:r>
            <w:fldChar w:fldCharType="separate"/>
          </w:r>
          <w:r>
            <w:rPr>
              <w:rStyle w:val="34"/>
              <w:rFonts w:ascii="宋体" w:hAnsi="宋体" w:eastAsia="宋体" w:cs="宋体"/>
            </w:rPr>
            <w:t>3.11</w:t>
          </w:r>
          <w:r>
            <w:rPr>
              <w:rFonts w:cstheme="minorBidi"/>
              <w:kern w:val="2"/>
              <w:sz w:val="21"/>
              <w14:ligatures w14:val="standardContextual"/>
            </w:rPr>
            <w:tab/>
          </w:r>
          <w:r>
            <w:rPr>
              <w:rStyle w:val="34"/>
              <w:rFonts w:ascii="仿宋" w:hAnsi="仿宋"/>
            </w:rPr>
            <w:t>授权机制</w:t>
          </w:r>
          <w:r>
            <w:tab/>
          </w:r>
          <w:r>
            <w:fldChar w:fldCharType="begin"/>
          </w:r>
          <w:r>
            <w:instrText xml:space="preserve"> PAGEREF _Toc157943388 \h </w:instrText>
          </w:r>
          <w:r>
            <w:fldChar w:fldCharType="separate"/>
          </w:r>
          <w:r>
            <w:t>17</w:t>
          </w:r>
          <w:r>
            <w:fldChar w:fldCharType="end"/>
          </w:r>
          <w:r>
            <w:fldChar w:fldCharType="end"/>
          </w:r>
        </w:p>
        <w:p>
          <w:pPr>
            <w:pStyle w:val="23"/>
            <w:tabs>
              <w:tab w:val="left" w:pos="440"/>
              <w:tab w:val="right" w:leader="dot" w:pos="8290"/>
            </w:tabs>
            <w:rPr>
              <w:rFonts w:cstheme="minorBidi"/>
              <w:kern w:val="2"/>
              <w:sz w:val="21"/>
              <w14:ligatures w14:val="standardContextual"/>
            </w:rPr>
          </w:pPr>
          <w:r>
            <w:fldChar w:fldCharType="begin"/>
          </w:r>
          <w:r>
            <w:instrText xml:space="preserve"> HYPERLINK \l "_Toc157943389" </w:instrText>
          </w:r>
          <w:r>
            <w:fldChar w:fldCharType="separate"/>
          </w:r>
          <w:r>
            <w:rPr>
              <w:rStyle w:val="34"/>
              <w:rFonts w:eastAsia="宋体"/>
              <w:bCs/>
            </w:rPr>
            <w:t>4</w:t>
          </w:r>
          <w:r>
            <w:rPr>
              <w:rFonts w:cstheme="minorBidi"/>
              <w:kern w:val="2"/>
              <w:sz w:val="21"/>
              <w14:ligatures w14:val="standardContextual"/>
            </w:rPr>
            <w:tab/>
          </w:r>
          <w:r>
            <w:rPr>
              <w:rStyle w:val="34"/>
              <w:rFonts w:ascii="仿宋" w:hAnsi="仿宋"/>
            </w:rPr>
            <w:t>业务流程分析</w:t>
          </w:r>
          <w:r>
            <w:tab/>
          </w:r>
          <w:r>
            <w:fldChar w:fldCharType="begin"/>
          </w:r>
          <w:r>
            <w:instrText xml:space="preserve"> PAGEREF _Toc157943389 \h </w:instrText>
          </w:r>
          <w:r>
            <w:fldChar w:fldCharType="separate"/>
          </w:r>
          <w:r>
            <w:t>17</w:t>
          </w:r>
          <w:r>
            <w:fldChar w:fldCharType="end"/>
          </w:r>
          <w:r>
            <w:fldChar w:fldCharType="end"/>
          </w:r>
        </w:p>
        <w:p>
          <w:pPr>
            <w:pStyle w:val="23"/>
            <w:tabs>
              <w:tab w:val="left" w:pos="440"/>
              <w:tab w:val="right" w:leader="dot" w:pos="8290"/>
            </w:tabs>
            <w:rPr>
              <w:rFonts w:cstheme="minorBidi"/>
              <w:kern w:val="2"/>
              <w:sz w:val="21"/>
              <w14:ligatures w14:val="standardContextual"/>
            </w:rPr>
          </w:pPr>
          <w:r>
            <w:fldChar w:fldCharType="begin"/>
          </w:r>
          <w:r>
            <w:instrText xml:space="preserve"> HYPERLINK \l "_Toc157943390" </w:instrText>
          </w:r>
          <w:r>
            <w:fldChar w:fldCharType="separate"/>
          </w:r>
          <w:r>
            <w:rPr>
              <w:rStyle w:val="34"/>
              <w:rFonts w:eastAsia="宋体"/>
              <w:bCs/>
            </w:rPr>
            <w:t>5</w:t>
          </w:r>
          <w:r>
            <w:rPr>
              <w:rFonts w:cstheme="minorBidi"/>
              <w:kern w:val="2"/>
              <w:sz w:val="21"/>
              <w14:ligatures w14:val="standardContextual"/>
            </w:rPr>
            <w:tab/>
          </w:r>
          <w:r>
            <w:rPr>
              <w:rStyle w:val="34"/>
              <w:rFonts w:ascii="仿宋" w:hAnsi="仿宋"/>
            </w:rPr>
            <w:t>数据流分析</w:t>
          </w:r>
          <w:r>
            <w:tab/>
          </w:r>
          <w:r>
            <w:fldChar w:fldCharType="begin"/>
          </w:r>
          <w:r>
            <w:instrText xml:space="preserve"> PAGEREF _Toc157943390 \h </w:instrText>
          </w:r>
          <w:r>
            <w:fldChar w:fldCharType="separate"/>
          </w:r>
          <w:r>
            <w:t>17</w:t>
          </w:r>
          <w:r>
            <w:fldChar w:fldCharType="end"/>
          </w:r>
          <w:r>
            <w:fldChar w:fldCharType="end"/>
          </w:r>
        </w:p>
        <w:p>
          <w:pPr>
            <w:pStyle w:val="23"/>
            <w:tabs>
              <w:tab w:val="left" w:pos="440"/>
              <w:tab w:val="right" w:leader="dot" w:pos="8290"/>
            </w:tabs>
            <w:rPr>
              <w:rFonts w:cstheme="minorBidi"/>
              <w:kern w:val="2"/>
              <w:sz w:val="21"/>
              <w14:ligatures w14:val="standardContextual"/>
            </w:rPr>
          </w:pPr>
          <w:r>
            <w:fldChar w:fldCharType="begin"/>
          </w:r>
          <w:r>
            <w:instrText xml:space="preserve"> HYPERLINK \l "_Toc157943391" </w:instrText>
          </w:r>
          <w:r>
            <w:fldChar w:fldCharType="separate"/>
          </w:r>
          <w:r>
            <w:rPr>
              <w:rStyle w:val="34"/>
              <w:rFonts w:eastAsia="宋体"/>
              <w:bCs/>
            </w:rPr>
            <w:t>6</w:t>
          </w:r>
          <w:r>
            <w:rPr>
              <w:rFonts w:cstheme="minorBidi"/>
              <w:kern w:val="2"/>
              <w:sz w:val="21"/>
              <w14:ligatures w14:val="standardContextual"/>
            </w:rPr>
            <w:tab/>
          </w:r>
          <w:r>
            <w:rPr>
              <w:rStyle w:val="34"/>
              <w:rFonts w:ascii="仿宋" w:hAnsi="仿宋"/>
            </w:rPr>
            <w:t>总体架构设计</w:t>
          </w:r>
          <w:r>
            <w:tab/>
          </w:r>
          <w:r>
            <w:fldChar w:fldCharType="begin"/>
          </w:r>
          <w:r>
            <w:instrText xml:space="preserve"> PAGEREF _Toc157943391 \h </w:instrText>
          </w:r>
          <w:r>
            <w:fldChar w:fldCharType="separate"/>
          </w:r>
          <w:r>
            <w:t>18</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"_Toc157943392" </w:instrText>
          </w:r>
          <w:r>
            <w:fldChar w:fldCharType="separate"/>
          </w:r>
          <w:r>
            <w:rPr>
              <w:rStyle w:val="34"/>
              <w:rFonts w:ascii="宋体" w:hAnsi="宋体" w:eastAsia="宋体" w:cs="宋体"/>
            </w:rPr>
            <w:t>6.1</w:t>
          </w:r>
          <w:r>
            <w:rPr>
              <w:rFonts w:cstheme="minorBidi"/>
              <w:kern w:val="2"/>
              <w:sz w:val="21"/>
              <w14:ligatures w14:val="standardContextual"/>
            </w:rPr>
            <w:tab/>
          </w:r>
          <w:r>
            <w:rPr>
              <w:rStyle w:val="34"/>
              <w:rFonts w:ascii="仿宋" w:hAnsi="仿宋"/>
            </w:rPr>
            <w:t>应用架构图</w:t>
          </w:r>
          <w:r>
            <w:tab/>
          </w:r>
          <w:r>
            <w:fldChar w:fldCharType="begin"/>
          </w:r>
          <w:r>
            <w:instrText xml:space="preserve"> PAGEREF _Toc157943392 \h </w:instrText>
          </w:r>
          <w:r>
            <w:fldChar w:fldCharType="separate"/>
          </w:r>
          <w:r>
            <w:t>18</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"_Toc157943393" </w:instrText>
          </w:r>
          <w:r>
            <w:fldChar w:fldCharType="separate"/>
          </w:r>
          <w:r>
            <w:rPr>
              <w:rStyle w:val="34"/>
              <w:rFonts w:ascii="宋体" w:hAnsi="宋体" w:eastAsia="宋体" w:cs="宋体"/>
            </w:rPr>
            <w:t>6.2</w:t>
          </w:r>
          <w:r>
            <w:rPr>
              <w:rFonts w:cstheme="minorBidi"/>
              <w:kern w:val="2"/>
              <w:sz w:val="21"/>
              <w14:ligatures w14:val="standardContextual"/>
            </w:rPr>
            <w:tab/>
          </w:r>
          <w:r>
            <w:rPr>
              <w:rStyle w:val="34"/>
              <w:rFonts w:ascii="仿宋" w:hAnsi="仿宋"/>
            </w:rPr>
            <w:t>技术架构图</w:t>
          </w:r>
          <w:r>
            <w:tab/>
          </w:r>
          <w:r>
            <w:fldChar w:fldCharType="begin"/>
          </w:r>
          <w:r>
            <w:instrText xml:space="preserve"> PAGEREF _Toc157943393 \h </w:instrText>
          </w:r>
          <w:r>
            <w:fldChar w:fldCharType="separate"/>
          </w:r>
          <w:r>
            <w:t>19</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"_Toc157943394" </w:instrText>
          </w:r>
          <w:r>
            <w:fldChar w:fldCharType="separate"/>
          </w:r>
          <w:r>
            <w:rPr>
              <w:rStyle w:val="34"/>
              <w:rFonts w:ascii="宋体" w:hAnsi="宋体" w:eastAsia="宋体" w:cs="宋体"/>
            </w:rPr>
            <w:t>6.3</w:t>
          </w:r>
          <w:r>
            <w:rPr>
              <w:rFonts w:cstheme="minorBidi"/>
              <w:kern w:val="2"/>
              <w:sz w:val="21"/>
              <w14:ligatures w14:val="standardContextual"/>
            </w:rPr>
            <w:tab/>
          </w:r>
          <w:r>
            <w:rPr>
              <w:rStyle w:val="34"/>
              <w:rFonts w:ascii="仿宋" w:hAnsi="仿宋"/>
            </w:rPr>
            <w:t>功能架构图</w:t>
          </w:r>
          <w:r>
            <w:tab/>
          </w:r>
          <w:r>
            <w:fldChar w:fldCharType="begin"/>
          </w:r>
          <w:r>
            <w:instrText xml:space="preserve"> PAGEREF _Toc157943394 \h </w:instrText>
          </w:r>
          <w:r>
            <w:fldChar w:fldCharType="separate"/>
          </w:r>
          <w:r>
            <w:t>19</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"_Toc157943395" </w:instrText>
          </w:r>
          <w:r>
            <w:fldChar w:fldCharType="separate"/>
          </w:r>
          <w:r>
            <w:rPr>
              <w:rStyle w:val="34"/>
              <w:rFonts w:ascii="宋体" w:hAnsi="宋体" w:eastAsia="宋体" w:cs="宋体"/>
            </w:rPr>
            <w:t>6.4</w:t>
          </w:r>
          <w:r>
            <w:rPr>
              <w:rFonts w:cstheme="minorBidi"/>
              <w:kern w:val="2"/>
              <w:sz w:val="21"/>
              <w14:ligatures w14:val="standardContextual"/>
            </w:rPr>
            <w:tab/>
          </w:r>
          <w:r>
            <w:rPr>
              <w:rStyle w:val="34"/>
              <w:rFonts w:ascii="仿宋" w:hAnsi="仿宋"/>
            </w:rPr>
            <w:t>前端技术架构</w:t>
          </w:r>
          <w:r>
            <w:tab/>
          </w:r>
          <w:r>
            <w:fldChar w:fldCharType="begin"/>
          </w:r>
          <w:r>
            <w:instrText xml:space="preserve"> PAGEREF _Toc157943395 \h </w:instrText>
          </w:r>
          <w:r>
            <w:fldChar w:fldCharType="separate"/>
          </w:r>
          <w:r>
            <w:t>19</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"_Toc157943396" </w:instrText>
          </w:r>
          <w:r>
            <w:fldChar w:fldCharType="separate"/>
          </w:r>
          <w:r>
            <w:rPr>
              <w:rStyle w:val="34"/>
              <w:rFonts w:ascii="宋体" w:hAnsi="宋体" w:eastAsia="宋体" w:cs="宋体"/>
            </w:rPr>
            <w:t>6.5</w:t>
          </w:r>
          <w:r>
            <w:rPr>
              <w:rFonts w:cstheme="minorBidi"/>
              <w:kern w:val="2"/>
              <w:sz w:val="21"/>
              <w14:ligatures w14:val="standardContextual"/>
            </w:rPr>
            <w:tab/>
          </w:r>
          <w:r>
            <w:rPr>
              <w:rStyle w:val="34"/>
              <w:rFonts w:ascii="仿宋" w:hAnsi="仿宋"/>
            </w:rPr>
            <w:t>后端技术架构</w:t>
          </w:r>
          <w:r>
            <w:tab/>
          </w:r>
          <w:r>
            <w:fldChar w:fldCharType="begin"/>
          </w:r>
          <w:r>
            <w:instrText xml:space="preserve"> PAGEREF _Toc157943396 \h </w:instrText>
          </w:r>
          <w:r>
            <w:fldChar w:fldCharType="separate"/>
          </w:r>
          <w:r>
            <w:t>20</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"_Toc157943397" </w:instrText>
          </w:r>
          <w:r>
            <w:fldChar w:fldCharType="separate"/>
          </w:r>
          <w:r>
            <w:rPr>
              <w:rStyle w:val="34"/>
              <w:rFonts w:ascii="宋体" w:hAnsi="宋体" w:eastAsia="宋体" w:cs="宋体"/>
            </w:rPr>
            <w:t>6.6</w:t>
          </w:r>
          <w:r>
            <w:rPr>
              <w:rFonts w:cstheme="minorBidi"/>
              <w:kern w:val="2"/>
              <w:sz w:val="21"/>
              <w14:ligatures w14:val="standardContextual"/>
            </w:rPr>
            <w:tab/>
          </w:r>
          <w:r>
            <w:rPr>
              <w:rStyle w:val="34"/>
              <w:rFonts w:ascii="仿宋" w:hAnsi="仿宋"/>
            </w:rPr>
            <w:t>数据存储架构</w:t>
          </w:r>
          <w:r>
            <w:tab/>
          </w:r>
          <w:r>
            <w:fldChar w:fldCharType="begin"/>
          </w:r>
          <w:r>
            <w:instrText xml:space="preserve"> PAGEREF _Toc157943397 \h </w:instrText>
          </w:r>
          <w:r>
            <w:fldChar w:fldCharType="separate"/>
          </w:r>
          <w:r>
            <w:t>20</w:t>
          </w:r>
          <w:r>
            <w:fldChar w:fldCharType="end"/>
          </w:r>
          <w:r>
            <w:fldChar w:fldCharType="end"/>
          </w:r>
        </w:p>
        <w:p>
          <w:pPr>
            <w:pStyle w:val="23"/>
            <w:tabs>
              <w:tab w:val="left" w:pos="440"/>
              <w:tab w:val="right" w:leader="dot" w:pos="8290"/>
            </w:tabs>
            <w:rPr>
              <w:rFonts w:cstheme="minorBidi"/>
              <w:kern w:val="2"/>
              <w:sz w:val="21"/>
              <w14:ligatures w14:val="standardContextual"/>
            </w:rPr>
          </w:pPr>
          <w:r>
            <w:fldChar w:fldCharType="begin"/>
          </w:r>
          <w:r>
            <w:instrText xml:space="preserve"> HYPERLINK \l "_Toc157943398" </w:instrText>
          </w:r>
          <w:r>
            <w:fldChar w:fldCharType="separate"/>
          </w:r>
          <w:r>
            <w:rPr>
              <w:rStyle w:val="34"/>
              <w:rFonts w:eastAsia="宋体"/>
              <w:bCs/>
            </w:rPr>
            <w:t>7</w:t>
          </w:r>
          <w:r>
            <w:rPr>
              <w:rFonts w:cstheme="minorBidi"/>
              <w:kern w:val="2"/>
              <w:sz w:val="21"/>
              <w14:ligatures w14:val="standardContextual"/>
            </w:rPr>
            <w:tab/>
          </w:r>
          <w:r>
            <w:rPr>
              <w:rStyle w:val="34"/>
              <w:rFonts w:ascii="仿宋" w:hAnsi="仿宋"/>
            </w:rPr>
            <w:t>关键技术</w:t>
          </w:r>
          <w:r>
            <w:tab/>
          </w:r>
          <w:r>
            <w:fldChar w:fldCharType="begin"/>
          </w:r>
          <w:r>
            <w:instrText xml:space="preserve"> PAGEREF _Toc157943398 \h </w:instrText>
          </w:r>
          <w:r>
            <w:fldChar w:fldCharType="separate"/>
          </w:r>
          <w:r>
            <w:t>20</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"_Toc157943399" </w:instrText>
          </w:r>
          <w:r>
            <w:fldChar w:fldCharType="separate"/>
          </w:r>
          <w:r>
            <w:rPr>
              <w:rStyle w:val="34"/>
              <w:rFonts w:ascii="宋体" w:hAnsi="宋体" w:eastAsia="宋体" w:cs="宋体"/>
            </w:rPr>
            <w:t>7.1</w:t>
          </w:r>
          <w:r>
            <w:rPr>
              <w:rFonts w:cstheme="minorBidi"/>
              <w:kern w:val="2"/>
              <w:sz w:val="21"/>
              <w14:ligatures w14:val="standardContextual"/>
            </w:rPr>
            <w:tab/>
          </w:r>
          <w:r>
            <w:rPr>
              <w:rStyle w:val="34"/>
              <w:rFonts w:ascii="仿宋" w:hAnsi="仿宋"/>
            </w:rPr>
            <w:t>运行框架</w:t>
          </w:r>
          <w:r>
            <w:tab/>
          </w:r>
          <w:r>
            <w:fldChar w:fldCharType="begin"/>
          </w:r>
          <w:r>
            <w:instrText xml:space="preserve"> PAGEREF _Toc157943399 \h </w:instrText>
          </w:r>
          <w:r>
            <w:fldChar w:fldCharType="separate"/>
          </w:r>
          <w:r>
            <w:t>20</w:t>
          </w:r>
          <w:r>
            <w:fldChar w:fldCharType="end"/>
          </w:r>
          <w:r>
            <w:fldChar w:fldCharType="end"/>
          </w:r>
        </w:p>
        <w:p>
          <w:pPr>
            <w:pStyle w:val="19"/>
            <w:tabs>
              <w:tab w:val="left" w:pos="1260"/>
              <w:tab w:val="right" w:leader="dot" w:pos="8290"/>
            </w:tabs>
            <w:rPr>
              <w:rFonts w:cstheme="minorBidi"/>
              <w:kern w:val="2"/>
              <w:sz w:val="21"/>
              <w14:ligatures w14:val="standardContextual"/>
            </w:rPr>
          </w:pPr>
          <w:r>
            <w:fldChar w:fldCharType="begin"/>
          </w:r>
          <w:r>
            <w:instrText xml:space="preserve"> HYPERLINK \l "_Toc157943400" </w:instrText>
          </w:r>
          <w:r>
            <w:fldChar w:fldCharType="separate"/>
          </w:r>
          <w:r>
            <w:rPr>
              <w:rStyle w:val="34"/>
              <w:rFonts w:ascii="宋体" w:hAnsi="宋体" w:eastAsia="宋体" w:cs="宋体"/>
            </w:rPr>
            <w:t>7.1.1</w:t>
          </w:r>
          <w:r>
            <w:rPr>
              <w:rFonts w:cstheme="minorBidi"/>
              <w:kern w:val="2"/>
              <w:sz w:val="21"/>
              <w14:ligatures w14:val="standardContextual"/>
            </w:rPr>
            <w:tab/>
          </w:r>
          <w:r>
            <w:rPr>
              <w:rStyle w:val="34"/>
              <w:rFonts w:ascii="仿宋" w:hAnsi="仿宋"/>
            </w:rPr>
            <w:t>容器框架</w:t>
          </w:r>
          <w:r>
            <w:tab/>
          </w:r>
          <w:r>
            <w:fldChar w:fldCharType="begin"/>
          </w:r>
          <w:r>
            <w:instrText xml:space="preserve"> PAGEREF _Toc157943400 \h </w:instrText>
          </w:r>
          <w:r>
            <w:fldChar w:fldCharType="separate"/>
          </w:r>
          <w:r>
            <w:t>21</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"_Toc157943401" </w:instrText>
          </w:r>
          <w:r>
            <w:fldChar w:fldCharType="separate"/>
          </w:r>
          <w:r>
            <w:rPr>
              <w:rStyle w:val="34"/>
              <w:rFonts w:ascii="宋体" w:hAnsi="宋体" w:eastAsia="宋体" w:cs="宋体"/>
            </w:rPr>
            <w:t>7.2</w:t>
          </w:r>
          <w:r>
            <w:rPr>
              <w:rFonts w:cstheme="minorBidi"/>
              <w:kern w:val="2"/>
              <w:sz w:val="21"/>
              <w14:ligatures w14:val="standardContextual"/>
            </w:rPr>
            <w:tab/>
          </w:r>
          <w:r>
            <w:rPr>
              <w:rStyle w:val="34"/>
              <w:rFonts w:ascii="仿宋" w:hAnsi="仿宋"/>
            </w:rPr>
            <w:t>组件封装</w:t>
          </w:r>
          <w:r>
            <w:tab/>
          </w:r>
          <w:r>
            <w:fldChar w:fldCharType="begin"/>
          </w:r>
          <w:r>
            <w:instrText xml:space="preserve"> PAGEREF _Toc157943401 \h </w:instrText>
          </w:r>
          <w:r>
            <w:fldChar w:fldCharType="separate"/>
          </w:r>
          <w:r>
            <w:t>21</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"_Toc157943402" </w:instrText>
          </w:r>
          <w:r>
            <w:fldChar w:fldCharType="separate"/>
          </w:r>
          <w:r>
            <w:rPr>
              <w:rStyle w:val="34"/>
              <w:rFonts w:ascii="宋体" w:hAnsi="宋体" w:eastAsia="宋体" w:cs="宋体"/>
            </w:rPr>
            <w:t>7.3</w:t>
          </w:r>
          <w:r>
            <w:rPr>
              <w:rFonts w:cstheme="minorBidi"/>
              <w:kern w:val="2"/>
              <w:sz w:val="21"/>
              <w14:ligatures w14:val="standardContextual"/>
            </w:rPr>
            <w:tab/>
          </w:r>
          <w:r>
            <w:rPr>
              <w:rStyle w:val="34"/>
              <w:rFonts w:ascii="仿宋" w:hAnsi="仿宋"/>
            </w:rPr>
            <w:t>自由布局引擎</w:t>
          </w:r>
          <w:r>
            <w:tab/>
          </w:r>
          <w:r>
            <w:fldChar w:fldCharType="begin"/>
          </w:r>
          <w:r>
            <w:instrText xml:space="preserve"> PAGEREF _Toc157943402 \h </w:instrText>
          </w:r>
          <w:r>
            <w:fldChar w:fldCharType="separate"/>
          </w:r>
          <w:r>
            <w:t>22</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"_Toc157943403" </w:instrText>
          </w:r>
          <w:r>
            <w:fldChar w:fldCharType="separate"/>
          </w:r>
          <w:r>
            <w:rPr>
              <w:rStyle w:val="34"/>
              <w:rFonts w:ascii="宋体" w:hAnsi="宋体" w:eastAsia="宋体" w:cs="宋体"/>
            </w:rPr>
            <w:t>7.4</w:t>
          </w:r>
          <w:r>
            <w:rPr>
              <w:rFonts w:cstheme="minorBidi"/>
              <w:kern w:val="2"/>
              <w:sz w:val="21"/>
              <w14:ligatures w14:val="standardContextual"/>
            </w:rPr>
            <w:tab/>
          </w:r>
          <w:r>
            <w:rPr>
              <w:rStyle w:val="34"/>
              <w:rFonts w:ascii="仿宋" w:hAnsi="仿宋"/>
            </w:rPr>
            <w:t>动态页面</w:t>
          </w:r>
          <w:r>
            <w:tab/>
          </w:r>
          <w:r>
            <w:fldChar w:fldCharType="begin"/>
          </w:r>
          <w:r>
            <w:instrText xml:space="preserve"> PAGEREF _Toc157943403 \h </w:instrText>
          </w:r>
          <w:r>
            <w:fldChar w:fldCharType="separate"/>
          </w:r>
          <w:r>
            <w:t>23</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"_Toc157943404" </w:instrText>
          </w:r>
          <w:r>
            <w:fldChar w:fldCharType="separate"/>
          </w:r>
          <w:r>
            <w:rPr>
              <w:rStyle w:val="34"/>
              <w:rFonts w:ascii="宋体" w:hAnsi="宋体" w:eastAsia="宋体" w:cs="宋体"/>
            </w:rPr>
            <w:t>7.5</w:t>
          </w:r>
          <w:r>
            <w:rPr>
              <w:rFonts w:cstheme="minorBidi"/>
              <w:kern w:val="2"/>
              <w:sz w:val="21"/>
              <w14:ligatures w14:val="standardContextual"/>
            </w:rPr>
            <w:tab/>
          </w:r>
          <w:r>
            <w:rPr>
              <w:rStyle w:val="34"/>
              <w:rFonts w:ascii="仿宋" w:hAnsi="仿宋"/>
            </w:rPr>
            <w:t>报告报表引擎</w:t>
          </w:r>
          <w:r>
            <w:tab/>
          </w:r>
          <w:r>
            <w:fldChar w:fldCharType="begin"/>
          </w:r>
          <w:r>
            <w:instrText xml:space="preserve"> PAGEREF _Toc157943404 \h </w:instrText>
          </w:r>
          <w:r>
            <w:fldChar w:fldCharType="separate"/>
          </w:r>
          <w:r>
            <w:t>23</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"_Toc157943405" </w:instrText>
          </w:r>
          <w:r>
            <w:fldChar w:fldCharType="separate"/>
          </w:r>
          <w:r>
            <w:rPr>
              <w:rStyle w:val="34"/>
              <w:rFonts w:ascii="宋体" w:hAnsi="宋体" w:eastAsia="宋体" w:cs="宋体"/>
            </w:rPr>
            <w:t>7.6</w:t>
          </w:r>
          <w:r>
            <w:rPr>
              <w:rFonts w:cstheme="minorBidi"/>
              <w:kern w:val="2"/>
              <w:sz w:val="21"/>
              <w14:ligatures w14:val="standardContextual"/>
            </w:rPr>
            <w:tab/>
          </w:r>
          <w:r>
            <w:rPr>
              <w:rStyle w:val="34"/>
              <w:rFonts w:ascii="仿宋" w:hAnsi="仿宋"/>
            </w:rPr>
            <w:t>可视化搭建引擎</w:t>
          </w:r>
          <w:r>
            <w:tab/>
          </w:r>
          <w:r>
            <w:fldChar w:fldCharType="begin"/>
          </w:r>
          <w:r>
            <w:instrText xml:space="preserve"> PAGEREF _Toc157943405 \h </w:instrText>
          </w:r>
          <w:r>
            <w:fldChar w:fldCharType="separate"/>
          </w:r>
          <w:r>
            <w:t>23</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"_Toc157943406" </w:instrText>
          </w:r>
          <w:r>
            <w:fldChar w:fldCharType="separate"/>
          </w:r>
          <w:r>
            <w:rPr>
              <w:rStyle w:val="34"/>
              <w:rFonts w:ascii="宋体" w:hAnsi="宋体" w:eastAsia="宋体" w:cs="宋体"/>
            </w:rPr>
            <w:t>7.7</w:t>
          </w:r>
          <w:r>
            <w:rPr>
              <w:rFonts w:cstheme="minorBidi"/>
              <w:kern w:val="2"/>
              <w:sz w:val="21"/>
              <w14:ligatures w14:val="standardContextual"/>
            </w:rPr>
            <w:tab/>
          </w:r>
          <w:r>
            <w:rPr>
              <w:rStyle w:val="34"/>
              <w:rFonts w:ascii="仿宋" w:hAnsi="仿宋"/>
            </w:rPr>
            <w:t>指标数据构建引擎</w:t>
          </w:r>
          <w:r>
            <w:tab/>
          </w:r>
          <w:r>
            <w:fldChar w:fldCharType="begin"/>
          </w:r>
          <w:r>
            <w:instrText xml:space="preserve"> PAGEREF _Toc157943406 \h </w:instrText>
          </w:r>
          <w:r>
            <w:fldChar w:fldCharType="separate"/>
          </w:r>
          <w:r>
            <w:t>23</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"_Toc157943407" </w:instrText>
          </w:r>
          <w:r>
            <w:fldChar w:fldCharType="separate"/>
          </w:r>
          <w:r>
            <w:rPr>
              <w:rStyle w:val="34"/>
              <w:rFonts w:ascii="宋体" w:hAnsi="宋体" w:eastAsia="宋体" w:cs="宋体"/>
            </w:rPr>
            <w:t>7.8</w:t>
          </w:r>
          <w:r>
            <w:rPr>
              <w:rFonts w:cstheme="minorBidi"/>
              <w:kern w:val="2"/>
              <w:sz w:val="21"/>
              <w14:ligatures w14:val="standardContextual"/>
            </w:rPr>
            <w:tab/>
          </w:r>
          <w:r>
            <w:rPr>
              <w:rStyle w:val="34"/>
              <w:rFonts w:ascii="仿宋" w:hAnsi="仿宋"/>
            </w:rPr>
            <w:t>流程引擎</w:t>
          </w:r>
          <w:r>
            <w:tab/>
          </w:r>
          <w:r>
            <w:fldChar w:fldCharType="begin"/>
          </w:r>
          <w:r>
            <w:instrText xml:space="preserve"> PAGEREF _Toc157943407 \h </w:instrText>
          </w:r>
          <w:r>
            <w:fldChar w:fldCharType="separate"/>
          </w:r>
          <w:r>
            <w:t>23</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"_Toc157943408" </w:instrText>
          </w:r>
          <w:r>
            <w:fldChar w:fldCharType="separate"/>
          </w:r>
          <w:r>
            <w:rPr>
              <w:rStyle w:val="34"/>
              <w:rFonts w:ascii="宋体" w:hAnsi="宋体" w:eastAsia="宋体" w:cs="宋体"/>
            </w:rPr>
            <w:t>7.9</w:t>
          </w:r>
          <w:r>
            <w:rPr>
              <w:rFonts w:cstheme="minorBidi"/>
              <w:kern w:val="2"/>
              <w:sz w:val="21"/>
              <w14:ligatures w14:val="standardContextual"/>
            </w:rPr>
            <w:tab/>
          </w:r>
          <w:r>
            <w:rPr>
              <w:rStyle w:val="34"/>
              <w:rFonts w:ascii="仿宋" w:hAnsi="仿宋"/>
            </w:rPr>
            <w:t>规则引擎</w:t>
          </w:r>
          <w:r>
            <w:tab/>
          </w:r>
          <w:r>
            <w:fldChar w:fldCharType="begin"/>
          </w:r>
          <w:r>
            <w:instrText xml:space="preserve"> PAGEREF _Toc157943408 \h </w:instrText>
          </w:r>
          <w:r>
            <w:fldChar w:fldCharType="separate"/>
          </w:r>
          <w:r>
            <w:t>23</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"_Toc157943409" </w:instrText>
          </w:r>
          <w:r>
            <w:fldChar w:fldCharType="separate"/>
          </w:r>
          <w:r>
            <w:rPr>
              <w:rStyle w:val="34"/>
              <w:rFonts w:ascii="宋体" w:hAnsi="宋体" w:eastAsia="宋体" w:cs="宋体"/>
            </w:rPr>
            <w:t>7.10</w:t>
          </w:r>
          <w:r>
            <w:rPr>
              <w:rFonts w:cstheme="minorBidi"/>
              <w:kern w:val="2"/>
              <w:sz w:val="21"/>
              <w14:ligatures w14:val="standardContextual"/>
            </w:rPr>
            <w:tab/>
          </w:r>
          <w:r>
            <w:rPr>
              <w:rStyle w:val="34"/>
              <w:rFonts w:ascii="仿宋" w:hAnsi="仿宋"/>
            </w:rPr>
            <w:t>统一网关服务</w:t>
          </w:r>
          <w:r>
            <w:tab/>
          </w:r>
          <w:r>
            <w:fldChar w:fldCharType="begin"/>
          </w:r>
          <w:r>
            <w:instrText xml:space="preserve"> PAGEREF _Toc157943409 \h </w:instrText>
          </w:r>
          <w:r>
            <w:fldChar w:fldCharType="separate"/>
          </w:r>
          <w:r>
            <w:t>23</w:t>
          </w:r>
          <w:r>
            <w:fldChar w:fldCharType="end"/>
          </w:r>
          <w:r>
            <w:fldChar w:fldCharType="end"/>
          </w:r>
        </w:p>
        <w:p>
          <w:pPr>
            <w:pStyle w:val="23"/>
            <w:tabs>
              <w:tab w:val="left" w:pos="440"/>
              <w:tab w:val="right" w:leader="dot" w:pos="8290"/>
            </w:tabs>
            <w:rPr>
              <w:rFonts w:cstheme="minorBidi"/>
              <w:kern w:val="2"/>
              <w:sz w:val="21"/>
              <w14:ligatures w14:val="standardContextual"/>
            </w:rPr>
          </w:pPr>
          <w:r>
            <w:fldChar w:fldCharType="begin"/>
          </w:r>
          <w:r>
            <w:instrText xml:space="preserve"> HYPERLINK \l "_Toc157943410" </w:instrText>
          </w:r>
          <w:r>
            <w:fldChar w:fldCharType="separate"/>
          </w:r>
          <w:r>
            <w:rPr>
              <w:rStyle w:val="34"/>
              <w:rFonts w:eastAsia="宋体"/>
              <w:bCs/>
            </w:rPr>
            <w:t>8</w:t>
          </w:r>
          <w:r>
            <w:rPr>
              <w:rFonts w:cstheme="minorBidi"/>
              <w:kern w:val="2"/>
              <w:sz w:val="21"/>
              <w14:ligatures w14:val="standardContextual"/>
            </w:rPr>
            <w:tab/>
          </w:r>
          <w:r>
            <w:rPr>
              <w:rStyle w:val="34"/>
              <w:rFonts w:ascii="仿宋" w:hAnsi="仿宋"/>
            </w:rPr>
            <w:t>技术设计</w:t>
          </w:r>
          <w:r>
            <w:tab/>
          </w:r>
          <w:r>
            <w:fldChar w:fldCharType="begin"/>
          </w:r>
          <w:r>
            <w:instrText xml:space="preserve"> PAGEREF _Toc157943410 \h </w:instrText>
          </w:r>
          <w:r>
            <w:fldChar w:fldCharType="separate"/>
          </w:r>
          <w:r>
            <w:t>23</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"_Toc157943411" </w:instrText>
          </w:r>
          <w:r>
            <w:fldChar w:fldCharType="separate"/>
          </w:r>
          <w:r>
            <w:rPr>
              <w:rStyle w:val="34"/>
              <w:rFonts w:ascii="宋体" w:hAnsi="宋体" w:eastAsia="宋体" w:cs="宋体"/>
            </w:rPr>
            <w:t>8.1</w:t>
          </w:r>
          <w:r>
            <w:rPr>
              <w:rFonts w:cstheme="minorBidi"/>
              <w:kern w:val="2"/>
              <w:sz w:val="21"/>
              <w14:ligatures w14:val="standardContextual"/>
            </w:rPr>
            <w:tab/>
          </w:r>
          <w:r>
            <w:rPr>
              <w:rStyle w:val="34"/>
              <w:rFonts w:ascii="仿宋" w:hAnsi="仿宋"/>
            </w:rPr>
            <w:t>用户界面设计</w:t>
          </w:r>
          <w:r>
            <w:tab/>
          </w:r>
          <w:r>
            <w:fldChar w:fldCharType="begin"/>
          </w:r>
          <w:r>
            <w:instrText xml:space="preserve"> PAGEREF _Toc157943411 \h </w:instrText>
          </w:r>
          <w:r>
            <w:fldChar w:fldCharType="separate"/>
          </w:r>
          <w:r>
            <w:t>24</w:t>
          </w:r>
          <w:r>
            <w:fldChar w:fldCharType="end"/>
          </w:r>
          <w:r>
            <w:fldChar w:fldCharType="end"/>
          </w:r>
        </w:p>
        <w:p>
          <w:pPr>
            <w:pStyle w:val="19"/>
            <w:tabs>
              <w:tab w:val="left" w:pos="1260"/>
              <w:tab w:val="right" w:leader="dot" w:pos="8290"/>
            </w:tabs>
            <w:rPr>
              <w:rFonts w:cstheme="minorBidi"/>
              <w:kern w:val="2"/>
              <w:sz w:val="21"/>
              <w14:ligatures w14:val="standardContextual"/>
            </w:rPr>
          </w:pPr>
          <w:r>
            <w:fldChar w:fldCharType="begin"/>
          </w:r>
          <w:r>
            <w:instrText xml:space="preserve"> HYPERLINK \l "_Toc157943412" </w:instrText>
          </w:r>
          <w:r>
            <w:fldChar w:fldCharType="separate"/>
          </w:r>
          <w:r>
            <w:rPr>
              <w:rStyle w:val="34"/>
              <w:rFonts w:ascii="宋体" w:hAnsi="宋体" w:eastAsia="宋体" w:cs="宋体"/>
            </w:rPr>
            <w:t>8.1.1</w:t>
          </w:r>
          <w:r>
            <w:rPr>
              <w:rFonts w:cstheme="minorBidi"/>
              <w:kern w:val="2"/>
              <w:sz w:val="21"/>
              <w14:ligatures w14:val="standardContextual"/>
            </w:rPr>
            <w:tab/>
          </w:r>
          <w:r>
            <w:rPr>
              <w:rStyle w:val="34"/>
              <w:rFonts w:ascii="仿宋" w:hAnsi="仿宋"/>
            </w:rPr>
            <w:t>数据管理界面</w:t>
          </w:r>
          <w:r>
            <w:tab/>
          </w:r>
          <w:r>
            <w:fldChar w:fldCharType="begin"/>
          </w:r>
          <w:r>
            <w:instrText xml:space="preserve"> PAGEREF _Toc157943412 \h </w:instrText>
          </w:r>
          <w:r>
            <w:fldChar w:fldCharType="separate"/>
          </w:r>
          <w:r>
            <w:t>24</w:t>
          </w:r>
          <w:r>
            <w:fldChar w:fldCharType="end"/>
          </w:r>
          <w:r>
            <w:fldChar w:fldCharType="end"/>
          </w:r>
        </w:p>
        <w:p>
          <w:pPr>
            <w:pStyle w:val="19"/>
            <w:tabs>
              <w:tab w:val="left" w:pos="1260"/>
              <w:tab w:val="right" w:leader="dot" w:pos="8290"/>
            </w:tabs>
            <w:rPr>
              <w:rFonts w:cstheme="minorBidi"/>
              <w:kern w:val="2"/>
              <w:sz w:val="21"/>
              <w14:ligatures w14:val="standardContextual"/>
            </w:rPr>
          </w:pPr>
          <w:r>
            <w:fldChar w:fldCharType="begin"/>
          </w:r>
          <w:r>
            <w:instrText xml:space="preserve"> HYPERLINK \l "_Toc157943413" </w:instrText>
          </w:r>
          <w:r>
            <w:fldChar w:fldCharType="separate"/>
          </w:r>
          <w:r>
            <w:rPr>
              <w:rStyle w:val="34"/>
              <w:rFonts w:ascii="宋体" w:hAnsi="宋体" w:eastAsia="宋体" w:cs="宋体"/>
            </w:rPr>
            <w:t>8.1.2</w:t>
          </w:r>
          <w:r>
            <w:rPr>
              <w:rFonts w:cstheme="minorBidi"/>
              <w:kern w:val="2"/>
              <w:sz w:val="21"/>
              <w14:ligatures w14:val="standardContextual"/>
            </w:rPr>
            <w:tab/>
          </w:r>
          <w:r>
            <w:rPr>
              <w:rStyle w:val="34"/>
              <w:rFonts w:ascii="仿宋" w:hAnsi="仿宋"/>
            </w:rPr>
            <w:t>地图界面</w:t>
          </w:r>
          <w:r>
            <w:tab/>
          </w:r>
          <w:r>
            <w:fldChar w:fldCharType="begin"/>
          </w:r>
          <w:r>
            <w:instrText xml:space="preserve"> PAGEREF _Toc157943413 \h </w:instrText>
          </w:r>
          <w:r>
            <w:fldChar w:fldCharType="separate"/>
          </w:r>
          <w:r>
            <w:t>24</w:t>
          </w:r>
          <w:r>
            <w:fldChar w:fldCharType="end"/>
          </w:r>
          <w:r>
            <w:fldChar w:fldCharType="end"/>
          </w:r>
        </w:p>
        <w:p>
          <w:pPr>
            <w:pStyle w:val="19"/>
            <w:tabs>
              <w:tab w:val="left" w:pos="1260"/>
              <w:tab w:val="right" w:leader="dot" w:pos="8290"/>
            </w:tabs>
            <w:rPr>
              <w:rFonts w:cstheme="minorBidi"/>
              <w:kern w:val="2"/>
              <w:sz w:val="21"/>
              <w14:ligatures w14:val="standardContextual"/>
            </w:rPr>
          </w:pPr>
          <w:r>
            <w:fldChar w:fldCharType="begin"/>
          </w:r>
          <w:r>
            <w:instrText xml:space="preserve"> HYPERLINK \l "_Toc157943414" </w:instrText>
          </w:r>
          <w:r>
            <w:fldChar w:fldCharType="separate"/>
          </w:r>
          <w:r>
            <w:rPr>
              <w:rStyle w:val="34"/>
              <w:rFonts w:ascii="宋体" w:hAnsi="宋体" w:eastAsia="宋体" w:cs="宋体"/>
            </w:rPr>
            <w:t>8.1.3</w:t>
          </w:r>
          <w:r>
            <w:rPr>
              <w:rFonts w:cstheme="minorBidi"/>
              <w:kern w:val="2"/>
              <w:sz w:val="21"/>
              <w14:ligatures w14:val="standardContextual"/>
            </w:rPr>
            <w:tab/>
          </w:r>
          <w:r>
            <w:rPr>
              <w:rStyle w:val="34"/>
              <w:rFonts w:ascii="仿宋" w:hAnsi="仿宋"/>
            </w:rPr>
            <w:t>可视化和报告界面</w:t>
          </w:r>
          <w:r>
            <w:tab/>
          </w:r>
          <w:r>
            <w:fldChar w:fldCharType="begin"/>
          </w:r>
          <w:r>
            <w:instrText xml:space="preserve"> PAGEREF _Toc157943414 \h </w:instrText>
          </w:r>
          <w:r>
            <w:fldChar w:fldCharType="separate"/>
          </w:r>
          <w:r>
            <w:t>24</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"_Toc157943415" </w:instrText>
          </w:r>
          <w:r>
            <w:fldChar w:fldCharType="separate"/>
          </w:r>
          <w:r>
            <w:rPr>
              <w:rStyle w:val="34"/>
              <w:rFonts w:ascii="宋体" w:hAnsi="宋体" w:eastAsia="宋体" w:cs="宋体"/>
            </w:rPr>
            <w:t>8.2</w:t>
          </w:r>
          <w:r>
            <w:rPr>
              <w:rFonts w:cstheme="minorBidi"/>
              <w:kern w:val="2"/>
              <w:sz w:val="21"/>
              <w14:ligatures w14:val="standardContextual"/>
            </w:rPr>
            <w:tab/>
          </w:r>
          <w:r>
            <w:rPr>
              <w:rStyle w:val="34"/>
              <w:rFonts w:ascii="仿宋" w:hAnsi="仿宋"/>
            </w:rPr>
            <w:t>数据模型和数据库设计</w:t>
          </w:r>
          <w:r>
            <w:tab/>
          </w:r>
          <w:r>
            <w:fldChar w:fldCharType="begin"/>
          </w:r>
          <w:r>
            <w:instrText xml:space="preserve"> PAGEREF _Toc157943415 \h </w:instrText>
          </w:r>
          <w:r>
            <w:fldChar w:fldCharType="separate"/>
          </w:r>
          <w:r>
            <w:t>24</w:t>
          </w:r>
          <w:r>
            <w:fldChar w:fldCharType="end"/>
          </w:r>
          <w:r>
            <w:fldChar w:fldCharType="end"/>
          </w:r>
        </w:p>
        <w:p>
          <w:pPr>
            <w:pStyle w:val="19"/>
            <w:tabs>
              <w:tab w:val="left" w:pos="1260"/>
              <w:tab w:val="right" w:leader="dot" w:pos="8290"/>
            </w:tabs>
            <w:rPr>
              <w:rFonts w:cstheme="minorBidi"/>
              <w:kern w:val="2"/>
              <w:sz w:val="21"/>
              <w14:ligatures w14:val="standardContextual"/>
            </w:rPr>
          </w:pPr>
          <w:r>
            <w:fldChar w:fldCharType="begin"/>
          </w:r>
          <w:r>
            <w:instrText xml:space="preserve"> HYPERLINK \l "_Toc157943416" </w:instrText>
          </w:r>
          <w:r>
            <w:fldChar w:fldCharType="separate"/>
          </w:r>
          <w:r>
            <w:rPr>
              <w:rStyle w:val="34"/>
              <w:rFonts w:ascii="宋体" w:hAnsi="宋体" w:eastAsia="宋体" w:cs="宋体"/>
            </w:rPr>
            <w:t>8.2.1</w:t>
          </w:r>
          <w:r>
            <w:rPr>
              <w:rFonts w:cstheme="minorBidi"/>
              <w:kern w:val="2"/>
              <w:sz w:val="21"/>
              <w14:ligatures w14:val="standardContextual"/>
            </w:rPr>
            <w:tab/>
          </w:r>
          <w:r>
            <w:rPr>
              <w:rStyle w:val="34"/>
              <w:rFonts w:ascii="仿宋" w:hAnsi="仿宋"/>
            </w:rPr>
            <w:t>数据模型设计</w:t>
          </w:r>
          <w:r>
            <w:tab/>
          </w:r>
          <w:r>
            <w:fldChar w:fldCharType="begin"/>
          </w:r>
          <w:r>
            <w:instrText xml:space="preserve"> PAGEREF _Toc157943416 \h </w:instrText>
          </w:r>
          <w:r>
            <w:fldChar w:fldCharType="separate"/>
          </w:r>
          <w:r>
            <w:t>24</w:t>
          </w:r>
          <w:r>
            <w:fldChar w:fldCharType="end"/>
          </w:r>
          <w:r>
            <w:fldChar w:fldCharType="end"/>
          </w:r>
        </w:p>
        <w:p>
          <w:pPr>
            <w:pStyle w:val="19"/>
            <w:tabs>
              <w:tab w:val="left" w:pos="1260"/>
              <w:tab w:val="right" w:leader="dot" w:pos="8290"/>
            </w:tabs>
            <w:rPr>
              <w:rFonts w:cstheme="minorBidi"/>
              <w:kern w:val="2"/>
              <w:sz w:val="21"/>
              <w14:ligatures w14:val="standardContextual"/>
            </w:rPr>
          </w:pPr>
          <w:r>
            <w:fldChar w:fldCharType="begin"/>
          </w:r>
          <w:r>
            <w:instrText xml:space="preserve"> HYPERLINK \l "_Toc157943417" </w:instrText>
          </w:r>
          <w:r>
            <w:fldChar w:fldCharType="separate"/>
          </w:r>
          <w:r>
            <w:rPr>
              <w:rStyle w:val="34"/>
              <w:rFonts w:ascii="宋体" w:hAnsi="宋体" w:eastAsia="宋体" w:cs="宋体"/>
            </w:rPr>
            <w:t>8.2.2</w:t>
          </w:r>
          <w:r>
            <w:rPr>
              <w:rFonts w:cstheme="minorBidi"/>
              <w:kern w:val="2"/>
              <w:sz w:val="21"/>
              <w14:ligatures w14:val="standardContextual"/>
            </w:rPr>
            <w:tab/>
          </w:r>
          <w:r>
            <w:rPr>
              <w:rStyle w:val="34"/>
              <w:rFonts w:ascii="仿宋" w:hAnsi="仿宋"/>
            </w:rPr>
            <w:t>数据库设计</w:t>
          </w:r>
          <w:r>
            <w:tab/>
          </w:r>
          <w:r>
            <w:fldChar w:fldCharType="begin"/>
          </w:r>
          <w:r>
            <w:instrText xml:space="preserve"> PAGEREF _Toc157943417 \h </w:instrText>
          </w:r>
          <w:r>
            <w:fldChar w:fldCharType="separate"/>
          </w:r>
          <w:r>
            <w:t>24</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"_Toc157943418" </w:instrText>
          </w:r>
          <w:r>
            <w:fldChar w:fldCharType="separate"/>
          </w:r>
          <w:r>
            <w:rPr>
              <w:rStyle w:val="34"/>
              <w:rFonts w:ascii="宋体" w:hAnsi="宋体" w:eastAsia="宋体" w:cs="宋体"/>
            </w:rPr>
            <w:t>8.3</w:t>
          </w:r>
          <w:r>
            <w:rPr>
              <w:rFonts w:cstheme="minorBidi"/>
              <w:kern w:val="2"/>
              <w:sz w:val="21"/>
              <w14:ligatures w14:val="standardContextual"/>
            </w:rPr>
            <w:tab/>
          </w:r>
          <w:r>
            <w:rPr>
              <w:rStyle w:val="34"/>
              <w:rFonts w:ascii="仿宋" w:hAnsi="仿宋"/>
            </w:rPr>
            <w:t>运行框架设计</w:t>
          </w:r>
          <w:r>
            <w:tab/>
          </w:r>
          <w:r>
            <w:fldChar w:fldCharType="begin"/>
          </w:r>
          <w:r>
            <w:instrText xml:space="preserve"> PAGEREF _Toc157943418 \h </w:instrText>
          </w:r>
          <w:r>
            <w:fldChar w:fldCharType="separate"/>
          </w:r>
          <w:r>
            <w:t>25</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"_Toc157943419" </w:instrText>
          </w:r>
          <w:r>
            <w:fldChar w:fldCharType="separate"/>
          </w:r>
          <w:r>
            <w:rPr>
              <w:rStyle w:val="34"/>
              <w:rFonts w:ascii="宋体" w:hAnsi="宋体" w:eastAsia="宋体" w:cs="宋体"/>
            </w:rPr>
            <w:t>8.4</w:t>
          </w:r>
          <w:r>
            <w:rPr>
              <w:rFonts w:cstheme="minorBidi"/>
              <w:kern w:val="2"/>
              <w:sz w:val="21"/>
              <w14:ligatures w14:val="standardContextual"/>
            </w:rPr>
            <w:tab/>
          </w:r>
          <w:r>
            <w:rPr>
              <w:rStyle w:val="34"/>
              <w:rFonts w:ascii="仿宋" w:hAnsi="仿宋"/>
            </w:rPr>
            <w:t>可视化拖拽式搭建引擎</w:t>
          </w:r>
          <w:r>
            <w:tab/>
          </w:r>
          <w:r>
            <w:fldChar w:fldCharType="begin"/>
          </w:r>
          <w:r>
            <w:instrText xml:space="preserve"> PAGEREF _Toc157943419 \h </w:instrText>
          </w:r>
          <w:r>
            <w:fldChar w:fldCharType="separate"/>
          </w:r>
          <w:r>
            <w:t>25</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"_Toc157943420" </w:instrText>
          </w:r>
          <w:r>
            <w:fldChar w:fldCharType="separate"/>
          </w:r>
          <w:r>
            <w:rPr>
              <w:rStyle w:val="34"/>
              <w:rFonts w:ascii="宋体" w:hAnsi="宋体" w:eastAsia="宋体" w:cs="宋体"/>
            </w:rPr>
            <w:t>8.5</w:t>
          </w:r>
          <w:r>
            <w:rPr>
              <w:rFonts w:cstheme="minorBidi"/>
              <w:kern w:val="2"/>
              <w:sz w:val="21"/>
              <w14:ligatures w14:val="standardContextual"/>
            </w:rPr>
            <w:tab/>
          </w:r>
          <w:r>
            <w:rPr>
              <w:rStyle w:val="34"/>
              <w:rFonts w:ascii="仿宋" w:hAnsi="仿宋"/>
            </w:rPr>
            <w:t>组件库设计</w:t>
          </w:r>
          <w:r>
            <w:tab/>
          </w:r>
          <w:r>
            <w:fldChar w:fldCharType="begin"/>
          </w:r>
          <w:r>
            <w:instrText xml:space="preserve"> PAGEREF _Toc157943420 \h </w:instrText>
          </w:r>
          <w:r>
            <w:fldChar w:fldCharType="separate"/>
          </w:r>
          <w:r>
            <w:t>25</w:t>
          </w:r>
          <w:r>
            <w:fldChar w:fldCharType="end"/>
          </w:r>
          <w:r>
            <w:fldChar w:fldCharType="end"/>
          </w:r>
        </w:p>
        <w:p>
          <w:pPr>
            <w:pStyle w:val="19"/>
            <w:tabs>
              <w:tab w:val="left" w:pos="1260"/>
              <w:tab w:val="right" w:leader="dot" w:pos="8290"/>
            </w:tabs>
            <w:rPr>
              <w:rFonts w:cstheme="minorBidi"/>
              <w:kern w:val="2"/>
              <w:sz w:val="21"/>
              <w14:ligatures w14:val="standardContextual"/>
            </w:rPr>
          </w:pPr>
          <w:r>
            <w:fldChar w:fldCharType="begin"/>
          </w:r>
          <w:r>
            <w:instrText xml:space="preserve"> HYPERLINK \l "_Toc157943421" </w:instrText>
          </w:r>
          <w:r>
            <w:fldChar w:fldCharType="separate"/>
          </w:r>
          <w:r>
            <w:rPr>
              <w:rStyle w:val="34"/>
              <w:rFonts w:ascii="宋体" w:hAnsi="宋体" w:eastAsia="宋体" w:cs="宋体"/>
            </w:rPr>
            <w:t>8.5.1</w:t>
          </w:r>
          <w:r>
            <w:rPr>
              <w:rFonts w:cstheme="minorBidi"/>
              <w:kern w:val="2"/>
              <w:sz w:val="21"/>
              <w14:ligatures w14:val="standardContextual"/>
            </w:rPr>
            <w:tab/>
          </w:r>
          <w:r>
            <w:rPr>
              <w:rStyle w:val="34"/>
              <w:rFonts w:ascii="仿宋" w:hAnsi="仿宋"/>
            </w:rPr>
            <w:t>基础组件库</w:t>
          </w:r>
          <w:r>
            <w:tab/>
          </w:r>
          <w:r>
            <w:fldChar w:fldCharType="begin"/>
          </w:r>
          <w:r>
            <w:instrText xml:space="preserve"> PAGEREF _Toc157943421 \h </w:instrText>
          </w:r>
          <w:r>
            <w:fldChar w:fldCharType="separate"/>
          </w:r>
          <w:r>
            <w:t>25</w:t>
          </w:r>
          <w:r>
            <w:fldChar w:fldCharType="end"/>
          </w:r>
          <w:r>
            <w:fldChar w:fldCharType="end"/>
          </w:r>
        </w:p>
        <w:p>
          <w:pPr>
            <w:pStyle w:val="19"/>
            <w:tabs>
              <w:tab w:val="left" w:pos="1260"/>
              <w:tab w:val="right" w:leader="dot" w:pos="8290"/>
            </w:tabs>
            <w:rPr>
              <w:rFonts w:cstheme="minorBidi"/>
              <w:kern w:val="2"/>
              <w:sz w:val="21"/>
              <w14:ligatures w14:val="standardContextual"/>
            </w:rPr>
          </w:pPr>
          <w:r>
            <w:fldChar w:fldCharType="begin"/>
          </w:r>
          <w:r>
            <w:instrText xml:space="preserve"> HYPERLINK \l "_Toc157943422" </w:instrText>
          </w:r>
          <w:r>
            <w:fldChar w:fldCharType="separate"/>
          </w:r>
          <w:r>
            <w:rPr>
              <w:rStyle w:val="34"/>
              <w:rFonts w:ascii="宋体" w:hAnsi="宋体" w:eastAsia="宋体" w:cs="宋体"/>
            </w:rPr>
            <w:t>8.5.2</w:t>
          </w:r>
          <w:r>
            <w:rPr>
              <w:rFonts w:cstheme="minorBidi"/>
              <w:kern w:val="2"/>
              <w:sz w:val="21"/>
              <w14:ligatures w14:val="standardContextual"/>
            </w:rPr>
            <w:tab/>
          </w:r>
          <w:r>
            <w:rPr>
              <w:rStyle w:val="34"/>
              <w:rFonts w:ascii="仿宋" w:hAnsi="仿宋"/>
            </w:rPr>
            <w:t>资源管理组件库</w:t>
          </w:r>
          <w:r>
            <w:tab/>
          </w:r>
          <w:r>
            <w:fldChar w:fldCharType="begin"/>
          </w:r>
          <w:r>
            <w:instrText xml:space="preserve"> PAGEREF _Toc157943422 \h </w:instrText>
          </w:r>
          <w:r>
            <w:fldChar w:fldCharType="separate"/>
          </w:r>
          <w:r>
            <w:t>26</w:t>
          </w:r>
          <w:r>
            <w:fldChar w:fldCharType="end"/>
          </w:r>
          <w:r>
            <w:fldChar w:fldCharType="end"/>
          </w:r>
        </w:p>
        <w:p>
          <w:pPr>
            <w:pStyle w:val="19"/>
            <w:tabs>
              <w:tab w:val="left" w:pos="1260"/>
              <w:tab w:val="right" w:leader="dot" w:pos="8290"/>
            </w:tabs>
            <w:rPr>
              <w:rFonts w:cstheme="minorBidi"/>
              <w:kern w:val="2"/>
              <w:sz w:val="21"/>
              <w14:ligatures w14:val="standardContextual"/>
            </w:rPr>
          </w:pPr>
          <w:r>
            <w:fldChar w:fldCharType="begin"/>
          </w:r>
          <w:r>
            <w:instrText xml:space="preserve"> HYPERLINK \l "_Toc157943423" </w:instrText>
          </w:r>
          <w:r>
            <w:fldChar w:fldCharType="separate"/>
          </w:r>
          <w:r>
            <w:rPr>
              <w:rStyle w:val="34"/>
              <w:rFonts w:ascii="宋体" w:hAnsi="宋体" w:eastAsia="宋体" w:cs="宋体"/>
            </w:rPr>
            <w:t>8.5.3</w:t>
          </w:r>
          <w:r>
            <w:rPr>
              <w:rFonts w:cstheme="minorBidi"/>
              <w:kern w:val="2"/>
              <w:sz w:val="21"/>
              <w14:ligatures w14:val="standardContextual"/>
            </w:rPr>
            <w:tab/>
          </w:r>
          <w:r>
            <w:rPr>
              <w:rStyle w:val="34"/>
              <w:rFonts w:ascii="仿宋" w:hAnsi="仿宋"/>
            </w:rPr>
            <w:t>地图组件库</w:t>
          </w:r>
          <w:r>
            <w:tab/>
          </w:r>
          <w:r>
            <w:fldChar w:fldCharType="begin"/>
          </w:r>
          <w:r>
            <w:instrText xml:space="preserve"> PAGEREF _Toc157943423 \h </w:instrText>
          </w:r>
          <w:r>
            <w:fldChar w:fldCharType="separate"/>
          </w:r>
          <w:r>
            <w:t>26</w:t>
          </w:r>
          <w:r>
            <w:fldChar w:fldCharType="end"/>
          </w:r>
          <w:r>
            <w:fldChar w:fldCharType="end"/>
          </w:r>
        </w:p>
        <w:p>
          <w:pPr>
            <w:pStyle w:val="19"/>
            <w:tabs>
              <w:tab w:val="left" w:pos="1260"/>
              <w:tab w:val="right" w:leader="dot" w:pos="8290"/>
            </w:tabs>
            <w:rPr>
              <w:rFonts w:cstheme="minorBidi"/>
              <w:kern w:val="2"/>
              <w:sz w:val="21"/>
              <w14:ligatures w14:val="standardContextual"/>
            </w:rPr>
          </w:pPr>
          <w:r>
            <w:fldChar w:fldCharType="begin"/>
          </w:r>
          <w:r>
            <w:instrText xml:space="preserve"> HYPERLINK \l "_Toc157943424" </w:instrText>
          </w:r>
          <w:r>
            <w:fldChar w:fldCharType="separate"/>
          </w:r>
          <w:r>
            <w:rPr>
              <w:rStyle w:val="34"/>
              <w:rFonts w:ascii="宋体" w:hAnsi="宋体" w:eastAsia="宋体" w:cs="宋体"/>
            </w:rPr>
            <w:t>8.5.4</w:t>
          </w:r>
          <w:r>
            <w:rPr>
              <w:rFonts w:cstheme="minorBidi"/>
              <w:kern w:val="2"/>
              <w:sz w:val="21"/>
              <w14:ligatures w14:val="standardContextual"/>
            </w:rPr>
            <w:tab/>
          </w:r>
          <w:r>
            <w:rPr>
              <w:rStyle w:val="34"/>
              <w:rFonts w:ascii="仿宋" w:hAnsi="仿宋"/>
            </w:rPr>
            <w:t>数据查询组件库</w:t>
          </w:r>
          <w:r>
            <w:tab/>
          </w:r>
          <w:r>
            <w:fldChar w:fldCharType="begin"/>
          </w:r>
          <w:r>
            <w:instrText xml:space="preserve"> PAGEREF _Toc157943424 \h </w:instrText>
          </w:r>
          <w:r>
            <w:fldChar w:fldCharType="separate"/>
          </w:r>
          <w:r>
            <w:t>26</w:t>
          </w:r>
          <w:r>
            <w:fldChar w:fldCharType="end"/>
          </w:r>
          <w:r>
            <w:fldChar w:fldCharType="end"/>
          </w:r>
        </w:p>
        <w:p>
          <w:pPr>
            <w:pStyle w:val="19"/>
            <w:tabs>
              <w:tab w:val="left" w:pos="1260"/>
              <w:tab w:val="right" w:leader="dot" w:pos="8290"/>
            </w:tabs>
            <w:rPr>
              <w:rFonts w:cstheme="minorBidi"/>
              <w:kern w:val="2"/>
              <w:sz w:val="21"/>
              <w14:ligatures w14:val="standardContextual"/>
            </w:rPr>
          </w:pPr>
          <w:r>
            <w:fldChar w:fldCharType="begin"/>
          </w:r>
          <w:r>
            <w:instrText xml:space="preserve"> HYPERLINK \l "_Toc157943425" </w:instrText>
          </w:r>
          <w:r>
            <w:fldChar w:fldCharType="separate"/>
          </w:r>
          <w:r>
            <w:rPr>
              <w:rStyle w:val="34"/>
              <w:rFonts w:ascii="宋体" w:hAnsi="宋体" w:eastAsia="宋体" w:cs="宋体"/>
            </w:rPr>
            <w:t>8.5.5</w:t>
          </w:r>
          <w:r>
            <w:rPr>
              <w:rFonts w:cstheme="minorBidi"/>
              <w:kern w:val="2"/>
              <w:sz w:val="21"/>
              <w14:ligatures w14:val="standardContextual"/>
            </w:rPr>
            <w:tab/>
          </w:r>
          <w:r>
            <w:rPr>
              <w:rStyle w:val="34"/>
              <w:rFonts w:ascii="仿宋" w:hAnsi="仿宋"/>
            </w:rPr>
            <w:t>数据统计组件库</w:t>
          </w:r>
          <w:r>
            <w:tab/>
          </w:r>
          <w:r>
            <w:fldChar w:fldCharType="begin"/>
          </w:r>
          <w:r>
            <w:instrText xml:space="preserve"> PAGEREF _Toc157943425 \h </w:instrText>
          </w:r>
          <w:r>
            <w:fldChar w:fldCharType="separate"/>
          </w:r>
          <w:r>
            <w:t>26</w:t>
          </w:r>
          <w:r>
            <w:fldChar w:fldCharType="end"/>
          </w:r>
          <w:r>
            <w:fldChar w:fldCharType="end"/>
          </w:r>
        </w:p>
        <w:p>
          <w:pPr>
            <w:pStyle w:val="19"/>
            <w:tabs>
              <w:tab w:val="left" w:pos="1260"/>
              <w:tab w:val="right" w:leader="dot" w:pos="8290"/>
            </w:tabs>
            <w:rPr>
              <w:rFonts w:cstheme="minorBidi"/>
              <w:kern w:val="2"/>
              <w:sz w:val="21"/>
              <w14:ligatures w14:val="standardContextual"/>
            </w:rPr>
          </w:pPr>
          <w:r>
            <w:fldChar w:fldCharType="begin"/>
          </w:r>
          <w:r>
            <w:instrText xml:space="preserve"> HYPERLINK \l "_Toc157943426" </w:instrText>
          </w:r>
          <w:r>
            <w:fldChar w:fldCharType="separate"/>
          </w:r>
          <w:r>
            <w:rPr>
              <w:rStyle w:val="34"/>
              <w:rFonts w:ascii="宋体" w:hAnsi="宋体" w:eastAsia="宋体" w:cs="宋体"/>
            </w:rPr>
            <w:t>8.5.6</w:t>
          </w:r>
          <w:r>
            <w:rPr>
              <w:rFonts w:cstheme="minorBidi"/>
              <w:kern w:val="2"/>
              <w:sz w:val="21"/>
              <w14:ligatures w14:val="standardContextual"/>
            </w:rPr>
            <w:tab/>
          </w:r>
          <w:r>
            <w:rPr>
              <w:rStyle w:val="34"/>
              <w:rFonts w:ascii="仿宋" w:hAnsi="仿宋"/>
            </w:rPr>
            <w:t>元数据组件库</w:t>
          </w:r>
          <w:r>
            <w:tab/>
          </w:r>
          <w:r>
            <w:fldChar w:fldCharType="begin"/>
          </w:r>
          <w:r>
            <w:instrText xml:space="preserve"> PAGEREF _Toc157943426 \h </w:instrText>
          </w:r>
          <w:r>
            <w:fldChar w:fldCharType="separate"/>
          </w:r>
          <w:r>
            <w:t>26</w:t>
          </w:r>
          <w:r>
            <w:fldChar w:fldCharType="end"/>
          </w:r>
          <w:r>
            <w:fldChar w:fldCharType="end"/>
          </w:r>
        </w:p>
        <w:p>
          <w:pPr>
            <w:pStyle w:val="19"/>
            <w:tabs>
              <w:tab w:val="left" w:pos="1260"/>
              <w:tab w:val="right" w:leader="dot" w:pos="8290"/>
            </w:tabs>
            <w:rPr>
              <w:rFonts w:cstheme="minorBidi"/>
              <w:kern w:val="2"/>
              <w:sz w:val="21"/>
              <w14:ligatures w14:val="standardContextual"/>
            </w:rPr>
          </w:pPr>
          <w:r>
            <w:fldChar w:fldCharType="begin"/>
          </w:r>
          <w:r>
            <w:instrText xml:space="preserve"> HYPERLINK \l "_Toc157943427" </w:instrText>
          </w:r>
          <w:r>
            <w:fldChar w:fldCharType="separate"/>
          </w:r>
          <w:r>
            <w:rPr>
              <w:rStyle w:val="34"/>
              <w:rFonts w:ascii="宋体" w:hAnsi="宋体" w:eastAsia="宋体" w:cs="宋体"/>
            </w:rPr>
            <w:t>8.5.7</w:t>
          </w:r>
          <w:r>
            <w:rPr>
              <w:rFonts w:cstheme="minorBidi"/>
              <w:kern w:val="2"/>
              <w:sz w:val="21"/>
              <w14:ligatures w14:val="standardContextual"/>
            </w:rPr>
            <w:tab/>
          </w:r>
          <w:r>
            <w:rPr>
              <w:rStyle w:val="34"/>
              <w:rFonts w:ascii="仿宋" w:hAnsi="仿宋"/>
            </w:rPr>
            <w:t>地图制图件库</w:t>
          </w:r>
          <w:r>
            <w:tab/>
          </w:r>
          <w:r>
            <w:fldChar w:fldCharType="begin"/>
          </w:r>
          <w:r>
            <w:instrText xml:space="preserve"> PAGEREF _Toc157943427 \h </w:instrText>
          </w:r>
          <w:r>
            <w:fldChar w:fldCharType="separate"/>
          </w:r>
          <w:r>
            <w:t>26</w:t>
          </w:r>
          <w:r>
            <w:fldChar w:fldCharType="end"/>
          </w:r>
          <w:r>
            <w:fldChar w:fldCharType="end"/>
          </w:r>
        </w:p>
        <w:p>
          <w:pPr>
            <w:pStyle w:val="19"/>
            <w:tabs>
              <w:tab w:val="left" w:pos="1260"/>
              <w:tab w:val="right" w:leader="dot" w:pos="8290"/>
            </w:tabs>
            <w:rPr>
              <w:rFonts w:cstheme="minorBidi"/>
              <w:kern w:val="2"/>
              <w:sz w:val="21"/>
              <w14:ligatures w14:val="standardContextual"/>
            </w:rPr>
          </w:pPr>
          <w:r>
            <w:fldChar w:fldCharType="begin"/>
          </w:r>
          <w:r>
            <w:instrText xml:space="preserve"> HYPERLINK \l "_Toc157943428" </w:instrText>
          </w:r>
          <w:r>
            <w:fldChar w:fldCharType="separate"/>
          </w:r>
          <w:r>
            <w:rPr>
              <w:rStyle w:val="34"/>
              <w:rFonts w:ascii="宋体" w:hAnsi="宋体" w:eastAsia="宋体" w:cs="宋体"/>
            </w:rPr>
            <w:t>8.5.8</w:t>
          </w:r>
          <w:r>
            <w:rPr>
              <w:rFonts w:cstheme="minorBidi"/>
              <w:kern w:val="2"/>
              <w:sz w:val="21"/>
              <w14:ligatures w14:val="standardContextual"/>
            </w:rPr>
            <w:tab/>
          </w:r>
          <w:r>
            <w:rPr>
              <w:rStyle w:val="34"/>
              <w:rFonts w:ascii="仿宋" w:hAnsi="仿宋"/>
            </w:rPr>
            <w:t>数据提取</w:t>
          </w:r>
          <w:r>
            <w:tab/>
          </w:r>
          <w:r>
            <w:fldChar w:fldCharType="begin"/>
          </w:r>
          <w:r>
            <w:instrText xml:space="preserve"> PAGEREF _Toc157943428 \h </w:instrText>
          </w:r>
          <w:r>
            <w:fldChar w:fldCharType="separate"/>
          </w:r>
          <w:r>
            <w:t>26</w:t>
          </w:r>
          <w:r>
            <w:fldChar w:fldCharType="end"/>
          </w:r>
          <w:r>
            <w:fldChar w:fldCharType="end"/>
          </w:r>
        </w:p>
        <w:p>
          <w:pPr>
            <w:pStyle w:val="19"/>
            <w:tabs>
              <w:tab w:val="left" w:pos="1260"/>
              <w:tab w:val="right" w:leader="dot" w:pos="8290"/>
            </w:tabs>
            <w:rPr>
              <w:rFonts w:cstheme="minorBidi"/>
              <w:kern w:val="2"/>
              <w:sz w:val="21"/>
              <w14:ligatures w14:val="standardContextual"/>
            </w:rPr>
          </w:pPr>
          <w:r>
            <w:fldChar w:fldCharType="begin"/>
          </w:r>
          <w:r>
            <w:instrText xml:space="preserve"> HYPERLINK \l "_Toc157943429" </w:instrText>
          </w:r>
          <w:r>
            <w:fldChar w:fldCharType="separate"/>
          </w:r>
          <w:r>
            <w:rPr>
              <w:rStyle w:val="34"/>
              <w:rFonts w:ascii="宋体" w:hAnsi="宋体" w:eastAsia="宋体" w:cs="宋体"/>
            </w:rPr>
            <w:t>8.5.9</w:t>
          </w:r>
          <w:r>
            <w:rPr>
              <w:rFonts w:cstheme="minorBidi"/>
              <w:kern w:val="2"/>
              <w:sz w:val="21"/>
              <w14:ligatures w14:val="standardContextual"/>
            </w:rPr>
            <w:tab/>
          </w:r>
          <w:r>
            <w:rPr>
              <w:rStyle w:val="34"/>
              <w:rFonts w:ascii="仿宋" w:hAnsi="仿宋"/>
            </w:rPr>
            <w:t>可视化图表组件</w:t>
          </w:r>
          <w:r>
            <w:tab/>
          </w:r>
          <w:r>
            <w:fldChar w:fldCharType="begin"/>
          </w:r>
          <w:r>
            <w:instrText xml:space="preserve"> PAGEREF _Toc157943429 \h </w:instrText>
          </w:r>
          <w:r>
            <w:fldChar w:fldCharType="separate"/>
          </w:r>
          <w:r>
            <w:t>26</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"_Toc157943430" </w:instrText>
          </w:r>
          <w:r>
            <w:fldChar w:fldCharType="separate"/>
          </w:r>
          <w:r>
            <w:rPr>
              <w:rStyle w:val="34"/>
              <w:rFonts w:ascii="宋体" w:hAnsi="宋体" w:eastAsia="宋体" w:cs="宋体"/>
            </w:rPr>
            <w:t>8.5.10</w:t>
          </w:r>
          <w:r>
            <w:rPr>
              <w:rFonts w:cstheme="minorBidi"/>
              <w:kern w:val="2"/>
              <w:sz w:val="21"/>
              <w14:ligatures w14:val="standardContextual"/>
            </w:rPr>
            <w:tab/>
          </w:r>
          <w:r>
            <w:rPr>
              <w:rStyle w:val="34"/>
              <w:rFonts w:ascii="仿宋" w:hAnsi="仿宋"/>
            </w:rPr>
            <w:t>基础数据分析组件库</w:t>
          </w:r>
          <w:r>
            <w:tab/>
          </w:r>
          <w:r>
            <w:fldChar w:fldCharType="begin"/>
          </w:r>
          <w:r>
            <w:instrText xml:space="preserve"> PAGEREF _Toc157943430 \h </w:instrText>
          </w:r>
          <w:r>
            <w:fldChar w:fldCharType="separate"/>
          </w:r>
          <w:r>
            <w:t>26</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"_Toc157943431" </w:instrText>
          </w:r>
          <w:r>
            <w:fldChar w:fldCharType="separate"/>
          </w:r>
          <w:r>
            <w:rPr>
              <w:rStyle w:val="34"/>
              <w:rFonts w:ascii="宋体" w:hAnsi="宋体" w:eastAsia="宋体" w:cs="宋体"/>
            </w:rPr>
            <w:t>8.5.11</w:t>
          </w:r>
          <w:r>
            <w:rPr>
              <w:rFonts w:cstheme="minorBidi"/>
              <w:kern w:val="2"/>
              <w:sz w:val="21"/>
              <w14:ligatures w14:val="standardContextual"/>
            </w:rPr>
            <w:tab/>
          </w:r>
          <w:r>
            <w:rPr>
              <w:rStyle w:val="34"/>
              <w:rFonts w:ascii="仿宋" w:hAnsi="仿宋"/>
            </w:rPr>
            <w:t>通用场景分析组件库</w:t>
          </w:r>
          <w:r>
            <w:tab/>
          </w:r>
          <w:r>
            <w:fldChar w:fldCharType="begin"/>
          </w:r>
          <w:r>
            <w:instrText xml:space="preserve"> PAGEREF _Toc157943431 \h </w:instrText>
          </w:r>
          <w:r>
            <w:fldChar w:fldCharType="separate"/>
          </w:r>
          <w:r>
            <w:t>26</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"_Toc157943432" </w:instrText>
          </w:r>
          <w:r>
            <w:fldChar w:fldCharType="separate"/>
          </w:r>
          <w:r>
            <w:rPr>
              <w:rStyle w:val="34"/>
              <w:rFonts w:ascii="宋体" w:hAnsi="宋体" w:eastAsia="宋体" w:cs="宋体"/>
            </w:rPr>
            <w:t>8.5.12</w:t>
          </w:r>
          <w:r>
            <w:rPr>
              <w:rFonts w:cstheme="minorBidi"/>
              <w:kern w:val="2"/>
              <w:sz w:val="21"/>
              <w14:ligatures w14:val="standardContextual"/>
            </w:rPr>
            <w:tab/>
          </w:r>
          <w:r>
            <w:rPr>
              <w:rStyle w:val="34"/>
              <w:rFonts w:ascii="仿宋" w:hAnsi="仿宋"/>
            </w:rPr>
            <w:t>报告报表组件</w:t>
          </w:r>
          <w:r>
            <w:tab/>
          </w:r>
          <w:r>
            <w:fldChar w:fldCharType="begin"/>
          </w:r>
          <w:r>
            <w:instrText xml:space="preserve"> PAGEREF _Toc157943432 \h </w:instrText>
          </w:r>
          <w:r>
            <w:fldChar w:fldCharType="separate"/>
          </w:r>
          <w:r>
            <w:t>26</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"_Toc157943433" </w:instrText>
          </w:r>
          <w:r>
            <w:fldChar w:fldCharType="separate"/>
          </w:r>
          <w:r>
            <w:rPr>
              <w:rStyle w:val="34"/>
              <w:rFonts w:ascii="宋体" w:hAnsi="宋体" w:eastAsia="宋体" w:cs="宋体"/>
            </w:rPr>
            <w:t>8.5.13</w:t>
          </w:r>
          <w:r>
            <w:rPr>
              <w:rFonts w:cstheme="minorBidi"/>
              <w:kern w:val="2"/>
              <w:sz w:val="21"/>
              <w14:ligatures w14:val="standardContextual"/>
            </w:rPr>
            <w:tab/>
          </w:r>
          <w:r>
            <w:rPr>
              <w:rStyle w:val="34"/>
              <w:rFonts w:ascii="仿宋" w:hAnsi="仿宋"/>
            </w:rPr>
            <w:t>场景编排</w:t>
          </w:r>
          <w:r>
            <w:tab/>
          </w:r>
          <w:r>
            <w:fldChar w:fldCharType="begin"/>
          </w:r>
          <w:r>
            <w:instrText xml:space="preserve"> PAGEREF _Toc157943433 \h </w:instrText>
          </w:r>
          <w:r>
            <w:fldChar w:fldCharType="separate"/>
          </w:r>
          <w:r>
            <w:t>26</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"_Toc157943434" </w:instrText>
          </w:r>
          <w:r>
            <w:fldChar w:fldCharType="separate"/>
          </w:r>
          <w:r>
            <w:rPr>
              <w:rStyle w:val="34"/>
              <w:rFonts w:ascii="宋体" w:hAnsi="宋体" w:eastAsia="宋体" w:cs="宋体"/>
            </w:rPr>
            <w:t>8.5.14</w:t>
          </w:r>
          <w:r>
            <w:rPr>
              <w:rFonts w:cstheme="minorBidi"/>
              <w:kern w:val="2"/>
              <w:sz w:val="21"/>
              <w14:ligatures w14:val="standardContextual"/>
            </w:rPr>
            <w:tab/>
          </w:r>
          <w:r>
            <w:rPr>
              <w:rStyle w:val="34"/>
              <w:rFonts w:ascii="仿宋" w:hAnsi="仿宋"/>
            </w:rPr>
            <w:t>用户体系</w:t>
          </w:r>
          <w:r>
            <w:tab/>
          </w:r>
          <w:r>
            <w:fldChar w:fldCharType="begin"/>
          </w:r>
          <w:r>
            <w:instrText xml:space="preserve"> PAGEREF _Toc157943434 \h </w:instrText>
          </w:r>
          <w:r>
            <w:fldChar w:fldCharType="separate"/>
          </w:r>
          <w:r>
            <w:t>26</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"_Toc157943435" </w:instrText>
          </w:r>
          <w:r>
            <w:fldChar w:fldCharType="separate"/>
          </w:r>
          <w:r>
            <w:rPr>
              <w:rStyle w:val="34"/>
              <w:rFonts w:ascii="宋体" w:hAnsi="宋体" w:eastAsia="宋体" w:cs="宋体"/>
            </w:rPr>
            <w:t>8.5.15</w:t>
          </w:r>
          <w:r>
            <w:rPr>
              <w:rFonts w:cstheme="minorBidi"/>
              <w:kern w:val="2"/>
              <w:sz w:val="21"/>
              <w14:ligatures w14:val="standardContextual"/>
            </w:rPr>
            <w:tab/>
          </w:r>
          <w:r>
            <w:rPr>
              <w:rStyle w:val="34"/>
              <w:rFonts w:ascii="仿宋" w:hAnsi="仿宋"/>
            </w:rPr>
            <w:t>权限管理</w:t>
          </w:r>
          <w:r>
            <w:tab/>
          </w:r>
          <w:r>
            <w:fldChar w:fldCharType="begin"/>
          </w:r>
          <w:r>
            <w:instrText xml:space="preserve"> PAGEREF _Toc157943435 \h </w:instrText>
          </w:r>
          <w:r>
            <w:fldChar w:fldCharType="separate"/>
          </w:r>
          <w:r>
            <w:t>26</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"_Toc157943436" </w:instrText>
          </w:r>
          <w:r>
            <w:fldChar w:fldCharType="separate"/>
          </w:r>
          <w:r>
            <w:rPr>
              <w:rStyle w:val="34"/>
              <w:rFonts w:ascii="宋体" w:hAnsi="宋体" w:eastAsia="宋体" w:cs="宋体"/>
            </w:rPr>
            <w:t>8.5.16</w:t>
          </w:r>
          <w:r>
            <w:rPr>
              <w:rFonts w:cstheme="minorBidi"/>
              <w:kern w:val="2"/>
              <w:sz w:val="21"/>
              <w14:ligatures w14:val="standardContextual"/>
            </w:rPr>
            <w:tab/>
          </w:r>
          <w:r>
            <w:rPr>
              <w:rStyle w:val="34"/>
              <w:rFonts w:ascii="仿宋" w:hAnsi="仿宋"/>
            </w:rPr>
            <w:t>运维管理</w:t>
          </w:r>
          <w:r>
            <w:tab/>
          </w:r>
          <w:r>
            <w:fldChar w:fldCharType="begin"/>
          </w:r>
          <w:r>
            <w:instrText xml:space="preserve"> PAGEREF _Toc157943436 \h </w:instrText>
          </w:r>
          <w:r>
            <w:fldChar w:fldCharType="separate"/>
          </w:r>
          <w:r>
            <w:t>26</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"_Toc157943437" </w:instrText>
          </w:r>
          <w:r>
            <w:fldChar w:fldCharType="separate"/>
          </w:r>
          <w:r>
            <w:rPr>
              <w:rStyle w:val="34"/>
              <w:rFonts w:ascii="宋体" w:hAnsi="宋体" w:eastAsia="宋体" w:cs="宋体"/>
            </w:rPr>
            <w:t>8.5.17</w:t>
          </w:r>
          <w:r>
            <w:rPr>
              <w:rFonts w:cstheme="minorBidi"/>
              <w:kern w:val="2"/>
              <w:sz w:val="21"/>
              <w14:ligatures w14:val="standardContextual"/>
            </w:rPr>
            <w:tab/>
          </w:r>
          <w:r>
            <w:rPr>
              <w:rStyle w:val="34"/>
              <w:rFonts w:ascii="仿宋" w:hAnsi="仿宋"/>
            </w:rPr>
            <w:t>自定义组件开发和集成</w:t>
          </w:r>
          <w:r>
            <w:tab/>
          </w:r>
          <w:r>
            <w:fldChar w:fldCharType="begin"/>
          </w:r>
          <w:r>
            <w:instrText xml:space="preserve"> PAGEREF _Toc157943437 \h </w:instrText>
          </w:r>
          <w:r>
            <w:fldChar w:fldCharType="separate"/>
          </w:r>
          <w:r>
            <w:t>26</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"_Toc157943438" </w:instrText>
          </w:r>
          <w:r>
            <w:fldChar w:fldCharType="separate"/>
          </w:r>
          <w:r>
            <w:rPr>
              <w:rStyle w:val="34"/>
              <w:rFonts w:ascii="宋体" w:hAnsi="宋体" w:eastAsia="宋体" w:cs="宋体"/>
            </w:rPr>
            <w:t>8.6</w:t>
          </w:r>
          <w:r>
            <w:rPr>
              <w:rFonts w:cstheme="minorBidi"/>
              <w:kern w:val="2"/>
              <w:sz w:val="21"/>
              <w14:ligatures w14:val="standardContextual"/>
            </w:rPr>
            <w:tab/>
          </w:r>
          <w:r>
            <w:rPr>
              <w:rStyle w:val="34"/>
              <w:rFonts w:ascii="仿宋" w:hAnsi="仿宋"/>
            </w:rPr>
            <w:t>权限管理设计</w:t>
          </w:r>
          <w:r>
            <w:tab/>
          </w:r>
          <w:r>
            <w:fldChar w:fldCharType="begin"/>
          </w:r>
          <w:r>
            <w:instrText xml:space="preserve"> PAGEREF _Toc157943438 \h </w:instrText>
          </w:r>
          <w:r>
            <w:fldChar w:fldCharType="separate"/>
          </w:r>
          <w:r>
            <w:t>27</w:t>
          </w:r>
          <w:r>
            <w:fldChar w:fldCharType="end"/>
          </w:r>
          <w:r>
            <w:fldChar w:fldCharType="end"/>
          </w:r>
        </w:p>
        <w:p>
          <w:pPr>
            <w:pStyle w:val="19"/>
            <w:tabs>
              <w:tab w:val="left" w:pos="1260"/>
              <w:tab w:val="right" w:leader="dot" w:pos="8290"/>
            </w:tabs>
            <w:rPr>
              <w:rFonts w:cstheme="minorBidi"/>
              <w:kern w:val="2"/>
              <w:sz w:val="21"/>
              <w14:ligatures w14:val="standardContextual"/>
            </w:rPr>
          </w:pPr>
          <w:r>
            <w:fldChar w:fldCharType="begin"/>
          </w:r>
          <w:r>
            <w:instrText xml:space="preserve"> HYPERLINK \l "_Toc157943439" </w:instrText>
          </w:r>
          <w:r>
            <w:fldChar w:fldCharType="separate"/>
          </w:r>
          <w:r>
            <w:rPr>
              <w:rStyle w:val="34"/>
              <w:rFonts w:ascii="宋体" w:hAnsi="宋体" w:eastAsia="宋体" w:cs="宋体"/>
            </w:rPr>
            <w:t>8.6.1</w:t>
          </w:r>
          <w:r>
            <w:rPr>
              <w:rFonts w:cstheme="minorBidi"/>
              <w:kern w:val="2"/>
              <w:sz w:val="21"/>
              <w14:ligatures w14:val="standardContextual"/>
            </w:rPr>
            <w:tab/>
          </w:r>
          <w:r>
            <w:rPr>
              <w:rStyle w:val="34"/>
              <w:rFonts w:ascii="仿宋" w:hAnsi="仿宋"/>
            </w:rPr>
            <w:t>用户认证和授权</w:t>
          </w:r>
          <w:r>
            <w:tab/>
          </w:r>
          <w:r>
            <w:fldChar w:fldCharType="begin"/>
          </w:r>
          <w:r>
            <w:instrText xml:space="preserve"> PAGEREF _Toc157943439 \h </w:instrText>
          </w:r>
          <w:r>
            <w:fldChar w:fldCharType="separate"/>
          </w:r>
          <w:r>
            <w:t>27</w:t>
          </w:r>
          <w:r>
            <w:fldChar w:fldCharType="end"/>
          </w:r>
          <w:r>
            <w:fldChar w:fldCharType="end"/>
          </w:r>
        </w:p>
        <w:p>
          <w:pPr>
            <w:pStyle w:val="19"/>
            <w:tabs>
              <w:tab w:val="left" w:pos="1260"/>
              <w:tab w:val="right" w:leader="dot" w:pos="8290"/>
            </w:tabs>
            <w:rPr>
              <w:rFonts w:cstheme="minorBidi"/>
              <w:kern w:val="2"/>
              <w:sz w:val="21"/>
              <w14:ligatures w14:val="standardContextual"/>
            </w:rPr>
          </w:pPr>
          <w:r>
            <w:fldChar w:fldCharType="begin"/>
          </w:r>
          <w:r>
            <w:instrText xml:space="preserve"> HYPERLINK \l "_Toc157943440" </w:instrText>
          </w:r>
          <w:r>
            <w:fldChar w:fldCharType="separate"/>
          </w:r>
          <w:r>
            <w:rPr>
              <w:rStyle w:val="34"/>
              <w:rFonts w:ascii="宋体" w:hAnsi="宋体" w:eastAsia="宋体" w:cs="宋体"/>
            </w:rPr>
            <w:t>8.6.2</w:t>
          </w:r>
          <w:r>
            <w:rPr>
              <w:rFonts w:cstheme="minorBidi"/>
              <w:kern w:val="2"/>
              <w:sz w:val="21"/>
              <w14:ligatures w14:val="standardContextual"/>
            </w:rPr>
            <w:tab/>
          </w:r>
          <w:r>
            <w:rPr>
              <w:rStyle w:val="34"/>
              <w:rFonts w:ascii="仿宋" w:hAnsi="仿宋"/>
            </w:rPr>
            <w:t>权限管理和数据访问控制</w:t>
          </w:r>
          <w:r>
            <w:tab/>
          </w:r>
          <w:r>
            <w:fldChar w:fldCharType="begin"/>
          </w:r>
          <w:r>
            <w:instrText xml:space="preserve"> PAGEREF _Toc157943440 \h </w:instrText>
          </w:r>
          <w:r>
            <w:fldChar w:fldCharType="separate"/>
          </w:r>
          <w:r>
            <w:t>27</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"_Toc157943441" </w:instrText>
          </w:r>
          <w:r>
            <w:fldChar w:fldCharType="separate"/>
          </w:r>
          <w:r>
            <w:rPr>
              <w:rStyle w:val="34"/>
              <w:rFonts w:ascii="宋体" w:hAnsi="宋体" w:eastAsia="宋体" w:cs="宋体"/>
            </w:rPr>
            <w:t>8.7</w:t>
          </w:r>
          <w:r>
            <w:rPr>
              <w:rFonts w:cstheme="minorBidi"/>
              <w:kern w:val="2"/>
              <w:sz w:val="21"/>
              <w14:ligatures w14:val="standardContextual"/>
            </w:rPr>
            <w:tab/>
          </w:r>
          <w:r>
            <w:rPr>
              <w:rStyle w:val="34"/>
              <w:rFonts w:ascii="仿宋" w:hAnsi="仿宋"/>
            </w:rPr>
            <w:t>安全性设计</w:t>
          </w:r>
          <w:r>
            <w:tab/>
          </w:r>
          <w:r>
            <w:fldChar w:fldCharType="begin"/>
          </w:r>
          <w:r>
            <w:instrText xml:space="preserve"> PAGEREF _Toc157943441 \h </w:instrText>
          </w:r>
          <w:r>
            <w:fldChar w:fldCharType="separate"/>
          </w:r>
          <w:r>
            <w:t>27</w:t>
          </w:r>
          <w:r>
            <w:fldChar w:fldCharType="end"/>
          </w:r>
          <w:r>
            <w:fldChar w:fldCharType="end"/>
          </w:r>
        </w:p>
        <w:p>
          <w:pPr>
            <w:pStyle w:val="19"/>
            <w:tabs>
              <w:tab w:val="left" w:pos="1260"/>
              <w:tab w:val="right" w:leader="dot" w:pos="8290"/>
            </w:tabs>
            <w:rPr>
              <w:rFonts w:cstheme="minorBidi"/>
              <w:kern w:val="2"/>
              <w:sz w:val="21"/>
              <w14:ligatures w14:val="standardContextual"/>
            </w:rPr>
          </w:pPr>
          <w:r>
            <w:fldChar w:fldCharType="begin"/>
          </w:r>
          <w:r>
            <w:instrText xml:space="preserve"> HYPERLINK \l "_Toc157943442" </w:instrText>
          </w:r>
          <w:r>
            <w:fldChar w:fldCharType="separate"/>
          </w:r>
          <w:r>
            <w:rPr>
              <w:rStyle w:val="34"/>
              <w:rFonts w:ascii="宋体" w:hAnsi="宋体" w:eastAsia="宋体" w:cs="宋体"/>
            </w:rPr>
            <w:t>8.7.1</w:t>
          </w:r>
          <w:r>
            <w:rPr>
              <w:rFonts w:cstheme="minorBidi"/>
              <w:kern w:val="2"/>
              <w:sz w:val="21"/>
              <w14:ligatures w14:val="standardContextual"/>
            </w:rPr>
            <w:tab/>
          </w:r>
          <w:r>
            <w:rPr>
              <w:rStyle w:val="34"/>
              <w:rFonts w:ascii="仿宋" w:hAnsi="仿宋"/>
            </w:rPr>
            <w:t>数据加密和传输安全</w:t>
          </w:r>
          <w:r>
            <w:tab/>
          </w:r>
          <w:r>
            <w:fldChar w:fldCharType="begin"/>
          </w:r>
          <w:r>
            <w:instrText xml:space="preserve"> PAGEREF _Toc157943442 \h </w:instrText>
          </w:r>
          <w:r>
            <w:fldChar w:fldCharType="separate"/>
          </w:r>
          <w:r>
            <w:t>27</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"_Toc157943443" </w:instrText>
          </w:r>
          <w:r>
            <w:fldChar w:fldCharType="separate"/>
          </w:r>
          <w:r>
            <w:rPr>
              <w:rStyle w:val="34"/>
              <w:rFonts w:ascii="宋体" w:hAnsi="宋体" w:eastAsia="宋体" w:cs="宋体"/>
            </w:rPr>
            <w:t>8.8</w:t>
          </w:r>
          <w:r>
            <w:rPr>
              <w:rFonts w:cstheme="minorBidi"/>
              <w:kern w:val="2"/>
              <w:sz w:val="21"/>
              <w14:ligatures w14:val="standardContextual"/>
            </w:rPr>
            <w:tab/>
          </w:r>
          <w:r>
            <w:rPr>
              <w:rStyle w:val="34"/>
              <w:rFonts w:ascii="仿宋" w:hAnsi="仿宋"/>
            </w:rPr>
            <w:t>性能设计</w:t>
          </w:r>
          <w:r>
            <w:tab/>
          </w:r>
          <w:r>
            <w:fldChar w:fldCharType="begin"/>
          </w:r>
          <w:r>
            <w:instrText xml:space="preserve"> PAGEREF _Toc157943443 \h </w:instrText>
          </w:r>
          <w:r>
            <w:fldChar w:fldCharType="separate"/>
          </w:r>
          <w:r>
            <w:t>27</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"_Toc157943444" </w:instrText>
          </w:r>
          <w:r>
            <w:fldChar w:fldCharType="separate"/>
          </w:r>
          <w:r>
            <w:rPr>
              <w:rStyle w:val="34"/>
              <w:rFonts w:ascii="宋体" w:hAnsi="宋体" w:eastAsia="宋体" w:cs="宋体"/>
            </w:rPr>
            <w:t>8.9</w:t>
          </w:r>
          <w:r>
            <w:rPr>
              <w:rFonts w:cstheme="minorBidi"/>
              <w:kern w:val="2"/>
              <w:sz w:val="21"/>
              <w14:ligatures w14:val="standardContextual"/>
            </w:rPr>
            <w:tab/>
          </w:r>
          <w:r>
            <w:rPr>
              <w:rStyle w:val="34"/>
              <w:rFonts w:ascii="仿宋" w:hAnsi="仿宋"/>
            </w:rPr>
            <w:t>可靠性设计</w:t>
          </w:r>
          <w:r>
            <w:tab/>
          </w:r>
          <w:r>
            <w:fldChar w:fldCharType="begin"/>
          </w:r>
          <w:r>
            <w:instrText xml:space="preserve"> PAGEREF _Toc157943444 \h </w:instrText>
          </w:r>
          <w:r>
            <w:fldChar w:fldCharType="separate"/>
          </w:r>
          <w:r>
            <w:t>27</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"_Toc157943445" </w:instrText>
          </w:r>
          <w:r>
            <w:fldChar w:fldCharType="separate"/>
          </w:r>
          <w:r>
            <w:rPr>
              <w:rStyle w:val="34"/>
              <w:rFonts w:ascii="宋体" w:hAnsi="宋体" w:eastAsia="宋体" w:cs="宋体"/>
            </w:rPr>
            <w:t>8.10</w:t>
          </w:r>
          <w:r>
            <w:rPr>
              <w:rFonts w:cstheme="minorBidi"/>
              <w:kern w:val="2"/>
              <w:sz w:val="21"/>
              <w14:ligatures w14:val="standardContextual"/>
            </w:rPr>
            <w:tab/>
          </w:r>
          <w:r>
            <w:rPr>
              <w:rStyle w:val="34"/>
              <w:rFonts w:ascii="仿宋" w:hAnsi="仿宋"/>
            </w:rPr>
            <w:t>扩展性设计</w:t>
          </w:r>
          <w:r>
            <w:tab/>
          </w:r>
          <w:r>
            <w:fldChar w:fldCharType="begin"/>
          </w:r>
          <w:r>
            <w:instrText xml:space="preserve"> PAGEREF _Toc157943445 \h </w:instrText>
          </w:r>
          <w:r>
            <w:fldChar w:fldCharType="separate"/>
          </w:r>
          <w:r>
            <w:t>27</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"_Toc157943446" </w:instrText>
          </w:r>
          <w:r>
            <w:fldChar w:fldCharType="separate"/>
          </w:r>
          <w:r>
            <w:rPr>
              <w:rStyle w:val="34"/>
              <w:rFonts w:ascii="宋体" w:hAnsi="宋体" w:eastAsia="宋体" w:cs="宋体"/>
            </w:rPr>
            <w:t>8.10.1</w:t>
          </w:r>
          <w:r>
            <w:rPr>
              <w:rFonts w:cstheme="minorBidi"/>
              <w:kern w:val="2"/>
              <w:sz w:val="21"/>
              <w14:ligatures w14:val="standardContextual"/>
            </w:rPr>
            <w:tab/>
          </w:r>
          <w:r>
            <w:rPr>
              <w:rStyle w:val="34"/>
              <w:rFonts w:ascii="仿宋" w:hAnsi="仿宋"/>
            </w:rPr>
            <w:t>扩展机制</w:t>
          </w:r>
          <w:r>
            <w:tab/>
          </w:r>
          <w:r>
            <w:fldChar w:fldCharType="begin"/>
          </w:r>
          <w:r>
            <w:instrText xml:space="preserve"> PAGEREF _Toc157943446 \h </w:instrText>
          </w:r>
          <w:r>
            <w:fldChar w:fldCharType="separate"/>
          </w:r>
          <w:r>
            <w:t>27</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"_Toc157943447" </w:instrText>
          </w:r>
          <w:r>
            <w:fldChar w:fldCharType="separate"/>
          </w:r>
          <w:r>
            <w:rPr>
              <w:rStyle w:val="34"/>
              <w:rFonts w:ascii="宋体" w:hAnsi="宋体" w:eastAsia="宋体" w:cs="宋体"/>
            </w:rPr>
            <w:t>8.10.2</w:t>
          </w:r>
          <w:r>
            <w:rPr>
              <w:rFonts w:cstheme="minorBidi"/>
              <w:kern w:val="2"/>
              <w:sz w:val="21"/>
              <w14:ligatures w14:val="standardContextual"/>
            </w:rPr>
            <w:tab/>
          </w:r>
          <w:r>
            <w:rPr>
              <w:rStyle w:val="34"/>
              <w:rFonts w:ascii="仿宋" w:hAnsi="仿宋"/>
            </w:rPr>
            <w:t>定制化设计</w:t>
          </w:r>
          <w:r>
            <w:tab/>
          </w:r>
          <w:r>
            <w:fldChar w:fldCharType="begin"/>
          </w:r>
          <w:r>
            <w:instrText xml:space="preserve"> PAGEREF _Toc157943447 \h </w:instrText>
          </w:r>
          <w:r>
            <w:fldChar w:fldCharType="separate"/>
          </w:r>
          <w:r>
            <w:t>28</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"_Toc157943448" </w:instrText>
          </w:r>
          <w:r>
            <w:fldChar w:fldCharType="separate"/>
          </w:r>
          <w:r>
            <w:rPr>
              <w:rStyle w:val="34"/>
              <w:rFonts w:ascii="宋体" w:hAnsi="宋体" w:eastAsia="宋体" w:cs="宋体"/>
            </w:rPr>
            <w:t>8.11</w:t>
          </w:r>
          <w:r>
            <w:rPr>
              <w:rFonts w:cstheme="minorBidi"/>
              <w:kern w:val="2"/>
              <w:sz w:val="21"/>
              <w14:ligatures w14:val="standardContextual"/>
            </w:rPr>
            <w:tab/>
          </w:r>
          <w:r>
            <w:rPr>
              <w:rStyle w:val="34"/>
              <w:rFonts w:ascii="仿宋" w:hAnsi="仿宋"/>
            </w:rPr>
            <w:t>平台升级设计</w:t>
          </w:r>
          <w:r>
            <w:tab/>
          </w:r>
          <w:r>
            <w:fldChar w:fldCharType="begin"/>
          </w:r>
          <w:r>
            <w:instrText xml:space="preserve"> PAGEREF _Toc157943448 \h </w:instrText>
          </w:r>
          <w:r>
            <w:fldChar w:fldCharType="separate"/>
          </w:r>
          <w:r>
            <w:t>28</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"_Toc157943449" </w:instrText>
          </w:r>
          <w:r>
            <w:fldChar w:fldCharType="separate"/>
          </w:r>
          <w:r>
            <w:rPr>
              <w:rStyle w:val="34"/>
              <w:rFonts w:ascii="宋体" w:hAnsi="宋体" w:eastAsia="宋体" w:cs="宋体"/>
            </w:rPr>
            <w:t>8.12</w:t>
          </w:r>
          <w:r>
            <w:rPr>
              <w:rFonts w:cstheme="minorBidi"/>
              <w:kern w:val="2"/>
              <w:sz w:val="21"/>
              <w14:ligatures w14:val="standardContextual"/>
            </w:rPr>
            <w:tab/>
          </w:r>
          <w:r>
            <w:rPr>
              <w:rStyle w:val="34"/>
              <w:rFonts w:ascii="仿宋" w:hAnsi="仿宋"/>
            </w:rPr>
            <w:t>平台迁移设计</w:t>
          </w:r>
          <w:r>
            <w:tab/>
          </w:r>
          <w:r>
            <w:fldChar w:fldCharType="begin"/>
          </w:r>
          <w:r>
            <w:instrText xml:space="preserve"> PAGEREF _Toc157943449 \h </w:instrText>
          </w:r>
          <w:r>
            <w:fldChar w:fldCharType="separate"/>
          </w:r>
          <w:r>
            <w:t>28</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"_Toc157943450" </w:instrText>
          </w:r>
          <w:r>
            <w:fldChar w:fldCharType="separate"/>
          </w:r>
          <w:r>
            <w:rPr>
              <w:rStyle w:val="34"/>
              <w:rFonts w:ascii="宋体" w:hAnsi="宋体" w:eastAsia="宋体" w:cs="宋体"/>
            </w:rPr>
            <w:t>8.13</w:t>
          </w:r>
          <w:r>
            <w:rPr>
              <w:rFonts w:cstheme="minorBidi"/>
              <w:kern w:val="2"/>
              <w:sz w:val="21"/>
              <w14:ligatures w14:val="standardContextual"/>
            </w:rPr>
            <w:tab/>
          </w:r>
          <w:r>
            <w:rPr>
              <w:rStyle w:val="34"/>
              <w:rFonts w:ascii="仿宋" w:hAnsi="仿宋"/>
            </w:rPr>
            <w:t>自动化测试设计</w:t>
          </w:r>
          <w:r>
            <w:tab/>
          </w:r>
          <w:r>
            <w:fldChar w:fldCharType="begin"/>
          </w:r>
          <w:r>
            <w:instrText xml:space="preserve"> PAGEREF _Toc157943450 \h </w:instrText>
          </w:r>
          <w:r>
            <w:fldChar w:fldCharType="separate"/>
          </w:r>
          <w:r>
            <w:t>28</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"_Toc157943451" </w:instrText>
          </w:r>
          <w:r>
            <w:fldChar w:fldCharType="separate"/>
          </w:r>
          <w:r>
            <w:rPr>
              <w:rStyle w:val="34"/>
              <w:rFonts w:ascii="宋体" w:hAnsi="宋体" w:eastAsia="宋体" w:cs="宋体"/>
            </w:rPr>
            <w:t>8.14</w:t>
          </w:r>
          <w:r>
            <w:rPr>
              <w:rFonts w:cstheme="minorBidi"/>
              <w:kern w:val="2"/>
              <w:sz w:val="21"/>
              <w14:ligatures w14:val="standardContextual"/>
            </w:rPr>
            <w:tab/>
          </w:r>
          <w:r>
            <w:rPr>
              <w:rStyle w:val="34"/>
              <w:rFonts w:ascii="仿宋" w:hAnsi="仿宋"/>
            </w:rPr>
            <w:t>部署和运维设计</w:t>
          </w:r>
          <w:r>
            <w:tab/>
          </w:r>
          <w:r>
            <w:fldChar w:fldCharType="begin"/>
          </w:r>
          <w:r>
            <w:instrText xml:space="preserve"> PAGEREF _Toc157943451 \h </w:instrText>
          </w:r>
          <w:r>
            <w:fldChar w:fldCharType="separate"/>
          </w:r>
          <w:r>
            <w:t>28</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"_Toc157943452" </w:instrText>
          </w:r>
          <w:r>
            <w:fldChar w:fldCharType="separate"/>
          </w:r>
          <w:r>
            <w:rPr>
              <w:rStyle w:val="34"/>
              <w:rFonts w:ascii="宋体" w:hAnsi="宋体" w:eastAsia="宋体" w:cs="宋体"/>
            </w:rPr>
            <w:t>8.14.1</w:t>
          </w:r>
          <w:r>
            <w:rPr>
              <w:rFonts w:cstheme="minorBidi"/>
              <w:kern w:val="2"/>
              <w:sz w:val="21"/>
              <w14:ligatures w14:val="standardContextual"/>
            </w:rPr>
            <w:tab/>
          </w:r>
          <w:r>
            <w:rPr>
              <w:rStyle w:val="34"/>
              <w:rFonts w:ascii="仿宋" w:hAnsi="仿宋"/>
            </w:rPr>
            <w:t>部署架构</w:t>
          </w:r>
          <w:r>
            <w:tab/>
          </w:r>
          <w:r>
            <w:fldChar w:fldCharType="begin"/>
          </w:r>
          <w:r>
            <w:instrText xml:space="preserve"> PAGEREF _Toc157943452 \h </w:instrText>
          </w:r>
          <w:r>
            <w:fldChar w:fldCharType="separate"/>
          </w:r>
          <w:r>
            <w:t>28</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"_Toc157943453" </w:instrText>
          </w:r>
          <w:r>
            <w:fldChar w:fldCharType="separate"/>
          </w:r>
          <w:r>
            <w:rPr>
              <w:rStyle w:val="34"/>
              <w:rFonts w:ascii="宋体" w:hAnsi="宋体" w:eastAsia="宋体" w:cs="宋体"/>
            </w:rPr>
            <w:t>8.14.2</w:t>
          </w:r>
          <w:r>
            <w:rPr>
              <w:rFonts w:cstheme="minorBidi"/>
              <w:kern w:val="2"/>
              <w:sz w:val="21"/>
              <w14:ligatures w14:val="standardContextual"/>
            </w:rPr>
            <w:tab/>
          </w:r>
          <w:r>
            <w:rPr>
              <w:rStyle w:val="34"/>
              <w:rFonts w:ascii="仿宋" w:hAnsi="仿宋"/>
            </w:rPr>
            <w:t>运维策略</w:t>
          </w:r>
          <w:r>
            <w:tab/>
          </w:r>
          <w:r>
            <w:fldChar w:fldCharType="begin"/>
          </w:r>
          <w:r>
            <w:instrText xml:space="preserve"> PAGEREF _Toc157943453 \h </w:instrText>
          </w:r>
          <w:r>
            <w:fldChar w:fldCharType="separate"/>
          </w:r>
          <w:r>
            <w:t>28</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"_Toc157943454" </w:instrText>
          </w:r>
          <w:r>
            <w:fldChar w:fldCharType="separate"/>
          </w:r>
          <w:r>
            <w:rPr>
              <w:rStyle w:val="34"/>
              <w:rFonts w:ascii="宋体" w:hAnsi="宋体" w:eastAsia="宋体" w:cs="宋体"/>
            </w:rPr>
            <w:t>8.15</w:t>
          </w:r>
          <w:r>
            <w:rPr>
              <w:rFonts w:cstheme="minorBidi"/>
              <w:kern w:val="2"/>
              <w:sz w:val="21"/>
              <w14:ligatures w14:val="standardContextual"/>
            </w:rPr>
            <w:tab/>
          </w:r>
          <w:r>
            <w:rPr>
              <w:rStyle w:val="34"/>
              <w:rFonts w:ascii="仿宋" w:hAnsi="仿宋"/>
            </w:rPr>
            <w:t>用户培训和支持策略</w:t>
          </w:r>
          <w:r>
            <w:tab/>
          </w:r>
          <w:r>
            <w:fldChar w:fldCharType="begin"/>
          </w:r>
          <w:r>
            <w:instrText xml:space="preserve"> PAGEREF _Toc157943454 \h </w:instrText>
          </w:r>
          <w:r>
            <w:fldChar w:fldCharType="separate"/>
          </w:r>
          <w:r>
            <w:t>28</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"_Toc157943455" </w:instrText>
          </w:r>
          <w:r>
            <w:fldChar w:fldCharType="separate"/>
          </w:r>
          <w:r>
            <w:rPr>
              <w:rStyle w:val="34"/>
              <w:rFonts w:ascii="宋体" w:hAnsi="宋体" w:eastAsia="宋体" w:cs="宋体"/>
            </w:rPr>
            <w:t>8.15.1</w:t>
          </w:r>
          <w:r>
            <w:rPr>
              <w:rFonts w:cstheme="minorBidi"/>
              <w:kern w:val="2"/>
              <w:sz w:val="21"/>
              <w14:ligatures w14:val="standardContextual"/>
            </w:rPr>
            <w:tab/>
          </w:r>
          <w:r>
            <w:rPr>
              <w:rStyle w:val="34"/>
              <w:rFonts w:ascii="仿宋" w:hAnsi="仿宋"/>
            </w:rPr>
            <w:t>使用文档和教程</w:t>
          </w:r>
          <w:r>
            <w:tab/>
          </w:r>
          <w:r>
            <w:fldChar w:fldCharType="begin"/>
          </w:r>
          <w:r>
            <w:instrText xml:space="preserve"> PAGEREF _Toc157943455 \h </w:instrText>
          </w:r>
          <w:r>
            <w:fldChar w:fldCharType="separate"/>
          </w:r>
          <w:r>
            <w:t>28</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"_Toc157943456" </w:instrText>
          </w:r>
          <w:r>
            <w:fldChar w:fldCharType="separate"/>
          </w:r>
          <w:r>
            <w:rPr>
              <w:rStyle w:val="34"/>
              <w:rFonts w:ascii="宋体" w:hAnsi="宋体" w:eastAsia="宋体" w:cs="宋体"/>
            </w:rPr>
            <w:t>8.15.2</w:t>
          </w:r>
          <w:r>
            <w:rPr>
              <w:rFonts w:cstheme="minorBidi"/>
              <w:kern w:val="2"/>
              <w:sz w:val="21"/>
              <w14:ligatures w14:val="standardContextual"/>
            </w:rPr>
            <w:tab/>
          </w:r>
          <w:r>
            <w:rPr>
              <w:rStyle w:val="34"/>
              <w:rFonts w:ascii="仿宋" w:hAnsi="仿宋"/>
            </w:rPr>
            <w:t>技术支持渠道</w:t>
          </w:r>
          <w:r>
            <w:tab/>
          </w:r>
          <w:r>
            <w:fldChar w:fldCharType="begin"/>
          </w:r>
          <w:r>
            <w:instrText xml:space="preserve"> PAGEREF _Toc157943456 \h </w:instrText>
          </w:r>
          <w:r>
            <w:fldChar w:fldCharType="separate"/>
          </w:r>
          <w:r>
            <w:t>28</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"_Toc157943457" </w:instrText>
          </w:r>
          <w:r>
            <w:fldChar w:fldCharType="separate"/>
          </w:r>
          <w:r>
            <w:rPr>
              <w:rStyle w:val="34"/>
              <w:rFonts w:ascii="宋体" w:hAnsi="宋体" w:eastAsia="宋体" w:cs="宋体"/>
            </w:rPr>
            <w:t>8.16</w:t>
          </w:r>
          <w:r>
            <w:rPr>
              <w:rFonts w:cstheme="minorBidi"/>
              <w:kern w:val="2"/>
              <w:sz w:val="21"/>
              <w14:ligatures w14:val="standardContextual"/>
            </w:rPr>
            <w:tab/>
          </w:r>
          <w:r>
            <w:rPr>
              <w:rStyle w:val="34"/>
              <w:rFonts w:ascii="仿宋" w:hAnsi="仿宋"/>
            </w:rPr>
            <w:t>集成能力和接口设计</w:t>
          </w:r>
          <w:r>
            <w:tab/>
          </w:r>
          <w:r>
            <w:fldChar w:fldCharType="begin"/>
          </w:r>
          <w:r>
            <w:instrText xml:space="preserve"> PAGEREF _Toc157943457 \h </w:instrText>
          </w:r>
          <w:r>
            <w:fldChar w:fldCharType="separate"/>
          </w:r>
          <w:r>
            <w:t>29</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"_Toc157943458" </w:instrText>
          </w:r>
          <w:r>
            <w:fldChar w:fldCharType="separate"/>
          </w:r>
          <w:r>
            <w:rPr>
              <w:rStyle w:val="34"/>
              <w:rFonts w:ascii="宋体" w:hAnsi="宋体" w:eastAsia="宋体" w:cs="宋体"/>
            </w:rPr>
            <w:t>8.16.1</w:t>
          </w:r>
          <w:r>
            <w:rPr>
              <w:rFonts w:cstheme="minorBidi"/>
              <w:kern w:val="2"/>
              <w:sz w:val="21"/>
              <w14:ligatures w14:val="standardContextual"/>
            </w:rPr>
            <w:tab/>
          </w:r>
          <w:r>
            <w:rPr>
              <w:rStyle w:val="34"/>
              <w:rFonts w:ascii="仿宋" w:hAnsi="仿宋"/>
            </w:rPr>
            <w:t>数据源和服务集成</w:t>
          </w:r>
          <w:r>
            <w:tab/>
          </w:r>
          <w:r>
            <w:fldChar w:fldCharType="begin"/>
          </w:r>
          <w:r>
            <w:instrText xml:space="preserve"> PAGEREF _Toc157943458 \h </w:instrText>
          </w:r>
          <w:r>
            <w:fldChar w:fldCharType="separate"/>
          </w:r>
          <w:r>
            <w:t>29</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"_Toc157943459" </w:instrText>
          </w:r>
          <w:r>
            <w:fldChar w:fldCharType="separate"/>
          </w:r>
          <w:r>
            <w:rPr>
              <w:rStyle w:val="34"/>
              <w:rFonts w:ascii="宋体" w:hAnsi="宋体" w:eastAsia="宋体" w:cs="宋体"/>
            </w:rPr>
            <w:t>8.16.2</w:t>
          </w:r>
          <w:r>
            <w:rPr>
              <w:rFonts w:cstheme="minorBidi"/>
              <w:kern w:val="2"/>
              <w:sz w:val="21"/>
              <w14:ligatures w14:val="standardContextual"/>
            </w:rPr>
            <w:tab/>
          </w:r>
          <w:r>
            <w:rPr>
              <w:rStyle w:val="34"/>
              <w:rFonts w:ascii="仿宋" w:hAnsi="仿宋"/>
            </w:rPr>
            <w:t>标准和协议支持</w:t>
          </w:r>
          <w:r>
            <w:tab/>
          </w:r>
          <w:r>
            <w:fldChar w:fldCharType="begin"/>
          </w:r>
          <w:r>
            <w:instrText xml:space="preserve"> PAGEREF _Toc157943459 \h </w:instrText>
          </w:r>
          <w:r>
            <w:fldChar w:fldCharType="separate"/>
          </w:r>
          <w:r>
            <w:t>29</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"_Toc157943460" </w:instrText>
          </w:r>
          <w:r>
            <w:fldChar w:fldCharType="separate"/>
          </w:r>
          <w:r>
            <w:rPr>
              <w:rStyle w:val="34"/>
              <w:rFonts w:ascii="宋体" w:hAnsi="宋体" w:eastAsia="宋体" w:cs="宋体"/>
            </w:rPr>
            <w:t>8.17</w:t>
          </w:r>
          <w:r>
            <w:rPr>
              <w:rFonts w:cstheme="minorBidi"/>
              <w:kern w:val="2"/>
              <w:sz w:val="21"/>
              <w14:ligatures w14:val="standardContextual"/>
            </w:rPr>
            <w:tab/>
          </w:r>
          <w:r>
            <w:rPr>
              <w:rStyle w:val="34"/>
              <w:rFonts w:ascii="仿宋" w:hAnsi="仿宋"/>
            </w:rPr>
            <w:t>交付流程设计</w:t>
          </w:r>
          <w:r>
            <w:tab/>
          </w:r>
          <w:r>
            <w:fldChar w:fldCharType="begin"/>
          </w:r>
          <w:r>
            <w:instrText xml:space="preserve"> PAGEREF _Toc157943460 \h </w:instrText>
          </w:r>
          <w:r>
            <w:fldChar w:fldCharType="separate"/>
          </w:r>
          <w:r>
            <w:t>29</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"_Toc157943461" </w:instrText>
          </w:r>
          <w:r>
            <w:fldChar w:fldCharType="separate"/>
          </w:r>
          <w:r>
            <w:rPr>
              <w:rStyle w:val="34"/>
              <w:rFonts w:ascii="宋体" w:hAnsi="宋体" w:eastAsia="宋体" w:cs="宋体"/>
            </w:rPr>
            <w:t>8.17.1</w:t>
          </w:r>
          <w:r>
            <w:rPr>
              <w:rFonts w:cstheme="minorBidi"/>
              <w:kern w:val="2"/>
              <w:sz w:val="21"/>
              <w14:ligatures w14:val="standardContextual"/>
            </w:rPr>
            <w:tab/>
          </w:r>
          <w:r>
            <w:rPr>
              <w:rStyle w:val="34"/>
              <w:rFonts w:ascii="仿宋" w:hAnsi="仿宋"/>
            </w:rPr>
            <w:t>持续集成/持续交付</w:t>
          </w:r>
          <w:r>
            <w:tab/>
          </w:r>
          <w:r>
            <w:fldChar w:fldCharType="begin"/>
          </w:r>
          <w:r>
            <w:instrText xml:space="preserve"> PAGEREF _Toc157943461 \h </w:instrText>
          </w:r>
          <w:r>
            <w:fldChar w:fldCharType="separate"/>
          </w:r>
          <w:r>
            <w:t>30</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"_Toc157943462" </w:instrText>
          </w:r>
          <w:r>
            <w:fldChar w:fldCharType="separate"/>
          </w:r>
          <w:r>
            <w:rPr>
              <w:rStyle w:val="34"/>
              <w:rFonts w:ascii="宋体" w:hAnsi="宋体" w:eastAsia="宋体" w:cs="宋体"/>
            </w:rPr>
            <w:t>8.17.2</w:t>
          </w:r>
          <w:r>
            <w:rPr>
              <w:rFonts w:cstheme="minorBidi"/>
              <w:kern w:val="2"/>
              <w:sz w:val="21"/>
              <w14:ligatures w14:val="standardContextual"/>
            </w:rPr>
            <w:tab/>
          </w:r>
          <w:r>
            <w:rPr>
              <w:rStyle w:val="34"/>
              <w:rFonts w:ascii="仿宋" w:hAnsi="仿宋"/>
            </w:rPr>
            <w:t>日构建版本管理</w:t>
          </w:r>
          <w:r>
            <w:tab/>
          </w:r>
          <w:r>
            <w:fldChar w:fldCharType="begin"/>
          </w:r>
          <w:r>
            <w:instrText xml:space="preserve"> PAGEREF _Toc157943462 \h </w:instrText>
          </w:r>
          <w:r>
            <w:fldChar w:fldCharType="separate"/>
          </w:r>
          <w:r>
            <w:t>31</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"_Toc157943463" </w:instrText>
          </w:r>
          <w:r>
            <w:fldChar w:fldCharType="separate"/>
          </w:r>
          <w:r>
            <w:rPr>
              <w:rStyle w:val="34"/>
              <w:rFonts w:ascii="宋体" w:hAnsi="宋体" w:eastAsia="宋体" w:cs="宋体"/>
            </w:rPr>
            <w:t>8.17.3</w:t>
          </w:r>
          <w:r>
            <w:rPr>
              <w:rFonts w:cstheme="minorBidi"/>
              <w:kern w:val="2"/>
              <w:sz w:val="21"/>
              <w14:ligatures w14:val="standardContextual"/>
            </w:rPr>
            <w:tab/>
          </w:r>
          <w:r>
            <w:rPr>
              <w:rStyle w:val="34"/>
              <w:rFonts w:ascii="仿宋" w:hAnsi="仿宋"/>
            </w:rPr>
            <w:t>低代码平台版本管理</w:t>
          </w:r>
          <w:r>
            <w:tab/>
          </w:r>
          <w:r>
            <w:fldChar w:fldCharType="begin"/>
          </w:r>
          <w:r>
            <w:instrText xml:space="preserve"> PAGEREF _Toc157943463 \h </w:instrText>
          </w:r>
          <w:r>
            <w:fldChar w:fldCharType="separate"/>
          </w:r>
          <w:r>
            <w:t>33</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"_Toc157943464" </w:instrText>
          </w:r>
          <w:r>
            <w:fldChar w:fldCharType="separate"/>
          </w:r>
          <w:r>
            <w:rPr>
              <w:rStyle w:val="34"/>
              <w:rFonts w:ascii="宋体" w:hAnsi="宋体" w:eastAsia="宋体" w:cs="宋体"/>
            </w:rPr>
            <w:t>8.18</w:t>
          </w:r>
          <w:r>
            <w:rPr>
              <w:rFonts w:cstheme="minorBidi"/>
              <w:kern w:val="2"/>
              <w:sz w:val="21"/>
              <w14:ligatures w14:val="standardContextual"/>
            </w:rPr>
            <w:tab/>
          </w:r>
          <w:r>
            <w:rPr>
              <w:rStyle w:val="34"/>
              <w:rFonts w:ascii="仿宋" w:hAnsi="仿宋"/>
            </w:rPr>
            <w:t>更新升级模式</w:t>
          </w:r>
          <w:r>
            <w:tab/>
          </w:r>
          <w:r>
            <w:fldChar w:fldCharType="begin"/>
          </w:r>
          <w:r>
            <w:instrText xml:space="preserve"> PAGEREF _Toc157943464 \h </w:instrText>
          </w:r>
          <w:r>
            <w:fldChar w:fldCharType="separate"/>
          </w:r>
          <w:r>
            <w:t>33</w:t>
          </w:r>
          <w:r>
            <w:fldChar w:fldCharType="end"/>
          </w:r>
          <w:r>
            <w:fldChar w:fldCharType="end"/>
          </w:r>
        </w:p>
        <w:p>
          <w:pPr>
            <w:pStyle w:val="23"/>
            <w:tabs>
              <w:tab w:val="left" w:pos="440"/>
              <w:tab w:val="right" w:leader="dot" w:pos="8290"/>
            </w:tabs>
            <w:rPr>
              <w:rFonts w:cstheme="minorBidi"/>
              <w:kern w:val="2"/>
              <w:sz w:val="21"/>
              <w14:ligatures w14:val="standardContextual"/>
            </w:rPr>
          </w:pPr>
          <w:r>
            <w:fldChar w:fldCharType="begin"/>
          </w:r>
          <w:r>
            <w:instrText xml:space="preserve"> HYPERLINK \l "_Toc157943465" </w:instrText>
          </w:r>
          <w:r>
            <w:fldChar w:fldCharType="separate"/>
          </w:r>
          <w:r>
            <w:rPr>
              <w:rStyle w:val="34"/>
              <w:rFonts w:eastAsia="宋体"/>
              <w:bCs/>
            </w:rPr>
            <w:t>9</w:t>
          </w:r>
          <w:r>
            <w:rPr>
              <w:rFonts w:cstheme="minorBidi"/>
              <w:kern w:val="2"/>
              <w:sz w:val="21"/>
              <w14:ligatures w14:val="standardContextual"/>
            </w:rPr>
            <w:tab/>
          </w:r>
          <w:r>
            <w:rPr>
              <w:rStyle w:val="34"/>
              <w:rFonts w:ascii="仿宋" w:hAnsi="仿宋"/>
            </w:rPr>
            <w:t>功能设计</w:t>
          </w:r>
          <w:r>
            <w:tab/>
          </w:r>
          <w:r>
            <w:fldChar w:fldCharType="begin"/>
          </w:r>
          <w:r>
            <w:instrText xml:space="preserve"> PAGEREF _Toc157943465 \h </w:instrText>
          </w:r>
          <w:r>
            <w:fldChar w:fldCharType="separate"/>
          </w:r>
          <w:r>
            <w:t>33</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"_Toc157943466" </w:instrText>
          </w:r>
          <w:r>
            <w:fldChar w:fldCharType="separate"/>
          </w:r>
          <w:r>
            <w:rPr>
              <w:rStyle w:val="34"/>
              <w:rFonts w:ascii="宋体" w:hAnsi="宋体" w:eastAsia="宋体" w:cs="宋体"/>
            </w:rPr>
            <w:t>9.1</w:t>
          </w:r>
          <w:r>
            <w:rPr>
              <w:rFonts w:cstheme="minorBidi"/>
              <w:kern w:val="2"/>
              <w:sz w:val="21"/>
              <w14:ligatures w14:val="standardContextual"/>
            </w:rPr>
            <w:tab/>
          </w:r>
          <w:r>
            <w:rPr>
              <w:rStyle w:val="34"/>
              <w:rFonts w:ascii="仿宋" w:hAnsi="仿宋"/>
            </w:rPr>
            <w:t>搭建框架</w:t>
          </w:r>
          <w:r>
            <w:tab/>
          </w:r>
          <w:r>
            <w:fldChar w:fldCharType="begin"/>
          </w:r>
          <w:r>
            <w:instrText xml:space="preserve"> PAGEREF _Toc157943466 \h </w:instrText>
          </w:r>
          <w:r>
            <w:fldChar w:fldCharType="separate"/>
          </w:r>
          <w:r>
            <w:t>33</w:t>
          </w:r>
          <w:r>
            <w:fldChar w:fldCharType="end"/>
          </w:r>
          <w:r>
            <w:fldChar w:fldCharType="end"/>
          </w:r>
        </w:p>
        <w:p>
          <w:pPr>
            <w:pStyle w:val="19"/>
            <w:tabs>
              <w:tab w:val="left" w:pos="1260"/>
              <w:tab w:val="right" w:leader="dot" w:pos="8290"/>
            </w:tabs>
            <w:rPr>
              <w:rFonts w:cstheme="minorBidi"/>
              <w:kern w:val="2"/>
              <w:sz w:val="21"/>
              <w14:ligatures w14:val="standardContextual"/>
            </w:rPr>
          </w:pPr>
          <w:r>
            <w:fldChar w:fldCharType="begin"/>
          </w:r>
          <w:r>
            <w:instrText xml:space="preserve"> HYPERLINK \l "_Toc157943467" </w:instrText>
          </w:r>
          <w:r>
            <w:fldChar w:fldCharType="separate"/>
          </w:r>
          <w:r>
            <w:rPr>
              <w:rStyle w:val="34"/>
              <w:rFonts w:ascii="宋体" w:hAnsi="宋体" w:eastAsia="宋体" w:cs="宋体"/>
            </w:rPr>
            <w:t>9.1.1</w:t>
          </w:r>
          <w:r>
            <w:rPr>
              <w:rFonts w:cstheme="minorBidi"/>
              <w:kern w:val="2"/>
              <w:sz w:val="21"/>
              <w14:ligatures w14:val="standardContextual"/>
            </w:rPr>
            <w:tab/>
          </w:r>
          <w:r>
            <w:rPr>
              <w:rStyle w:val="34"/>
              <w:rFonts w:ascii="仿宋" w:hAnsi="仿宋"/>
            </w:rPr>
            <w:t>框架</w:t>
          </w:r>
          <w:r>
            <w:tab/>
          </w:r>
          <w:r>
            <w:fldChar w:fldCharType="begin"/>
          </w:r>
          <w:r>
            <w:instrText xml:space="preserve"> PAGEREF _Toc157943467 \h </w:instrText>
          </w:r>
          <w:r>
            <w:fldChar w:fldCharType="separate"/>
          </w:r>
          <w:r>
            <w:t>33</w:t>
          </w:r>
          <w:r>
            <w:fldChar w:fldCharType="end"/>
          </w:r>
          <w:r>
            <w:fldChar w:fldCharType="end"/>
          </w:r>
        </w:p>
        <w:p>
          <w:pPr>
            <w:pStyle w:val="19"/>
            <w:tabs>
              <w:tab w:val="left" w:pos="1260"/>
              <w:tab w:val="right" w:leader="dot" w:pos="8290"/>
            </w:tabs>
            <w:rPr>
              <w:rFonts w:cstheme="minorBidi"/>
              <w:kern w:val="2"/>
              <w:sz w:val="21"/>
              <w14:ligatures w14:val="standardContextual"/>
            </w:rPr>
          </w:pPr>
          <w:r>
            <w:fldChar w:fldCharType="begin"/>
          </w:r>
          <w:r>
            <w:instrText xml:space="preserve"> HYPERLINK \l "_Toc157943468" </w:instrText>
          </w:r>
          <w:r>
            <w:fldChar w:fldCharType="separate"/>
          </w:r>
          <w:r>
            <w:rPr>
              <w:rStyle w:val="34"/>
              <w:rFonts w:ascii="宋体" w:hAnsi="宋体" w:eastAsia="宋体" w:cs="宋体"/>
            </w:rPr>
            <w:t>9.1.2</w:t>
          </w:r>
          <w:r>
            <w:rPr>
              <w:rFonts w:cstheme="minorBidi"/>
              <w:kern w:val="2"/>
              <w:sz w:val="21"/>
              <w14:ligatures w14:val="standardContextual"/>
            </w:rPr>
            <w:tab/>
          </w:r>
          <w:r>
            <w:rPr>
              <w:rStyle w:val="34"/>
              <w:rFonts w:ascii="仿宋" w:hAnsi="仿宋"/>
            </w:rPr>
            <w:t>系统搭建配置</w:t>
          </w:r>
          <w:r>
            <w:tab/>
          </w:r>
          <w:r>
            <w:fldChar w:fldCharType="begin"/>
          </w:r>
          <w:r>
            <w:instrText xml:space="preserve"> PAGEREF _Toc157943468 \h </w:instrText>
          </w:r>
          <w:r>
            <w:fldChar w:fldCharType="separate"/>
          </w:r>
          <w:r>
            <w:t>35</w:t>
          </w:r>
          <w:r>
            <w:fldChar w:fldCharType="end"/>
          </w:r>
          <w:r>
            <w:fldChar w:fldCharType="end"/>
          </w:r>
        </w:p>
        <w:p>
          <w:pPr>
            <w:pStyle w:val="19"/>
            <w:tabs>
              <w:tab w:val="left" w:pos="1260"/>
              <w:tab w:val="right" w:leader="dot" w:pos="8290"/>
            </w:tabs>
            <w:rPr>
              <w:rFonts w:cstheme="minorBidi"/>
              <w:kern w:val="2"/>
              <w:sz w:val="21"/>
              <w14:ligatures w14:val="standardContextual"/>
            </w:rPr>
          </w:pPr>
          <w:r>
            <w:fldChar w:fldCharType="begin"/>
          </w:r>
          <w:r>
            <w:instrText xml:space="preserve"> HYPERLINK \l "_Toc157943469" </w:instrText>
          </w:r>
          <w:r>
            <w:fldChar w:fldCharType="separate"/>
          </w:r>
          <w:r>
            <w:rPr>
              <w:rStyle w:val="34"/>
              <w:rFonts w:ascii="宋体" w:hAnsi="宋体" w:eastAsia="宋体" w:cs="宋体"/>
            </w:rPr>
            <w:t>9.1.3</w:t>
          </w:r>
          <w:r>
            <w:rPr>
              <w:rFonts w:cstheme="minorBidi"/>
              <w:kern w:val="2"/>
              <w:sz w:val="21"/>
              <w14:ligatures w14:val="standardContextual"/>
            </w:rPr>
            <w:tab/>
          </w:r>
          <w:r>
            <w:rPr>
              <w:rStyle w:val="34"/>
              <w:rFonts w:ascii="仿宋" w:hAnsi="仿宋"/>
            </w:rPr>
            <w:t>系统导航</w:t>
          </w:r>
          <w:r>
            <w:tab/>
          </w:r>
          <w:r>
            <w:fldChar w:fldCharType="begin"/>
          </w:r>
          <w:r>
            <w:instrText xml:space="preserve"> PAGEREF _Toc157943469 \h </w:instrText>
          </w:r>
          <w:r>
            <w:fldChar w:fldCharType="separate"/>
          </w:r>
          <w:r>
            <w:t>46</w:t>
          </w:r>
          <w:r>
            <w:fldChar w:fldCharType="end"/>
          </w:r>
          <w:r>
            <w:fldChar w:fldCharType="end"/>
          </w:r>
        </w:p>
        <w:p>
          <w:pPr>
            <w:pStyle w:val="19"/>
            <w:tabs>
              <w:tab w:val="left" w:pos="1260"/>
              <w:tab w:val="right" w:leader="dot" w:pos="8290"/>
            </w:tabs>
            <w:rPr>
              <w:rFonts w:cstheme="minorBidi"/>
              <w:kern w:val="2"/>
              <w:sz w:val="21"/>
              <w14:ligatures w14:val="standardContextual"/>
            </w:rPr>
          </w:pPr>
          <w:r>
            <w:fldChar w:fldCharType="begin"/>
          </w:r>
          <w:r>
            <w:instrText xml:space="preserve"> HYPERLINK \l "_Toc157943470" </w:instrText>
          </w:r>
          <w:r>
            <w:fldChar w:fldCharType="separate"/>
          </w:r>
          <w:r>
            <w:rPr>
              <w:rStyle w:val="34"/>
              <w:rFonts w:ascii="宋体" w:hAnsi="宋体" w:eastAsia="宋体" w:cs="宋体"/>
            </w:rPr>
            <w:t>9.1.4</w:t>
          </w:r>
          <w:r>
            <w:rPr>
              <w:rFonts w:cstheme="minorBidi"/>
              <w:kern w:val="2"/>
              <w:sz w:val="21"/>
              <w14:ligatures w14:val="standardContextual"/>
            </w:rPr>
            <w:tab/>
          </w:r>
          <w:r>
            <w:rPr>
              <w:rStyle w:val="34"/>
              <w:rFonts w:ascii="仿宋" w:hAnsi="仿宋"/>
            </w:rPr>
            <w:t>布局</w:t>
          </w:r>
          <w:r>
            <w:tab/>
          </w:r>
          <w:r>
            <w:fldChar w:fldCharType="begin"/>
          </w:r>
          <w:r>
            <w:instrText xml:space="preserve"> PAGEREF _Toc157943470 \h </w:instrText>
          </w:r>
          <w:r>
            <w:fldChar w:fldCharType="separate"/>
          </w:r>
          <w:r>
            <w:t>51</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"_Toc157943471" </w:instrText>
          </w:r>
          <w:r>
            <w:fldChar w:fldCharType="separate"/>
          </w:r>
          <w:r>
            <w:rPr>
              <w:rStyle w:val="34"/>
              <w:rFonts w:ascii="宋体" w:hAnsi="宋体" w:eastAsia="宋体" w:cs="宋体"/>
            </w:rPr>
            <w:t>9.2</w:t>
          </w:r>
          <w:r>
            <w:rPr>
              <w:rFonts w:cstheme="minorBidi"/>
              <w:kern w:val="2"/>
              <w:sz w:val="21"/>
              <w14:ligatures w14:val="standardContextual"/>
            </w:rPr>
            <w:tab/>
          </w:r>
          <w:r>
            <w:rPr>
              <w:rStyle w:val="34"/>
              <w:rFonts w:ascii="仿宋" w:hAnsi="仿宋"/>
            </w:rPr>
            <w:t>基础组件库</w:t>
          </w:r>
          <w:r>
            <w:tab/>
          </w:r>
          <w:r>
            <w:fldChar w:fldCharType="begin"/>
          </w:r>
          <w:r>
            <w:instrText xml:space="preserve"> PAGEREF _Toc157943471 \h </w:instrText>
          </w:r>
          <w:r>
            <w:fldChar w:fldCharType="separate"/>
          </w:r>
          <w:r>
            <w:t>55</w:t>
          </w:r>
          <w:r>
            <w:fldChar w:fldCharType="end"/>
          </w:r>
          <w:r>
            <w:fldChar w:fldCharType="end"/>
          </w:r>
        </w:p>
        <w:p>
          <w:pPr>
            <w:pStyle w:val="19"/>
            <w:tabs>
              <w:tab w:val="left" w:pos="1260"/>
              <w:tab w:val="right" w:leader="dot" w:pos="8290"/>
            </w:tabs>
            <w:rPr>
              <w:rFonts w:cstheme="minorBidi"/>
              <w:kern w:val="2"/>
              <w:sz w:val="21"/>
              <w14:ligatures w14:val="standardContextual"/>
            </w:rPr>
          </w:pPr>
          <w:r>
            <w:fldChar w:fldCharType="begin"/>
          </w:r>
          <w:r>
            <w:instrText xml:space="preserve"> HYPERLINK \l "_Toc157943472" </w:instrText>
          </w:r>
          <w:r>
            <w:fldChar w:fldCharType="separate"/>
          </w:r>
          <w:r>
            <w:rPr>
              <w:rStyle w:val="34"/>
              <w:rFonts w:ascii="宋体" w:hAnsi="宋体" w:eastAsia="宋体" w:cs="宋体"/>
            </w:rPr>
            <w:t>9.2.1</w:t>
          </w:r>
          <w:r>
            <w:rPr>
              <w:rFonts w:cstheme="minorBidi"/>
              <w:kern w:val="2"/>
              <w:sz w:val="21"/>
              <w14:ligatures w14:val="standardContextual"/>
            </w:rPr>
            <w:tab/>
          </w:r>
          <w:r>
            <w:rPr>
              <w:rStyle w:val="34"/>
              <w:rFonts w:ascii="仿宋" w:hAnsi="仿宋"/>
            </w:rPr>
            <w:t>基础目录树</w:t>
          </w:r>
          <w:r>
            <w:tab/>
          </w:r>
          <w:r>
            <w:fldChar w:fldCharType="begin"/>
          </w:r>
          <w:r>
            <w:instrText xml:space="preserve"> PAGEREF _Toc157943472 \h </w:instrText>
          </w:r>
          <w:r>
            <w:fldChar w:fldCharType="separate"/>
          </w:r>
          <w:r>
            <w:t>55</w:t>
          </w:r>
          <w:r>
            <w:fldChar w:fldCharType="end"/>
          </w:r>
          <w:r>
            <w:fldChar w:fldCharType="end"/>
          </w:r>
        </w:p>
        <w:p>
          <w:pPr>
            <w:pStyle w:val="19"/>
            <w:tabs>
              <w:tab w:val="left" w:pos="1260"/>
              <w:tab w:val="right" w:leader="dot" w:pos="8290"/>
            </w:tabs>
            <w:rPr>
              <w:rFonts w:cstheme="minorBidi"/>
              <w:kern w:val="2"/>
              <w:sz w:val="21"/>
              <w14:ligatures w14:val="standardContextual"/>
            </w:rPr>
          </w:pPr>
          <w:r>
            <w:fldChar w:fldCharType="begin"/>
          </w:r>
          <w:r>
            <w:instrText xml:space="preserve"> HYPERLINK \l "_Toc157943473" </w:instrText>
          </w:r>
          <w:r>
            <w:fldChar w:fldCharType="separate"/>
          </w:r>
          <w:r>
            <w:rPr>
              <w:rStyle w:val="34"/>
              <w:rFonts w:ascii="宋体" w:hAnsi="宋体" w:eastAsia="宋体" w:cs="宋体"/>
            </w:rPr>
            <w:t>9.2.2</w:t>
          </w:r>
          <w:r>
            <w:rPr>
              <w:rFonts w:cstheme="minorBidi"/>
              <w:kern w:val="2"/>
              <w:sz w:val="21"/>
              <w14:ligatures w14:val="standardContextual"/>
            </w:rPr>
            <w:tab/>
          </w:r>
          <w:r>
            <w:rPr>
              <w:rStyle w:val="34"/>
              <w:rFonts w:ascii="仿宋" w:hAnsi="仿宋"/>
            </w:rPr>
            <w:t>图层下拉组件</w:t>
          </w:r>
          <w:r>
            <w:tab/>
          </w:r>
          <w:r>
            <w:fldChar w:fldCharType="begin"/>
          </w:r>
          <w:r>
            <w:instrText xml:space="preserve"> PAGEREF _Toc157943473 \h </w:instrText>
          </w:r>
          <w:r>
            <w:fldChar w:fldCharType="separate"/>
          </w:r>
          <w:r>
            <w:t>57</w:t>
          </w:r>
          <w:r>
            <w:fldChar w:fldCharType="end"/>
          </w:r>
          <w:r>
            <w:fldChar w:fldCharType="end"/>
          </w:r>
        </w:p>
        <w:p>
          <w:pPr>
            <w:pStyle w:val="19"/>
            <w:tabs>
              <w:tab w:val="left" w:pos="1260"/>
              <w:tab w:val="right" w:leader="dot" w:pos="8290"/>
            </w:tabs>
            <w:rPr>
              <w:rFonts w:cstheme="minorBidi"/>
              <w:kern w:val="2"/>
              <w:sz w:val="21"/>
              <w14:ligatures w14:val="standardContextual"/>
            </w:rPr>
          </w:pPr>
          <w:r>
            <w:fldChar w:fldCharType="begin"/>
          </w:r>
          <w:r>
            <w:instrText xml:space="preserve"> HYPERLINK \l "_Toc157943474" </w:instrText>
          </w:r>
          <w:r>
            <w:fldChar w:fldCharType="separate"/>
          </w:r>
          <w:r>
            <w:rPr>
              <w:rStyle w:val="34"/>
              <w:rFonts w:ascii="宋体" w:hAnsi="宋体" w:eastAsia="宋体" w:cs="宋体"/>
            </w:rPr>
            <w:t>9.2.3</w:t>
          </w:r>
          <w:r>
            <w:rPr>
              <w:rFonts w:cstheme="minorBidi"/>
              <w:kern w:val="2"/>
              <w:sz w:val="21"/>
              <w14:ligatures w14:val="standardContextual"/>
            </w:rPr>
            <w:tab/>
          </w:r>
          <w:r>
            <w:rPr>
              <w:rStyle w:val="34"/>
              <w:rFonts w:ascii="仿宋" w:hAnsi="仿宋"/>
            </w:rPr>
            <w:t>空间参考下拉组件</w:t>
          </w:r>
          <w:r>
            <w:tab/>
          </w:r>
          <w:r>
            <w:fldChar w:fldCharType="begin"/>
          </w:r>
          <w:r>
            <w:instrText xml:space="preserve"> PAGEREF _Toc157943474 \h </w:instrText>
          </w:r>
          <w:r>
            <w:fldChar w:fldCharType="separate"/>
          </w:r>
          <w:r>
            <w:t>58</w:t>
          </w:r>
          <w:r>
            <w:fldChar w:fldCharType="end"/>
          </w:r>
          <w:r>
            <w:fldChar w:fldCharType="end"/>
          </w:r>
        </w:p>
        <w:p>
          <w:pPr>
            <w:pStyle w:val="19"/>
            <w:tabs>
              <w:tab w:val="left" w:pos="1260"/>
              <w:tab w:val="right" w:leader="dot" w:pos="8290"/>
            </w:tabs>
            <w:rPr>
              <w:rFonts w:cstheme="minorBidi"/>
              <w:kern w:val="2"/>
              <w:sz w:val="21"/>
              <w14:ligatures w14:val="standardContextual"/>
            </w:rPr>
          </w:pPr>
          <w:r>
            <w:fldChar w:fldCharType="begin"/>
          </w:r>
          <w:r>
            <w:instrText xml:space="preserve"> HYPERLINK \l "_Toc157943475" </w:instrText>
          </w:r>
          <w:r>
            <w:fldChar w:fldCharType="separate"/>
          </w:r>
          <w:r>
            <w:rPr>
              <w:rStyle w:val="34"/>
              <w:rFonts w:ascii="宋体" w:hAnsi="宋体" w:eastAsia="宋体" w:cs="宋体"/>
            </w:rPr>
            <w:t>9.2.4</w:t>
          </w:r>
          <w:r>
            <w:rPr>
              <w:rFonts w:cstheme="minorBidi"/>
              <w:kern w:val="2"/>
              <w:sz w:val="21"/>
              <w14:ligatures w14:val="standardContextual"/>
            </w:rPr>
            <w:tab/>
          </w:r>
          <w:r>
            <w:rPr>
              <w:rStyle w:val="34"/>
              <w:rFonts w:ascii="仿宋" w:hAnsi="仿宋"/>
            </w:rPr>
            <w:t>样式下拉组件</w:t>
          </w:r>
          <w:r>
            <w:tab/>
          </w:r>
          <w:r>
            <w:fldChar w:fldCharType="begin"/>
          </w:r>
          <w:r>
            <w:instrText xml:space="preserve"> PAGEREF _Toc157943475 \h </w:instrText>
          </w:r>
          <w:r>
            <w:fldChar w:fldCharType="separate"/>
          </w:r>
          <w:r>
            <w:t>59</w:t>
          </w:r>
          <w:r>
            <w:fldChar w:fldCharType="end"/>
          </w:r>
          <w:r>
            <w:fldChar w:fldCharType="end"/>
          </w:r>
        </w:p>
        <w:p>
          <w:pPr>
            <w:pStyle w:val="19"/>
            <w:tabs>
              <w:tab w:val="left" w:pos="1260"/>
              <w:tab w:val="right" w:leader="dot" w:pos="8290"/>
            </w:tabs>
            <w:rPr>
              <w:rFonts w:cstheme="minorBidi"/>
              <w:kern w:val="2"/>
              <w:sz w:val="21"/>
              <w14:ligatures w14:val="standardContextual"/>
            </w:rPr>
          </w:pPr>
          <w:r>
            <w:fldChar w:fldCharType="begin"/>
          </w:r>
          <w:r>
            <w:instrText xml:space="preserve"> HYPERLINK \l "_Toc157943476" </w:instrText>
          </w:r>
          <w:r>
            <w:fldChar w:fldCharType="separate"/>
          </w:r>
          <w:r>
            <w:rPr>
              <w:rStyle w:val="34"/>
              <w:rFonts w:ascii="宋体" w:hAnsi="宋体" w:eastAsia="宋体" w:cs="宋体"/>
            </w:rPr>
            <w:t>9.2.5</w:t>
          </w:r>
          <w:r>
            <w:rPr>
              <w:rFonts w:cstheme="minorBidi"/>
              <w:kern w:val="2"/>
              <w:sz w:val="21"/>
              <w14:ligatures w14:val="standardContextual"/>
            </w:rPr>
            <w:tab/>
          </w:r>
          <w:r>
            <w:rPr>
              <w:rStyle w:val="34"/>
              <w:rFonts w:ascii="仿宋" w:hAnsi="仿宋"/>
            </w:rPr>
            <w:t>字段下拉组件</w:t>
          </w:r>
          <w:r>
            <w:tab/>
          </w:r>
          <w:r>
            <w:fldChar w:fldCharType="begin"/>
          </w:r>
          <w:r>
            <w:instrText xml:space="preserve"> PAGEREF _Toc157943476 \h </w:instrText>
          </w:r>
          <w:r>
            <w:fldChar w:fldCharType="separate"/>
          </w:r>
          <w:r>
            <w:t>60</w:t>
          </w:r>
          <w:r>
            <w:fldChar w:fldCharType="end"/>
          </w:r>
          <w:r>
            <w:fldChar w:fldCharType="end"/>
          </w:r>
        </w:p>
        <w:p>
          <w:pPr>
            <w:pStyle w:val="19"/>
            <w:tabs>
              <w:tab w:val="left" w:pos="1260"/>
              <w:tab w:val="right" w:leader="dot" w:pos="8290"/>
            </w:tabs>
            <w:rPr>
              <w:rFonts w:cstheme="minorBidi"/>
              <w:kern w:val="2"/>
              <w:sz w:val="21"/>
              <w14:ligatures w14:val="standardContextual"/>
            </w:rPr>
          </w:pPr>
          <w:r>
            <w:fldChar w:fldCharType="begin"/>
          </w:r>
          <w:r>
            <w:instrText xml:space="preserve"> HYPERLINK \l "_Toc157943477" </w:instrText>
          </w:r>
          <w:r>
            <w:fldChar w:fldCharType="separate"/>
          </w:r>
          <w:r>
            <w:rPr>
              <w:rStyle w:val="34"/>
              <w:rFonts w:ascii="宋体" w:hAnsi="宋体" w:eastAsia="宋体" w:cs="宋体"/>
            </w:rPr>
            <w:t>9.2.6</w:t>
          </w:r>
          <w:r>
            <w:rPr>
              <w:rFonts w:cstheme="minorBidi"/>
              <w:kern w:val="2"/>
              <w:sz w:val="21"/>
              <w14:ligatures w14:val="standardContextual"/>
            </w:rPr>
            <w:tab/>
          </w:r>
          <w:r>
            <w:rPr>
              <w:rStyle w:val="34"/>
              <w:rFonts w:ascii="仿宋" w:hAnsi="仿宋"/>
            </w:rPr>
            <w:t>属性过滤组件</w:t>
          </w:r>
          <w:r>
            <w:tab/>
          </w:r>
          <w:r>
            <w:fldChar w:fldCharType="begin"/>
          </w:r>
          <w:r>
            <w:instrText xml:space="preserve"> PAGEREF _Toc157943477 \h </w:instrText>
          </w:r>
          <w:r>
            <w:fldChar w:fldCharType="separate"/>
          </w:r>
          <w:r>
            <w:t>61</w:t>
          </w:r>
          <w:r>
            <w:fldChar w:fldCharType="end"/>
          </w:r>
          <w:r>
            <w:fldChar w:fldCharType="end"/>
          </w:r>
        </w:p>
        <w:p>
          <w:pPr>
            <w:pStyle w:val="19"/>
            <w:tabs>
              <w:tab w:val="left" w:pos="1260"/>
              <w:tab w:val="right" w:leader="dot" w:pos="8290"/>
            </w:tabs>
            <w:rPr>
              <w:rFonts w:cstheme="minorBidi"/>
              <w:kern w:val="2"/>
              <w:sz w:val="21"/>
              <w14:ligatures w14:val="standardContextual"/>
            </w:rPr>
          </w:pPr>
          <w:r>
            <w:fldChar w:fldCharType="begin"/>
          </w:r>
          <w:r>
            <w:instrText xml:space="preserve"> HYPERLINK \l "_Toc157943478" </w:instrText>
          </w:r>
          <w:r>
            <w:fldChar w:fldCharType="separate"/>
          </w:r>
          <w:r>
            <w:rPr>
              <w:rStyle w:val="34"/>
              <w:rFonts w:ascii="宋体" w:hAnsi="宋体" w:eastAsia="宋体" w:cs="宋体"/>
            </w:rPr>
            <w:t>9.2.7</w:t>
          </w:r>
          <w:r>
            <w:rPr>
              <w:rFonts w:cstheme="minorBidi"/>
              <w:kern w:val="2"/>
              <w:sz w:val="21"/>
              <w14:ligatures w14:val="standardContextual"/>
            </w:rPr>
            <w:tab/>
          </w:r>
          <w:r>
            <w:rPr>
              <w:rStyle w:val="34"/>
              <w:rFonts w:ascii="仿宋" w:hAnsi="仿宋"/>
            </w:rPr>
            <w:t>属性SQL过滤组件</w:t>
          </w:r>
          <w:r>
            <w:tab/>
          </w:r>
          <w:r>
            <w:fldChar w:fldCharType="begin"/>
          </w:r>
          <w:r>
            <w:instrText xml:space="preserve"> PAGEREF _Toc157943478 \h </w:instrText>
          </w:r>
          <w:r>
            <w:fldChar w:fldCharType="separate"/>
          </w:r>
          <w:r>
            <w:t>62</w:t>
          </w:r>
          <w:r>
            <w:fldChar w:fldCharType="end"/>
          </w:r>
          <w:r>
            <w:fldChar w:fldCharType="end"/>
          </w:r>
        </w:p>
        <w:p>
          <w:pPr>
            <w:pStyle w:val="19"/>
            <w:tabs>
              <w:tab w:val="left" w:pos="1260"/>
              <w:tab w:val="right" w:leader="dot" w:pos="8290"/>
            </w:tabs>
            <w:rPr>
              <w:rFonts w:cstheme="minorBidi"/>
              <w:kern w:val="2"/>
              <w:sz w:val="21"/>
              <w14:ligatures w14:val="standardContextual"/>
            </w:rPr>
          </w:pPr>
          <w:r>
            <w:fldChar w:fldCharType="begin"/>
          </w:r>
          <w:r>
            <w:instrText xml:space="preserve"> HYPERLINK \l "_Toc157943479" </w:instrText>
          </w:r>
          <w:r>
            <w:fldChar w:fldCharType="separate"/>
          </w:r>
          <w:r>
            <w:rPr>
              <w:rStyle w:val="34"/>
              <w:rFonts w:ascii="宋体" w:hAnsi="宋体" w:eastAsia="宋体" w:cs="宋体"/>
            </w:rPr>
            <w:t>9.2.8</w:t>
          </w:r>
          <w:r>
            <w:rPr>
              <w:rFonts w:cstheme="minorBidi"/>
              <w:kern w:val="2"/>
              <w:sz w:val="21"/>
              <w14:ligatures w14:val="standardContextual"/>
            </w:rPr>
            <w:tab/>
          </w:r>
          <w:r>
            <w:rPr>
              <w:rStyle w:val="34"/>
              <w:rFonts w:ascii="仿宋" w:hAnsi="仿宋"/>
            </w:rPr>
            <w:t>绘制组件</w:t>
          </w:r>
          <w:r>
            <w:tab/>
          </w:r>
          <w:r>
            <w:fldChar w:fldCharType="begin"/>
          </w:r>
          <w:r>
            <w:instrText xml:space="preserve"> PAGEREF _Toc157943479 \h </w:instrText>
          </w:r>
          <w:r>
            <w:fldChar w:fldCharType="separate"/>
          </w:r>
          <w:r>
            <w:t>64</w:t>
          </w:r>
          <w:r>
            <w:fldChar w:fldCharType="end"/>
          </w:r>
          <w:r>
            <w:fldChar w:fldCharType="end"/>
          </w:r>
        </w:p>
        <w:p>
          <w:pPr>
            <w:pStyle w:val="19"/>
            <w:tabs>
              <w:tab w:val="left" w:pos="1260"/>
              <w:tab w:val="right" w:leader="dot" w:pos="8290"/>
            </w:tabs>
            <w:rPr>
              <w:rFonts w:cstheme="minorBidi"/>
              <w:kern w:val="2"/>
              <w:sz w:val="21"/>
              <w14:ligatures w14:val="standardContextual"/>
            </w:rPr>
          </w:pPr>
          <w:r>
            <w:fldChar w:fldCharType="begin"/>
          </w:r>
          <w:r>
            <w:instrText xml:space="preserve"> HYPERLINK \l "_Toc157943480" </w:instrText>
          </w:r>
          <w:r>
            <w:fldChar w:fldCharType="separate"/>
          </w:r>
          <w:r>
            <w:rPr>
              <w:rStyle w:val="34"/>
              <w:rFonts w:ascii="宋体" w:hAnsi="宋体" w:eastAsia="宋体" w:cs="宋体"/>
            </w:rPr>
            <w:t>9.2.9</w:t>
          </w:r>
          <w:r>
            <w:rPr>
              <w:rFonts w:cstheme="minorBidi"/>
              <w:kern w:val="2"/>
              <w:sz w:val="21"/>
              <w14:ligatures w14:val="standardContextual"/>
            </w:rPr>
            <w:tab/>
          </w:r>
          <w:r>
            <w:rPr>
              <w:rStyle w:val="34"/>
              <w:rFonts w:ascii="仿宋" w:hAnsi="仿宋"/>
            </w:rPr>
            <w:t>空间文件解析组件</w:t>
          </w:r>
          <w:r>
            <w:tab/>
          </w:r>
          <w:r>
            <w:fldChar w:fldCharType="begin"/>
          </w:r>
          <w:r>
            <w:instrText xml:space="preserve"> PAGEREF _Toc157943480 \h </w:instrText>
          </w:r>
          <w:r>
            <w:fldChar w:fldCharType="separate"/>
          </w:r>
          <w:r>
            <w:t>65</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"_Toc157943481" </w:instrText>
          </w:r>
          <w:r>
            <w:fldChar w:fldCharType="separate"/>
          </w:r>
          <w:r>
            <w:rPr>
              <w:rStyle w:val="34"/>
              <w:rFonts w:ascii="宋体" w:hAnsi="宋体" w:eastAsia="宋体" w:cs="宋体"/>
            </w:rPr>
            <w:t>9.2.10</w:t>
          </w:r>
          <w:r>
            <w:rPr>
              <w:rFonts w:cstheme="minorBidi"/>
              <w:kern w:val="2"/>
              <w:sz w:val="21"/>
              <w14:ligatures w14:val="standardContextual"/>
            </w:rPr>
            <w:tab/>
          </w:r>
          <w:r>
            <w:rPr>
              <w:rStyle w:val="34"/>
              <w:rFonts w:ascii="仿宋" w:hAnsi="仿宋"/>
            </w:rPr>
            <w:t>行政区选择组件</w:t>
          </w:r>
          <w:r>
            <w:tab/>
          </w:r>
          <w:r>
            <w:fldChar w:fldCharType="begin"/>
          </w:r>
          <w:r>
            <w:instrText xml:space="preserve"> PAGEREF _Toc157943481 \h </w:instrText>
          </w:r>
          <w:r>
            <w:fldChar w:fldCharType="separate"/>
          </w:r>
          <w:r>
            <w:t>66</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"_Toc157943482" </w:instrText>
          </w:r>
          <w:r>
            <w:fldChar w:fldCharType="separate"/>
          </w:r>
          <w:r>
            <w:rPr>
              <w:rStyle w:val="34"/>
              <w:rFonts w:ascii="宋体" w:hAnsi="宋体" w:eastAsia="宋体" w:cs="宋体"/>
            </w:rPr>
            <w:t>9.2.11</w:t>
          </w:r>
          <w:r>
            <w:rPr>
              <w:rFonts w:cstheme="minorBidi"/>
              <w:kern w:val="2"/>
              <w:sz w:val="21"/>
              <w14:ligatures w14:val="standardContextual"/>
            </w:rPr>
            <w:tab/>
          </w:r>
          <w:r>
            <w:rPr>
              <w:rStyle w:val="34"/>
              <w:rFonts w:ascii="仿宋" w:hAnsi="仿宋"/>
            </w:rPr>
            <w:t>空间范围缓冲组件</w:t>
          </w:r>
          <w:r>
            <w:tab/>
          </w:r>
          <w:r>
            <w:fldChar w:fldCharType="begin"/>
          </w:r>
          <w:r>
            <w:instrText xml:space="preserve"> PAGEREF _Toc157943482 \h </w:instrText>
          </w:r>
          <w:r>
            <w:fldChar w:fldCharType="separate"/>
          </w:r>
          <w:r>
            <w:t>67</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"_Toc157943483" </w:instrText>
          </w:r>
          <w:r>
            <w:fldChar w:fldCharType="separate"/>
          </w:r>
          <w:r>
            <w:rPr>
              <w:rStyle w:val="34"/>
              <w:rFonts w:ascii="宋体" w:hAnsi="宋体" w:eastAsia="宋体" w:cs="宋体"/>
            </w:rPr>
            <w:t>9.2.12</w:t>
          </w:r>
          <w:r>
            <w:rPr>
              <w:rFonts w:cstheme="minorBidi"/>
              <w:kern w:val="2"/>
              <w:sz w:val="21"/>
              <w14:ligatures w14:val="standardContextual"/>
            </w:rPr>
            <w:tab/>
          </w:r>
          <w:r>
            <w:rPr>
              <w:rStyle w:val="34"/>
              <w:rFonts w:ascii="仿宋" w:hAnsi="仿宋"/>
            </w:rPr>
            <w:t>空间关系组件</w:t>
          </w:r>
          <w:r>
            <w:tab/>
          </w:r>
          <w:r>
            <w:fldChar w:fldCharType="begin"/>
          </w:r>
          <w:r>
            <w:instrText xml:space="preserve"> PAGEREF _Toc157943483 \h </w:instrText>
          </w:r>
          <w:r>
            <w:fldChar w:fldCharType="separate"/>
          </w:r>
          <w:r>
            <w:t>68</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"_Toc157943484" </w:instrText>
          </w:r>
          <w:r>
            <w:fldChar w:fldCharType="separate"/>
          </w:r>
          <w:r>
            <w:rPr>
              <w:rStyle w:val="34"/>
              <w:rFonts w:ascii="宋体" w:hAnsi="宋体" w:eastAsia="宋体" w:cs="宋体"/>
            </w:rPr>
            <w:t>9.2.13</w:t>
          </w:r>
          <w:r>
            <w:rPr>
              <w:rFonts w:cstheme="minorBidi"/>
              <w:kern w:val="2"/>
              <w:sz w:val="21"/>
              <w14:ligatures w14:val="standardContextual"/>
            </w:rPr>
            <w:tab/>
          </w:r>
          <w:r>
            <w:rPr>
              <w:rStyle w:val="34"/>
              <w:rFonts w:ascii="仿宋" w:hAnsi="仿宋"/>
            </w:rPr>
            <w:t>空间范围组合组件</w:t>
          </w:r>
          <w:r>
            <w:tab/>
          </w:r>
          <w:r>
            <w:fldChar w:fldCharType="begin"/>
          </w:r>
          <w:r>
            <w:instrText xml:space="preserve"> PAGEREF _Toc157943484 \h </w:instrText>
          </w:r>
          <w:r>
            <w:fldChar w:fldCharType="separate"/>
          </w:r>
          <w:r>
            <w:t>69</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"_Toc157943485" </w:instrText>
          </w:r>
          <w:r>
            <w:fldChar w:fldCharType="separate"/>
          </w:r>
          <w:r>
            <w:rPr>
              <w:rStyle w:val="34"/>
              <w:rFonts w:ascii="宋体" w:hAnsi="宋体" w:eastAsia="宋体" w:cs="宋体"/>
            </w:rPr>
            <w:t>9.2.14</w:t>
          </w:r>
          <w:r>
            <w:rPr>
              <w:rFonts w:cstheme="minorBidi"/>
              <w:kern w:val="2"/>
              <w:sz w:val="21"/>
              <w14:ligatures w14:val="standardContextual"/>
            </w:rPr>
            <w:tab/>
          </w:r>
          <w:r>
            <w:rPr>
              <w:rStyle w:val="34"/>
              <w:rFonts w:ascii="仿宋" w:hAnsi="仿宋"/>
            </w:rPr>
            <w:t>属性空间组合组件</w:t>
          </w:r>
          <w:r>
            <w:tab/>
          </w:r>
          <w:r>
            <w:fldChar w:fldCharType="begin"/>
          </w:r>
          <w:r>
            <w:instrText xml:space="preserve"> PAGEREF _Toc157943485 \h </w:instrText>
          </w:r>
          <w:r>
            <w:fldChar w:fldCharType="separate"/>
          </w:r>
          <w:r>
            <w:t>70</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"_Toc157943486" </w:instrText>
          </w:r>
          <w:r>
            <w:fldChar w:fldCharType="separate"/>
          </w:r>
          <w:r>
            <w:rPr>
              <w:rStyle w:val="34"/>
              <w:rFonts w:ascii="宋体" w:hAnsi="宋体" w:eastAsia="宋体" w:cs="宋体"/>
            </w:rPr>
            <w:t>9.2.15</w:t>
          </w:r>
          <w:r>
            <w:rPr>
              <w:rFonts w:cstheme="minorBidi"/>
              <w:kern w:val="2"/>
              <w:sz w:val="21"/>
              <w14:ligatures w14:val="standardContextual"/>
            </w:rPr>
            <w:tab/>
          </w:r>
          <w:r>
            <w:rPr>
              <w:rStyle w:val="34"/>
              <w:rFonts w:ascii="仿宋" w:hAnsi="仿宋"/>
            </w:rPr>
            <w:t>基础Tab组件</w:t>
          </w:r>
          <w:r>
            <w:tab/>
          </w:r>
          <w:r>
            <w:fldChar w:fldCharType="begin"/>
          </w:r>
          <w:r>
            <w:instrText xml:space="preserve"> PAGEREF _Toc157943486 \h </w:instrText>
          </w:r>
          <w:r>
            <w:fldChar w:fldCharType="separate"/>
          </w:r>
          <w:r>
            <w:t>71</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"_Toc157943487" </w:instrText>
          </w:r>
          <w:r>
            <w:fldChar w:fldCharType="separate"/>
          </w:r>
          <w:r>
            <w:rPr>
              <w:rStyle w:val="34"/>
              <w:rFonts w:ascii="宋体" w:hAnsi="宋体" w:eastAsia="宋体" w:cs="宋体"/>
            </w:rPr>
            <w:t>9.2.16</w:t>
          </w:r>
          <w:r>
            <w:rPr>
              <w:rFonts w:cstheme="minorBidi"/>
              <w:kern w:val="2"/>
              <w:sz w:val="21"/>
              <w14:ligatures w14:val="standardContextual"/>
            </w:rPr>
            <w:tab/>
          </w:r>
          <w:r>
            <w:rPr>
              <w:rStyle w:val="34"/>
              <w:rFonts w:ascii="仿宋" w:hAnsi="仿宋"/>
            </w:rPr>
            <w:t>工具条UI组件</w:t>
          </w:r>
          <w:r>
            <w:tab/>
          </w:r>
          <w:r>
            <w:fldChar w:fldCharType="begin"/>
          </w:r>
          <w:r>
            <w:instrText xml:space="preserve"> PAGEREF _Toc157943487 \h </w:instrText>
          </w:r>
          <w:r>
            <w:fldChar w:fldCharType="separate"/>
          </w:r>
          <w:r>
            <w:t>72</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"_Toc157943488" </w:instrText>
          </w:r>
          <w:r>
            <w:fldChar w:fldCharType="separate"/>
          </w:r>
          <w:r>
            <w:rPr>
              <w:rStyle w:val="34"/>
              <w:rFonts w:ascii="宋体" w:hAnsi="宋体" w:eastAsia="宋体" w:cs="宋体"/>
            </w:rPr>
            <w:t>9.2.17</w:t>
          </w:r>
          <w:r>
            <w:rPr>
              <w:rFonts w:cstheme="minorBidi"/>
              <w:kern w:val="2"/>
              <w:sz w:val="21"/>
              <w14:ligatures w14:val="standardContextual"/>
            </w:rPr>
            <w:tab/>
          </w:r>
          <w:r>
            <w:rPr>
              <w:rStyle w:val="34"/>
              <w:rFonts w:ascii="仿宋" w:hAnsi="仿宋"/>
            </w:rPr>
            <w:t>字段过滤选择组件</w:t>
          </w:r>
          <w:r>
            <w:tab/>
          </w:r>
          <w:r>
            <w:fldChar w:fldCharType="begin"/>
          </w:r>
          <w:r>
            <w:instrText xml:space="preserve"> PAGEREF _Toc157943488 \h </w:instrText>
          </w:r>
          <w:r>
            <w:fldChar w:fldCharType="separate"/>
          </w:r>
          <w:r>
            <w:t>73</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"_Toc157943489" </w:instrText>
          </w:r>
          <w:r>
            <w:fldChar w:fldCharType="separate"/>
          </w:r>
          <w:r>
            <w:rPr>
              <w:rStyle w:val="34"/>
              <w:rFonts w:ascii="宋体" w:hAnsi="宋体" w:eastAsia="宋体" w:cs="宋体"/>
            </w:rPr>
            <w:t>9.2.18</w:t>
          </w:r>
          <w:r>
            <w:rPr>
              <w:rFonts w:cstheme="minorBidi"/>
              <w:kern w:val="2"/>
              <w:sz w:val="21"/>
              <w14:ligatures w14:val="standardContextual"/>
            </w:rPr>
            <w:tab/>
          </w:r>
          <w:r>
            <w:rPr>
              <w:rStyle w:val="34"/>
              <w:rFonts w:ascii="仿宋" w:hAnsi="仿宋"/>
            </w:rPr>
            <w:t>字段分段组件</w:t>
          </w:r>
          <w:r>
            <w:tab/>
          </w:r>
          <w:r>
            <w:fldChar w:fldCharType="begin"/>
          </w:r>
          <w:r>
            <w:instrText xml:space="preserve"> PAGEREF _Toc157943489 \h </w:instrText>
          </w:r>
          <w:r>
            <w:fldChar w:fldCharType="separate"/>
          </w:r>
          <w:r>
            <w:t>74</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"_Toc157943490" </w:instrText>
          </w:r>
          <w:r>
            <w:fldChar w:fldCharType="separate"/>
          </w:r>
          <w:r>
            <w:rPr>
              <w:rStyle w:val="34"/>
              <w:rFonts w:ascii="宋体" w:hAnsi="宋体" w:eastAsia="宋体" w:cs="宋体"/>
            </w:rPr>
            <w:t>9.2.19</w:t>
          </w:r>
          <w:r>
            <w:rPr>
              <w:rFonts w:cstheme="minorBidi"/>
              <w:kern w:val="2"/>
              <w:sz w:val="21"/>
              <w14:ligatures w14:val="standardContextual"/>
            </w:rPr>
            <w:tab/>
          </w:r>
          <w:r>
            <w:rPr>
              <w:rStyle w:val="34"/>
              <w:rFonts w:ascii="仿宋" w:hAnsi="仿宋"/>
            </w:rPr>
            <w:t>字段分类组件</w:t>
          </w:r>
          <w:r>
            <w:tab/>
          </w:r>
          <w:r>
            <w:fldChar w:fldCharType="begin"/>
          </w:r>
          <w:r>
            <w:instrText xml:space="preserve"> PAGEREF _Toc157943490 \h </w:instrText>
          </w:r>
          <w:r>
            <w:fldChar w:fldCharType="separate"/>
          </w:r>
          <w:r>
            <w:t>75</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"_Toc157943491" </w:instrText>
          </w:r>
          <w:r>
            <w:fldChar w:fldCharType="separate"/>
          </w:r>
          <w:r>
            <w:rPr>
              <w:rStyle w:val="34"/>
              <w:rFonts w:ascii="宋体" w:hAnsi="宋体" w:eastAsia="宋体" w:cs="宋体"/>
            </w:rPr>
            <w:t>9.2.20</w:t>
          </w:r>
          <w:r>
            <w:rPr>
              <w:rFonts w:cstheme="minorBidi"/>
              <w:kern w:val="2"/>
              <w:sz w:val="21"/>
              <w14:ligatures w14:val="standardContextual"/>
            </w:rPr>
            <w:tab/>
          </w:r>
          <w:r>
            <w:rPr>
              <w:rStyle w:val="34"/>
              <w:rFonts w:ascii="仿宋" w:hAnsi="仿宋"/>
            </w:rPr>
            <w:t>界址点检查工具组件</w:t>
          </w:r>
          <w:r>
            <w:tab/>
          </w:r>
          <w:r>
            <w:fldChar w:fldCharType="begin"/>
          </w:r>
          <w:r>
            <w:instrText xml:space="preserve"> PAGEREF _Toc157943491 \h </w:instrText>
          </w:r>
          <w:r>
            <w:fldChar w:fldCharType="separate"/>
          </w:r>
          <w:r>
            <w:t>75</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"_Toc157943492" </w:instrText>
          </w:r>
          <w:r>
            <w:fldChar w:fldCharType="separate"/>
          </w:r>
          <w:r>
            <w:rPr>
              <w:rStyle w:val="34"/>
              <w:rFonts w:ascii="宋体" w:hAnsi="宋体" w:eastAsia="宋体" w:cs="宋体"/>
            </w:rPr>
            <w:t>9.2.21</w:t>
          </w:r>
          <w:r>
            <w:rPr>
              <w:rFonts w:cstheme="minorBidi"/>
              <w:kern w:val="2"/>
              <w:sz w:val="21"/>
              <w14:ligatures w14:val="standardContextual"/>
            </w:rPr>
            <w:tab/>
          </w:r>
          <w:r>
            <w:rPr>
              <w:rStyle w:val="34"/>
              <w:rFonts w:ascii="仿宋" w:hAnsi="仿宋"/>
            </w:rPr>
            <w:t>用户登录类</w:t>
          </w:r>
          <w:r>
            <w:tab/>
          </w:r>
          <w:r>
            <w:fldChar w:fldCharType="begin"/>
          </w:r>
          <w:r>
            <w:instrText xml:space="preserve"> PAGEREF _Toc157943492 \h </w:instrText>
          </w:r>
          <w:r>
            <w:fldChar w:fldCharType="separate"/>
          </w:r>
          <w:r>
            <w:t>76</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"_Toc157943493" </w:instrText>
          </w:r>
          <w:r>
            <w:fldChar w:fldCharType="separate"/>
          </w:r>
          <w:r>
            <w:rPr>
              <w:rStyle w:val="34"/>
              <w:rFonts w:ascii="宋体" w:hAnsi="宋体" w:eastAsia="宋体" w:cs="宋体"/>
            </w:rPr>
            <w:t>9.2.22</w:t>
          </w:r>
          <w:r>
            <w:rPr>
              <w:rFonts w:cstheme="minorBidi"/>
              <w:kern w:val="2"/>
              <w:sz w:val="21"/>
              <w14:ligatures w14:val="standardContextual"/>
            </w:rPr>
            <w:tab/>
          </w:r>
          <w:r>
            <w:rPr>
              <w:rStyle w:val="34"/>
              <w:rFonts w:ascii="仿宋" w:hAnsi="仿宋"/>
            </w:rPr>
            <w:t>功能权限指令</w:t>
          </w:r>
          <w:r>
            <w:tab/>
          </w:r>
          <w:r>
            <w:fldChar w:fldCharType="begin"/>
          </w:r>
          <w:r>
            <w:instrText xml:space="preserve"> PAGEREF _Toc157943493 \h </w:instrText>
          </w:r>
          <w:r>
            <w:fldChar w:fldCharType="separate"/>
          </w:r>
          <w:r>
            <w:t>77</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"_Toc157943494" </w:instrText>
          </w:r>
          <w:r>
            <w:fldChar w:fldCharType="separate"/>
          </w:r>
          <w:r>
            <w:rPr>
              <w:rStyle w:val="34"/>
              <w:rFonts w:ascii="宋体" w:hAnsi="宋体" w:eastAsia="宋体" w:cs="宋体"/>
            </w:rPr>
            <w:t>9.2.23</w:t>
          </w:r>
          <w:r>
            <w:rPr>
              <w:rFonts w:cstheme="minorBidi"/>
              <w:kern w:val="2"/>
              <w:sz w:val="21"/>
              <w14:ligatures w14:val="standardContextual"/>
            </w:rPr>
            <w:tab/>
          </w:r>
          <w:r>
            <w:rPr>
              <w:rStyle w:val="34"/>
              <w:rFonts w:ascii="仿宋" w:hAnsi="仿宋"/>
            </w:rPr>
            <w:t>全局事件</w:t>
          </w:r>
          <w:r>
            <w:tab/>
          </w:r>
          <w:r>
            <w:fldChar w:fldCharType="begin"/>
          </w:r>
          <w:r>
            <w:instrText xml:space="preserve"> PAGEREF _Toc157943494 \h </w:instrText>
          </w:r>
          <w:r>
            <w:fldChar w:fldCharType="separate"/>
          </w:r>
          <w:r>
            <w:t>78</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"_Toc157943495" </w:instrText>
          </w:r>
          <w:r>
            <w:fldChar w:fldCharType="separate"/>
          </w:r>
          <w:r>
            <w:rPr>
              <w:rStyle w:val="34"/>
              <w:rFonts w:ascii="宋体" w:hAnsi="宋体" w:eastAsia="宋体" w:cs="宋体"/>
            </w:rPr>
            <w:t>9.2.24</w:t>
          </w:r>
          <w:r>
            <w:rPr>
              <w:rFonts w:cstheme="minorBidi"/>
              <w:kern w:val="2"/>
              <w:sz w:val="21"/>
              <w14:ligatures w14:val="standardContextual"/>
            </w:rPr>
            <w:tab/>
          </w:r>
          <w:r>
            <w:rPr>
              <w:rStyle w:val="34"/>
              <w:rFonts w:ascii="仿宋" w:hAnsi="仿宋"/>
            </w:rPr>
            <w:t>图幅范围选择</w:t>
          </w:r>
          <w:r>
            <w:tab/>
          </w:r>
          <w:r>
            <w:fldChar w:fldCharType="begin"/>
          </w:r>
          <w:r>
            <w:instrText xml:space="preserve"> PAGEREF _Toc157943495 \h </w:instrText>
          </w:r>
          <w:r>
            <w:fldChar w:fldCharType="separate"/>
          </w:r>
          <w:r>
            <w:t>78</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"_Toc157943496" </w:instrText>
          </w:r>
          <w:r>
            <w:fldChar w:fldCharType="separate"/>
          </w:r>
          <w:r>
            <w:rPr>
              <w:rStyle w:val="34"/>
              <w:rFonts w:ascii="宋体" w:hAnsi="宋体" w:eastAsia="宋体" w:cs="宋体"/>
            </w:rPr>
            <w:t>9.2.25</w:t>
          </w:r>
          <w:r>
            <w:rPr>
              <w:rFonts w:cstheme="minorBidi"/>
              <w:kern w:val="2"/>
              <w:sz w:val="21"/>
              <w14:ligatures w14:val="standardContextual"/>
            </w:rPr>
            <w:tab/>
          </w:r>
          <w:r>
            <w:rPr>
              <w:rStyle w:val="34"/>
              <w:rFonts w:ascii="仿宋" w:hAnsi="仿宋"/>
            </w:rPr>
            <w:t>行政区搜索</w:t>
          </w:r>
          <w:r>
            <w:tab/>
          </w:r>
          <w:r>
            <w:fldChar w:fldCharType="begin"/>
          </w:r>
          <w:r>
            <w:instrText xml:space="preserve"> PAGEREF _Toc157943496 \h </w:instrText>
          </w:r>
          <w:r>
            <w:fldChar w:fldCharType="separate"/>
          </w:r>
          <w:r>
            <w:t>79</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"_Toc157943497" </w:instrText>
          </w:r>
          <w:r>
            <w:fldChar w:fldCharType="separate"/>
          </w:r>
          <w:r>
            <w:rPr>
              <w:rStyle w:val="34"/>
              <w:rFonts w:ascii="宋体" w:hAnsi="宋体" w:eastAsia="宋体" w:cs="宋体"/>
            </w:rPr>
            <w:t>9.3</w:t>
          </w:r>
          <w:r>
            <w:rPr>
              <w:rFonts w:cstheme="minorBidi"/>
              <w:kern w:val="2"/>
              <w:sz w:val="21"/>
              <w14:ligatures w14:val="standardContextual"/>
            </w:rPr>
            <w:tab/>
          </w:r>
          <w:r>
            <w:rPr>
              <w:rStyle w:val="34"/>
              <w:rFonts w:ascii="仿宋" w:hAnsi="仿宋"/>
            </w:rPr>
            <w:t>资源管理维护组件库</w:t>
          </w:r>
          <w:r>
            <w:tab/>
          </w:r>
          <w:r>
            <w:fldChar w:fldCharType="begin"/>
          </w:r>
          <w:r>
            <w:instrText xml:space="preserve"> PAGEREF _Toc157943497 \h </w:instrText>
          </w:r>
          <w:r>
            <w:fldChar w:fldCharType="separate"/>
          </w:r>
          <w:r>
            <w:t>81</w:t>
          </w:r>
          <w:r>
            <w:fldChar w:fldCharType="end"/>
          </w:r>
          <w:r>
            <w:fldChar w:fldCharType="end"/>
          </w:r>
        </w:p>
        <w:p>
          <w:pPr>
            <w:pStyle w:val="19"/>
            <w:tabs>
              <w:tab w:val="left" w:pos="1260"/>
              <w:tab w:val="right" w:leader="dot" w:pos="8290"/>
            </w:tabs>
            <w:rPr>
              <w:rFonts w:cstheme="minorBidi"/>
              <w:kern w:val="2"/>
              <w:sz w:val="21"/>
              <w14:ligatures w14:val="standardContextual"/>
            </w:rPr>
          </w:pPr>
          <w:r>
            <w:fldChar w:fldCharType="begin"/>
          </w:r>
          <w:r>
            <w:instrText xml:space="preserve"> HYPERLINK \l "_Toc157943498" </w:instrText>
          </w:r>
          <w:r>
            <w:fldChar w:fldCharType="separate"/>
          </w:r>
          <w:r>
            <w:rPr>
              <w:rStyle w:val="34"/>
              <w:rFonts w:ascii="宋体" w:hAnsi="宋体" w:eastAsia="宋体" w:cs="宋体"/>
            </w:rPr>
            <w:t>9.3.1</w:t>
          </w:r>
          <w:r>
            <w:rPr>
              <w:rFonts w:cstheme="minorBidi"/>
              <w:kern w:val="2"/>
              <w:sz w:val="21"/>
              <w14:ligatures w14:val="standardContextual"/>
            </w:rPr>
            <w:tab/>
          </w:r>
          <w:r>
            <w:rPr>
              <w:rStyle w:val="34"/>
              <w:rFonts w:ascii="仿宋" w:hAnsi="仿宋"/>
            </w:rPr>
            <w:t>数据目录管理</w:t>
          </w:r>
          <w:r>
            <w:tab/>
          </w:r>
          <w:r>
            <w:fldChar w:fldCharType="begin"/>
          </w:r>
          <w:r>
            <w:instrText xml:space="preserve"> PAGEREF _Toc157943498 \h </w:instrText>
          </w:r>
          <w:r>
            <w:fldChar w:fldCharType="separate"/>
          </w:r>
          <w:r>
            <w:t>81</w:t>
          </w:r>
          <w:r>
            <w:fldChar w:fldCharType="end"/>
          </w:r>
          <w:r>
            <w:fldChar w:fldCharType="end"/>
          </w:r>
        </w:p>
        <w:p>
          <w:pPr>
            <w:pStyle w:val="19"/>
            <w:tabs>
              <w:tab w:val="left" w:pos="1260"/>
              <w:tab w:val="right" w:leader="dot" w:pos="8290"/>
            </w:tabs>
            <w:rPr>
              <w:rFonts w:cstheme="minorBidi"/>
              <w:kern w:val="2"/>
              <w:sz w:val="21"/>
              <w14:ligatures w14:val="standardContextual"/>
            </w:rPr>
          </w:pPr>
          <w:r>
            <w:fldChar w:fldCharType="begin"/>
          </w:r>
          <w:r>
            <w:instrText xml:space="preserve"> HYPERLINK \l "_Toc157943499" </w:instrText>
          </w:r>
          <w:r>
            <w:fldChar w:fldCharType="separate"/>
          </w:r>
          <w:r>
            <w:rPr>
              <w:rStyle w:val="34"/>
              <w:rFonts w:ascii="宋体" w:hAnsi="宋体" w:eastAsia="宋体" w:cs="宋体"/>
            </w:rPr>
            <w:t>9.3.2</w:t>
          </w:r>
          <w:r>
            <w:rPr>
              <w:rFonts w:cstheme="minorBidi"/>
              <w:kern w:val="2"/>
              <w:sz w:val="21"/>
              <w14:ligatures w14:val="standardContextual"/>
            </w:rPr>
            <w:tab/>
          </w:r>
          <w:r>
            <w:rPr>
              <w:rStyle w:val="34"/>
              <w:rFonts w:ascii="仿宋" w:hAnsi="仿宋"/>
            </w:rPr>
            <w:t>资源管理</w:t>
          </w:r>
          <w:r>
            <w:tab/>
          </w:r>
          <w:r>
            <w:fldChar w:fldCharType="begin"/>
          </w:r>
          <w:r>
            <w:instrText xml:space="preserve"> PAGEREF _Toc157943499 \h </w:instrText>
          </w:r>
          <w:r>
            <w:fldChar w:fldCharType="separate"/>
          </w:r>
          <w:r>
            <w:t>84</w:t>
          </w:r>
          <w:r>
            <w:fldChar w:fldCharType="end"/>
          </w:r>
          <w:r>
            <w:fldChar w:fldCharType="end"/>
          </w:r>
        </w:p>
        <w:p>
          <w:pPr>
            <w:pStyle w:val="19"/>
            <w:tabs>
              <w:tab w:val="left" w:pos="1260"/>
              <w:tab w:val="right" w:leader="dot" w:pos="8290"/>
            </w:tabs>
            <w:rPr>
              <w:rFonts w:cstheme="minorBidi"/>
              <w:kern w:val="2"/>
              <w:sz w:val="21"/>
              <w14:ligatures w14:val="standardContextual"/>
            </w:rPr>
          </w:pPr>
          <w:r>
            <w:fldChar w:fldCharType="begin"/>
          </w:r>
          <w:r>
            <w:instrText xml:space="preserve"> HYPERLINK \l "_Toc157943500" </w:instrText>
          </w:r>
          <w:r>
            <w:fldChar w:fldCharType="separate"/>
          </w:r>
          <w:r>
            <w:rPr>
              <w:rStyle w:val="34"/>
              <w:rFonts w:ascii="宋体" w:hAnsi="宋体" w:eastAsia="宋体" w:cs="宋体"/>
            </w:rPr>
            <w:t>9.3.3</w:t>
          </w:r>
          <w:r>
            <w:rPr>
              <w:rFonts w:cstheme="minorBidi"/>
              <w:kern w:val="2"/>
              <w:sz w:val="21"/>
              <w14:ligatures w14:val="standardContextual"/>
            </w:rPr>
            <w:tab/>
          </w:r>
          <w:r>
            <w:rPr>
              <w:rStyle w:val="34"/>
              <w:rFonts w:ascii="仿宋" w:hAnsi="仿宋"/>
            </w:rPr>
            <w:t>资源浏览</w:t>
          </w:r>
          <w:r>
            <w:tab/>
          </w:r>
          <w:r>
            <w:fldChar w:fldCharType="begin"/>
          </w:r>
          <w:r>
            <w:instrText xml:space="preserve"> PAGEREF _Toc157943500 \h </w:instrText>
          </w:r>
          <w:r>
            <w:fldChar w:fldCharType="separate"/>
          </w:r>
          <w:r>
            <w:t>115</w:t>
          </w:r>
          <w:r>
            <w:fldChar w:fldCharType="end"/>
          </w:r>
          <w:r>
            <w:fldChar w:fldCharType="end"/>
          </w:r>
        </w:p>
        <w:p>
          <w:pPr>
            <w:pStyle w:val="19"/>
            <w:tabs>
              <w:tab w:val="left" w:pos="1260"/>
              <w:tab w:val="right" w:leader="dot" w:pos="8290"/>
            </w:tabs>
            <w:rPr>
              <w:rFonts w:cstheme="minorBidi"/>
              <w:kern w:val="2"/>
              <w:sz w:val="21"/>
              <w14:ligatures w14:val="standardContextual"/>
            </w:rPr>
          </w:pPr>
          <w:r>
            <w:fldChar w:fldCharType="begin"/>
          </w:r>
          <w:r>
            <w:instrText xml:space="preserve"> HYPERLINK \l "_Toc157943501" </w:instrText>
          </w:r>
          <w:r>
            <w:fldChar w:fldCharType="separate"/>
          </w:r>
          <w:r>
            <w:rPr>
              <w:rStyle w:val="34"/>
              <w:rFonts w:ascii="宋体" w:hAnsi="宋体" w:eastAsia="宋体" w:cs="宋体"/>
            </w:rPr>
            <w:t>9.3.4</w:t>
          </w:r>
          <w:r>
            <w:rPr>
              <w:rFonts w:cstheme="minorBidi"/>
              <w:kern w:val="2"/>
              <w:sz w:val="21"/>
              <w14:ligatures w14:val="standardContextual"/>
            </w:rPr>
            <w:tab/>
          </w:r>
          <w:r>
            <w:rPr>
              <w:rStyle w:val="34"/>
              <w:rFonts w:ascii="仿宋" w:hAnsi="仿宋"/>
            </w:rPr>
            <w:t>专题库</w:t>
          </w:r>
          <w:r>
            <w:tab/>
          </w:r>
          <w:r>
            <w:fldChar w:fldCharType="begin"/>
          </w:r>
          <w:r>
            <w:instrText xml:space="preserve"> PAGEREF _Toc157943501 \h </w:instrText>
          </w:r>
          <w:r>
            <w:fldChar w:fldCharType="separate"/>
          </w:r>
          <w:r>
            <w:t>117</w:t>
          </w:r>
          <w:r>
            <w:fldChar w:fldCharType="end"/>
          </w:r>
          <w:r>
            <w:fldChar w:fldCharType="end"/>
          </w:r>
        </w:p>
        <w:p>
          <w:pPr>
            <w:pStyle w:val="19"/>
            <w:tabs>
              <w:tab w:val="left" w:pos="1260"/>
              <w:tab w:val="right" w:leader="dot" w:pos="8290"/>
            </w:tabs>
            <w:rPr>
              <w:rFonts w:cstheme="minorBidi"/>
              <w:kern w:val="2"/>
              <w:sz w:val="21"/>
              <w14:ligatures w14:val="standardContextual"/>
            </w:rPr>
          </w:pPr>
          <w:r>
            <w:fldChar w:fldCharType="begin"/>
          </w:r>
          <w:r>
            <w:instrText xml:space="preserve"> HYPERLINK \l "_Toc157943502" </w:instrText>
          </w:r>
          <w:r>
            <w:fldChar w:fldCharType="separate"/>
          </w:r>
          <w:r>
            <w:rPr>
              <w:rStyle w:val="34"/>
              <w:rFonts w:ascii="宋体" w:hAnsi="宋体" w:eastAsia="宋体" w:cs="宋体"/>
            </w:rPr>
            <w:t>9.3.5</w:t>
          </w:r>
          <w:r>
            <w:rPr>
              <w:rFonts w:cstheme="minorBidi"/>
              <w:kern w:val="2"/>
              <w:sz w:val="21"/>
              <w14:ligatures w14:val="standardContextual"/>
            </w:rPr>
            <w:tab/>
          </w:r>
          <w:r>
            <w:rPr>
              <w:rStyle w:val="34"/>
              <w:rFonts w:ascii="仿宋" w:hAnsi="仿宋"/>
            </w:rPr>
            <w:t>附件管理</w:t>
          </w:r>
          <w:r>
            <w:tab/>
          </w:r>
          <w:r>
            <w:fldChar w:fldCharType="begin"/>
          </w:r>
          <w:r>
            <w:instrText xml:space="preserve"> PAGEREF _Toc157943502 \h </w:instrText>
          </w:r>
          <w:r>
            <w:fldChar w:fldCharType="separate"/>
          </w:r>
          <w:r>
            <w:t>120</w:t>
          </w:r>
          <w:r>
            <w:fldChar w:fldCharType="end"/>
          </w:r>
          <w:r>
            <w:fldChar w:fldCharType="end"/>
          </w:r>
        </w:p>
        <w:p>
          <w:pPr>
            <w:pStyle w:val="19"/>
            <w:tabs>
              <w:tab w:val="left" w:pos="1260"/>
              <w:tab w:val="right" w:leader="dot" w:pos="8290"/>
            </w:tabs>
            <w:rPr>
              <w:rFonts w:cstheme="minorBidi"/>
              <w:kern w:val="2"/>
              <w:sz w:val="21"/>
              <w14:ligatures w14:val="standardContextual"/>
            </w:rPr>
          </w:pPr>
          <w:r>
            <w:fldChar w:fldCharType="begin"/>
          </w:r>
          <w:r>
            <w:instrText xml:space="preserve"> HYPERLINK \l "_Toc157943503" </w:instrText>
          </w:r>
          <w:r>
            <w:fldChar w:fldCharType="separate"/>
          </w:r>
          <w:r>
            <w:rPr>
              <w:rStyle w:val="34"/>
              <w:rFonts w:ascii="宋体" w:hAnsi="宋体" w:eastAsia="宋体" w:cs="宋体"/>
            </w:rPr>
            <w:t>9.3.6</w:t>
          </w:r>
          <w:r>
            <w:rPr>
              <w:rFonts w:cstheme="minorBidi"/>
              <w:kern w:val="2"/>
              <w:sz w:val="21"/>
              <w14:ligatures w14:val="standardContextual"/>
            </w:rPr>
            <w:tab/>
          </w:r>
          <w:r>
            <w:rPr>
              <w:rStyle w:val="34"/>
              <w:rFonts w:ascii="仿宋" w:hAnsi="仿宋"/>
            </w:rPr>
            <w:t>资源选择器</w:t>
          </w:r>
          <w:r>
            <w:tab/>
          </w:r>
          <w:r>
            <w:fldChar w:fldCharType="begin"/>
          </w:r>
          <w:r>
            <w:instrText xml:space="preserve"> PAGEREF _Toc157943503 \h </w:instrText>
          </w:r>
          <w:r>
            <w:fldChar w:fldCharType="separate"/>
          </w:r>
          <w:r>
            <w:t>121</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"_Toc157943504" </w:instrText>
          </w:r>
          <w:r>
            <w:fldChar w:fldCharType="separate"/>
          </w:r>
          <w:r>
            <w:rPr>
              <w:rStyle w:val="34"/>
              <w:rFonts w:ascii="宋体" w:hAnsi="宋体" w:eastAsia="宋体" w:cs="宋体"/>
            </w:rPr>
            <w:t>9.4</w:t>
          </w:r>
          <w:r>
            <w:rPr>
              <w:rFonts w:cstheme="minorBidi"/>
              <w:kern w:val="2"/>
              <w:sz w:val="21"/>
              <w14:ligatures w14:val="standardContextual"/>
            </w:rPr>
            <w:tab/>
          </w:r>
          <w:r>
            <w:rPr>
              <w:rStyle w:val="34"/>
              <w:rFonts w:ascii="仿宋" w:hAnsi="仿宋"/>
            </w:rPr>
            <w:t>地图组件库</w:t>
          </w:r>
          <w:r>
            <w:tab/>
          </w:r>
          <w:r>
            <w:fldChar w:fldCharType="begin"/>
          </w:r>
          <w:r>
            <w:instrText xml:space="preserve"> PAGEREF _Toc157943504 \h </w:instrText>
          </w:r>
          <w:r>
            <w:fldChar w:fldCharType="separate"/>
          </w:r>
          <w:r>
            <w:t>122</w:t>
          </w:r>
          <w:r>
            <w:fldChar w:fldCharType="end"/>
          </w:r>
          <w:r>
            <w:fldChar w:fldCharType="end"/>
          </w:r>
        </w:p>
        <w:p>
          <w:pPr>
            <w:pStyle w:val="19"/>
            <w:tabs>
              <w:tab w:val="left" w:pos="1260"/>
              <w:tab w:val="right" w:leader="dot" w:pos="8290"/>
            </w:tabs>
            <w:rPr>
              <w:rFonts w:cstheme="minorBidi"/>
              <w:kern w:val="2"/>
              <w:sz w:val="21"/>
              <w14:ligatures w14:val="standardContextual"/>
            </w:rPr>
          </w:pPr>
          <w:r>
            <w:fldChar w:fldCharType="begin"/>
          </w:r>
          <w:r>
            <w:instrText xml:space="preserve"> HYPERLINK \l "_Toc157943505" </w:instrText>
          </w:r>
          <w:r>
            <w:fldChar w:fldCharType="separate"/>
          </w:r>
          <w:r>
            <w:rPr>
              <w:rStyle w:val="34"/>
              <w:rFonts w:ascii="宋体" w:hAnsi="宋体" w:eastAsia="宋体" w:cs="宋体"/>
            </w:rPr>
            <w:t>9.4.1</w:t>
          </w:r>
          <w:r>
            <w:rPr>
              <w:rFonts w:cstheme="minorBidi"/>
              <w:kern w:val="2"/>
              <w:sz w:val="21"/>
              <w14:ligatures w14:val="standardContextual"/>
            </w:rPr>
            <w:tab/>
          </w:r>
          <w:r>
            <w:rPr>
              <w:rStyle w:val="34"/>
              <w:rFonts w:ascii="仿宋" w:hAnsi="仿宋"/>
            </w:rPr>
            <w:t>地图可视化</w:t>
          </w:r>
          <w:r>
            <w:tab/>
          </w:r>
          <w:r>
            <w:fldChar w:fldCharType="begin"/>
          </w:r>
          <w:r>
            <w:instrText xml:space="preserve"> PAGEREF _Toc157943505 \h </w:instrText>
          </w:r>
          <w:r>
            <w:fldChar w:fldCharType="separate"/>
          </w:r>
          <w:r>
            <w:t>123</w:t>
          </w:r>
          <w:r>
            <w:fldChar w:fldCharType="end"/>
          </w:r>
          <w:r>
            <w:fldChar w:fldCharType="end"/>
          </w:r>
        </w:p>
        <w:p>
          <w:pPr>
            <w:pStyle w:val="19"/>
            <w:tabs>
              <w:tab w:val="left" w:pos="1260"/>
              <w:tab w:val="right" w:leader="dot" w:pos="8290"/>
            </w:tabs>
            <w:rPr>
              <w:rFonts w:cstheme="minorBidi"/>
              <w:kern w:val="2"/>
              <w:sz w:val="21"/>
              <w14:ligatures w14:val="standardContextual"/>
            </w:rPr>
          </w:pPr>
          <w:r>
            <w:fldChar w:fldCharType="begin"/>
          </w:r>
          <w:r>
            <w:instrText xml:space="preserve"> HYPERLINK \l "_Toc157943506" </w:instrText>
          </w:r>
          <w:r>
            <w:fldChar w:fldCharType="separate"/>
          </w:r>
          <w:r>
            <w:rPr>
              <w:rStyle w:val="34"/>
              <w:rFonts w:ascii="宋体" w:hAnsi="宋体" w:eastAsia="宋体" w:cs="宋体"/>
            </w:rPr>
            <w:t>9.4.2</w:t>
          </w:r>
          <w:r>
            <w:rPr>
              <w:rFonts w:cstheme="minorBidi"/>
              <w:kern w:val="2"/>
              <w:sz w:val="21"/>
              <w14:ligatures w14:val="standardContextual"/>
            </w:rPr>
            <w:tab/>
          </w:r>
          <w:r>
            <w:rPr>
              <w:rStyle w:val="34"/>
              <w:rFonts w:ascii="仿宋" w:hAnsi="仿宋"/>
            </w:rPr>
            <w:t>地图工具</w:t>
          </w:r>
          <w:r>
            <w:tab/>
          </w:r>
          <w:r>
            <w:fldChar w:fldCharType="begin"/>
          </w:r>
          <w:r>
            <w:instrText xml:space="preserve"> PAGEREF _Toc157943506 \h </w:instrText>
          </w:r>
          <w:r>
            <w:fldChar w:fldCharType="separate"/>
          </w:r>
          <w:r>
            <w:t>125</w:t>
          </w:r>
          <w:r>
            <w:fldChar w:fldCharType="end"/>
          </w:r>
          <w:r>
            <w:fldChar w:fldCharType="end"/>
          </w:r>
        </w:p>
        <w:p>
          <w:pPr>
            <w:pStyle w:val="19"/>
            <w:tabs>
              <w:tab w:val="left" w:pos="1260"/>
              <w:tab w:val="right" w:leader="dot" w:pos="8290"/>
            </w:tabs>
            <w:rPr>
              <w:rFonts w:cstheme="minorBidi"/>
              <w:kern w:val="2"/>
              <w:sz w:val="21"/>
              <w14:ligatures w14:val="standardContextual"/>
            </w:rPr>
          </w:pPr>
          <w:r>
            <w:fldChar w:fldCharType="begin"/>
          </w:r>
          <w:r>
            <w:instrText xml:space="preserve"> HYPERLINK \l "_Toc157943507" </w:instrText>
          </w:r>
          <w:r>
            <w:fldChar w:fldCharType="separate"/>
          </w:r>
          <w:r>
            <w:rPr>
              <w:rStyle w:val="34"/>
              <w:rFonts w:ascii="宋体" w:hAnsi="宋体" w:eastAsia="宋体" w:cs="宋体"/>
            </w:rPr>
            <w:t>9.4.3</w:t>
          </w:r>
          <w:r>
            <w:rPr>
              <w:rFonts w:cstheme="minorBidi"/>
              <w:kern w:val="2"/>
              <w:sz w:val="21"/>
              <w14:ligatures w14:val="standardContextual"/>
            </w:rPr>
            <w:tab/>
          </w:r>
          <w:r>
            <w:rPr>
              <w:rStyle w:val="34"/>
              <w:rFonts w:ascii="仿宋" w:hAnsi="仿宋"/>
            </w:rPr>
            <w:t>地图应用</w:t>
          </w:r>
          <w:r>
            <w:tab/>
          </w:r>
          <w:r>
            <w:fldChar w:fldCharType="begin"/>
          </w:r>
          <w:r>
            <w:instrText xml:space="preserve"> PAGEREF _Toc157943507 \h </w:instrText>
          </w:r>
          <w:r>
            <w:fldChar w:fldCharType="separate"/>
          </w:r>
          <w:r>
            <w:t>128</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"_Toc157943508" </w:instrText>
          </w:r>
          <w:r>
            <w:fldChar w:fldCharType="separate"/>
          </w:r>
          <w:r>
            <w:rPr>
              <w:rStyle w:val="34"/>
              <w:rFonts w:ascii="宋体" w:hAnsi="宋体" w:eastAsia="宋体" w:cs="宋体"/>
            </w:rPr>
            <w:t>9.5</w:t>
          </w:r>
          <w:r>
            <w:rPr>
              <w:rFonts w:cstheme="minorBidi"/>
              <w:kern w:val="2"/>
              <w:sz w:val="21"/>
              <w14:ligatures w14:val="standardContextual"/>
            </w:rPr>
            <w:tab/>
          </w:r>
          <w:r>
            <w:rPr>
              <w:rStyle w:val="34"/>
              <w:rFonts w:ascii="仿宋" w:hAnsi="仿宋"/>
            </w:rPr>
            <w:t>数据查询组件库</w:t>
          </w:r>
          <w:r>
            <w:tab/>
          </w:r>
          <w:r>
            <w:fldChar w:fldCharType="begin"/>
          </w:r>
          <w:r>
            <w:instrText xml:space="preserve"> PAGEREF _Toc157943508 \h </w:instrText>
          </w:r>
          <w:r>
            <w:fldChar w:fldCharType="separate"/>
          </w:r>
          <w:r>
            <w:t>147</w:t>
          </w:r>
          <w:r>
            <w:fldChar w:fldCharType="end"/>
          </w:r>
          <w:r>
            <w:fldChar w:fldCharType="end"/>
          </w:r>
        </w:p>
        <w:p>
          <w:pPr>
            <w:pStyle w:val="19"/>
            <w:tabs>
              <w:tab w:val="left" w:pos="1260"/>
              <w:tab w:val="right" w:leader="dot" w:pos="8290"/>
            </w:tabs>
            <w:rPr>
              <w:rFonts w:cstheme="minorBidi"/>
              <w:kern w:val="2"/>
              <w:sz w:val="21"/>
              <w14:ligatures w14:val="standardContextual"/>
            </w:rPr>
          </w:pPr>
          <w:r>
            <w:fldChar w:fldCharType="begin"/>
          </w:r>
          <w:r>
            <w:instrText xml:space="preserve"> HYPERLINK \l "_Toc157943509" </w:instrText>
          </w:r>
          <w:r>
            <w:fldChar w:fldCharType="separate"/>
          </w:r>
          <w:r>
            <w:rPr>
              <w:rStyle w:val="34"/>
              <w:rFonts w:ascii="宋体" w:hAnsi="宋体" w:eastAsia="宋体" w:cs="宋体"/>
            </w:rPr>
            <w:t>9.5.1</w:t>
          </w:r>
          <w:r>
            <w:rPr>
              <w:rFonts w:cstheme="minorBidi"/>
              <w:kern w:val="2"/>
              <w:sz w:val="21"/>
              <w14:ligatures w14:val="standardContextual"/>
            </w:rPr>
            <w:tab/>
          </w:r>
          <w:r>
            <w:rPr>
              <w:rStyle w:val="34"/>
              <w:rFonts w:ascii="仿宋" w:hAnsi="仿宋"/>
            </w:rPr>
            <w:t>属性查询</w:t>
          </w:r>
          <w:r>
            <w:tab/>
          </w:r>
          <w:r>
            <w:fldChar w:fldCharType="begin"/>
          </w:r>
          <w:r>
            <w:instrText xml:space="preserve"> PAGEREF _Toc157943509 \h </w:instrText>
          </w:r>
          <w:r>
            <w:fldChar w:fldCharType="separate"/>
          </w:r>
          <w:r>
            <w:t>147</w:t>
          </w:r>
          <w:r>
            <w:fldChar w:fldCharType="end"/>
          </w:r>
          <w:r>
            <w:fldChar w:fldCharType="end"/>
          </w:r>
        </w:p>
        <w:p>
          <w:pPr>
            <w:pStyle w:val="19"/>
            <w:tabs>
              <w:tab w:val="left" w:pos="1260"/>
              <w:tab w:val="right" w:leader="dot" w:pos="8290"/>
            </w:tabs>
            <w:rPr>
              <w:rFonts w:cstheme="minorBidi"/>
              <w:kern w:val="2"/>
              <w:sz w:val="21"/>
              <w14:ligatures w14:val="standardContextual"/>
            </w:rPr>
          </w:pPr>
          <w:r>
            <w:fldChar w:fldCharType="begin"/>
          </w:r>
          <w:r>
            <w:instrText xml:space="preserve"> HYPERLINK \l "_Toc157943510" </w:instrText>
          </w:r>
          <w:r>
            <w:fldChar w:fldCharType="separate"/>
          </w:r>
          <w:r>
            <w:rPr>
              <w:rStyle w:val="34"/>
              <w:rFonts w:ascii="宋体" w:hAnsi="宋体" w:eastAsia="宋体" w:cs="宋体"/>
            </w:rPr>
            <w:t>9.5.2</w:t>
          </w:r>
          <w:r>
            <w:rPr>
              <w:rFonts w:cstheme="minorBidi"/>
              <w:kern w:val="2"/>
              <w:sz w:val="21"/>
              <w14:ligatures w14:val="standardContextual"/>
            </w:rPr>
            <w:tab/>
          </w:r>
          <w:r>
            <w:rPr>
              <w:rStyle w:val="34"/>
              <w:rFonts w:ascii="仿宋" w:hAnsi="仿宋"/>
            </w:rPr>
            <w:t>空间查询</w:t>
          </w:r>
          <w:r>
            <w:tab/>
          </w:r>
          <w:r>
            <w:fldChar w:fldCharType="begin"/>
          </w:r>
          <w:r>
            <w:instrText xml:space="preserve"> PAGEREF _Toc157943510 \h </w:instrText>
          </w:r>
          <w:r>
            <w:fldChar w:fldCharType="separate"/>
          </w:r>
          <w:r>
            <w:t>150</w:t>
          </w:r>
          <w:r>
            <w:fldChar w:fldCharType="end"/>
          </w:r>
          <w:r>
            <w:fldChar w:fldCharType="end"/>
          </w:r>
        </w:p>
        <w:p>
          <w:pPr>
            <w:pStyle w:val="19"/>
            <w:tabs>
              <w:tab w:val="left" w:pos="1260"/>
              <w:tab w:val="right" w:leader="dot" w:pos="8290"/>
            </w:tabs>
            <w:rPr>
              <w:rFonts w:cstheme="minorBidi"/>
              <w:kern w:val="2"/>
              <w:sz w:val="21"/>
              <w14:ligatures w14:val="standardContextual"/>
            </w:rPr>
          </w:pPr>
          <w:r>
            <w:fldChar w:fldCharType="begin"/>
          </w:r>
          <w:r>
            <w:instrText xml:space="preserve"> HYPERLINK \l "_Toc157943511" </w:instrText>
          </w:r>
          <w:r>
            <w:fldChar w:fldCharType="separate"/>
          </w:r>
          <w:r>
            <w:rPr>
              <w:rStyle w:val="34"/>
              <w:rFonts w:ascii="宋体" w:hAnsi="宋体" w:eastAsia="宋体" w:cs="宋体"/>
            </w:rPr>
            <w:t>9.5.3</w:t>
          </w:r>
          <w:r>
            <w:rPr>
              <w:rFonts w:cstheme="minorBidi"/>
              <w:kern w:val="2"/>
              <w:sz w:val="21"/>
              <w14:ligatures w14:val="standardContextual"/>
            </w:rPr>
            <w:tab/>
          </w:r>
          <w:r>
            <w:rPr>
              <w:rStyle w:val="34"/>
              <w:rFonts w:ascii="仿宋" w:hAnsi="仿宋"/>
            </w:rPr>
            <w:t>复合查询</w:t>
          </w:r>
          <w:r>
            <w:tab/>
          </w:r>
          <w:r>
            <w:fldChar w:fldCharType="begin"/>
          </w:r>
          <w:r>
            <w:instrText xml:space="preserve"> PAGEREF _Toc157943511 \h </w:instrText>
          </w:r>
          <w:r>
            <w:fldChar w:fldCharType="separate"/>
          </w:r>
          <w:r>
            <w:t>152</w:t>
          </w:r>
          <w:r>
            <w:fldChar w:fldCharType="end"/>
          </w:r>
          <w:r>
            <w:fldChar w:fldCharType="end"/>
          </w:r>
        </w:p>
        <w:p>
          <w:pPr>
            <w:pStyle w:val="19"/>
            <w:tabs>
              <w:tab w:val="left" w:pos="1260"/>
              <w:tab w:val="right" w:leader="dot" w:pos="8290"/>
            </w:tabs>
            <w:rPr>
              <w:rFonts w:cstheme="minorBidi"/>
              <w:kern w:val="2"/>
              <w:sz w:val="21"/>
              <w14:ligatures w14:val="standardContextual"/>
            </w:rPr>
          </w:pPr>
          <w:r>
            <w:fldChar w:fldCharType="begin"/>
          </w:r>
          <w:r>
            <w:instrText xml:space="preserve"> HYPERLINK \l "_Toc157943512" </w:instrText>
          </w:r>
          <w:r>
            <w:fldChar w:fldCharType="separate"/>
          </w:r>
          <w:r>
            <w:rPr>
              <w:rStyle w:val="34"/>
              <w:rFonts w:ascii="宋体" w:hAnsi="宋体" w:eastAsia="宋体" w:cs="宋体"/>
            </w:rPr>
            <w:t>9.5.4</w:t>
          </w:r>
          <w:r>
            <w:rPr>
              <w:rFonts w:cstheme="minorBidi"/>
              <w:kern w:val="2"/>
              <w:sz w:val="21"/>
              <w14:ligatures w14:val="standardContextual"/>
            </w:rPr>
            <w:tab/>
          </w:r>
          <w:r>
            <w:rPr>
              <w:rStyle w:val="34"/>
              <w:rFonts w:ascii="仿宋" w:hAnsi="仿宋"/>
            </w:rPr>
            <w:t>高级查询</w:t>
          </w:r>
          <w:r>
            <w:tab/>
          </w:r>
          <w:r>
            <w:fldChar w:fldCharType="begin"/>
          </w:r>
          <w:r>
            <w:instrText xml:space="preserve"> PAGEREF _Toc157943512 \h </w:instrText>
          </w:r>
          <w:r>
            <w:fldChar w:fldCharType="separate"/>
          </w:r>
          <w:r>
            <w:t>155</w:t>
          </w:r>
          <w:r>
            <w:fldChar w:fldCharType="end"/>
          </w:r>
          <w:r>
            <w:fldChar w:fldCharType="end"/>
          </w:r>
        </w:p>
        <w:p>
          <w:pPr>
            <w:pStyle w:val="19"/>
            <w:tabs>
              <w:tab w:val="left" w:pos="1260"/>
              <w:tab w:val="right" w:leader="dot" w:pos="8290"/>
            </w:tabs>
            <w:rPr>
              <w:rFonts w:cstheme="minorBidi"/>
              <w:kern w:val="2"/>
              <w:sz w:val="21"/>
              <w14:ligatures w14:val="standardContextual"/>
            </w:rPr>
          </w:pPr>
          <w:r>
            <w:fldChar w:fldCharType="begin"/>
          </w:r>
          <w:r>
            <w:instrText xml:space="preserve"> HYPERLINK \l "_Toc157943513" </w:instrText>
          </w:r>
          <w:r>
            <w:fldChar w:fldCharType="separate"/>
          </w:r>
          <w:r>
            <w:rPr>
              <w:rStyle w:val="34"/>
              <w:rFonts w:ascii="宋体" w:hAnsi="宋体" w:eastAsia="宋体" w:cs="宋体"/>
            </w:rPr>
            <w:t>9.5.5</w:t>
          </w:r>
          <w:r>
            <w:rPr>
              <w:rFonts w:cstheme="minorBidi"/>
              <w:kern w:val="2"/>
              <w:sz w:val="21"/>
              <w14:ligatures w14:val="standardContextual"/>
            </w:rPr>
            <w:tab/>
          </w:r>
          <w:r>
            <w:rPr>
              <w:rStyle w:val="34"/>
              <w:rFonts w:ascii="仿宋" w:hAnsi="仿宋"/>
            </w:rPr>
            <w:t>查询结果呈现</w:t>
          </w:r>
          <w:r>
            <w:tab/>
          </w:r>
          <w:r>
            <w:fldChar w:fldCharType="begin"/>
          </w:r>
          <w:r>
            <w:instrText xml:space="preserve"> PAGEREF _Toc157943513 \h </w:instrText>
          </w:r>
          <w:r>
            <w:fldChar w:fldCharType="separate"/>
          </w:r>
          <w:r>
            <w:t>156</w:t>
          </w:r>
          <w:r>
            <w:fldChar w:fldCharType="end"/>
          </w:r>
          <w:r>
            <w:fldChar w:fldCharType="end"/>
          </w:r>
        </w:p>
        <w:p>
          <w:pPr>
            <w:pStyle w:val="19"/>
            <w:tabs>
              <w:tab w:val="left" w:pos="1260"/>
              <w:tab w:val="right" w:leader="dot" w:pos="8290"/>
            </w:tabs>
            <w:rPr>
              <w:rFonts w:cstheme="minorBidi"/>
              <w:kern w:val="2"/>
              <w:sz w:val="21"/>
              <w14:ligatures w14:val="standardContextual"/>
            </w:rPr>
          </w:pPr>
          <w:r>
            <w:fldChar w:fldCharType="begin"/>
          </w:r>
          <w:r>
            <w:instrText xml:space="preserve"> HYPERLINK \l "_Toc157943514" </w:instrText>
          </w:r>
          <w:r>
            <w:fldChar w:fldCharType="separate"/>
          </w:r>
          <w:r>
            <w:rPr>
              <w:rStyle w:val="34"/>
              <w:rFonts w:ascii="宋体" w:hAnsi="宋体" w:eastAsia="宋体" w:cs="宋体"/>
            </w:rPr>
            <w:t>9.5.6</w:t>
          </w:r>
          <w:r>
            <w:rPr>
              <w:rFonts w:cstheme="minorBidi"/>
              <w:kern w:val="2"/>
              <w:sz w:val="21"/>
              <w14:ligatures w14:val="standardContextual"/>
            </w:rPr>
            <w:tab/>
          </w:r>
          <w:r>
            <w:rPr>
              <w:rStyle w:val="34"/>
              <w:rFonts w:ascii="仿宋" w:hAnsi="仿宋"/>
            </w:rPr>
            <w:t>查询方案配置</w:t>
          </w:r>
          <w:r>
            <w:tab/>
          </w:r>
          <w:r>
            <w:fldChar w:fldCharType="begin"/>
          </w:r>
          <w:r>
            <w:instrText xml:space="preserve"> PAGEREF _Toc157943514 \h </w:instrText>
          </w:r>
          <w:r>
            <w:fldChar w:fldCharType="separate"/>
          </w:r>
          <w:r>
            <w:t>160</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"_Toc157943515" </w:instrText>
          </w:r>
          <w:r>
            <w:fldChar w:fldCharType="separate"/>
          </w:r>
          <w:r>
            <w:rPr>
              <w:rStyle w:val="34"/>
              <w:rFonts w:ascii="宋体" w:hAnsi="宋体" w:eastAsia="宋体" w:cs="宋体"/>
            </w:rPr>
            <w:t>9.6</w:t>
          </w:r>
          <w:r>
            <w:rPr>
              <w:rFonts w:cstheme="minorBidi"/>
              <w:kern w:val="2"/>
              <w:sz w:val="21"/>
              <w14:ligatures w14:val="standardContextual"/>
            </w:rPr>
            <w:tab/>
          </w:r>
          <w:r>
            <w:rPr>
              <w:rStyle w:val="34"/>
              <w:rFonts w:ascii="仿宋" w:hAnsi="仿宋"/>
            </w:rPr>
            <w:t>数据统计组件库</w:t>
          </w:r>
          <w:r>
            <w:tab/>
          </w:r>
          <w:r>
            <w:fldChar w:fldCharType="begin"/>
          </w:r>
          <w:r>
            <w:instrText xml:space="preserve"> PAGEREF _Toc157943515 \h </w:instrText>
          </w:r>
          <w:r>
            <w:fldChar w:fldCharType="separate"/>
          </w:r>
          <w:r>
            <w:t>164</w:t>
          </w:r>
          <w:r>
            <w:fldChar w:fldCharType="end"/>
          </w:r>
          <w:r>
            <w:fldChar w:fldCharType="end"/>
          </w:r>
        </w:p>
        <w:p>
          <w:pPr>
            <w:pStyle w:val="19"/>
            <w:tabs>
              <w:tab w:val="left" w:pos="1260"/>
              <w:tab w:val="right" w:leader="dot" w:pos="8290"/>
            </w:tabs>
            <w:rPr>
              <w:rFonts w:cstheme="minorBidi"/>
              <w:kern w:val="2"/>
              <w:sz w:val="21"/>
              <w14:ligatures w14:val="standardContextual"/>
            </w:rPr>
          </w:pPr>
          <w:r>
            <w:fldChar w:fldCharType="begin"/>
          </w:r>
          <w:r>
            <w:instrText xml:space="preserve"> HYPERLINK \l "_Toc157943516" </w:instrText>
          </w:r>
          <w:r>
            <w:fldChar w:fldCharType="separate"/>
          </w:r>
          <w:r>
            <w:rPr>
              <w:rStyle w:val="34"/>
              <w:rFonts w:ascii="宋体" w:hAnsi="宋体" w:eastAsia="宋体" w:cs="宋体"/>
            </w:rPr>
            <w:t>9.6.1</w:t>
          </w:r>
          <w:r>
            <w:rPr>
              <w:rFonts w:cstheme="minorBidi"/>
              <w:kern w:val="2"/>
              <w:sz w:val="21"/>
              <w14:ligatures w14:val="standardContextual"/>
            </w:rPr>
            <w:tab/>
          </w:r>
          <w:r>
            <w:rPr>
              <w:rStyle w:val="34"/>
              <w:rFonts w:ascii="仿宋" w:hAnsi="仿宋"/>
            </w:rPr>
            <w:t>基础统计</w:t>
          </w:r>
          <w:r>
            <w:tab/>
          </w:r>
          <w:r>
            <w:fldChar w:fldCharType="begin"/>
          </w:r>
          <w:r>
            <w:instrText xml:space="preserve"> PAGEREF _Toc157943516 \h </w:instrText>
          </w:r>
          <w:r>
            <w:fldChar w:fldCharType="separate"/>
          </w:r>
          <w:r>
            <w:t>164</w:t>
          </w:r>
          <w:r>
            <w:fldChar w:fldCharType="end"/>
          </w:r>
          <w:r>
            <w:fldChar w:fldCharType="end"/>
          </w:r>
        </w:p>
        <w:p>
          <w:pPr>
            <w:pStyle w:val="19"/>
            <w:tabs>
              <w:tab w:val="left" w:pos="1260"/>
              <w:tab w:val="right" w:leader="dot" w:pos="8290"/>
            </w:tabs>
            <w:rPr>
              <w:rFonts w:cstheme="minorBidi"/>
              <w:kern w:val="2"/>
              <w:sz w:val="21"/>
              <w14:ligatures w14:val="standardContextual"/>
            </w:rPr>
          </w:pPr>
          <w:r>
            <w:fldChar w:fldCharType="begin"/>
          </w:r>
          <w:r>
            <w:instrText xml:space="preserve"> HYPERLINK \l "_Toc157943517" </w:instrText>
          </w:r>
          <w:r>
            <w:fldChar w:fldCharType="separate"/>
          </w:r>
          <w:r>
            <w:rPr>
              <w:rStyle w:val="34"/>
              <w:rFonts w:ascii="宋体" w:hAnsi="宋体" w:eastAsia="宋体" w:cs="宋体"/>
            </w:rPr>
            <w:t>9.6.2</w:t>
          </w:r>
          <w:r>
            <w:rPr>
              <w:rFonts w:cstheme="minorBidi"/>
              <w:kern w:val="2"/>
              <w:sz w:val="21"/>
              <w14:ligatures w14:val="standardContextual"/>
            </w:rPr>
            <w:tab/>
          </w:r>
          <w:r>
            <w:rPr>
              <w:rStyle w:val="34"/>
              <w:rFonts w:ascii="仿宋" w:hAnsi="仿宋"/>
            </w:rPr>
            <w:t>统计结果呈现</w:t>
          </w:r>
          <w:r>
            <w:tab/>
          </w:r>
          <w:r>
            <w:fldChar w:fldCharType="begin"/>
          </w:r>
          <w:r>
            <w:instrText xml:space="preserve"> PAGEREF _Toc157943517 \h </w:instrText>
          </w:r>
          <w:r>
            <w:fldChar w:fldCharType="separate"/>
          </w:r>
          <w:r>
            <w:t>166</w:t>
          </w:r>
          <w:r>
            <w:fldChar w:fldCharType="end"/>
          </w:r>
          <w:r>
            <w:fldChar w:fldCharType="end"/>
          </w:r>
        </w:p>
        <w:p>
          <w:pPr>
            <w:pStyle w:val="19"/>
            <w:tabs>
              <w:tab w:val="left" w:pos="1260"/>
              <w:tab w:val="right" w:leader="dot" w:pos="8290"/>
            </w:tabs>
            <w:rPr>
              <w:rFonts w:cstheme="minorBidi"/>
              <w:kern w:val="2"/>
              <w:sz w:val="21"/>
              <w14:ligatures w14:val="standardContextual"/>
            </w:rPr>
          </w:pPr>
          <w:r>
            <w:fldChar w:fldCharType="begin"/>
          </w:r>
          <w:r>
            <w:instrText xml:space="preserve"> HYPERLINK \l "_Toc157943518" </w:instrText>
          </w:r>
          <w:r>
            <w:fldChar w:fldCharType="separate"/>
          </w:r>
          <w:r>
            <w:rPr>
              <w:rStyle w:val="34"/>
              <w:rFonts w:ascii="宋体" w:hAnsi="宋体" w:eastAsia="宋体" w:cs="宋体"/>
            </w:rPr>
            <w:t>9.6.3</w:t>
          </w:r>
          <w:r>
            <w:rPr>
              <w:rFonts w:cstheme="minorBidi"/>
              <w:kern w:val="2"/>
              <w:sz w:val="21"/>
              <w14:ligatures w14:val="standardContextual"/>
            </w:rPr>
            <w:tab/>
          </w:r>
          <w:r>
            <w:rPr>
              <w:rStyle w:val="34"/>
              <w:rFonts w:ascii="仿宋" w:hAnsi="仿宋"/>
            </w:rPr>
            <w:t>统计方案配置</w:t>
          </w:r>
          <w:r>
            <w:tab/>
          </w:r>
          <w:r>
            <w:fldChar w:fldCharType="begin"/>
          </w:r>
          <w:r>
            <w:instrText xml:space="preserve"> PAGEREF _Toc157943518 \h </w:instrText>
          </w:r>
          <w:r>
            <w:fldChar w:fldCharType="separate"/>
          </w:r>
          <w:r>
            <w:t>168</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"_Toc157943519" </w:instrText>
          </w:r>
          <w:r>
            <w:fldChar w:fldCharType="separate"/>
          </w:r>
          <w:r>
            <w:rPr>
              <w:rStyle w:val="34"/>
              <w:rFonts w:ascii="宋体" w:hAnsi="宋体" w:eastAsia="宋体" w:cs="宋体"/>
            </w:rPr>
            <w:t>9.7</w:t>
          </w:r>
          <w:r>
            <w:rPr>
              <w:rFonts w:cstheme="minorBidi"/>
              <w:kern w:val="2"/>
              <w:sz w:val="21"/>
              <w14:ligatures w14:val="standardContextual"/>
            </w:rPr>
            <w:tab/>
          </w:r>
          <w:r>
            <w:rPr>
              <w:rStyle w:val="34"/>
              <w:rFonts w:ascii="仿宋" w:hAnsi="仿宋"/>
            </w:rPr>
            <w:t>元数据管理组件库</w:t>
          </w:r>
          <w:r>
            <w:tab/>
          </w:r>
          <w:r>
            <w:fldChar w:fldCharType="begin"/>
          </w:r>
          <w:r>
            <w:instrText xml:space="preserve"> PAGEREF _Toc157943519 \h </w:instrText>
          </w:r>
          <w:r>
            <w:fldChar w:fldCharType="separate"/>
          </w:r>
          <w:r>
            <w:t>172</w:t>
          </w:r>
          <w:r>
            <w:fldChar w:fldCharType="end"/>
          </w:r>
          <w:r>
            <w:fldChar w:fldCharType="end"/>
          </w:r>
        </w:p>
        <w:p>
          <w:pPr>
            <w:pStyle w:val="19"/>
            <w:tabs>
              <w:tab w:val="left" w:pos="1260"/>
              <w:tab w:val="right" w:leader="dot" w:pos="8290"/>
            </w:tabs>
            <w:rPr>
              <w:rFonts w:cstheme="minorBidi"/>
              <w:kern w:val="2"/>
              <w:sz w:val="21"/>
              <w14:ligatures w14:val="standardContextual"/>
            </w:rPr>
          </w:pPr>
          <w:r>
            <w:fldChar w:fldCharType="begin"/>
          </w:r>
          <w:r>
            <w:instrText xml:space="preserve"> HYPERLINK \l "_Toc157943520" </w:instrText>
          </w:r>
          <w:r>
            <w:fldChar w:fldCharType="separate"/>
          </w:r>
          <w:r>
            <w:rPr>
              <w:rStyle w:val="34"/>
              <w:rFonts w:ascii="宋体" w:hAnsi="宋体" w:eastAsia="宋体" w:cs="宋体"/>
            </w:rPr>
            <w:t>9.7.1</w:t>
          </w:r>
          <w:r>
            <w:rPr>
              <w:rFonts w:cstheme="minorBidi"/>
              <w:kern w:val="2"/>
              <w:sz w:val="21"/>
              <w14:ligatures w14:val="standardContextual"/>
            </w:rPr>
            <w:tab/>
          </w:r>
          <w:r>
            <w:rPr>
              <w:rStyle w:val="34"/>
              <w:rFonts w:ascii="仿宋" w:hAnsi="仿宋"/>
            </w:rPr>
            <w:t>元数据管理</w:t>
          </w:r>
          <w:r>
            <w:tab/>
          </w:r>
          <w:r>
            <w:fldChar w:fldCharType="begin"/>
          </w:r>
          <w:r>
            <w:instrText xml:space="preserve"> PAGEREF _Toc157943520 \h </w:instrText>
          </w:r>
          <w:r>
            <w:fldChar w:fldCharType="separate"/>
          </w:r>
          <w:r>
            <w:t>172</w:t>
          </w:r>
          <w:r>
            <w:fldChar w:fldCharType="end"/>
          </w:r>
          <w:r>
            <w:fldChar w:fldCharType="end"/>
          </w:r>
        </w:p>
        <w:p>
          <w:pPr>
            <w:pStyle w:val="19"/>
            <w:tabs>
              <w:tab w:val="left" w:pos="1260"/>
              <w:tab w:val="right" w:leader="dot" w:pos="8290"/>
            </w:tabs>
            <w:rPr>
              <w:rFonts w:cstheme="minorBidi"/>
              <w:kern w:val="2"/>
              <w:sz w:val="21"/>
              <w14:ligatures w14:val="standardContextual"/>
            </w:rPr>
          </w:pPr>
          <w:r>
            <w:fldChar w:fldCharType="begin"/>
          </w:r>
          <w:r>
            <w:instrText xml:space="preserve"> HYPERLINK \l "_Toc157943521" </w:instrText>
          </w:r>
          <w:r>
            <w:fldChar w:fldCharType="separate"/>
          </w:r>
          <w:r>
            <w:rPr>
              <w:rStyle w:val="34"/>
              <w:rFonts w:ascii="宋体" w:hAnsi="宋体" w:eastAsia="宋体" w:cs="宋体"/>
            </w:rPr>
            <w:t>9.7.2</w:t>
          </w:r>
          <w:r>
            <w:rPr>
              <w:rFonts w:cstheme="minorBidi"/>
              <w:kern w:val="2"/>
              <w:sz w:val="21"/>
              <w14:ligatures w14:val="standardContextual"/>
            </w:rPr>
            <w:tab/>
          </w:r>
          <w:r>
            <w:rPr>
              <w:rStyle w:val="34"/>
              <w:rFonts w:ascii="仿宋" w:hAnsi="仿宋"/>
            </w:rPr>
            <w:t>元数据结构维护</w:t>
          </w:r>
          <w:r>
            <w:tab/>
          </w:r>
          <w:r>
            <w:fldChar w:fldCharType="begin"/>
          </w:r>
          <w:r>
            <w:instrText xml:space="preserve"> PAGEREF _Toc157943521 \h </w:instrText>
          </w:r>
          <w:r>
            <w:fldChar w:fldCharType="separate"/>
          </w:r>
          <w:r>
            <w:t>175</w:t>
          </w:r>
          <w:r>
            <w:fldChar w:fldCharType="end"/>
          </w:r>
          <w:r>
            <w:fldChar w:fldCharType="end"/>
          </w:r>
        </w:p>
        <w:p>
          <w:pPr>
            <w:pStyle w:val="19"/>
            <w:tabs>
              <w:tab w:val="left" w:pos="1260"/>
              <w:tab w:val="right" w:leader="dot" w:pos="8290"/>
            </w:tabs>
            <w:rPr>
              <w:rFonts w:cstheme="minorBidi"/>
              <w:kern w:val="2"/>
              <w:sz w:val="21"/>
              <w14:ligatures w14:val="standardContextual"/>
            </w:rPr>
          </w:pPr>
          <w:r>
            <w:fldChar w:fldCharType="begin"/>
          </w:r>
          <w:r>
            <w:instrText xml:space="preserve"> HYPERLINK \l "_Toc157943522" </w:instrText>
          </w:r>
          <w:r>
            <w:fldChar w:fldCharType="separate"/>
          </w:r>
          <w:r>
            <w:rPr>
              <w:rStyle w:val="34"/>
              <w:rFonts w:ascii="宋体" w:hAnsi="宋体" w:eastAsia="宋体" w:cs="宋体"/>
            </w:rPr>
            <w:t>9.7.3</w:t>
          </w:r>
          <w:r>
            <w:rPr>
              <w:rFonts w:cstheme="minorBidi"/>
              <w:kern w:val="2"/>
              <w:sz w:val="21"/>
              <w14:ligatures w14:val="standardContextual"/>
            </w:rPr>
            <w:tab/>
          </w:r>
          <w:r>
            <w:rPr>
              <w:rStyle w:val="34"/>
              <w:rFonts w:ascii="仿宋" w:hAnsi="仿宋"/>
            </w:rPr>
            <w:t>元数据驱动资源检索</w:t>
          </w:r>
          <w:r>
            <w:tab/>
          </w:r>
          <w:r>
            <w:fldChar w:fldCharType="begin"/>
          </w:r>
          <w:r>
            <w:instrText xml:space="preserve"> PAGEREF _Toc157943522 \h </w:instrText>
          </w:r>
          <w:r>
            <w:fldChar w:fldCharType="separate"/>
          </w:r>
          <w:r>
            <w:t>178</w:t>
          </w:r>
          <w:r>
            <w:fldChar w:fldCharType="end"/>
          </w:r>
          <w:r>
            <w:fldChar w:fldCharType="end"/>
          </w:r>
        </w:p>
        <w:p>
          <w:pPr>
            <w:pStyle w:val="19"/>
            <w:tabs>
              <w:tab w:val="left" w:pos="1260"/>
              <w:tab w:val="right" w:leader="dot" w:pos="8290"/>
            </w:tabs>
            <w:rPr>
              <w:rFonts w:cstheme="minorBidi"/>
              <w:kern w:val="2"/>
              <w:sz w:val="21"/>
              <w14:ligatures w14:val="standardContextual"/>
            </w:rPr>
          </w:pPr>
          <w:r>
            <w:fldChar w:fldCharType="begin"/>
          </w:r>
          <w:r>
            <w:instrText xml:space="preserve"> HYPERLINK \l "_Toc157943523" </w:instrText>
          </w:r>
          <w:r>
            <w:fldChar w:fldCharType="separate"/>
          </w:r>
          <w:r>
            <w:rPr>
              <w:rStyle w:val="34"/>
              <w:rFonts w:ascii="宋体" w:hAnsi="宋体" w:eastAsia="宋体" w:cs="宋体"/>
            </w:rPr>
            <w:t>9.7.4</w:t>
          </w:r>
          <w:r>
            <w:rPr>
              <w:rFonts w:cstheme="minorBidi"/>
              <w:kern w:val="2"/>
              <w:sz w:val="21"/>
              <w14:ligatures w14:val="standardContextual"/>
            </w:rPr>
            <w:tab/>
          </w:r>
          <w:r>
            <w:rPr>
              <w:rStyle w:val="34"/>
              <w:rFonts w:ascii="仿宋" w:hAnsi="仿宋"/>
            </w:rPr>
            <w:t>元数据关联</w:t>
          </w:r>
          <w:r>
            <w:tab/>
          </w:r>
          <w:r>
            <w:fldChar w:fldCharType="begin"/>
          </w:r>
          <w:r>
            <w:instrText xml:space="preserve"> PAGEREF _Toc157943523 \h </w:instrText>
          </w:r>
          <w:r>
            <w:fldChar w:fldCharType="separate"/>
          </w:r>
          <w:r>
            <w:t>180</w:t>
          </w:r>
          <w:r>
            <w:fldChar w:fldCharType="end"/>
          </w:r>
          <w:r>
            <w:fldChar w:fldCharType="end"/>
          </w:r>
        </w:p>
        <w:p>
          <w:pPr>
            <w:pStyle w:val="19"/>
            <w:tabs>
              <w:tab w:val="left" w:pos="1260"/>
              <w:tab w:val="right" w:leader="dot" w:pos="8290"/>
            </w:tabs>
            <w:rPr>
              <w:rFonts w:cstheme="minorBidi"/>
              <w:kern w:val="2"/>
              <w:sz w:val="21"/>
              <w14:ligatures w14:val="standardContextual"/>
            </w:rPr>
          </w:pPr>
          <w:r>
            <w:fldChar w:fldCharType="begin"/>
          </w:r>
          <w:r>
            <w:instrText xml:space="preserve"> HYPERLINK \l "_Toc157943524" </w:instrText>
          </w:r>
          <w:r>
            <w:fldChar w:fldCharType="separate"/>
          </w:r>
          <w:r>
            <w:rPr>
              <w:rStyle w:val="34"/>
              <w:rFonts w:ascii="宋体" w:hAnsi="宋体" w:eastAsia="宋体" w:cs="宋体"/>
            </w:rPr>
            <w:t>9.7.5</w:t>
          </w:r>
          <w:r>
            <w:rPr>
              <w:rFonts w:cstheme="minorBidi"/>
              <w:kern w:val="2"/>
              <w:sz w:val="21"/>
              <w14:ligatures w14:val="standardContextual"/>
            </w:rPr>
            <w:tab/>
          </w:r>
          <w:r>
            <w:rPr>
              <w:rStyle w:val="34"/>
              <w:rFonts w:ascii="仿宋" w:hAnsi="仿宋"/>
            </w:rPr>
            <w:t>元数据详情</w:t>
          </w:r>
          <w:r>
            <w:tab/>
          </w:r>
          <w:r>
            <w:fldChar w:fldCharType="begin"/>
          </w:r>
          <w:r>
            <w:instrText xml:space="preserve"> PAGEREF _Toc157943524 \h </w:instrText>
          </w:r>
          <w:r>
            <w:fldChar w:fldCharType="separate"/>
          </w:r>
          <w:r>
            <w:t>182</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"_Toc157943525" </w:instrText>
          </w:r>
          <w:r>
            <w:fldChar w:fldCharType="separate"/>
          </w:r>
          <w:r>
            <w:rPr>
              <w:rStyle w:val="34"/>
              <w:rFonts w:ascii="宋体" w:hAnsi="宋体" w:eastAsia="宋体" w:cs="宋体"/>
            </w:rPr>
            <w:t>9.8</w:t>
          </w:r>
          <w:r>
            <w:rPr>
              <w:rFonts w:cstheme="minorBidi"/>
              <w:kern w:val="2"/>
              <w:sz w:val="21"/>
              <w14:ligatures w14:val="standardContextual"/>
            </w:rPr>
            <w:tab/>
          </w:r>
          <w:r>
            <w:rPr>
              <w:rStyle w:val="34"/>
              <w:rFonts w:ascii="仿宋" w:hAnsi="仿宋"/>
            </w:rPr>
            <w:t>地图制图组件</w:t>
          </w:r>
          <w:r>
            <w:tab/>
          </w:r>
          <w:r>
            <w:fldChar w:fldCharType="begin"/>
          </w:r>
          <w:r>
            <w:instrText xml:space="preserve"> PAGEREF _Toc157943525 \h </w:instrText>
          </w:r>
          <w:r>
            <w:fldChar w:fldCharType="separate"/>
          </w:r>
          <w:r>
            <w:t>184</w:t>
          </w:r>
          <w:r>
            <w:fldChar w:fldCharType="end"/>
          </w:r>
          <w:r>
            <w:fldChar w:fldCharType="end"/>
          </w:r>
        </w:p>
        <w:p>
          <w:pPr>
            <w:pStyle w:val="19"/>
            <w:tabs>
              <w:tab w:val="left" w:pos="1260"/>
              <w:tab w:val="right" w:leader="dot" w:pos="8290"/>
            </w:tabs>
            <w:rPr>
              <w:rFonts w:cstheme="minorBidi"/>
              <w:kern w:val="2"/>
              <w:sz w:val="21"/>
              <w14:ligatures w14:val="standardContextual"/>
            </w:rPr>
          </w:pPr>
          <w:r>
            <w:fldChar w:fldCharType="begin"/>
          </w:r>
          <w:r>
            <w:instrText xml:space="preserve"> HYPERLINK \l "_Toc157943526" </w:instrText>
          </w:r>
          <w:r>
            <w:fldChar w:fldCharType="separate"/>
          </w:r>
          <w:r>
            <w:rPr>
              <w:rStyle w:val="34"/>
              <w:rFonts w:ascii="宋体" w:hAnsi="宋体" w:eastAsia="宋体" w:cs="宋体"/>
            </w:rPr>
            <w:t>9.8.1</w:t>
          </w:r>
          <w:r>
            <w:rPr>
              <w:rFonts w:cstheme="minorBidi"/>
              <w:kern w:val="2"/>
              <w:sz w:val="21"/>
              <w14:ligatures w14:val="standardContextual"/>
            </w:rPr>
            <w:tab/>
          </w:r>
          <w:r>
            <w:rPr>
              <w:rStyle w:val="34"/>
              <w:rFonts w:ascii="仿宋" w:hAnsi="仿宋"/>
            </w:rPr>
            <w:t>专题制图</w:t>
          </w:r>
          <w:r>
            <w:tab/>
          </w:r>
          <w:r>
            <w:fldChar w:fldCharType="begin"/>
          </w:r>
          <w:r>
            <w:instrText xml:space="preserve"> PAGEREF _Toc157943526 \h </w:instrText>
          </w:r>
          <w:r>
            <w:fldChar w:fldCharType="separate"/>
          </w:r>
          <w:r>
            <w:t>184</w:t>
          </w:r>
          <w:r>
            <w:fldChar w:fldCharType="end"/>
          </w:r>
          <w:r>
            <w:fldChar w:fldCharType="end"/>
          </w:r>
        </w:p>
        <w:p>
          <w:pPr>
            <w:pStyle w:val="19"/>
            <w:tabs>
              <w:tab w:val="left" w:pos="1260"/>
              <w:tab w:val="right" w:leader="dot" w:pos="8290"/>
            </w:tabs>
            <w:rPr>
              <w:rFonts w:cstheme="minorBidi"/>
              <w:kern w:val="2"/>
              <w:sz w:val="21"/>
              <w14:ligatures w14:val="standardContextual"/>
            </w:rPr>
          </w:pPr>
          <w:r>
            <w:fldChar w:fldCharType="begin"/>
          </w:r>
          <w:r>
            <w:instrText xml:space="preserve"> HYPERLINK \l "_Toc157943527" </w:instrText>
          </w:r>
          <w:r>
            <w:fldChar w:fldCharType="separate"/>
          </w:r>
          <w:r>
            <w:rPr>
              <w:rStyle w:val="34"/>
              <w:rFonts w:ascii="宋体" w:hAnsi="宋体" w:eastAsia="宋体" w:cs="宋体"/>
            </w:rPr>
            <w:t>9.8.2</w:t>
          </w:r>
          <w:r>
            <w:rPr>
              <w:rFonts w:cstheme="minorBidi"/>
              <w:kern w:val="2"/>
              <w:sz w:val="21"/>
              <w14:ligatures w14:val="standardContextual"/>
            </w:rPr>
            <w:tab/>
          </w:r>
          <w:r>
            <w:rPr>
              <w:rStyle w:val="34"/>
              <w:rFonts w:ascii="仿宋" w:hAnsi="仿宋"/>
            </w:rPr>
            <w:t>图斑制图</w:t>
          </w:r>
          <w:r>
            <w:tab/>
          </w:r>
          <w:r>
            <w:fldChar w:fldCharType="begin"/>
          </w:r>
          <w:r>
            <w:instrText xml:space="preserve"> PAGEREF _Toc157943527 \h </w:instrText>
          </w:r>
          <w:r>
            <w:fldChar w:fldCharType="separate"/>
          </w:r>
          <w:r>
            <w:t>185</w:t>
          </w:r>
          <w:r>
            <w:fldChar w:fldCharType="end"/>
          </w:r>
          <w:r>
            <w:fldChar w:fldCharType="end"/>
          </w:r>
        </w:p>
        <w:p>
          <w:pPr>
            <w:pStyle w:val="19"/>
            <w:tabs>
              <w:tab w:val="left" w:pos="1260"/>
              <w:tab w:val="right" w:leader="dot" w:pos="8290"/>
            </w:tabs>
            <w:rPr>
              <w:rFonts w:cstheme="minorBidi"/>
              <w:kern w:val="2"/>
              <w:sz w:val="21"/>
              <w14:ligatures w14:val="standardContextual"/>
            </w:rPr>
          </w:pPr>
          <w:r>
            <w:fldChar w:fldCharType="begin"/>
          </w:r>
          <w:r>
            <w:instrText xml:space="preserve"> HYPERLINK \l "_Toc157943528" </w:instrText>
          </w:r>
          <w:r>
            <w:fldChar w:fldCharType="separate"/>
          </w:r>
          <w:r>
            <w:rPr>
              <w:rStyle w:val="34"/>
              <w:rFonts w:ascii="宋体" w:hAnsi="宋体" w:eastAsia="宋体" w:cs="宋体"/>
            </w:rPr>
            <w:t>9.8.3</w:t>
          </w:r>
          <w:r>
            <w:rPr>
              <w:rFonts w:cstheme="minorBidi"/>
              <w:kern w:val="2"/>
              <w:sz w:val="21"/>
              <w14:ligatures w14:val="standardContextual"/>
            </w:rPr>
            <w:tab/>
          </w:r>
          <w:r>
            <w:rPr>
              <w:rStyle w:val="34"/>
              <w:rFonts w:ascii="仿宋" w:hAnsi="仿宋"/>
            </w:rPr>
            <w:t>图斑制图方案管理</w:t>
          </w:r>
          <w:r>
            <w:tab/>
          </w:r>
          <w:r>
            <w:fldChar w:fldCharType="begin"/>
          </w:r>
          <w:r>
            <w:instrText xml:space="preserve"> PAGEREF _Toc157943528 \h </w:instrText>
          </w:r>
          <w:r>
            <w:fldChar w:fldCharType="separate"/>
          </w:r>
          <w:r>
            <w:t>185</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"_Toc157943529" </w:instrText>
          </w:r>
          <w:r>
            <w:fldChar w:fldCharType="separate"/>
          </w:r>
          <w:r>
            <w:rPr>
              <w:rStyle w:val="34"/>
              <w:rFonts w:ascii="宋体" w:hAnsi="宋体" w:eastAsia="宋体" w:cs="宋体"/>
            </w:rPr>
            <w:t>9.9</w:t>
          </w:r>
          <w:r>
            <w:rPr>
              <w:rFonts w:cstheme="minorBidi"/>
              <w:kern w:val="2"/>
              <w:sz w:val="21"/>
              <w14:ligatures w14:val="standardContextual"/>
            </w:rPr>
            <w:tab/>
          </w:r>
          <w:r>
            <w:rPr>
              <w:rStyle w:val="34"/>
              <w:rFonts w:ascii="仿宋" w:hAnsi="仿宋"/>
            </w:rPr>
            <w:t>数据提取组件</w:t>
          </w:r>
          <w:r>
            <w:tab/>
          </w:r>
          <w:r>
            <w:fldChar w:fldCharType="begin"/>
          </w:r>
          <w:r>
            <w:instrText xml:space="preserve"> PAGEREF _Toc157943529 \h </w:instrText>
          </w:r>
          <w:r>
            <w:fldChar w:fldCharType="separate"/>
          </w:r>
          <w:r>
            <w:t>186</w:t>
          </w:r>
          <w:r>
            <w:fldChar w:fldCharType="end"/>
          </w:r>
          <w:r>
            <w:fldChar w:fldCharType="end"/>
          </w:r>
        </w:p>
        <w:p>
          <w:pPr>
            <w:pStyle w:val="19"/>
            <w:tabs>
              <w:tab w:val="left" w:pos="1260"/>
              <w:tab w:val="right" w:leader="dot" w:pos="8290"/>
            </w:tabs>
            <w:rPr>
              <w:rFonts w:cstheme="minorBidi"/>
              <w:kern w:val="2"/>
              <w:sz w:val="21"/>
              <w14:ligatures w14:val="standardContextual"/>
            </w:rPr>
          </w:pPr>
          <w:r>
            <w:fldChar w:fldCharType="begin"/>
          </w:r>
          <w:r>
            <w:instrText xml:space="preserve"> HYPERLINK \l "_Toc157943530" </w:instrText>
          </w:r>
          <w:r>
            <w:fldChar w:fldCharType="separate"/>
          </w:r>
          <w:r>
            <w:rPr>
              <w:rStyle w:val="34"/>
              <w:rFonts w:ascii="宋体" w:hAnsi="宋体" w:eastAsia="宋体" w:cs="宋体"/>
            </w:rPr>
            <w:t>9.9.1</w:t>
          </w:r>
          <w:r>
            <w:rPr>
              <w:rFonts w:cstheme="minorBidi"/>
              <w:kern w:val="2"/>
              <w:sz w:val="21"/>
              <w14:ligatures w14:val="standardContextual"/>
            </w:rPr>
            <w:tab/>
          </w:r>
          <w:r>
            <w:rPr>
              <w:rStyle w:val="34"/>
              <w:rFonts w:ascii="仿宋" w:hAnsi="仿宋"/>
            </w:rPr>
            <w:t>空间数据提取</w:t>
          </w:r>
          <w:r>
            <w:tab/>
          </w:r>
          <w:r>
            <w:fldChar w:fldCharType="begin"/>
          </w:r>
          <w:r>
            <w:instrText xml:space="preserve"> PAGEREF _Toc157943530 \h </w:instrText>
          </w:r>
          <w:r>
            <w:fldChar w:fldCharType="separate"/>
          </w:r>
          <w:r>
            <w:t>186</w:t>
          </w:r>
          <w:r>
            <w:fldChar w:fldCharType="end"/>
          </w:r>
          <w:r>
            <w:fldChar w:fldCharType="end"/>
          </w:r>
        </w:p>
        <w:p>
          <w:pPr>
            <w:pStyle w:val="19"/>
            <w:tabs>
              <w:tab w:val="left" w:pos="1260"/>
              <w:tab w:val="right" w:leader="dot" w:pos="8290"/>
            </w:tabs>
            <w:rPr>
              <w:rFonts w:cstheme="minorBidi"/>
              <w:kern w:val="2"/>
              <w:sz w:val="21"/>
              <w14:ligatures w14:val="standardContextual"/>
            </w:rPr>
          </w:pPr>
          <w:r>
            <w:fldChar w:fldCharType="begin"/>
          </w:r>
          <w:r>
            <w:instrText xml:space="preserve"> HYPERLINK \l "_Toc157943531" </w:instrText>
          </w:r>
          <w:r>
            <w:fldChar w:fldCharType="separate"/>
          </w:r>
          <w:r>
            <w:rPr>
              <w:rStyle w:val="34"/>
              <w:rFonts w:ascii="宋体" w:hAnsi="宋体" w:eastAsia="宋体" w:cs="宋体"/>
            </w:rPr>
            <w:t>9.9.2</w:t>
          </w:r>
          <w:r>
            <w:rPr>
              <w:rFonts w:cstheme="minorBidi"/>
              <w:kern w:val="2"/>
              <w:sz w:val="21"/>
              <w14:ligatures w14:val="standardContextual"/>
            </w:rPr>
            <w:tab/>
          </w:r>
          <w:r>
            <w:rPr>
              <w:rStyle w:val="34"/>
              <w:rFonts w:ascii="仿宋" w:hAnsi="仿宋"/>
            </w:rPr>
            <w:t>业务数据提取</w:t>
          </w:r>
          <w:r>
            <w:tab/>
          </w:r>
          <w:r>
            <w:fldChar w:fldCharType="begin"/>
          </w:r>
          <w:r>
            <w:instrText xml:space="preserve"> PAGEREF _Toc157943531 \h </w:instrText>
          </w:r>
          <w:r>
            <w:fldChar w:fldCharType="separate"/>
          </w:r>
          <w:r>
            <w:t>191</w:t>
          </w:r>
          <w:r>
            <w:fldChar w:fldCharType="end"/>
          </w:r>
          <w:r>
            <w:fldChar w:fldCharType="end"/>
          </w:r>
        </w:p>
        <w:p>
          <w:pPr>
            <w:pStyle w:val="19"/>
            <w:tabs>
              <w:tab w:val="left" w:pos="1260"/>
              <w:tab w:val="right" w:leader="dot" w:pos="8290"/>
            </w:tabs>
            <w:rPr>
              <w:rFonts w:cstheme="minorBidi"/>
              <w:kern w:val="2"/>
              <w:sz w:val="21"/>
              <w14:ligatures w14:val="standardContextual"/>
            </w:rPr>
          </w:pPr>
          <w:r>
            <w:fldChar w:fldCharType="begin"/>
          </w:r>
          <w:r>
            <w:instrText xml:space="preserve"> HYPERLINK \l "_Toc157943532" </w:instrText>
          </w:r>
          <w:r>
            <w:fldChar w:fldCharType="separate"/>
          </w:r>
          <w:r>
            <w:rPr>
              <w:rStyle w:val="34"/>
              <w:rFonts w:ascii="宋体" w:hAnsi="宋体" w:eastAsia="宋体" w:cs="宋体"/>
            </w:rPr>
            <w:t>9.9.3</w:t>
          </w:r>
          <w:r>
            <w:rPr>
              <w:rFonts w:cstheme="minorBidi"/>
              <w:kern w:val="2"/>
              <w:sz w:val="21"/>
              <w14:ligatures w14:val="standardContextual"/>
            </w:rPr>
            <w:tab/>
          </w:r>
          <w:r>
            <w:rPr>
              <w:rStyle w:val="34"/>
              <w:rFonts w:ascii="仿宋" w:hAnsi="仿宋"/>
            </w:rPr>
            <w:t>数据提取方案管理</w:t>
          </w:r>
          <w:r>
            <w:tab/>
          </w:r>
          <w:r>
            <w:fldChar w:fldCharType="begin"/>
          </w:r>
          <w:r>
            <w:instrText xml:space="preserve"> PAGEREF _Toc157943532 \h </w:instrText>
          </w:r>
          <w:r>
            <w:fldChar w:fldCharType="separate"/>
          </w:r>
          <w:r>
            <w:t>192</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"_Toc157943533" </w:instrText>
          </w:r>
          <w:r>
            <w:fldChar w:fldCharType="separate"/>
          </w:r>
          <w:r>
            <w:rPr>
              <w:rStyle w:val="34"/>
              <w:rFonts w:ascii="宋体" w:hAnsi="宋体" w:eastAsia="宋体" w:cs="宋体"/>
            </w:rPr>
            <w:t>9.10</w:t>
          </w:r>
          <w:r>
            <w:rPr>
              <w:rFonts w:cstheme="minorBidi"/>
              <w:kern w:val="2"/>
              <w:sz w:val="21"/>
              <w14:ligatures w14:val="standardContextual"/>
            </w:rPr>
            <w:tab/>
          </w:r>
          <w:r>
            <w:rPr>
              <w:rStyle w:val="34"/>
              <w:rFonts w:ascii="仿宋" w:hAnsi="仿宋"/>
            </w:rPr>
            <w:t>可视化图表组件</w:t>
          </w:r>
          <w:r>
            <w:tab/>
          </w:r>
          <w:r>
            <w:fldChar w:fldCharType="begin"/>
          </w:r>
          <w:r>
            <w:instrText xml:space="preserve"> PAGEREF _Toc157943533 \h </w:instrText>
          </w:r>
          <w:r>
            <w:fldChar w:fldCharType="separate"/>
          </w:r>
          <w:r>
            <w:t>195</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"_Toc157943534" </w:instrText>
          </w:r>
          <w:r>
            <w:fldChar w:fldCharType="separate"/>
          </w:r>
          <w:r>
            <w:rPr>
              <w:rStyle w:val="34"/>
              <w:rFonts w:ascii="宋体" w:hAnsi="宋体" w:eastAsia="宋体" w:cs="宋体"/>
            </w:rPr>
            <w:t>9.10.1</w:t>
          </w:r>
          <w:r>
            <w:rPr>
              <w:rFonts w:cstheme="minorBidi"/>
              <w:kern w:val="2"/>
              <w:sz w:val="21"/>
              <w14:ligatures w14:val="standardContextual"/>
            </w:rPr>
            <w:tab/>
          </w:r>
          <w:r>
            <w:rPr>
              <w:rStyle w:val="34"/>
              <w:rFonts w:ascii="仿宋" w:hAnsi="仿宋"/>
            </w:rPr>
            <w:t>基础图表</w:t>
          </w:r>
          <w:r>
            <w:tab/>
          </w:r>
          <w:r>
            <w:fldChar w:fldCharType="begin"/>
          </w:r>
          <w:r>
            <w:instrText xml:space="preserve"> PAGEREF _Toc157943534 \h </w:instrText>
          </w:r>
          <w:r>
            <w:fldChar w:fldCharType="separate"/>
          </w:r>
          <w:r>
            <w:t>195</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"_Toc157943535" </w:instrText>
          </w:r>
          <w:r>
            <w:fldChar w:fldCharType="separate"/>
          </w:r>
          <w:r>
            <w:rPr>
              <w:rStyle w:val="34"/>
              <w:rFonts w:ascii="宋体" w:hAnsi="宋体" w:eastAsia="宋体" w:cs="宋体"/>
            </w:rPr>
            <w:t>9.10.2</w:t>
          </w:r>
          <w:r>
            <w:rPr>
              <w:rFonts w:cstheme="minorBidi"/>
              <w:kern w:val="2"/>
              <w:sz w:val="21"/>
              <w14:ligatures w14:val="standardContextual"/>
            </w:rPr>
            <w:tab/>
          </w:r>
          <w:r>
            <w:rPr>
              <w:rStyle w:val="34"/>
              <w:rFonts w:ascii="仿宋" w:hAnsi="仿宋"/>
            </w:rPr>
            <w:t>图表方案管理</w:t>
          </w:r>
          <w:r>
            <w:tab/>
          </w:r>
          <w:r>
            <w:fldChar w:fldCharType="begin"/>
          </w:r>
          <w:r>
            <w:instrText xml:space="preserve"> PAGEREF _Toc157943535 \h </w:instrText>
          </w:r>
          <w:r>
            <w:fldChar w:fldCharType="separate"/>
          </w:r>
          <w:r>
            <w:t>195</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"_Toc157943536" </w:instrText>
          </w:r>
          <w:r>
            <w:fldChar w:fldCharType="separate"/>
          </w:r>
          <w:r>
            <w:rPr>
              <w:rStyle w:val="34"/>
              <w:rFonts w:ascii="宋体" w:hAnsi="宋体" w:eastAsia="宋体" w:cs="宋体"/>
            </w:rPr>
            <w:t>9.11</w:t>
          </w:r>
          <w:r>
            <w:rPr>
              <w:rFonts w:cstheme="minorBidi"/>
              <w:kern w:val="2"/>
              <w:sz w:val="21"/>
              <w14:ligatures w14:val="standardContextual"/>
            </w:rPr>
            <w:tab/>
          </w:r>
          <w:r>
            <w:rPr>
              <w:rStyle w:val="34"/>
              <w:rFonts w:ascii="仿宋" w:hAnsi="仿宋"/>
            </w:rPr>
            <w:t>基础数据分析组件库</w:t>
          </w:r>
          <w:r>
            <w:tab/>
          </w:r>
          <w:r>
            <w:fldChar w:fldCharType="begin"/>
          </w:r>
          <w:r>
            <w:instrText xml:space="preserve"> PAGEREF _Toc157943536 \h </w:instrText>
          </w:r>
          <w:r>
            <w:fldChar w:fldCharType="separate"/>
          </w:r>
          <w:r>
            <w:t>196</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"_Toc157943537" </w:instrText>
          </w:r>
          <w:r>
            <w:fldChar w:fldCharType="separate"/>
          </w:r>
          <w:r>
            <w:rPr>
              <w:rStyle w:val="34"/>
              <w:rFonts w:ascii="宋体" w:hAnsi="宋体" w:eastAsia="宋体" w:cs="宋体"/>
            </w:rPr>
            <w:t>9.11.1</w:t>
          </w:r>
          <w:r>
            <w:rPr>
              <w:rFonts w:cstheme="minorBidi"/>
              <w:kern w:val="2"/>
              <w:sz w:val="21"/>
              <w14:ligatures w14:val="standardContextual"/>
            </w:rPr>
            <w:tab/>
          </w:r>
          <w:r>
            <w:rPr>
              <w:rStyle w:val="34"/>
              <w:rFonts w:ascii="仿宋" w:hAnsi="仿宋"/>
            </w:rPr>
            <w:t>要素分析</w:t>
          </w:r>
          <w:r>
            <w:tab/>
          </w:r>
          <w:r>
            <w:fldChar w:fldCharType="begin"/>
          </w:r>
          <w:r>
            <w:instrText xml:space="preserve"> PAGEREF _Toc157943537 \h </w:instrText>
          </w:r>
          <w:r>
            <w:fldChar w:fldCharType="separate"/>
          </w:r>
          <w:r>
            <w:t>196</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"_Toc157943538" </w:instrText>
          </w:r>
          <w:r>
            <w:fldChar w:fldCharType="separate"/>
          </w:r>
          <w:r>
            <w:rPr>
              <w:rStyle w:val="34"/>
              <w:rFonts w:ascii="宋体" w:hAnsi="宋体" w:eastAsia="宋体" w:cs="宋体"/>
            </w:rPr>
            <w:t>9.11.2</w:t>
          </w:r>
          <w:r>
            <w:rPr>
              <w:rFonts w:cstheme="minorBidi"/>
              <w:kern w:val="2"/>
              <w:sz w:val="21"/>
              <w14:ligatures w14:val="standardContextual"/>
            </w:rPr>
            <w:tab/>
          </w:r>
          <w:r>
            <w:rPr>
              <w:rStyle w:val="34"/>
              <w:rFonts w:ascii="仿宋" w:hAnsi="仿宋"/>
            </w:rPr>
            <w:t>图层分析</w:t>
          </w:r>
          <w:r>
            <w:tab/>
          </w:r>
          <w:r>
            <w:fldChar w:fldCharType="begin"/>
          </w:r>
          <w:r>
            <w:instrText xml:space="preserve"> PAGEREF _Toc157943538 \h </w:instrText>
          </w:r>
          <w:r>
            <w:fldChar w:fldCharType="separate"/>
          </w:r>
          <w:r>
            <w:t>196</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"_Toc157943539" </w:instrText>
          </w:r>
          <w:r>
            <w:fldChar w:fldCharType="separate"/>
          </w:r>
          <w:r>
            <w:rPr>
              <w:rStyle w:val="34"/>
              <w:rFonts w:ascii="宋体" w:hAnsi="宋体" w:eastAsia="宋体" w:cs="宋体"/>
            </w:rPr>
            <w:t>9.12</w:t>
          </w:r>
          <w:r>
            <w:rPr>
              <w:rFonts w:cstheme="minorBidi"/>
              <w:kern w:val="2"/>
              <w:sz w:val="21"/>
              <w14:ligatures w14:val="standardContextual"/>
            </w:rPr>
            <w:tab/>
          </w:r>
          <w:r>
            <w:rPr>
              <w:rStyle w:val="34"/>
              <w:rFonts w:ascii="仿宋" w:hAnsi="仿宋"/>
            </w:rPr>
            <w:t>通用场景分析组件库</w:t>
          </w:r>
          <w:r>
            <w:tab/>
          </w:r>
          <w:r>
            <w:fldChar w:fldCharType="begin"/>
          </w:r>
          <w:r>
            <w:instrText xml:space="preserve"> PAGEREF _Toc157943539 \h </w:instrText>
          </w:r>
          <w:r>
            <w:fldChar w:fldCharType="separate"/>
          </w:r>
          <w:r>
            <w:t>197</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"_Toc157943540" </w:instrText>
          </w:r>
          <w:r>
            <w:fldChar w:fldCharType="separate"/>
          </w:r>
          <w:r>
            <w:rPr>
              <w:rStyle w:val="34"/>
              <w:rFonts w:ascii="宋体" w:hAnsi="宋体" w:eastAsia="宋体" w:cs="宋体"/>
            </w:rPr>
            <w:t>9.12.1</w:t>
          </w:r>
          <w:r>
            <w:rPr>
              <w:rFonts w:cstheme="minorBidi"/>
              <w:kern w:val="2"/>
              <w:sz w:val="21"/>
              <w14:ligatures w14:val="standardContextual"/>
            </w:rPr>
            <w:tab/>
          </w:r>
          <w:r>
            <w:rPr>
              <w:rStyle w:val="34"/>
              <w:rFonts w:ascii="仿宋" w:hAnsi="仿宋"/>
            </w:rPr>
            <w:t>专题压占分析</w:t>
          </w:r>
          <w:r>
            <w:tab/>
          </w:r>
          <w:r>
            <w:fldChar w:fldCharType="begin"/>
          </w:r>
          <w:r>
            <w:instrText xml:space="preserve"> PAGEREF _Toc157943540 \h </w:instrText>
          </w:r>
          <w:r>
            <w:fldChar w:fldCharType="separate"/>
          </w:r>
          <w:r>
            <w:t>197</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"_Toc157943541" </w:instrText>
          </w:r>
          <w:r>
            <w:fldChar w:fldCharType="separate"/>
          </w:r>
          <w:r>
            <w:rPr>
              <w:rStyle w:val="34"/>
              <w:rFonts w:ascii="宋体" w:hAnsi="宋体" w:eastAsia="宋体" w:cs="宋体"/>
            </w:rPr>
            <w:t>9.12.2</w:t>
          </w:r>
          <w:r>
            <w:rPr>
              <w:rFonts w:cstheme="minorBidi"/>
              <w:kern w:val="2"/>
              <w:sz w:val="21"/>
              <w14:ligatures w14:val="standardContextual"/>
            </w:rPr>
            <w:tab/>
          </w:r>
          <w:r>
            <w:rPr>
              <w:rStyle w:val="34"/>
              <w:rFonts w:ascii="仿宋" w:hAnsi="仿宋"/>
            </w:rPr>
            <w:t>变化分析</w:t>
          </w:r>
          <w:r>
            <w:tab/>
          </w:r>
          <w:r>
            <w:fldChar w:fldCharType="begin"/>
          </w:r>
          <w:r>
            <w:instrText xml:space="preserve"> PAGEREF _Toc157943541 \h </w:instrText>
          </w:r>
          <w:r>
            <w:fldChar w:fldCharType="separate"/>
          </w:r>
          <w:r>
            <w:t>197</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"_Toc157943542" </w:instrText>
          </w:r>
          <w:r>
            <w:fldChar w:fldCharType="separate"/>
          </w:r>
          <w:r>
            <w:rPr>
              <w:rStyle w:val="34"/>
              <w:rFonts w:ascii="宋体" w:hAnsi="宋体" w:eastAsia="宋体" w:cs="宋体"/>
            </w:rPr>
            <w:t>9.12.3</w:t>
          </w:r>
          <w:r>
            <w:rPr>
              <w:rFonts w:cstheme="minorBidi"/>
              <w:kern w:val="2"/>
              <w:sz w:val="21"/>
              <w14:ligatures w14:val="standardContextual"/>
            </w:rPr>
            <w:tab/>
          </w:r>
          <w:r>
            <w:rPr>
              <w:rStyle w:val="34"/>
              <w:rFonts w:ascii="仿宋" w:hAnsi="仿宋"/>
            </w:rPr>
            <w:t>对比分析</w:t>
          </w:r>
          <w:r>
            <w:tab/>
          </w:r>
          <w:r>
            <w:fldChar w:fldCharType="begin"/>
          </w:r>
          <w:r>
            <w:instrText xml:space="preserve"> PAGEREF _Toc157943542 \h </w:instrText>
          </w:r>
          <w:r>
            <w:fldChar w:fldCharType="separate"/>
          </w:r>
          <w:r>
            <w:t>197</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"_Toc157943543" </w:instrText>
          </w:r>
          <w:r>
            <w:fldChar w:fldCharType="separate"/>
          </w:r>
          <w:r>
            <w:rPr>
              <w:rStyle w:val="34"/>
              <w:rFonts w:ascii="宋体" w:hAnsi="宋体" w:eastAsia="宋体" w:cs="宋体"/>
            </w:rPr>
            <w:t>9.12.4</w:t>
          </w:r>
          <w:r>
            <w:rPr>
              <w:rFonts w:cstheme="minorBidi"/>
              <w:kern w:val="2"/>
              <w:sz w:val="21"/>
              <w14:ligatures w14:val="standardContextual"/>
            </w:rPr>
            <w:tab/>
          </w:r>
          <w:r>
            <w:rPr>
              <w:rStyle w:val="34"/>
              <w:rFonts w:ascii="仿宋" w:hAnsi="仿宋"/>
            </w:rPr>
            <w:t>差异分析</w:t>
          </w:r>
          <w:r>
            <w:tab/>
          </w:r>
          <w:r>
            <w:fldChar w:fldCharType="begin"/>
          </w:r>
          <w:r>
            <w:instrText xml:space="preserve"> PAGEREF _Toc157943543 \h </w:instrText>
          </w:r>
          <w:r>
            <w:fldChar w:fldCharType="separate"/>
          </w:r>
          <w:r>
            <w:t>198</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"_Toc157943544" </w:instrText>
          </w:r>
          <w:r>
            <w:fldChar w:fldCharType="separate"/>
          </w:r>
          <w:r>
            <w:rPr>
              <w:rStyle w:val="34"/>
              <w:rFonts w:ascii="宋体" w:hAnsi="宋体" w:eastAsia="宋体" w:cs="宋体"/>
            </w:rPr>
            <w:t>9.12.5</w:t>
          </w:r>
          <w:r>
            <w:rPr>
              <w:rFonts w:cstheme="minorBidi"/>
              <w:kern w:val="2"/>
              <w:sz w:val="21"/>
              <w14:ligatures w14:val="standardContextual"/>
            </w:rPr>
            <w:tab/>
          </w:r>
          <w:r>
            <w:rPr>
              <w:rStyle w:val="34"/>
              <w:rFonts w:ascii="仿宋" w:hAnsi="仿宋"/>
            </w:rPr>
            <w:t>冲突检测</w:t>
          </w:r>
          <w:r>
            <w:tab/>
          </w:r>
          <w:r>
            <w:fldChar w:fldCharType="begin"/>
          </w:r>
          <w:r>
            <w:instrText xml:space="preserve"> PAGEREF _Toc157943544 \h </w:instrText>
          </w:r>
          <w:r>
            <w:fldChar w:fldCharType="separate"/>
          </w:r>
          <w:r>
            <w:t>198</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"_Toc157943545" </w:instrText>
          </w:r>
          <w:r>
            <w:fldChar w:fldCharType="separate"/>
          </w:r>
          <w:r>
            <w:rPr>
              <w:rStyle w:val="34"/>
              <w:rFonts w:ascii="宋体" w:hAnsi="宋体" w:eastAsia="宋体" w:cs="宋体"/>
            </w:rPr>
            <w:t>9.12.6</w:t>
          </w:r>
          <w:r>
            <w:rPr>
              <w:rFonts w:cstheme="minorBidi"/>
              <w:kern w:val="2"/>
              <w:sz w:val="21"/>
              <w14:ligatures w14:val="standardContextual"/>
            </w:rPr>
            <w:tab/>
          </w:r>
          <w:r>
            <w:rPr>
              <w:rStyle w:val="34"/>
              <w:rFonts w:ascii="仿宋" w:hAnsi="仿宋"/>
            </w:rPr>
            <w:t>周边分析</w:t>
          </w:r>
          <w:r>
            <w:tab/>
          </w:r>
          <w:r>
            <w:fldChar w:fldCharType="begin"/>
          </w:r>
          <w:r>
            <w:instrText xml:space="preserve"> PAGEREF _Toc157943545 \h </w:instrText>
          </w:r>
          <w:r>
            <w:fldChar w:fldCharType="separate"/>
          </w:r>
          <w:r>
            <w:t>198</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"_Toc157943546" </w:instrText>
          </w:r>
          <w:r>
            <w:fldChar w:fldCharType="separate"/>
          </w:r>
          <w:r>
            <w:rPr>
              <w:rStyle w:val="34"/>
              <w:rFonts w:ascii="宋体" w:hAnsi="宋体" w:eastAsia="宋体" w:cs="宋体"/>
            </w:rPr>
            <w:t>9.12.7</w:t>
          </w:r>
          <w:r>
            <w:rPr>
              <w:rFonts w:cstheme="minorBidi"/>
              <w:kern w:val="2"/>
              <w:sz w:val="21"/>
              <w14:ligatures w14:val="standardContextual"/>
            </w:rPr>
            <w:tab/>
          </w:r>
          <w:r>
            <w:rPr>
              <w:rStyle w:val="34"/>
              <w:rFonts w:ascii="仿宋" w:hAnsi="仿宋"/>
            </w:rPr>
            <w:t>中心点分析</w:t>
          </w:r>
          <w:r>
            <w:tab/>
          </w:r>
          <w:r>
            <w:fldChar w:fldCharType="begin"/>
          </w:r>
          <w:r>
            <w:instrText xml:space="preserve"> PAGEREF _Toc157943546 \h </w:instrText>
          </w:r>
          <w:r>
            <w:fldChar w:fldCharType="separate"/>
          </w:r>
          <w:r>
            <w:t>198</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"_Toc157943547" </w:instrText>
          </w:r>
          <w:r>
            <w:fldChar w:fldCharType="separate"/>
          </w:r>
          <w:r>
            <w:rPr>
              <w:rStyle w:val="34"/>
              <w:rFonts w:ascii="宋体" w:hAnsi="宋体" w:eastAsia="宋体" w:cs="宋体"/>
            </w:rPr>
            <w:t>9.12.8</w:t>
          </w:r>
          <w:r>
            <w:rPr>
              <w:rFonts w:cstheme="minorBidi"/>
              <w:kern w:val="2"/>
              <w:sz w:val="21"/>
              <w14:ligatures w14:val="standardContextual"/>
            </w:rPr>
            <w:tab/>
          </w:r>
          <w:r>
            <w:rPr>
              <w:rStyle w:val="34"/>
              <w:rFonts w:ascii="仿宋" w:hAnsi="仿宋"/>
            </w:rPr>
            <w:t>网格参数分析</w:t>
          </w:r>
          <w:r>
            <w:tab/>
          </w:r>
          <w:r>
            <w:fldChar w:fldCharType="begin"/>
          </w:r>
          <w:r>
            <w:instrText xml:space="preserve"> PAGEREF _Toc157943547 \h </w:instrText>
          </w:r>
          <w:r>
            <w:fldChar w:fldCharType="separate"/>
          </w:r>
          <w:r>
            <w:t>200</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"_Toc157943548" </w:instrText>
          </w:r>
          <w:r>
            <w:fldChar w:fldCharType="separate"/>
          </w:r>
          <w:r>
            <w:rPr>
              <w:rStyle w:val="34"/>
              <w:rFonts w:ascii="宋体" w:hAnsi="宋体" w:eastAsia="宋体" w:cs="宋体"/>
            </w:rPr>
            <w:t>9.12.9</w:t>
          </w:r>
          <w:r>
            <w:rPr>
              <w:rFonts w:cstheme="minorBidi"/>
              <w:kern w:val="2"/>
              <w:sz w:val="21"/>
              <w14:ligatures w14:val="standardContextual"/>
            </w:rPr>
            <w:tab/>
          </w:r>
          <w:r>
            <w:rPr>
              <w:rStyle w:val="34"/>
              <w:rFonts w:ascii="仿宋" w:hAnsi="仿宋"/>
            </w:rPr>
            <w:t>空间连接分析</w:t>
          </w:r>
          <w:r>
            <w:tab/>
          </w:r>
          <w:r>
            <w:fldChar w:fldCharType="begin"/>
          </w:r>
          <w:r>
            <w:instrText xml:space="preserve"> PAGEREF _Toc157943548 \h </w:instrText>
          </w:r>
          <w:r>
            <w:fldChar w:fldCharType="separate"/>
          </w:r>
          <w:r>
            <w:t>200</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"_Toc157943549" </w:instrText>
          </w:r>
          <w:r>
            <w:fldChar w:fldCharType="separate"/>
          </w:r>
          <w:r>
            <w:rPr>
              <w:rStyle w:val="34"/>
              <w:rFonts w:ascii="宋体" w:hAnsi="宋体" w:eastAsia="宋体" w:cs="宋体"/>
            </w:rPr>
            <w:t>9.13</w:t>
          </w:r>
          <w:r>
            <w:rPr>
              <w:rFonts w:cstheme="minorBidi"/>
              <w:kern w:val="2"/>
              <w:sz w:val="21"/>
              <w14:ligatures w14:val="standardContextual"/>
            </w:rPr>
            <w:tab/>
          </w:r>
          <w:r>
            <w:rPr>
              <w:rStyle w:val="34"/>
              <w:rFonts w:ascii="仿宋" w:hAnsi="仿宋"/>
            </w:rPr>
            <w:t>报告报表组件</w:t>
          </w:r>
          <w:r>
            <w:tab/>
          </w:r>
          <w:r>
            <w:fldChar w:fldCharType="begin"/>
          </w:r>
          <w:r>
            <w:instrText xml:space="preserve"> PAGEREF _Toc157943549 \h </w:instrText>
          </w:r>
          <w:r>
            <w:fldChar w:fldCharType="separate"/>
          </w:r>
          <w:r>
            <w:t>202</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"_Toc157943550" </w:instrText>
          </w:r>
          <w:r>
            <w:fldChar w:fldCharType="separate"/>
          </w:r>
          <w:r>
            <w:rPr>
              <w:rStyle w:val="34"/>
              <w:rFonts w:ascii="宋体" w:hAnsi="宋体" w:eastAsia="宋体" w:cs="宋体"/>
            </w:rPr>
            <w:t>9.13.1</w:t>
          </w:r>
          <w:r>
            <w:rPr>
              <w:rFonts w:cstheme="minorBidi"/>
              <w:kern w:val="2"/>
              <w:sz w:val="21"/>
              <w14:ligatures w14:val="standardContextual"/>
            </w:rPr>
            <w:tab/>
          </w:r>
          <w:r>
            <w:rPr>
              <w:rStyle w:val="34"/>
              <w:rFonts w:ascii="仿宋" w:hAnsi="仿宋"/>
            </w:rPr>
            <w:t>动态模板报告</w:t>
          </w:r>
          <w:r>
            <w:tab/>
          </w:r>
          <w:r>
            <w:fldChar w:fldCharType="begin"/>
          </w:r>
          <w:r>
            <w:instrText xml:space="preserve"> PAGEREF _Toc157943550 \h </w:instrText>
          </w:r>
          <w:r>
            <w:fldChar w:fldCharType="separate"/>
          </w:r>
          <w:r>
            <w:t>202</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"_Toc157943551" </w:instrText>
          </w:r>
          <w:r>
            <w:fldChar w:fldCharType="separate"/>
          </w:r>
          <w:r>
            <w:rPr>
              <w:rStyle w:val="34"/>
              <w:rFonts w:ascii="宋体" w:hAnsi="宋体" w:eastAsia="宋体" w:cs="宋体"/>
            </w:rPr>
            <w:t>9.13.2</w:t>
          </w:r>
          <w:r>
            <w:rPr>
              <w:rFonts w:cstheme="minorBidi"/>
              <w:kern w:val="2"/>
              <w:sz w:val="21"/>
              <w14:ligatures w14:val="standardContextual"/>
            </w:rPr>
            <w:tab/>
          </w:r>
          <w:r>
            <w:rPr>
              <w:rStyle w:val="34"/>
              <w:rFonts w:ascii="仿宋" w:hAnsi="仿宋"/>
            </w:rPr>
            <w:t>动态报表</w:t>
          </w:r>
          <w:r>
            <w:tab/>
          </w:r>
          <w:r>
            <w:fldChar w:fldCharType="begin"/>
          </w:r>
          <w:r>
            <w:instrText xml:space="preserve"> PAGEREF _Toc157943551 \h </w:instrText>
          </w:r>
          <w:r>
            <w:fldChar w:fldCharType="separate"/>
          </w:r>
          <w:r>
            <w:t>204</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"_Toc157943552" </w:instrText>
          </w:r>
          <w:r>
            <w:fldChar w:fldCharType="separate"/>
          </w:r>
          <w:r>
            <w:rPr>
              <w:rStyle w:val="34"/>
              <w:rFonts w:ascii="宋体" w:hAnsi="宋体" w:eastAsia="宋体" w:cs="宋体"/>
            </w:rPr>
            <w:t>9.14</w:t>
          </w:r>
          <w:r>
            <w:rPr>
              <w:rFonts w:cstheme="minorBidi"/>
              <w:kern w:val="2"/>
              <w:sz w:val="21"/>
              <w14:ligatures w14:val="standardContextual"/>
            </w:rPr>
            <w:tab/>
          </w:r>
          <w:r>
            <w:rPr>
              <w:rStyle w:val="34"/>
              <w:rFonts w:ascii="仿宋" w:hAnsi="仿宋"/>
            </w:rPr>
            <w:t>场景编排</w:t>
          </w:r>
          <w:r>
            <w:tab/>
          </w:r>
          <w:r>
            <w:fldChar w:fldCharType="begin"/>
          </w:r>
          <w:r>
            <w:instrText xml:space="preserve"> PAGEREF _Toc157943552 \h </w:instrText>
          </w:r>
          <w:r>
            <w:fldChar w:fldCharType="separate"/>
          </w:r>
          <w:r>
            <w:t>206</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"_Toc157943553" </w:instrText>
          </w:r>
          <w:r>
            <w:fldChar w:fldCharType="separate"/>
          </w:r>
          <w:r>
            <w:rPr>
              <w:rStyle w:val="34"/>
              <w:rFonts w:ascii="宋体" w:hAnsi="宋体" w:eastAsia="宋体" w:cs="宋体"/>
            </w:rPr>
            <w:t>9.14.1</w:t>
          </w:r>
          <w:r>
            <w:rPr>
              <w:rFonts w:cstheme="minorBidi"/>
              <w:kern w:val="2"/>
              <w:sz w:val="21"/>
              <w14:ligatures w14:val="standardContextual"/>
            </w:rPr>
            <w:tab/>
          </w:r>
          <w:r>
            <w:rPr>
              <w:rStyle w:val="34"/>
              <w:rFonts w:ascii="仿宋" w:hAnsi="仿宋"/>
            </w:rPr>
            <w:t>功能场景编排</w:t>
          </w:r>
          <w:r>
            <w:tab/>
          </w:r>
          <w:r>
            <w:fldChar w:fldCharType="begin"/>
          </w:r>
          <w:r>
            <w:instrText xml:space="preserve"> PAGEREF _Toc157943553 \h </w:instrText>
          </w:r>
          <w:r>
            <w:fldChar w:fldCharType="separate"/>
          </w:r>
          <w:r>
            <w:t>206</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"_Toc157943554" </w:instrText>
          </w:r>
          <w:r>
            <w:fldChar w:fldCharType="separate"/>
          </w:r>
          <w:r>
            <w:rPr>
              <w:rStyle w:val="34"/>
              <w:rFonts w:ascii="宋体" w:hAnsi="宋体" w:eastAsia="宋体" w:cs="宋体"/>
            </w:rPr>
            <w:t>9.14.2</w:t>
          </w:r>
          <w:r>
            <w:rPr>
              <w:rFonts w:cstheme="minorBidi"/>
              <w:kern w:val="2"/>
              <w:sz w:val="21"/>
              <w14:ligatures w14:val="standardContextual"/>
            </w:rPr>
            <w:tab/>
          </w:r>
          <w:r>
            <w:rPr>
              <w:rStyle w:val="34"/>
              <w:rFonts w:ascii="仿宋" w:hAnsi="仿宋"/>
            </w:rPr>
            <w:t>业务场景编排</w:t>
          </w:r>
          <w:r>
            <w:tab/>
          </w:r>
          <w:r>
            <w:fldChar w:fldCharType="begin"/>
          </w:r>
          <w:r>
            <w:instrText xml:space="preserve"> PAGEREF _Toc157943554 \h </w:instrText>
          </w:r>
          <w:r>
            <w:fldChar w:fldCharType="separate"/>
          </w:r>
          <w:r>
            <w:t>206</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"_Toc157943555" </w:instrText>
          </w:r>
          <w:r>
            <w:fldChar w:fldCharType="separate"/>
          </w:r>
          <w:r>
            <w:rPr>
              <w:rStyle w:val="34"/>
              <w:rFonts w:ascii="宋体" w:hAnsi="宋体" w:eastAsia="宋体" w:cs="宋体"/>
            </w:rPr>
            <w:t>9.14.3</w:t>
          </w:r>
          <w:r>
            <w:rPr>
              <w:rFonts w:cstheme="minorBidi"/>
              <w:kern w:val="2"/>
              <w:sz w:val="21"/>
              <w14:ligatures w14:val="standardContextual"/>
            </w:rPr>
            <w:tab/>
          </w:r>
          <w:r>
            <w:rPr>
              <w:rStyle w:val="34"/>
              <w:rFonts w:ascii="仿宋" w:hAnsi="仿宋"/>
            </w:rPr>
            <w:t>富文本编排</w:t>
          </w:r>
          <w:r>
            <w:tab/>
          </w:r>
          <w:r>
            <w:fldChar w:fldCharType="begin"/>
          </w:r>
          <w:r>
            <w:instrText xml:space="preserve"> PAGEREF _Toc157943555 \h </w:instrText>
          </w:r>
          <w:r>
            <w:fldChar w:fldCharType="separate"/>
          </w:r>
          <w:r>
            <w:t>208</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"_Toc157943556" </w:instrText>
          </w:r>
          <w:r>
            <w:fldChar w:fldCharType="separate"/>
          </w:r>
          <w:r>
            <w:rPr>
              <w:rStyle w:val="34"/>
              <w:rFonts w:ascii="宋体" w:hAnsi="宋体" w:eastAsia="宋体" w:cs="宋体"/>
            </w:rPr>
            <w:t>9.15</w:t>
          </w:r>
          <w:r>
            <w:rPr>
              <w:rFonts w:cstheme="minorBidi"/>
              <w:kern w:val="2"/>
              <w:sz w:val="21"/>
              <w14:ligatures w14:val="standardContextual"/>
            </w:rPr>
            <w:tab/>
          </w:r>
          <w:r>
            <w:rPr>
              <w:rStyle w:val="34"/>
              <w:rFonts w:ascii="仿宋" w:hAnsi="仿宋"/>
            </w:rPr>
            <w:t>用户体系</w:t>
          </w:r>
          <w:r>
            <w:tab/>
          </w:r>
          <w:r>
            <w:fldChar w:fldCharType="begin"/>
          </w:r>
          <w:r>
            <w:instrText xml:space="preserve"> PAGEREF _Toc157943556 \h </w:instrText>
          </w:r>
          <w:r>
            <w:fldChar w:fldCharType="separate"/>
          </w:r>
          <w:r>
            <w:t>208</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"_Toc157943557" </w:instrText>
          </w:r>
          <w:r>
            <w:fldChar w:fldCharType="separate"/>
          </w:r>
          <w:r>
            <w:rPr>
              <w:rStyle w:val="34"/>
              <w:rFonts w:ascii="宋体" w:hAnsi="宋体" w:eastAsia="宋体" w:cs="宋体"/>
            </w:rPr>
            <w:t>9.15.1</w:t>
          </w:r>
          <w:r>
            <w:rPr>
              <w:rFonts w:cstheme="minorBidi"/>
              <w:kern w:val="2"/>
              <w:sz w:val="21"/>
              <w14:ligatures w14:val="standardContextual"/>
            </w:rPr>
            <w:tab/>
          </w:r>
          <w:r>
            <w:rPr>
              <w:rStyle w:val="34"/>
              <w:rFonts w:ascii="仿宋" w:hAnsi="仿宋"/>
            </w:rPr>
            <w:t>用户体系管理</w:t>
          </w:r>
          <w:r>
            <w:tab/>
          </w:r>
          <w:r>
            <w:fldChar w:fldCharType="begin"/>
          </w:r>
          <w:r>
            <w:instrText xml:space="preserve"> PAGEREF _Toc157943557 \h </w:instrText>
          </w:r>
          <w:r>
            <w:fldChar w:fldCharType="separate"/>
          </w:r>
          <w:r>
            <w:t>208</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"_Toc157943558" </w:instrText>
          </w:r>
          <w:r>
            <w:fldChar w:fldCharType="separate"/>
          </w:r>
          <w:r>
            <w:rPr>
              <w:rStyle w:val="34"/>
              <w:rFonts w:ascii="宋体" w:hAnsi="宋体" w:eastAsia="宋体" w:cs="宋体"/>
            </w:rPr>
            <w:t>9.15.2</w:t>
          </w:r>
          <w:r>
            <w:rPr>
              <w:rFonts w:cstheme="minorBidi"/>
              <w:kern w:val="2"/>
              <w:sz w:val="21"/>
              <w14:ligatures w14:val="standardContextual"/>
            </w:rPr>
            <w:tab/>
          </w:r>
          <w:r>
            <w:rPr>
              <w:rStyle w:val="34"/>
              <w:rFonts w:ascii="仿宋" w:hAnsi="仿宋"/>
            </w:rPr>
            <w:t>用户体系应用</w:t>
          </w:r>
          <w:r>
            <w:tab/>
          </w:r>
          <w:r>
            <w:fldChar w:fldCharType="begin"/>
          </w:r>
          <w:r>
            <w:instrText xml:space="preserve"> PAGEREF _Toc157943558 \h </w:instrText>
          </w:r>
          <w:r>
            <w:fldChar w:fldCharType="separate"/>
          </w:r>
          <w:r>
            <w:t>218</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"_Toc157943559" </w:instrText>
          </w:r>
          <w:r>
            <w:fldChar w:fldCharType="separate"/>
          </w:r>
          <w:r>
            <w:rPr>
              <w:rStyle w:val="34"/>
              <w:rFonts w:ascii="宋体" w:hAnsi="宋体" w:eastAsia="宋体" w:cs="宋体"/>
            </w:rPr>
            <w:t>9.15.3</w:t>
          </w:r>
          <w:r>
            <w:rPr>
              <w:rFonts w:cstheme="minorBidi"/>
              <w:kern w:val="2"/>
              <w:sz w:val="21"/>
              <w14:ligatures w14:val="standardContextual"/>
            </w:rPr>
            <w:tab/>
          </w:r>
          <w:r>
            <w:rPr>
              <w:rStyle w:val="34"/>
              <w:rFonts w:ascii="仿宋" w:hAnsi="仿宋"/>
            </w:rPr>
            <w:t>用户登录</w:t>
          </w:r>
          <w:r>
            <w:tab/>
          </w:r>
          <w:r>
            <w:fldChar w:fldCharType="begin"/>
          </w:r>
          <w:r>
            <w:instrText xml:space="preserve"> PAGEREF _Toc157943559 \h </w:instrText>
          </w:r>
          <w:r>
            <w:fldChar w:fldCharType="separate"/>
          </w:r>
          <w:r>
            <w:t>228</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"_Toc157943560" </w:instrText>
          </w:r>
          <w:r>
            <w:fldChar w:fldCharType="separate"/>
          </w:r>
          <w:r>
            <w:rPr>
              <w:rStyle w:val="34"/>
              <w:rFonts w:ascii="宋体" w:hAnsi="宋体" w:eastAsia="宋体" w:cs="宋体"/>
            </w:rPr>
            <w:t>9.15.4</w:t>
          </w:r>
          <w:r>
            <w:rPr>
              <w:rFonts w:cstheme="minorBidi"/>
              <w:kern w:val="2"/>
              <w:sz w:val="21"/>
              <w14:ligatures w14:val="standardContextual"/>
            </w:rPr>
            <w:tab/>
          </w:r>
          <w:r>
            <w:rPr>
              <w:rStyle w:val="34"/>
              <w:rFonts w:ascii="仿宋" w:hAnsi="仿宋"/>
            </w:rPr>
            <w:t>用户中心</w:t>
          </w:r>
          <w:r>
            <w:tab/>
          </w:r>
          <w:r>
            <w:fldChar w:fldCharType="begin"/>
          </w:r>
          <w:r>
            <w:instrText xml:space="preserve"> PAGEREF _Toc157943560 \h </w:instrText>
          </w:r>
          <w:r>
            <w:fldChar w:fldCharType="separate"/>
          </w:r>
          <w:r>
            <w:t>231</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"_Toc157943561" </w:instrText>
          </w:r>
          <w:r>
            <w:fldChar w:fldCharType="separate"/>
          </w:r>
          <w:r>
            <w:rPr>
              <w:rStyle w:val="34"/>
              <w:rFonts w:ascii="宋体" w:hAnsi="宋体" w:eastAsia="宋体" w:cs="宋体"/>
            </w:rPr>
            <w:t>9.15.5</w:t>
          </w:r>
          <w:r>
            <w:rPr>
              <w:rFonts w:cstheme="minorBidi"/>
              <w:kern w:val="2"/>
              <w:sz w:val="21"/>
              <w14:ligatures w14:val="standardContextual"/>
            </w:rPr>
            <w:tab/>
          </w:r>
          <w:r>
            <w:rPr>
              <w:rStyle w:val="34"/>
              <w:rFonts w:ascii="仿宋" w:hAnsi="仿宋"/>
            </w:rPr>
            <w:t>用户注册</w:t>
          </w:r>
          <w:r>
            <w:tab/>
          </w:r>
          <w:r>
            <w:fldChar w:fldCharType="begin"/>
          </w:r>
          <w:r>
            <w:instrText xml:space="preserve"> PAGEREF _Toc157943561 \h </w:instrText>
          </w:r>
          <w:r>
            <w:fldChar w:fldCharType="separate"/>
          </w:r>
          <w:r>
            <w:t>233</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"_Toc157943562" </w:instrText>
          </w:r>
          <w:r>
            <w:fldChar w:fldCharType="separate"/>
          </w:r>
          <w:r>
            <w:rPr>
              <w:rStyle w:val="34"/>
              <w:rFonts w:ascii="宋体" w:hAnsi="宋体" w:eastAsia="宋体" w:cs="宋体"/>
            </w:rPr>
            <w:t>9.15.6</w:t>
          </w:r>
          <w:r>
            <w:rPr>
              <w:rFonts w:cstheme="minorBidi"/>
              <w:kern w:val="2"/>
              <w:sz w:val="21"/>
              <w14:ligatures w14:val="standardContextual"/>
            </w:rPr>
            <w:tab/>
          </w:r>
          <w:r>
            <w:rPr>
              <w:rStyle w:val="34"/>
              <w:rFonts w:ascii="仿宋" w:hAnsi="仿宋"/>
            </w:rPr>
            <w:t>用户注册审核进度查询</w:t>
          </w:r>
          <w:r>
            <w:tab/>
          </w:r>
          <w:r>
            <w:fldChar w:fldCharType="begin"/>
          </w:r>
          <w:r>
            <w:instrText xml:space="preserve"> PAGEREF _Toc157943562 \h </w:instrText>
          </w:r>
          <w:r>
            <w:fldChar w:fldCharType="separate"/>
          </w:r>
          <w:r>
            <w:t>235</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"_Toc157943563" </w:instrText>
          </w:r>
          <w:r>
            <w:fldChar w:fldCharType="separate"/>
          </w:r>
          <w:r>
            <w:rPr>
              <w:rStyle w:val="34"/>
              <w:rFonts w:ascii="宋体" w:hAnsi="宋体" w:eastAsia="宋体" w:cs="宋体"/>
            </w:rPr>
            <w:t>9.15.7</w:t>
          </w:r>
          <w:r>
            <w:rPr>
              <w:rFonts w:cstheme="minorBidi"/>
              <w:kern w:val="2"/>
              <w:sz w:val="21"/>
              <w14:ligatures w14:val="standardContextual"/>
            </w:rPr>
            <w:tab/>
          </w:r>
          <w:r>
            <w:rPr>
              <w:rStyle w:val="34"/>
              <w:rFonts w:ascii="仿宋" w:hAnsi="仿宋"/>
            </w:rPr>
            <w:t>角色应用场景管理</w:t>
          </w:r>
          <w:r>
            <w:tab/>
          </w:r>
          <w:r>
            <w:fldChar w:fldCharType="begin"/>
          </w:r>
          <w:r>
            <w:instrText xml:space="preserve"> PAGEREF _Toc157943563 \h </w:instrText>
          </w:r>
          <w:r>
            <w:fldChar w:fldCharType="separate"/>
          </w:r>
          <w:r>
            <w:t>237</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"_Toc157943564" </w:instrText>
          </w:r>
          <w:r>
            <w:fldChar w:fldCharType="separate"/>
          </w:r>
          <w:r>
            <w:rPr>
              <w:rStyle w:val="34"/>
              <w:rFonts w:ascii="宋体" w:hAnsi="宋体" w:eastAsia="宋体" w:cs="宋体"/>
            </w:rPr>
            <w:t>9.15.8</w:t>
          </w:r>
          <w:r>
            <w:rPr>
              <w:rFonts w:cstheme="minorBidi"/>
              <w:kern w:val="2"/>
              <w:sz w:val="21"/>
              <w14:ligatures w14:val="standardContextual"/>
            </w:rPr>
            <w:tab/>
          </w:r>
          <w:r>
            <w:rPr>
              <w:rStyle w:val="34"/>
              <w:rFonts w:ascii="仿宋" w:hAnsi="仿宋"/>
            </w:rPr>
            <w:t>临时用户可用期限管理</w:t>
          </w:r>
          <w:r>
            <w:tab/>
          </w:r>
          <w:r>
            <w:fldChar w:fldCharType="begin"/>
          </w:r>
          <w:r>
            <w:instrText xml:space="preserve"> PAGEREF _Toc157943564 \h </w:instrText>
          </w:r>
          <w:r>
            <w:fldChar w:fldCharType="separate"/>
          </w:r>
          <w:r>
            <w:t>239</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"_Toc157943565" </w:instrText>
          </w:r>
          <w:r>
            <w:fldChar w:fldCharType="separate"/>
          </w:r>
          <w:r>
            <w:rPr>
              <w:rStyle w:val="34"/>
              <w:rFonts w:ascii="宋体" w:hAnsi="宋体" w:eastAsia="宋体" w:cs="宋体"/>
            </w:rPr>
            <w:t>9.16</w:t>
          </w:r>
          <w:r>
            <w:rPr>
              <w:rFonts w:cstheme="minorBidi"/>
              <w:kern w:val="2"/>
              <w:sz w:val="21"/>
              <w14:ligatures w14:val="standardContextual"/>
            </w:rPr>
            <w:tab/>
          </w:r>
          <w:r>
            <w:rPr>
              <w:rStyle w:val="34"/>
              <w:rFonts w:ascii="仿宋" w:hAnsi="仿宋"/>
            </w:rPr>
            <w:t>权限管理</w:t>
          </w:r>
          <w:r>
            <w:tab/>
          </w:r>
          <w:r>
            <w:fldChar w:fldCharType="begin"/>
          </w:r>
          <w:r>
            <w:instrText xml:space="preserve"> PAGEREF _Toc157943565 \h </w:instrText>
          </w:r>
          <w:r>
            <w:fldChar w:fldCharType="separate"/>
          </w:r>
          <w:r>
            <w:t>242</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"_Toc157943566" </w:instrText>
          </w:r>
          <w:r>
            <w:fldChar w:fldCharType="separate"/>
          </w:r>
          <w:r>
            <w:rPr>
              <w:rStyle w:val="34"/>
              <w:rFonts w:ascii="宋体" w:hAnsi="宋体" w:eastAsia="宋体" w:cs="宋体"/>
            </w:rPr>
            <w:t>9.16.1</w:t>
          </w:r>
          <w:r>
            <w:rPr>
              <w:rFonts w:cstheme="minorBidi"/>
              <w:kern w:val="2"/>
              <w:sz w:val="21"/>
              <w14:ligatures w14:val="standardContextual"/>
            </w:rPr>
            <w:tab/>
          </w:r>
          <w:r>
            <w:rPr>
              <w:rStyle w:val="34"/>
              <w:rFonts w:ascii="仿宋" w:hAnsi="仿宋"/>
            </w:rPr>
            <w:t>菜单权限</w:t>
          </w:r>
          <w:r>
            <w:tab/>
          </w:r>
          <w:r>
            <w:fldChar w:fldCharType="begin"/>
          </w:r>
          <w:r>
            <w:instrText xml:space="preserve"> PAGEREF _Toc157943566 \h </w:instrText>
          </w:r>
          <w:r>
            <w:fldChar w:fldCharType="separate"/>
          </w:r>
          <w:r>
            <w:t>242</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"_Toc157943567" </w:instrText>
          </w:r>
          <w:r>
            <w:fldChar w:fldCharType="separate"/>
          </w:r>
          <w:r>
            <w:rPr>
              <w:rStyle w:val="34"/>
              <w:rFonts w:ascii="宋体" w:hAnsi="宋体" w:eastAsia="宋体" w:cs="宋体"/>
            </w:rPr>
            <w:t>9.16.2</w:t>
          </w:r>
          <w:r>
            <w:rPr>
              <w:rFonts w:cstheme="minorBidi"/>
              <w:kern w:val="2"/>
              <w:sz w:val="21"/>
              <w14:ligatures w14:val="standardContextual"/>
            </w:rPr>
            <w:tab/>
          </w:r>
          <w:r>
            <w:rPr>
              <w:rStyle w:val="34"/>
              <w:rFonts w:ascii="仿宋" w:hAnsi="仿宋"/>
            </w:rPr>
            <w:t>功能权限</w:t>
          </w:r>
          <w:r>
            <w:tab/>
          </w:r>
          <w:r>
            <w:fldChar w:fldCharType="begin"/>
          </w:r>
          <w:r>
            <w:instrText xml:space="preserve"> PAGEREF _Toc157943567 \h </w:instrText>
          </w:r>
          <w:r>
            <w:fldChar w:fldCharType="separate"/>
          </w:r>
          <w:r>
            <w:t>243</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"_Toc157943568" </w:instrText>
          </w:r>
          <w:r>
            <w:fldChar w:fldCharType="separate"/>
          </w:r>
          <w:r>
            <w:rPr>
              <w:rStyle w:val="34"/>
              <w:rFonts w:ascii="宋体" w:hAnsi="宋体" w:eastAsia="宋体" w:cs="宋体"/>
            </w:rPr>
            <w:t>9.16.3</w:t>
          </w:r>
          <w:r>
            <w:rPr>
              <w:rFonts w:cstheme="minorBidi"/>
              <w:kern w:val="2"/>
              <w:sz w:val="21"/>
              <w14:ligatures w14:val="standardContextual"/>
            </w:rPr>
            <w:tab/>
          </w:r>
          <w:r>
            <w:rPr>
              <w:rStyle w:val="34"/>
              <w:rFonts w:ascii="仿宋" w:hAnsi="仿宋"/>
            </w:rPr>
            <w:t>目录权限</w:t>
          </w:r>
          <w:r>
            <w:tab/>
          </w:r>
          <w:r>
            <w:fldChar w:fldCharType="begin"/>
          </w:r>
          <w:r>
            <w:instrText xml:space="preserve"> PAGEREF _Toc157943568 \h </w:instrText>
          </w:r>
          <w:r>
            <w:fldChar w:fldCharType="separate"/>
          </w:r>
          <w:r>
            <w:t>245</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"_Toc157943569" </w:instrText>
          </w:r>
          <w:r>
            <w:fldChar w:fldCharType="separate"/>
          </w:r>
          <w:r>
            <w:rPr>
              <w:rStyle w:val="34"/>
              <w:rFonts w:ascii="宋体" w:hAnsi="宋体" w:eastAsia="宋体" w:cs="宋体"/>
            </w:rPr>
            <w:t>9.16.4</w:t>
          </w:r>
          <w:r>
            <w:rPr>
              <w:rFonts w:cstheme="minorBidi"/>
              <w:kern w:val="2"/>
              <w:sz w:val="21"/>
              <w14:ligatures w14:val="standardContextual"/>
            </w:rPr>
            <w:tab/>
          </w:r>
          <w:r>
            <w:rPr>
              <w:rStyle w:val="34"/>
              <w:rFonts w:ascii="仿宋" w:hAnsi="仿宋"/>
            </w:rPr>
            <w:t>资源权限</w:t>
          </w:r>
          <w:r>
            <w:tab/>
          </w:r>
          <w:r>
            <w:fldChar w:fldCharType="begin"/>
          </w:r>
          <w:r>
            <w:instrText xml:space="preserve"> PAGEREF _Toc157943569 \h </w:instrText>
          </w:r>
          <w:r>
            <w:fldChar w:fldCharType="separate"/>
          </w:r>
          <w:r>
            <w:t>247</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"_Toc157943570" </w:instrText>
          </w:r>
          <w:r>
            <w:fldChar w:fldCharType="separate"/>
          </w:r>
          <w:r>
            <w:rPr>
              <w:rStyle w:val="34"/>
              <w:rFonts w:ascii="宋体" w:hAnsi="宋体" w:eastAsia="宋体" w:cs="宋体"/>
            </w:rPr>
            <w:t>9.16.5</w:t>
          </w:r>
          <w:r>
            <w:rPr>
              <w:rFonts w:cstheme="minorBidi"/>
              <w:kern w:val="2"/>
              <w:sz w:val="21"/>
              <w14:ligatures w14:val="standardContextual"/>
            </w:rPr>
            <w:tab/>
          </w:r>
          <w:r>
            <w:rPr>
              <w:rStyle w:val="34"/>
              <w:rFonts w:ascii="仿宋" w:hAnsi="仿宋"/>
            </w:rPr>
            <w:t>数据项权限</w:t>
          </w:r>
          <w:r>
            <w:tab/>
          </w:r>
          <w:r>
            <w:fldChar w:fldCharType="begin"/>
          </w:r>
          <w:r>
            <w:instrText xml:space="preserve"> PAGEREF _Toc157943570 \h </w:instrText>
          </w:r>
          <w:r>
            <w:fldChar w:fldCharType="separate"/>
          </w:r>
          <w:r>
            <w:t>249</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"_Toc157943571" </w:instrText>
          </w:r>
          <w:r>
            <w:fldChar w:fldCharType="separate"/>
          </w:r>
          <w:r>
            <w:rPr>
              <w:rStyle w:val="34"/>
              <w:rFonts w:ascii="宋体" w:hAnsi="宋体" w:eastAsia="宋体" w:cs="宋体"/>
            </w:rPr>
            <w:t>9.16.6</w:t>
          </w:r>
          <w:r>
            <w:rPr>
              <w:rFonts w:cstheme="minorBidi"/>
              <w:kern w:val="2"/>
              <w:sz w:val="21"/>
              <w14:ligatures w14:val="standardContextual"/>
            </w:rPr>
            <w:tab/>
          </w:r>
          <w:r>
            <w:rPr>
              <w:rStyle w:val="34"/>
              <w:rFonts w:ascii="仿宋" w:hAnsi="仿宋"/>
            </w:rPr>
            <w:t>用户分配权限</w:t>
          </w:r>
          <w:r>
            <w:tab/>
          </w:r>
          <w:r>
            <w:fldChar w:fldCharType="begin"/>
          </w:r>
          <w:r>
            <w:instrText xml:space="preserve"> PAGEREF _Toc157943571 \h </w:instrText>
          </w:r>
          <w:r>
            <w:fldChar w:fldCharType="separate"/>
          </w:r>
          <w:r>
            <w:t>251</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"_Toc157943572" </w:instrText>
          </w:r>
          <w:r>
            <w:fldChar w:fldCharType="separate"/>
          </w:r>
          <w:r>
            <w:rPr>
              <w:rStyle w:val="34"/>
              <w:rFonts w:ascii="宋体" w:hAnsi="宋体" w:eastAsia="宋体" w:cs="宋体"/>
            </w:rPr>
            <w:t>9.17</w:t>
          </w:r>
          <w:r>
            <w:rPr>
              <w:rFonts w:cstheme="minorBidi"/>
              <w:kern w:val="2"/>
              <w:sz w:val="21"/>
              <w14:ligatures w14:val="standardContextual"/>
            </w:rPr>
            <w:tab/>
          </w:r>
          <w:r>
            <w:rPr>
              <w:rStyle w:val="34"/>
              <w:rFonts w:ascii="仿宋" w:hAnsi="仿宋"/>
            </w:rPr>
            <w:t>运维管理</w:t>
          </w:r>
          <w:r>
            <w:tab/>
          </w:r>
          <w:r>
            <w:fldChar w:fldCharType="begin"/>
          </w:r>
          <w:r>
            <w:instrText xml:space="preserve"> PAGEREF _Toc157943572 \h </w:instrText>
          </w:r>
          <w:r>
            <w:fldChar w:fldCharType="separate"/>
          </w:r>
          <w:r>
            <w:t>251</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"_Toc157943573" </w:instrText>
          </w:r>
          <w:r>
            <w:fldChar w:fldCharType="separate"/>
          </w:r>
          <w:r>
            <w:rPr>
              <w:rStyle w:val="34"/>
              <w:rFonts w:ascii="宋体" w:hAnsi="宋体" w:eastAsia="宋体" w:cs="宋体"/>
            </w:rPr>
            <w:t>9.17.1</w:t>
          </w:r>
          <w:r>
            <w:rPr>
              <w:rFonts w:cstheme="minorBidi"/>
              <w:kern w:val="2"/>
              <w:sz w:val="21"/>
              <w14:ligatures w14:val="standardContextual"/>
            </w:rPr>
            <w:tab/>
          </w:r>
          <w:r>
            <w:rPr>
              <w:rStyle w:val="34"/>
              <w:rFonts w:ascii="仿宋" w:hAnsi="仿宋"/>
            </w:rPr>
            <w:t>系统配置管理</w:t>
          </w:r>
          <w:r>
            <w:tab/>
          </w:r>
          <w:r>
            <w:fldChar w:fldCharType="begin"/>
          </w:r>
          <w:r>
            <w:instrText xml:space="preserve"> PAGEREF _Toc157943573 \h </w:instrText>
          </w:r>
          <w:r>
            <w:fldChar w:fldCharType="separate"/>
          </w:r>
          <w:r>
            <w:t>251</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"_Toc157943574" </w:instrText>
          </w:r>
          <w:r>
            <w:fldChar w:fldCharType="separate"/>
          </w:r>
          <w:r>
            <w:rPr>
              <w:rStyle w:val="34"/>
              <w:rFonts w:ascii="宋体" w:hAnsi="宋体" w:eastAsia="宋体" w:cs="宋体"/>
            </w:rPr>
            <w:t>9.17.2</w:t>
          </w:r>
          <w:r>
            <w:rPr>
              <w:rFonts w:cstheme="minorBidi"/>
              <w:kern w:val="2"/>
              <w:sz w:val="21"/>
              <w14:ligatures w14:val="standardContextual"/>
            </w:rPr>
            <w:tab/>
          </w:r>
          <w:r>
            <w:rPr>
              <w:rStyle w:val="34"/>
              <w:rFonts w:ascii="仿宋" w:hAnsi="仿宋"/>
            </w:rPr>
            <w:t>系统运维管理</w:t>
          </w:r>
          <w:r>
            <w:tab/>
          </w:r>
          <w:r>
            <w:fldChar w:fldCharType="begin"/>
          </w:r>
          <w:r>
            <w:instrText xml:space="preserve"> PAGEREF _Toc157943574 \h </w:instrText>
          </w:r>
          <w:r>
            <w:fldChar w:fldCharType="separate"/>
          </w:r>
          <w:r>
            <w:t>258</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"_Toc157943575" </w:instrText>
          </w:r>
          <w:r>
            <w:fldChar w:fldCharType="separate"/>
          </w:r>
          <w:r>
            <w:rPr>
              <w:rStyle w:val="34"/>
              <w:rFonts w:ascii="宋体" w:hAnsi="宋体" w:eastAsia="宋体" w:cs="宋体"/>
            </w:rPr>
            <w:t>9.18</w:t>
          </w:r>
          <w:r>
            <w:rPr>
              <w:rFonts w:cstheme="minorBidi"/>
              <w:kern w:val="2"/>
              <w:sz w:val="21"/>
              <w14:ligatures w14:val="standardContextual"/>
            </w:rPr>
            <w:tab/>
          </w:r>
          <w:r>
            <w:rPr>
              <w:rStyle w:val="34"/>
              <w:rFonts w:ascii="仿宋" w:hAnsi="仿宋"/>
            </w:rPr>
            <w:t>图标管理</w:t>
          </w:r>
          <w:r>
            <w:tab/>
          </w:r>
          <w:r>
            <w:fldChar w:fldCharType="begin"/>
          </w:r>
          <w:r>
            <w:instrText xml:space="preserve"> PAGEREF _Toc157943575 \h </w:instrText>
          </w:r>
          <w:r>
            <w:fldChar w:fldCharType="separate"/>
          </w:r>
          <w:r>
            <w:t>261</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"_Toc157943576" </w:instrText>
          </w:r>
          <w:r>
            <w:fldChar w:fldCharType="separate"/>
          </w:r>
          <w:r>
            <w:rPr>
              <w:rStyle w:val="34"/>
              <w:rFonts w:ascii="宋体" w:hAnsi="宋体" w:eastAsia="宋体" w:cs="宋体"/>
            </w:rPr>
            <w:t>9.18.1</w:t>
          </w:r>
          <w:r>
            <w:rPr>
              <w:rFonts w:cstheme="minorBidi"/>
              <w:kern w:val="2"/>
              <w:sz w:val="21"/>
              <w14:ligatures w14:val="standardContextual"/>
            </w:rPr>
            <w:tab/>
          </w:r>
          <w:r>
            <w:rPr>
              <w:rStyle w:val="34"/>
              <w:rFonts w:ascii="仿宋" w:hAnsi="仿宋"/>
            </w:rPr>
            <w:t>图标选择设置</w:t>
          </w:r>
          <w:r>
            <w:tab/>
          </w:r>
          <w:r>
            <w:fldChar w:fldCharType="begin"/>
          </w:r>
          <w:r>
            <w:instrText xml:space="preserve"> PAGEREF _Toc157943576 \h </w:instrText>
          </w:r>
          <w:r>
            <w:fldChar w:fldCharType="separate"/>
          </w:r>
          <w:r>
            <w:t>261</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"_Toc157943577" </w:instrText>
          </w:r>
          <w:r>
            <w:fldChar w:fldCharType="separate"/>
          </w:r>
          <w:r>
            <w:rPr>
              <w:rStyle w:val="34"/>
              <w:rFonts w:ascii="宋体" w:hAnsi="宋体" w:eastAsia="宋体" w:cs="宋体"/>
            </w:rPr>
            <w:t>9.19</w:t>
          </w:r>
          <w:r>
            <w:rPr>
              <w:rFonts w:cstheme="minorBidi"/>
              <w:kern w:val="2"/>
              <w:sz w:val="21"/>
              <w14:ligatures w14:val="standardContextual"/>
            </w:rPr>
            <w:tab/>
          </w:r>
          <w:r>
            <w:rPr>
              <w:rStyle w:val="34"/>
              <w:rFonts w:ascii="仿宋" w:hAnsi="仿宋"/>
            </w:rPr>
            <w:t>数据提取执行器</w:t>
          </w:r>
          <w:r>
            <w:tab/>
          </w:r>
          <w:r>
            <w:fldChar w:fldCharType="begin"/>
          </w:r>
          <w:r>
            <w:instrText xml:space="preserve"> PAGEREF _Toc157943577 \h </w:instrText>
          </w:r>
          <w:r>
            <w:fldChar w:fldCharType="separate"/>
          </w:r>
          <w:r>
            <w:t>263</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"_Toc157943578" </w:instrText>
          </w:r>
          <w:r>
            <w:fldChar w:fldCharType="separate"/>
          </w:r>
          <w:r>
            <w:rPr>
              <w:rStyle w:val="34"/>
              <w:rFonts w:ascii="宋体" w:hAnsi="宋体" w:eastAsia="宋体" w:cs="宋体"/>
            </w:rPr>
            <w:t>9.19.1</w:t>
          </w:r>
          <w:r>
            <w:rPr>
              <w:rFonts w:cstheme="minorBidi"/>
              <w:kern w:val="2"/>
              <w:sz w:val="21"/>
              <w14:ligatures w14:val="standardContextual"/>
            </w:rPr>
            <w:tab/>
          </w:r>
          <w:r>
            <w:rPr>
              <w:rStyle w:val="34"/>
              <w:rFonts w:ascii="仿宋" w:hAnsi="仿宋"/>
            </w:rPr>
            <w:t>矢量数据提取执行器</w:t>
          </w:r>
          <w:r>
            <w:tab/>
          </w:r>
          <w:r>
            <w:fldChar w:fldCharType="begin"/>
          </w:r>
          <w:r>
            <w:instrText xml:space="preserve"> PAGEREF _Toc157943578 \h </w:instrText>
          </w:r>
          <w:r>
            <w:fldChar w:fldCharType="separate"/>
          </w:r>
          <w:r>
            <w:t>263</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"_Toc157943579" </w:instrText>
          </w:r>
          <w:r>
            <w:fldChar w:fldCharType="separate"/>
          </w:r>
          <w:r>
            <w:rPr>
              <w:rStyle w:val="34"/>
              <w:rFonts w:ascii="宋体" w:hAnsi="宋体" w:eastAsia="宋体" w:cs="宋体"/>
            </w:rPr>
            <w:t>9.19.2</w:t>
          </w:r>
          <w:r>
            <w:rPr>
              <w:rFonts w:cstheme="minorBidi"/>
              <w:kern w:val="2"/>
              <w:sz w:val="21"/>
              <w14:ligatures w14:val="standardContextual"/>
            </w:rPr>
            <w:tab/>
          </w:r>
          <w:r>
            <w:rPr>
              <w:rStyle w:val="34"/>
              <w:rFonts w:ascii="仿宋" w:hAnsi="仿宋"/>
            </w:rPr>
            <w:t>影像数据提取执行器</w:t>
          </w:r>
          <w:r>
            <w:tab/>
          </w:r>
          <w:r>
            <w:fldChar w:fldCharType="begin"/>
          </w:r>
          <w:r>
            <w:instrText xml:space="preserve"> PAGEREF _Toc157943579 \h </w:instrText>
          </w:r>
          <w:r>
            <w:fldChar w:fldCharType="separate"/>
          </w:r>
          <w:r>
            <w:t>264</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"_Toc157943580" </w:instrText>
          </w:r>
          <w:r>
            <w:fldChar w:fldCharType="separate"/>
          </w:r>
          <w:r>
            <w:rPr>
              <w:rStyle w:val="34"/>
              <w:rFonts w:ascii="宋体" w:hAnsi="宋体" w:eastAsia="宋体" w:cs="宋体"/>
            </w:rPr>
            <w:t>9.19.3</w:t>
          </w:r>
          <w:r>
            <w:rPr>
              <w:rFonts w:cstheme="minorBidi"/>
              <w:kern w:val="2"/>
              <w:sz w:val="21"/>
              <w14:ligatures w14:val="standardContextual"/>
            </w:rPr>
            <w:tab/>
          </w:r>
          <w:r>
            <w:rPr>
              <w:rStyle w:val="34"/>
              <w:rFonts w:ascii="仿宋" w:hAnsi="仿宋"/>
            </w:rPr>
            <w:t>业务数据提取执行器</w:t>
          </w:r>
          <w:r>
            <w:tab/>
          </w:r>
          <w:r>
            <w:fldChar w:fldCharType="begin"/>
          </w:r>
          <w:r>
            <w:instrText xml:space="preserve"> PAGEREF _Toc157943580 \h </w:instrText>
          </w:r>
          <w:r>
            <w:fldChar w:fldCharType="separate"/>
          </w:r>
          <w:r>
            <w:t>265</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"_Toc157943581" </w:instrText>
          </w:r>
          <w:r>
            <w:fldChar w:fldCharType="separate"/>
          </w:r>
          <w:r>
            <w:rPr>
              <w:rStyle w:val="34"/>
              <w:rFonts w:ascii="宋体" w:hAnsi="宋体" w:eastAsia="宋体" w:cs="宋体"/>
            </w:rPr>
            <w:t>9.20</w:t>
          </w:r>
          <w:r>
            <w:rPr>
              <w:rFonts w:cstheme="minorBidi"/>
              <w:kern w:val="2"/>
              <w:sz w:val="21"/>
              <w14:ligatures w14:val="standardContextual"/>
            </w:rPr>
            <w:tab/>
          </w:r>
          <w:r>
            <w:rPr>
              <w:rStyle w:val="34"/>
              <w:rFonts w:ascii="仿宋" w:hAnsi="仿宋"/>
            </w:rPr>
            <w:t>任务管理调度器</w:t>
          </w:r>
          <w:r>
            <w:tab/>
          </w:r>
          <w:r>
            <w:fldChar w:fldCharType="begin"/>
          </w:r>
          <w:r>
            <w:instrText xml:space="preserve"> PAGEREF _Toc157943581 \h </w:instrText>
          </w:r>
          <w:r>
            <w:fldChar w:fldCharType="separate"/>
          </w:r>
          <w:r>
            <w:t>266</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"_Toc157943582" </w:instrText>
          </w:r>
          <w:r>
            <w:fldChar w:fldCharType="separate"/>
          </w:r>
          <w:r>
            <w:rPr>
              <w:rStyle w:val="34"/>
              <w:rFonts w:ascii="宋体" w:hAnsi="宋体" w:eastAsia="宋体" w:cs="宋体"/>
            </w:rPr>
            <w:t>9.21</w:t>
          </w:r>
          <w:r>
            <w:rPr>
              <w:rFonts w:cstheme="minorBidi"/>
              <w:kern w:val="2"/>
              <w:sz w:val="21"/>
              <w14:ligatures w14:val="standardContextual"/>
            </w:rPr>
            <w:tab/>
          </w:r>
          <w:r>
            <w:rPr>
              <w:rStyle w:val="34"/>
              <w:rFonts w:ascii="仿宋" w:hAnsi="仿宋"/>
            </w:rPr>
            <w:t>功能编排组件库</w:t>
          </w:r>
          <w:r>
            <w:tab/>
          </w:r>
          <w:r>
            <w:fldChar w:fldCharType="begin"/>
          </w:r>
          <w:r>
            <w:instrText xml:space="preserve"> PAGEREF _Toc157943582 \h </w:instrText>
          </w:r>
          <w:r>
            <w:fldChar w:fldCharType="separate"/>
          </w:r>
          <w:r>
            <w:t>275</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"_Toc157943583" </w:instrText>
          </w:r>
          <w:r>
            <w:fldChar w:fldCharType="separate"/>
          </w:r>
          <w:r>
            <w:rPr>
              <w:rStyle w:val="34"/>
              <w:rFonts w:ascii="宋体" w:hAnsi="宋体" w:eastAsia="宋体" w:cs="宋体"/>
            </w:rPr>
            <w:t>9.21.1</w:t>
          </w:r>
          <w:r>
            <w:rPr>
              <w:rFonts w:cstheme="minorBidi"/>
              <w:kern w:val="2"/>
              <w:sz w:val="21"/>
              <w14:ligatures w14:val="standardContextual"/>
            </w:rPr>
            <w:tab/>
          </w:r>
          <w:r>
            <w:rPr>
              <w:rStyle w:val="34"/>
              <w:rFonts w:ascii="仿宋" w:hAnsi="仿宋"/>
            </w:rPr>
            <w:t>快捷查询管理方案</w:t>
          </w:r>
          <w:r>
            <w:tab/>
          </w:r>
          <w:r>
            <w:fldChar w:fldCharType="begin"/>
          </w:r>
          <w:r>
            <w:instrText xml:space="preserve"> PAGEREF _Toc157943583 \h </w:instrText>
          </w:r>
          <w:r>
            <w:fldChar w:fldCharType="separate"/>
          </w:r>
          <w:r>
            <w:t>275</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"_Toc157943584" </w:instrText>
          </w:r>
          <w:r>
            <w:fldChar w:fldCharType="separate"/>
          </w:r>
          <w:r>
            <w:rPr>
              <w:rStyle w:val="34"/>
              <w:rFonts w:ascii="宋体" w:hAnsi="宋体" w:eastAsia="宋体" w:cs="宋体"/>
            </w:rPr>
            <w:t>9.21.2</w:t>
          </w:r>
          <w:r>
            <w:rPr>
              <w:rFonts w:cstheme="minorBidi"/>
              <w:kern w:val="2"/>
              <w:sz w:val="21"/>
              <w14:ligatures w14:val="standardContextual"/>
            </w:rPr>
            <w:tab/>
          </w:r>
          <w:r>
            <w:rPr>
              <w:rStyle w:val="34"/>
              <w:rFonts w:ascii="仿宋" w:hAnsi="仿宋"/>
            </w:rPr>
            <w:t>快捷统计方案管理</w:t>
          </w:r>
          <w:r>
            <w:tab/>
          </w:r>
          <w:r>
            <w:fldChar w:fldCharType="begin"/>
          </w:r>
          <w:r>
            <w:instrText xml:space="preserve"> PAGEREF _Toc157943584 \h </w:instrText>
          </w:r>
          <w:r>
            <w:fldChar w:fldCharType="separate"/>
          </w:r>
          <w:r>
            <w:t>278</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"_Toc157943585" </w:instrText>
          </w:r>
          <w:r>
            <w:fldChar w:fldCharType="separate"/>
          </w:r>
          <w:r>
            <w:rPr>
              <w:rStyle w:val="34"/>
              <w:rFonts w:ascii="宋体" w:hAnsi="宋体" w:eastAsia="宋体" w:cs="宋体"/>
            </w:rPr>
            <w:t>9.21.3</w:t>
          </w:r>
          <w:r>
            <w:rPr>
              <w:rFonts w:cstheme="minorBidi"/>
              <w:kern w:val="2"/>
              <w:sz w:val="21"/>
              <w14:ligatures w14:val="standardContextual"/>
            </w:rPr>
            <w:tab/>
          </w:r>
          <w:r>
            <w:rPr>
              <w:rStyle w:val="34"/>
              <w:rFonts w:ascii="仿宋" w:hAnsi="仿宋"/>
            </w:rPr>
            <w:t>快捷项目分析方案管理</w:t>
          </w:r>
          <w:r>
            <w:tab/>
          </w:r>
          <w:r>
            <w:fldChar w:fldCharType="begin"/>
          </w:r>
          <w:r>
            <w:instrText xml:space="preserve"> PAGEREF _Toc157943585 \h </w:instrText>
          </w:r>
          <w:r>
            <w:fldChar w:fldCharType="separate"/>
          </w:r>
          <w:r>
            <w:t>279</w:t>
          </w:r>
          <w:r>
            <w:fldChar w:fldCharType="end"/>
          </w:r>
          <w:r>
            <w:fldChar w:fldCharType="end"/>
          </w:r>
        </w:p>
        <w:p>
          <w:pPr>
            <w:pStyle w:val="23"/>
            <w:tabs>
              <w:tab w:val="left" w:pos="1260"/>
              <w:tab w:val="right" w:leader="dot" w:pos="8290"/>
            </w:tabs>
            <w:rPr>
              <w:rFonts w:cstheme="minorBidi"/>
              <w:kern w:val="2"/>
              <w:sz w:val="21"/>
              <w14:ligatures w14:val="standardContextual"/>
            </w:rPr>
          </w:pPr>
          <w:r>
            <w:fldChar w:fldCharType="begin"/>
          </w:r>
          <w:r>
            <w:instrText xml:space="preserve"> HYPERLINK \l "_Toc157943586" </w:instrText>
          </w:r>
          <w:r>
            <w:fldChar w:fldCharType="separate"/>
          </w:r>
          <w:r>
            <w:rPr>
              <w:rStyle w:val="34"/>
              <w:rFonts w:eastAsia="宋体"/>
              <w:bCs/>
            </w:rPr>
            <w:t>10</w:t>
          </w:r>
          <w:r>
            <w:rPr>
              <w:rFonts w:cstheme="minorBidi"/>
              <w:kern w:val="2"/>
              <w:sz w:val="21"/>
              <w14:ligatures w14:val="standardContextual"/>
            </w:rPr>
            <w:tab/>
          </w:r>
          <w:r>
            <w:rPr>
              <w:rStyle w:val="34"/>
              <w:rFonts w:ascii="仿宋" w:hAnsi="仿宋"/>
            </w:rPr>
            <w:t>功能设计</w:t>
          </w:r>
          <w:r>
            <w:tab/>
          </w:r>
          <w:r>
            <w:fldChar w:fldCharType="begin"/>
          </w:r>
          <w:r>
            <w:instrText xml:space="preserve"> PAGEREF _Toc157943586 \h </w:instrText>
          </w:r>
          <w:r>
            <w:fldChar w:fldCharType="separate"/>
          </w:r>
          <w:r>
            <w:t>282</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"_Toc157943587" </w:instrText>
          </w:r>
          <w:r>
            <w:fldChar w:fldCharType="separate"/>
          </w:r>
          <w:r>
            <w:rPr>
              <w:rStyle w:val="34"/>
              <w:rFonts w:ascii="宋体" w:hAnsi="宋体" w:eastAsia="宋体" w:cs="宋体"/>
            </w:rPr>
            <w:t>10.1</w:t>
          </w:r>
          <w:r>
            <w:rPr>
              <w:rFonts w:cstheme="minorBidi"/>
              <w:kern w:val="2"/>
              <w:sz w:val="21"/>
              <w14:ligatures w14:val="standardContextual"/>
            </w:rPr>
            <w:tab/>
          </w:r>
          <w:r>
            <w:rPr>
              <w:rStyle w:val="34"/>
              <w:rFonts w:ascii="仿宋" w:hAnsi="仿宋"/>
            </w:rPr>
            <w:t>地图组件</w:t>
          </w:r>
          <w:r>
            <w:tab/>
          </w:r>
          <w:r>
            <w:fldChar w:fldCharType="begin"/>
          </w:r>
          <w:r>
            <w:instrText xml:space="preserve"> PAGEREF _Toc157943587 \h </w:instrText>
          </w:r>
          <w:r>
            <w:fldChar w:fldCharType="separate"/>
          </w:r>
          <w:r>
            <w:t>282</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"_Toc157943588" </w:instrText>
          </w:r>
          <w:r>
            <w:fldChar w:fldCharType="separate"/>
          </w:r>
          <w:r>
            <w:rPr>
              <w:rStyle w:val="34"/>
              <w:rFonts w:ascii="宋体" w:hAnsi="宋体" w:eastAsia="宋体" w:cs="宋体"/>
            </w:rPr>
            <w:t>10.1.1</w:t>
          </w:r>
          <w:r>
            <w:rPr>
              <w:rFonts w:cstheme="minorBidi"/>
              <w:kern w:val="2"/>
              <w:sz w:val="21"/>
              <w14:ligatures w14:val="standardContextual"/>
            </w:rPr>
            <w:tab/>
          </w:r>
          <w:r>
            <w:rPr>
              <w:rStyle w:val="34"/>
              <w:rFonts w:ascii="仿宋" w:hAnsi="仿宋"/>
            </w:rPr>
            <w:t>基础功能</w:t>
          </w:r>
          <w:r>
            <w:tab/>
          </w:r>
          <w:r>
            <w:fldChar w:fldCharType="begin"/>
          </w:r>
          <w:r>
            <w:instrText xml:space="preserve"> PAGEREF _Toc157943588 \h </w:instrText>
          </w:r>
          <w:r>
            <w:fldChar w:fldCharType="separate"/>
          </w:r>
          <w:r>
            <w:t>283</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"_Toc157943589" </w:instrText>
          </w:r>
          <w:r>
            <w:fldChar w:fldCharType="separate"/>
          </w:r>
          <w:r>
            <w:rPr>
              <w:rStyle w:val="34"/>
              <w:rFonts w:ascii="宋体" w:hAnsi="宋体" w:eastAsia="宋体" w:cs="宋体"/>
            </w:rPr>
            <w:t>10.1.2</w:t>
          </w:r>
          <w:r>
            <w:rPr>
              <w:rFonts w:cstheme="minorBidi"/>
              <w:kern w:val="2"/>
              <w:sz w:val="21"/>
              <w14:ligatures w14:val="standardContextual"/>
            </w:rPr>
            <w:tab/>
          </w:r>
          <w:r>
            <w:rPr>
              <w:rStyle w:val="34"/>
              <w:rFonts w:ascii="仿宋" w:hAnsi="仿宋"/>
            </w:rPr>
            <w:t>场景地图</w:t>
          </w:r>
          <w:r>
            <w:tab/>
          </w:r>
          <w:r>
            <w:fldChar w:fldCharType="begin"/>
          </w:r>
          <w:r>
            <w:instrText xml:space="preserve"> PAGEREF _Toc157943589 \h </w:instrText>
          </w:r>
          <w:r>
            <w:fldChar w:fldCharType="separate"/>
          </w:r>
          <w:r>
            <w:t>286</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"_Toc157943590" </w:instrText>
          </w:r>
          <w:r>
            <w:fldChar w:fldCharType="separate"/>
          </w:r>
          <w:r>
            <w:rPr>
              <w:rStyle w:val="34"/>
              <w:rFonts w:ascii="宋体" w:hAnsi="宋体" w:eastAsia="宋体" w:cs="宋体"/>
            </w:rPr>
            <w:t>10.1.3</w:t>
          </w:r>
          <w:r>
            <w:rPr>
              <w:rFonts w:cstheme="minorBidi"/>
              <w:kern w:val="2"/>
              <w:sz w:val="21"/>
              <w14:ligatures w14:val="standardContextual"/>
            </w:rPr>
            <w:tab/>
          </w:r>
          <w:r>
            <w:rPr>
              <w:rStyle w:val="34"/>
              <w:rFonts w:ascii="仿宋" w:hAnsi="仿宋"/>
            </w:rPr>
            <w:t>Web应用地图</w:t>
          </w:r>
          <w:r>
            <w:tab/>
          </w:r>
          <w:r>
            <w:fldChar w:fldCharType="begin"/>
          </w:r>
          <w:r>
            <w:instrText xml:space="preserve"> PAGEREF _Toc157943590 \h </w:instrText>
          </w:r>
          <w:r>
            <w:fldChar w:fldCharType="separate"/>
          </w:r>
          <w:r>
            <w:t>287</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"_Toc157943591" </w:instrText>
          </w:r>
          <w:r>
            <w:fldChar w:fldCharType="separate"/>
          </w:r>
          <w:r>
            <w:rPr>
              <w:rStyle w:val="34"/>
              <w:rFonts w:ascii="宋体" w:hAnsi="宋体" w:eastAsia="宋体" w:cs="宋体"/>
            </w:rPr>
            <w:t>10.2</w:t>
          </w:r>
          <w:r>
            <w:rPr>
              <w:rFonts w:cstheme="minorBidi"/>
              <w:kern w:val="2"/>
              <w:sz w:val="21"/>
              <w14:ligatures w14:val="standardContextual"/>
            </w:rPr>
            <w:tab/>
          </w:r>
          <w:r>
            <w:rPr>
              <w:rStyle w:val="34"/>
              <w:rFonts w:ascii="仿宋" w:hAnsi="仿宋"/>
            </w:rPr>
            <w:t>基础组件库</w:t>
          </w:r>
          <w:r>
            <w:tab/>
          </w:r>
          <w:r>
            <w:fldChar w:fldCharType="begin"/>
          </w:r>
          <w:r>
            <w:instrText xml:space="preserve"> PAGEREF _Toc157943591 \h </w:instrText>
          </w:r>
          <w:r>
            <w:fldChar w:fldCharType="separate"/>
          </w:r>
          <w:r>
            <w:t>287</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"_Toc157943592" </w:instrText>
          </w:r>
          <w:r>
            <w:fldChar w:fldCharType="separate"/>
          </w:r>
          <w:r>
            <w:rPr>
              <w:rStyle w:val="34"/>
              <w:rFonts w:ascii="宋体" w:hAnsi="宋体" w:eastAsia="宋体" w:cs="宋体"/>
            </w:rPr>
            <w:t>10.2.1</w:t>
          </w:r>
          <w:r>
            <w:rPr>
              <w:rFonts w:cstheme="minorBidi"/>
              <w:kern w:val="2"/>
              <w:sz w:val="21"/>
              <w14:ligatures w14:val="standardContextual"/>
            </w:rPr>
            <w:tab/>
          </w:r>
          <w:r>
            <w:rPr>
              <w:rStyle w:val="34"/>
              <w:rFonts w:ascii="仿宋" w:hAnsi="仿宋"/>
            </w:rPr>
            <w:t>图标选择</w:t>
          </w:r>
          <w:r>
            <w:tab/>
          </w:r>
          <w:r>
            <w:fldChar w:fldCharType="begin"/>
          </w:r>
          <w:r>
            <w:instrText xml:space="preserve"> PAGEREF _Toc157943592 \h </w:instrText>
          </w:r>
          <w:r>
            <w:fldChar w:fldCharType="separate"/>
          </w:r>
          <w:r>
            <w:t>287</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"_Toc157943593" </w:instrText>
          </w:r>
          <w:r>
            <w:fldChar w:fldCharType="separate"/>
          </w:r>
          <w:r>
            <w:rPr>
              <w:rStyle w:val="34"/>
              <w:rFonts w:ascii="宋体" w:hAnsi="宋体" w:eastAsia="宋体" w:cs="宋体"/>
            </w:rPr>
            <w:t>10.3</w:t>
          </w:r>
          <w:r>
            <w:rPr>
              <w:rFonts w:cstheme="minorBidi"/>
              <w:kern w:val="2"/>
              <w:sz w:val="21"/>
              <w14:ligatures w14:val="standardContextual"/>
            </w:rPr>
            <w:tab/>
          </w:r>
          <w:r>
            <w:rPr>
              <w:rStyle w:val="34"/>
              <w:rFonts w:ascii="仿宋" w:hAnsi="仿宋"/>
            </w:rPr>
            <w:t>通用组件库</w:t>
          </w:r>
          <w:r>
            <w:tab/>
          </w:r>
          <w:r>
            <w:fldChar w:fldCharType="begin"/>
          </w:r>
          <w:r>
            <w:instrText xml:space="preserve"> PAGEREF _Toc157943593 \h </w:instrText>
          </w:r>
          <w:r>
            <w:fldChar w:fldCharType="separate"/>
          </w:r>
          <w:r>
            <w:t>289</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"_Toc157943594" </w:instrText>
          </w:r>
          <w:r>
            <w:fldChar w:fldCharType="separate"/>
          </w:r>
          <w:r>
            <w:rPr>
              <w:rStyle w:val="34"/>
              <w:rFonts w:ascii="宋体" w:hAnsi="宋体" w:eastAsia="宋体" w:cs="宋体"/>
            </w:rPr>
            <w:t>10.3.1</w:t>
          </w:r>
          <w:r>
            <w:rPr>
              <w:rFonts w:cstheme="minorBidi"/>
              <w:kern w:val="2"/>
              <w:sz w:val="21"/>
              <w14:ligatures w14:val="standardContextual"/>
            </w:rPr>
            <w:tab/>
          </w:r>
          <w:r>
            <w:rPr>
              <w:rStyle w:val="34"/>
              <w:rFonts w:ascii="仿宋" w:hAnsi="仿宋"/>
            </w:rPr>
            <w:t>基础图表</w:t>
          </w:r>
          <w:r>
            <w:tab/>
          </w:r>
          <w:r>
            <w:fldChar w:fldCharType="begin"/>
          </w:r>
          <w:r>
            <w:instrText xml:space="preserve"> PAGEREF _Toc157943594 \h </w:instrText>
          </w:r>
          <w:r>
            <w:fldChar w:fldCharType="separate"/>
          </w:r>
          <w:r>
            <w:t>289</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"_Toc157943595" </w:instrText>
          </w:r>
          <w:r>
            <w:fldChar w:fldCharType="separate"/>
          </w:r>
          <w:r>
            <w:rPr>
              <w:rStyle w:val="34"/>
              <w:rFonts w:ascii="宋体" w:hAnsi="宋体" w:eastAsia="宋体" w:cs="宋体"/>
            </w:rPr>
            <w:t>10.3.2</w:t>
          </w:r>
          <w:r>
            <w:rPr>
              <w:rFonts w:cstheme="minorBidi"/>
              <w:kern w:val="2"/>
              <w:sz w:val="21"/>
              <w14:ligatures w14:val="standardContextual"/>
            </w:rPr>
            <w:tab/>
          </w:r>
          <w:r>
            <w:rPr>
              <w:rStyle w:val="34"/>
              <w:rFonts w:ascii="仿宋" w:hAnsi="仿宋"/>
            </w:rPr>
            <w:t>文档编辑器组件</w:t>
          </w:r>
          <w:r>
            <w:tab/>
          </w:r>
          <w:r>
            <w:fldChar w:fldCharType="begin"/>
          </w:r>
          <w:r>
            <w:instrText xml:space="preserve"> PAGEREF _Toc157943595 \h </w:instrText>
          </w:r>
          <w:r>
            <w:fldChar w:fldCharType="separate"/>
          </w:r>
          <w:r>
            <w:t>294</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"_Toc157943596" </w:instrText>
          </w:r>
          <w:r>
            <w:fldChar w:fldCharType="separate"/>
          </w:r>
          <w:r>
            <w:rPr>
              <w:rStyle w:val="34"/>
              <w:rFonts w:ascii="宋体" w:hAnsi="宋体" w:eastAsia="宋体" w:cs="宋体"/>
            </w:rPr>
            <w:t>10.4</w:t>
          </w:r>
          <w:r>
            <w:rPr>
              <w:rFonts w:cstheme="minorBidi"/>
              <w:kern w:val="2"/>
              <w:sz w:val="21"/>
              <w14:ligatures w14:val="standardContextual"/>
            </w:rPr>
            <w:tab/>
          </w:r>
          <w:r>
            <w:rPr>
              <w:rStyle w:val="34"/>
              <w:rFonts w:ascii="仿宋" w:hAnsi="仿宋"/>
            </w:rPr>
            <w:t>业务组件库</w:t>
          </w:r>
          <w:r>
            <w:tab/>
          </w:r>
          <w:r>
            <w:fldChar w:fldCharType="begin"/>
          </w:r>
          <w:r>
            <w:instrText xml:space="preserve"> PAGEREF _Toc157943596 \h </w:instrText>
          </w:r>
          <w:r>
            <w:fldChar w:fldCharType="separate"/>
          </w:r>
          <w:r>
            <w:t>297</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"_Toc157943597" </w:instrText>
          </w:r>
          <w:r>
            <w:fldChar w:fldCharType="separate"/>
          </w:r>
          <w:r>
            <w:rPr>
              <w:rStyle w:val="34"/>
              <w:rFonts w:ascii="宋体" w:hAnsi="宋体" w:eastAsia="宋体" w:cs="宋体"/>
            </w:rPr>
            <w:t>10.4.1</w:t>
          </w:r>
          <w:r>
            <w:rPr>
              <w:rFonts w:cstheme="minorBidi"/>
              <w:kern w:val="2"/>
              <w:sz w:val="21"/>
              <w14:ligatures w14:val="standardContextual"/>
            </w:rPr>
            <w:tab/>
          </w:r>
          <w:r>
            <w:rPr>
              <w:rStyle w:val="34"/>
              <w:rFonts w:ascii="仿宋" w:hAnsi="仿宋"/>
            </w:rPr>
            <w:t>时空演变组件</w:t>
          </w:r>
          <w:r>
            <w:tab/>
          </w:r>
          <w:r>
            <w:fldChar w:fldCharType="begin"/>
          </w:r>
          <w:r>
            <w:instrText xml:space="preserve"> PAGEREF _Toc157943597 \h </w:instrText>
          </w:r>
          <w:r>
            <w:fldChar w:fldCharType="separate"/>
          </w:r>
          <w:r>
            <w:t>297</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"_Toc157943598" </w:instrText>
          </w:r>
          <w:r>
            <w:fldChar w:fldCharType="separate"/>
          </w:r>
          <w:r>
            <w:rPr>
              <w:rStyle w:val="34"/>
              <w:rFonts w:ascii="宋体" w:hAnsi="宋体" w:eastAsia="宋体" w:cs="宋体"/>
            </w:rPr>
            <w:t>10.4.2</w:t>
          </w:r>
          <w:r>
            <w:rPr>
              <w:rFonts w:cstheme="minorBidi"/>
              <w:kern w:val="2"/>
              <w:sz w:val="21"/>
              <w14:ligatures w14:val="standardContextual"/>
            </w:rPr>
            <w:tab/>
          </w:r>
          <w:r>
            <w:rPr>
              <w:rStyle w:val="34"/>
              <w:rFonts w:ascii="仿宋" w:hAnsi="仿宋"/>
            </w:rPr>
            <w:t>通用变化分析</w:t>
          </w:r>
          <w:r>
            <w:tab/>
          </w:r>
          <w:r>
            <w:fldChar w:fldCharType="begin"/>
          </w:r>
          <w:r>
            <w:instrText xml:space="preserve"> PAGEREF _Toc157943598 \h </w:instrText>
          </w:r>
          <w:r>
            <w:fldChar w:fldCharType="separate"/>
          </w:r>
          <w:r>
            <w:t>300</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"_Toc157943599" </w:instrText>
          </w:r>
          <w:r>
            <w:fldChar w:fldCharType="separate"/>
          </w:r>
          <w:r>
            <w:rPr>
              <w:rStyle w:val="34"/>
              <w:rFonts w:ascii="宋体" w:hAnsi="宋体" w:eastAsia="宋体" w:cs="宋体"/>
            </w:rPr>
            <w:t>10.4.3</w:t>
          </w:r>
          <w:r>
            <w:rPr>
              <w:rFonts w:cstheme="minorBidi"/>
              <w:kern w:val="2"/>
              <w:sz w:val="21"/>
              <w14:ligatures w14:val="standardContextual"/>
            </w:rPr>
            <w:tab/>
          </w:r>
          <w:r>
            <w:rPr>
              <w:rStyle w:val="34"/>
              <w:rFonts w:ascii="仿宋" w:hAnsi="仿宋"/>
            </w:rPr>
            <w:t>项目分析组件</w:t>
          </w:r>
          <w:r>
            <w:tab/>
          </w:r>
          <w:r>
            <w:fldChar w:fldCharType="begin"/>
          </w:r>
          <w:r>
            <w:instrText xml:space="preserve"> PAGEREF _Toc157943599 \h </w:instrText>
          </w:r>
          <w:r>
            <w:fldChar w:fldCharType="separate"/>
          </w:r>
          <w:r>
            <w:t>306</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"_Toc157943600" </w:instrText>
          </w:r>
          <w:r>
            <w:fldChar w:fldCharType="separate"/>
          </w:r>
          <w:r>
            <w:rPr>
              <w:rStyle w:val="34"/>
              <w:rFonts w:ascii="宋体" w:hAnsi="宋体" w:eastAsia="宋体" w:cs="宋体"/>
            </w:rPr>
            <w:t>10.5</w:t>
          </w:r>
          <w:r>
            <w:rPr>
              <w:rFonts w:cstheme="minorBidi"/>
              <w:kern w:val="2"/>
              <w:sz w:val="21"/>
              <w14:ligatures w14:val="standardContextual"/>
            </w:rPr>
            <w:tab/>
          </w:r>
          <w:r>
            <w:rPr>
              <w:rStyle w:val="34"/>
              <w:rFonts w:ascii="仿宋" w:hAnsi="仿宋"/>
            </w:rPr>
            <w:t>运维组件库</w:t>
          </w:r>
          <w:r>
            <w:tab/>
          </w:r>
          <w:r>
            <w:fldChar w:fldCharType="begin"/>
          </w:r>
          <w:r>
            <w:instrText xml:space="preserve"> PAGEREF _Toc157943600 \h </w:instrText>
          </w:r>
          <w:r>
            <w:fldChar w:fldCharType="separate"/>
          </w:r>
          <w:r>
            <w:t>307</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"_Toc157943601" </w:instrText>
          </w:r>
          <w:r>
            <w:fldChar w:fldCharType="separate"/>
          </w:r>
          <w:r>
            <w:rPr>
              <w:rStyle w:val="34"/>
              <w:rFonts w:ascii="宋体" w:hAnsi="宋体" w:eastAsia="宋体" w:cs="宋体"/>
            </w:rPr>
            <w:t>10.5.1</w:t>
          </w:r>
          <w:r>
            <w:rPr>
              <w:rFonts w:cstheme="minorBidi"/>
              <w:kern w:val="2"/>
              <w:sz w:val="21"/>
              <w14:ligatures w14:val="standardContextual"/>
            </w:rPr>
            <w:tab/>
          </w:r>
          <w:r>
            <w:rPr>
              <w:rStyle w:val="34"/>
              <w:rFonts w:ascii="仿宋" w:hAnsi="仿宋"/>
            </w:rPr>
            <w:t>系统配置组件</w:t>
          </w:r>
          <w:r>
            <w:tab/>
          </w:r>
          <w:r>
            <w:fldChar w:fldCharType="begin"/>
          </w:r>
          <w:r>
            <w:instrText xml:space="preserve"> PAGEREF _Toc157943601 \h </w:instrText>
          </w:r>
          <w:r>
            <w:fldChar w:fldCharType="separate"/>
          </w:r>
          <w:r>
            <w:t>307</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"_Toc157943602" </w:instrText>
          </w:r>
          <w:r>
            <w:fldChar w:fldCharType="separate"/>
          </w:r>
          <w:r>
            <w:rPr>
              <w:rStyle w:val="34"/>
              <w:rFonts w:ascii="宋体" w:hAnsi="宋体" w:eastAsia="宋体" w:cs="宋体"/>
            </w:rPr>
            <w:t>10.5.2</w:t>
          </w:r>
          <w:r>
            <w:rPr>
              <w:rFonts w:cstheme="minorBidi"/>
              <w:kern w:val="2"/>
              <w:sz w:val="21"/>
              <w14:ligatures w14:val="standardContextual"/>
            </w:rPr>
            <w:tab/>
          </w:r>
          <w:r>
            <w:rPr>
              <w:rStyle w:val="34"/>
              <w:rFonts w:ascii="仿宋" w:hAnsi="仿宋"/>
            </w:rPr>
            <w:t>全局图谱</w:t>
          </w:r>
          <w:r>
            <w:tab/>
          </w:r>
          <w:r>
            <w:fldChar w:fldCharType="begin"/>
          </w:r>
          <w:r>
            <w:instrText xml:space="preserve"> PAGEREF _Toc157943602 \h </w:instrText>
          </w:r>
          <w:r>
            <w:fldChar w:fldCharType="separate"/>
          </w:r>
          <w:r>
            <w:t>309</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"_Toc157943603" </w:instrText>
          </w:r>
          <w:r>
            <w:fldChar w:fldCharType="separate"/>
          </w:r>
          <w:r>
            <w:rPr>
              <w:rStyle w:val="34"/>
              <w:rFonts w:ascii="宋体" w:hAnsi="宋体" w:eastAsia="宋体" w:cs="宋体"/>
            </w:rPr>
            <w:t>10.5.3</w:t>
          </w:r>
          <w:r>
            <w:rPr>
              <w:rFonts w:cstheme="minorBidi"/>
              <w:kern w:val="2"/>
              <w:sz w:val="21"/>
              <w14:ligatures w14:val="standardContextual"/>
            </w:rPr>
            <w:tab/>
          </w:r>
          <w:r>
            <w:rPr>
              <w:rStyle w:val="34"/>
              <w:rFonts w:ascii="仿宋" w:hAnsi="仿宋"/>
            </w:rPr>
            <w:t>数据同步</w:t>
          </w:r>
          <w:r>
            <w:tab/>
          </w:r>
          <w:r>
            <w:fldChar w:fldCharType="begin"/>
          </w:r>
          <w:r>
            <w:instrText xml:space="preserve"> PAGEREF _Toc157943603 \h </w:instrText>
          </w:r>
          <w:r>
            <w:fldChar w:fldCharType="separate"/>
          </w:r>
          <w:r>
            <w:t>312</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"_Toc157943604" </w:instrText>
          </w:r>
          <w:r>
            <w:fldChar w:fldCharType="separate"/>
          </w:r>
          <w:r>
            <w:rPr>
              <w:rStyle w:val="34"/>
              <w:rFonts w:ascii="宋体" w:hAnsi="宋体" w:eastAsia="宋体" w:cs="宋体"/>
            </w:rPr>
            <w:t>10.6</w:t>
          </w:r>
          <w:r>
            <w:rPr>
              <w:rFonts w:cstheme="minorBidi"/>
              <w:kern w:val="2"/>
              <w:sz w:val="21"/>
              <w14:ligatures w14:val="standardContextual"/>
            </w:rPr>
            <w:tab/>
          </w:r>
          <w:r>
            <w:rPr>
              <w:rStyle w:val="34"/>
              <w:rFonts w:ascii="仿宋" w:hAnsi="仿宋"/>
            </w:rPr>
            <w:t>通用插件</w:t>
          </w:r>
          <w:r>
            <w:tab/>
          </w:r>
          <w:r>
            <w:fldChar w:fldCharType="begin"/>
          </w:r>
          <w:r>
            <w:instrText xml:space="preserve"> PAGEREF _Toc157943604 \h </w:instrText>
          </w:r>
          <w:r>
            <w:fldChar w:fldCharType="separate"/>
          </w:r>
          <w:r>
            <w:t>315</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"_Toc157943605" </w:instrText>
          </w:r>
          <w:r>
            <w:fldChar w:fldCharType="separate"/>
          </w:r>
          <w:r>
            <w:rPr>
              <w:rStyle w:val="34"/>
              <w:rFonts w:ascii="宋体" w:hAnsi="宋体" w:eastAsia="宋体" w:cs="宋体"/>
            </w:rPr>
            <w:t>10.7</w:t>
          </w:r>
          <w:r>
            <w:rPr>
              <w:rFonts w:cstheme="minorBidi"/>
              <w:kern w:val="2"/>
              <w:sz w:val="21"/>
              <w14:ligatures w14:val="standardContextual"/>
            </w:rPr>
            <w:tab/>
          </w:r>
          <w:r>
            <w:rPr>
              <w:rStyle w:val="34"/>
              <w:rFonts w:ascii="仿宋" w:hAnsi="仿宋"/>
            </w:rPr>
            <w:t>业务插件</w:t>
          </w:r>
          <w:r>
            <w:tab/>
          </w:r>
          <w:r>
            <w:fldChar w:fldCharType="begin"/>
          </w:r>
          <w:r>
            <w:instrText xml:space="preserve"> PAGEREF _Toc157943605 \h </w:instrText>
          </w:r>
          <w:r>
            <w:fldChar w:fldCharType="separate"/>
          </w:r>
          <w:r>
            <w:t>315</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"_Toc157943606" </w:instrText>
          </w:r>
          <w:r>
            <w:fldChar w:fldCharType="separate"/>
          </w:r>
          <w:r>
            <w:rPr>
              <w:rStyle w:val="34"/>
              <w:rFonts w:ascii="宋体" w:hAnsi="宋体" w:eastAsia="宋体" w:cs="宋体"/>
            </w:rPr>
            <w:t>10.8</w:t>
          </w:r>
          <w:r>
            <w:rPr>
              <w:rFonts w:cstheme="minorBidi"/>
              <w:kern w:val="2"/>
              <w:sz w:val="21"/>
              <w14:ligatures w14:val="standardContextual"/>
            </w:rPr>
            <w:tab/>
          </w:r>
          <w:r>
            <w:rPr>
              <w:rStyle w:val="34"/>
              <w:rFonts w:ascii="仿宋" w:hAnsi="仿宋"/>
            </w:rPr>
            <w:t>公共基础服务</w:t>
          </w:r>
          <w:r>
            <w:tab/>
          </w:r>
          <w:r>
            <w:fldChar w:fldCharType="begin"/>
          </w:r>
          <w:r>
            <w:instrText xml:space="preserve"> PAGEREF _Toc157943606 \h </w:instrText>
          </w:r>
          <w:r>
            <w:fldChar w:fldCharType="separate"/>
          </w:r>
          <w:r>
            <w:t>315</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"_Toc157943607" </w:instrText>
          </w:r>
          <w:r>
            <w:fldChar w:fldCharType="separate"/>
          </w:r>
          <w:r>
            <w:rPr>
              <w:rStyle w:val="34"/>
              <w:rFonts w:ascii="宋体" w:hAnsi="宋体" w:eastAsia="宋体" w:cs="宋体"/>
            </w:rPr>
            <w:t>10.8.1</w:t>
          </w:r>
          <w:r>
            <w:rPr>
              <w:rFonts w:cstheme="minorBidi"/>
              <w:kern w:val="2"/>
              <w:sz w:val="21"/>
              <w14:ligatures w14:val="standardContextual"/>
            </w:rPr>
            <w:tab/>
          </w:r>
          <w:r>
            <w:rPr>
              <w:rStyle w:val="34"/>
              <w:rFonts w:ascii="仿宋" w:hAnsi="仿宋"/>
            </w:rPr>
            <w:t>系统通知中心</w:t>
          </w:r>
          <w:r>
            <w:tab/>
          </w:r>
          <w:r>
            <w:fldChar w:fldCharType="begin"/>
          </w:r>
          <w:r>
            <w:instrText xml:space="preserve"> PAGEREF _Toc157943607 \h </w:instrText>
          </w:r>
          <w:r>
            <w:fldChar w:fldCharType="separate"/>
          </w:r>
          <w:r>
            <w:t>315</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"_Toc157943608" </w:instrText>
          </w:r>
          <w:r>
            <w:fldChar w:fldCharType="separate"/>
          </w:r>
          <w:r>
            <w:rPr>
              <w:rStyle w:val="34"/>
              <w:rFonts w:ascii="宋体" w:hAnsi="宋体" w:eastAsia="宋体" w:cs="宋体"/>
            </w:rPr>
            <w:t>10.8.2</w:t>
          </w:r>
          <w:r>
            <w:rPr>
              <w:rFonts w:cstheme="minorBidi"/>
              <w:kern w:val="2"/>
              <w:sz w:val="21"/>
              <w14:ligatures w14:val="standardContextual"/>
            </w:rPr>
            <w:tab/>
          </w:r>
          <w:r>
            <w:rPr>
              <w:rStyle w:val="34"/>
              <w:rFonts w:ascii="仿宋" w:hAnsi="仿宋"/>
            </w:rPr>
            <w:t>系统日志中心</w:t>
          </w:r>
          <w:r>
            <w:tab/>
          </w:r>
          <w:r>
            <w:fldChar w:fldCharType="begin"/>
          </w:r>
          <w:r>
            <w:instrText xml:space="preserve"> PAGEREF _Toc157943608 \h </w:instrText>
          </w:r>
          <w:r>
            <w:fldChar w:fldCharType="separate"/>
          </w:r>
          <w:r>
            <w:t>315</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"_Toc157943609" </w:instrText>
          </w:r>
          <w:r>
            <w:fldChar w:fldCharType="separate"/>
          </w:r>
          <w:r>
            <w:rPr>
              <w:rStyle w:val="34"/>
              <w:rFonts w:ascii="宋体" w:hAnsi="宋体" w:eastAsia="宋体" w:cs="宋体"/>
            </w:rPr>
            <w:t>10.8.3</w:t>
          </w:r>
          <w:r>
            <w:rPr>
              <w:rFonts w:cstheme="minorBidi"/>
              <w:kern w:val="2"/>
              <w:sz w:val="21"/>
              <w14:ligatures w14:val="standardContextual"/>
            </w:rPr>
            <w:tab/>
          </w:r>
          <w:r>
            <w:rPr>
              <w:rStyle w:val="34"/>
              <w:rFonts w:ascii="仿宋" w:hAnsi="仿宋"/>
            </w:rPr>
            <w:t>代理服务</w:t>
          </w:r>
          <w:r>
            <w:tab/>
          </w:r>
          <w:r>
            <w:fldChar w:fldCharType="begin"/>
          </w:r>
          <w:r>
            <w:instrText xml:space="preserve"> PAGEREF _Toc157943609 \h </w:instrText>
          </w:r>
          <w:r>
            <w:fldChar w:fldCharType="separate"/>
          </w:r>
          <w:r>
            <w:t>316</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"_Toc157943610" </w:instrText>
          </w:r>
          <w:r>
            <w:fldChar w:fldCharType="separate"/>
          </w:r>
          <w:r>
            <w:rPr>
              <w:rStyle w:val="34"/>
              <w:rFonts w:ascii="宋体" w:hAnsi="宋体" w:eastAsia="宋体" w:cs="宋体"/>
            </w:rPr>
            <w:t>10.8.4</w:t>
          </w:r>
          <w:r>
            <w:rPr>
              <w:rFonts w:cstheme="minorBidi"/>
              <w:kern w:val="2"/>
              <w:sz w:val="21"/>
              <w14:ligatures w14:val="standardContextual"/>
            </w:rPr>
            <w:tab/>
          </w:r>
          <w:r>
            <w:rPr>
              <w:rStyle w:val="34"/>
              <w:rFonts w:ascii="仿宋" w:hAnsi="仿宋"/>
            </w:rPr>
            <w:t>认证服务</w:t>
          </w:r>
          <w:r>
            <w:tab/>
          </w:r>
          <w:r>
            <w:fldChar w:fldCharType="begin"/>
          </w:r>
          <w:r>
            <w:instrText xml:space="preserve"> PAGEREF _Toc157943610 \h </w:instrText>
          </w:r>
          <w:r>
            <w:fldChar w:fldCharType="separate"/>
          </w:r>
          <w:r>
            <w:t>316</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"_Toc157943611" </w:instrText>
          </w:r>
          <w:r>
            <w:fldChar w:fldCharType="separate"/>
          </w:r>
          <w:r>
            <w:rPr>
              <w:rStyle w:val="34"/>
              <w:rFonts w:ascii="宋体" w:hAnsi="宋体" w:eastAsia="宋体" w:cs="宋体"/>
            </w:rPr>
            <w:t>10.8.5</w:t>
          </w:r>
          <w:r>
            <w:rPr>
              <w:rFonts w:cstheme="minorBidi"/>
              <w:kern w:val="2"/>
              <w:sz w:val="21"/>
              <w14:ligatures w14:val="standardContextual"/>
            </w:rPr>
            <w:tab/>
          </w:r>
          <w:r>
            <w:rPr>
              <w:rStyle w:val="34"/>
              <w:rFonts w:ascii="仿宋" w:hAnsi="仿宋"/>
            </w:rPr>
            <w:t>统一文件服务</w:t>
          </w:r>
          <w:r>
            <w:tab/>
          </w:r>
          <w:r>
            <w:fldChar w:fldCharType="begin"/>
          </w:r>
          <w:r>
            <w:instrText xml:space="preserve"> PAGEREF _Toc157943611 \h </w:instrText>
          </w:r>
          <w:r>
            <w:fldChar w:fldCharType="separate"/>
          </w:r>
          <w:r>
            <w:t>316</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"_Toc157943612" </w:instrText>
          </w:r>
          <w:r>
            <w:fldChar w:fldCharType="separate"/>
          </w:r>
          <w:r>
            <w:rPr>
              <w:rStyle w:val="34"/>
              <w:rFonts w:ascii="宋体" w:hAnsi="宋体" w:eastAsia="宋体" w:cs="宋体"/>
            </w:rPr>
            <w:t>10.8.6</w:t>
          </w:r>
          <w:r>
            <w:rPr>
              <w:rFonts w:cstheme="minorBidi"/>
              <w:kern w:val="2"/>
              <w:sz w:val="21"/>
              <w14:ligatures w14:val="standardContextual"/>
            </w:rPr>
            <w:tab/>
          </w:r>
          <w:r>
            <w:rPr>
              <w:rStyle w:val="34"/>
              <w:rFonts w:ascii="仿宋" w:hAnsi="仿宋"/>
            </w:rPr>
            <w:t>加解密服务</w:t>
          </w:r>
          <w:r>
            <w:tab/>
          </w:r>
          <w:r>
            <w:fldChar w:fldCharType="begin"/>
          </w:r>
          <w:r>
            <w:instrText xml:space="preserve"> PAGEREF _Toc157943612 \h </w:instrText>
          </w:r>
          <w:r>
            <w:fldChar w:fldCharType="separate"/>
          </w:r>
          <w:r>
            <w:t>316</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"_Toc157943613" </w:instrText>
          </w:r>
          <w:r>
            <w:fldChar w:fldCharType="separate"/>
          </w:r>
          <w:r>
            <w:rPr>
              <w:rStyle w:val="34"/>
              <w:rFonts w:ascii="宋体" w:hAnsi="宋体" w:eastAsia="宋体" w:cs="宋体"/>
            </w:rPr>
            <w:t>10.8.7</w:t>
          </w:r>
          <w:r>
            <w:rPr>
              <w:rFonts w:cstheme="minorBidi"/>
              <w:kern w:val="2"/>
              <w:sz w:val="21"/>
              <w14:ligatures w14:val="standardContextual"/>
            </w:rPr>
            <w:tab/>
          </w:r>
          <w:r>
            <w:rPr>
              <w:rStyle w:val="34"/>
              <w:rFonts w:ascii="仿宋" w:hAnsi="仿宋"/>
            </w:rPr>
            <w:t>GIS应用服务</w:t>
          </w:r>
          <w:r>
            <w:tab/>
          </w:r>
          <w:r>
            <w:fldChar w:fldCharType="begin"/>
          </w:r>
          <w:r>
            <w:instrText xml:space="preserve"> PAGEREF _Toc157943613 \h </w:instrText>
          </w:r>
          <w:r>
            <w:fldChar w:fldCharType="separate"/>
          </w:r>
          <w:r>
            <w:t>316</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"_Toc157943614" </w:instrText>
          </w:r>
          <w:r>
            <w:fldChar w:fldCharType="separate"/>
          </w:r>
          <w:r>
            <w:rPr>
              <w:rStyle w:val="34"/>
              <w:rFonts w:ascii="宋体" w:hAnsi="宋体" w:eastAsia="宋体" w:cs="宋体"/>
            </w:rPr>
            <w:t>10.9</w:t>
          </w:r>
          <w:r>
            <w:rPr>
              <w:rFonts w:cstheme="minorBidi"/>
              <w:kern w:val="2"/>
              <w:sz w:val="21"/>
              <w14:ligatures w14:val="standardContextual"/>
            </w:rPr>
            <w:tab/>
          </w:r>
          <w:r>
            <w:rPr>
              <w:rStyle w:val="34"/>
              <w:rFonts w:ascii="仿宋" w:hAnsi="仿宋"/>
            </w:rPr>
            <w:t>低代码搭建平台</w:t>
          </w:r>
          <w:r>
            <w:tab/>
          </w:r>
          <w:r>
            <w:fldChar w:fldCharType="begin"/>
          </w:r>
          <w:r>
            <w:instrText xml:space="preserve"> PAGEREF _Toc157943614 \h </w:instrText>
          </w:r>
          <w:r>
            <w:fldChar w:fldCharType="separate"/>
          </w:r>
          <w:r>
            <w:t>316</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"_Toc157943615" </w:instrText>
          </w:r>
          <w:r>
            <w:fldChar w:fldCharType="separate"/>
          </w:r>
          <w:r>
            <w:rPr>
              <w:rStyle w:val="34"/>
              <w:rFonts w:ascii="宋体" w:hAnsi="宋体" w:eastAsia="宋体" w:cs="宋体"/>
            </w:rPr>
            <w:t>10.9.1</w:t>
          </w:r>
          <w:r>
            <w:rPr>
              <w:rFonts w:cstheme="minorBidi"/>
              <w:kern w:val="2"/>
              <w:sz w:val="21"/>
              <w14:ligatures w14:val="standardContextual"/>
            </w:rPr>
            <w:tab/>
          </w:r>
          <w:r>
            <w:rPr>
              <w:rStyle w:val="34"/>
              <w:rFonts w:ascii="仿宋" w:hAnsi="仿宋"/>
            </w:rPr>
            <w:t>可视化交互配置引擎</w:t>
          </w:r>
          <w:r>
            <w:tab/>
          </w:r>
          <w:r>
            <w:fldChar w:fldCharType="begin"/>
          </w:r>
          <w:r>
            <w:instrText xml:space="preserve"> PAGEREF _Toc157943615 \h </w:instrText>
          </w:r>
          <w:r>
            <w:fldChar w:fldCharType="separate"/>
          </w:r>
          <w:r>
            <w:t>316</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"_Toc157943616" </w:instrText>
          </w:r>
          <w:r>
            <w:fldChar w:fldCharType="separate"/>
          </w:r>
          <w:r>
            <w:rPr>
              <w:rStyle w:val="34"/>
              <w:rFonts w:ascii="宋体" w:hAnsi="宋体" w:eastAsia="宋体" w:cs="宋体"/>
            </w:rPr>
            <w:t>10.9.2</w:t>
          </w:r>
          <w:r>
            <w:rPr>
              <w:rFonts w:cstheme="minorBidi"/>
              <w:kern w:val="2"/>
              <w:sz w:val="21"/>
              <w14:ligatures w14:val="standardContextual"/>
            </w:rPr>
            <w:tab/>
          </w:r>
          <w:r>
            <w:rPr>
              <w:rStyle w:val="34"/>
              <w:rFonts w:ascii="仿宋" w:hAnsi="仿宋"/>
            </w:rPr>
            <w:t>可视化布局模板引擎</w:t>
          </w:r>
          <w:r>
            <w:tab/>
          </w:r>
          <w:r>
            <w:fldChar w:fldCharType="begin"/>
          </w:r>
          <w:r>
            <w:instrText xml:space="preserve"> PAGEREF _Toc157943616 \h </w:instrText>
          </w:r>
          <w:r>
            <w:fldChar w:fldCharType="separate"/>
          </w:r>
          <w:r>
            <w:t>316</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"_Toc157943617" </w:instrText>
          </w:r>
          <w:r>
            <w:fldChar w:fldCharType="separate"/>
          </w:r>
          <w:r>
            <w:rPr>
              <w:rStyle w:val="34"/>
              <w:rFonts w:ascii="宋体" w:hAnsi="宋体" w:eastAsia="宋体" w:cs="宋体"/>
            </w:rPr>
            <w:t>10.9.3</w:t>
          </w:r>
          <w:r>
            <w:rPr>
              <w:rFonts w:cstheme="minorBidi"/>
              <w:kern w:val="2"/>
              <w:sz w:val="21"/>
              <w14:ligatures w14:val="standardContextual"/>
            </w:rPr>
            <w:tab/>
          </w:r>
          <w:r>
            <w:rPr>
              <w:rStyle w:val="34"/>
              <w:rFonts w:ascii="仿宋" w:hAnsi="仿宋"/>
            </w:rPr>
            <w:t>可视化系统搭建引擎</w:t>
          </w:r>
          <w:r>
            <w:tab/>
          </w:r>
          <w:r>
            <w:fldChar w:fldCharType="begin"/>
          </w:r>
          <w:r>
            <w:instrText xml:space="preserve"> PAGEREF _Toc157943617 \h </w:instrText>
          </w:r>
          <w:r>
            <w:fldChar w:fldCharType="separate"/>
          </w:r>
          <w:r>
            <w:t>316</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"_Toc157943618" </w:instrText>
          </w:r>
          <w:r>
            <w:fldChar w:fldCharType="separate"/>
          </w:r>
          <w:r>
            <w:rPr>
              <w:rStyle w:val="34"/>
              <w:rFonts w:ascii="宋体" w:hAnsi="宋体" w:eastAsia="宋体" w:cs="宋体"/>
            </w:rPr>
            <w:t>10.9.4</w:t>
          </w:r>
          <w:r>
            <w:rPr>
              <w:rFonts w:cstheme="minorBidi"/>
              <w:kern w:val="2"/>
              <w:sz w:val="21"/>
              <w14:ligatures w14:val="standardContextual"/>
            </w:rPr>
            <w:tab/>
          </w:r>
          <w:r>
            <w:rPr>
              <w:rStyle w:val="34"/>
              <w:rFonts w:ascii="仿宋" w:hAnsi="仿宋"/>
            </w:rPr>
            <w:t>表单引擎</w:t>
          </w:r>
          <w:r>
            <w:tab/>
          </w:r>
          <w:r>
            <w:fldChar w:fldCharType="begin"/>
          </w:r>
          <w:r>
            <w:instrText xml:space="preserve"> PAGEREF _Toc157943618 \h </w:instrText>
          </w:r>
          <w:r>
            <w:fldChar w:fldCharType="separate"/>
          </w:r>
          <w:r>
            <w:t>317</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"_Toc157943619" </w:instrText>
          </w:r>
          <w:r>
            <w:fldChar w:fldCharType="separate"/>
          </w:r>
          <w:r>
            <w:rPr>
              <w:rStyle w:val="34"/>
              <w:rFonts w:ascii="宋体" w:hAnsi="宋体" w:eastAsia="宋体" w:cs="宋体"/>
            </w:rPr>
            <w:t>10.9.5</w:t>
          </w:r>
          <w:r>
            <w:rPr>
              <w:rFonts w:cstheme="minorBidi"/>
              <w:kern w:val="2"/>
              <w:sz w:val="21"/>
              <w14:ligatures w14:val="standardContextual"/>
            </w:rPr>
            <w:tab/>
          </w:r>
          <w:r>
            <w:rPr>
              <w:rStyle w:val="34"/>
              <w:rFonts w:ascii="仿宋" w:hAnsi="仿宋"/>
            </w:rPr>
            <w:t>流程引擎</w:t>
          </w:r>
          <w:r>
            <w:tab/>
          </w:r>
          <w:r>
            <w:fldChar w:fldCharType="begin"/>
          </w:r>
          <w:r>
            <w:instrText xml:space="preserve"> PAGEREF _Toc157943619 \h </w:instrText>
          </w:r>
          <w:r>
            <w:fldChar w:fldCharType="separate"/>
          </w:r>
          <w:r>
            <w:t>317</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"_Toc157943620" </w:instrText>
          </w:r>
          <w:r>
            <w:fldChar w:fldCharType="separate"/>
          </w:r>
          <w:r>
            <w:rPr>
              <w:rStyle w:val="34"/>
              <w:rFonts w:ascii="宋体" w:hAnsi="宋体" w:eastAsia="宋体" w:cs="宋体"/>
            </w:rPr>
            <w:t>10.9.6</w:t>
          </w:r>
          <w:r>
            <w:rPr>
              <w:rFonts w:cstheme="minorBidi"/>
              <w:kern w:val="2"/>
              <w:sz w:val="21"/>
              <w14:ligatures w14:val="standardContextual"/>
            </w:rPr>
            <w:tab/>
          </w:r>
          <w:r>
            <w:rPr>
              <w:rStyle w:val="34"/>
              <w:rFonts w:ascii="仿宋" w:hAnsi="仿宋"/>
            </w:rPr>
            <w:t>报表引擎</w:t>
          </w:r>
          <w:r>
            <w:tab/>
          </w:r>
          <w:r>
            <w:fldChar w:fldCharType="begin"/>
          </w:r>
          <w:r>
            <w:instrText xml:space="preserve"> PAGEREF _Toc157943620 \h </w:instrText>
          </w:r>
          <w:r>
            <w:fldChar w:fldCharType="separate"/>
          </w:r>
          <w:r>
            <w:t>317</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"_Toc157943621" </w:instrText>
          </w:r>
          <w:r>
            <w:fldChar w:fldCharType="separate"/>
          </w:r>
          <w:r>
            <w:rPr>
              <w:rStyle w:val="34"/>
              <w:rFonts w:ascii="宋体" w:hAnsi="宋体" w:eastAsia="宋体" w:cs="宋体"/>
            </w:rPr>
            <w:t>10.9.7</w:t>
          </w:r>
          <w:r>
            <w:rPr>
              <w:rFonts w:cstheme="minorBidi"/>
              <w:kern w:val="2"/>
              <w:sz w:val="21"/>
              <w14:ligatures w14:val="standardContextual"/>
            </w:rPr>
            <w:tab/>
          </w:r>
          <w:r>
            <w:rPr>
              <w:rStyle w:val="34"/>
              <w:rFonts w:ascii="仿宋" w:hAnsi="仿宋"/>
            </w:rPr>
            <w:t>规则引擎</w:t>
          </w:r>
          <w:r>
            <w:tab/>
          </w:r>
          <w:r>
            <w:fldChar w:fldCharType="begin"/>
          </w:r>
          <w:r>
            <w:instrText xml:space="preserve"> PAGEREF _Toc157943621 \h </w:instrText>
          </w:r>
          <w:r>
            <w:fldChar w:fldCharType="separate"/>
          </w:r>
          <w:r>
            <w:t>317</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"_Toc157943622" </w:instrText>
          </w:r>
          <w:r>
            <w:fldChar w:fldCharType="separate"/>
          </w:r>
          <w:r>
            <w:rPr>
              <w:rStyle w:val="34"/>
              <w:rFonts w:ascii="宋体" w:hAnsi="宋体" w:eastAsia="宋体" w:cs="宋体"/>
            </w:rPr>
            <w:t>10.9.8</w:t>
          </w:r>
          <w:r>
            <w:rPr>
              <w:rFonts w:cstheme="minorBidi"/>
              <w:kern w:val="2"/>
              <w:sz w:val="21"/>
              <w14:ligatures w14:val="standardContextual"/>
            </w:rPr>
            <w:tab/>
          </w:r>
          <w:r>
            <w:rPr>
              <w:rStyle w:val="34"/>
              <w:rFonts w:ascii="仿宋" w:hAnsi="仿宋"/>
            </w:rPr>
            <w:t>消息引擎</w:t>
          </w:r>
          <w:r>
            <w:tab/>
          </w:r>
          <w:r>
            <w:fldChar w:fldCharType="begin"/>
          </w:r>
          <w:r>
            <w:instrText xml:space="preserve"> PAGEREF _Toc157943622 \h </w:instrText>
          </w:r>
          <w:r>
            <w:fldChar w:fldCharType="separate"/>
          </w:r>
          <w:r>
            <w:t>317</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"_Toc157943623" </w:instrText>
          </w:r>
          <w:r>
            <w:fldChar w:fldCharType="separate"/>
          </w:r>
          <w:r>
            <w:rPr>
              <w:rStyle w:val="34"/>
              <w:rFonts w:ascii="宋体" w:hAnsi="宋体" w:eastAsia="宋体" w:cs="宋体"/>
            </w:rPr>
            <w:t>10.9.9</w:t>
          </w:r>
          <w:r>
            <w:rPr>
              <w:rFonts w:cstheme="minorBidi"/>
              <w:kern w:val="2"/>
              <w:sz w:val="21"/>
              <w14:ligatures w14:val="standardContextual"/>
            </w:rPr>
            <w:tab/>
          </w:r>
          <w:r>
            <w:rPr>
              <w:rStyle w:val="34"/>
              <w:rFonts w:ascii="仿宋" w:hAnsi="仿宋"/>
            </w:rPr>
            <w:t>代码引擎</w:t>
          </w:r>
          <w:r>
            <w:tab/>
          </w:r>
          <w:r>
            <w:fldChar w:fldCharType="begin"/>
          </w:r>
          <w:r>
            <w:instrText xml:space="preserve"> PAGEREF _Toc157943623 \h </w:instrText>
          </w:r>
          <w:r>
            <w:fldChar w:fldCharType="separate"/>
          </w:r>
          <w:r>
            <w:t>317</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"_Toc157943624" </w:instrText>
          </w:r>
          <w:r>
            <w:fldChar w:fldCharType="separate"/>
          </w:r>
          <w:r>
            <w:rPr>
              <w:rStyle w:val="34"/>
              <w:rFonts w:ascii="宋体" w:hAnsi="宋体" w:eastAsia="宋体" w:cs="宋体"/>
            </w:rPr>
            <w:t>10.9.10</w:t>
          </w:r>
          <w:r>
            <w:rPr>
              <w:rFonts w:cstheme="minorBidi"/>
              <w:kern w:val="2"/>
              <w:sz w:val="21"/>
              <w14:ligatures w14:val="standardContextual"/>
            </w:rPr>
            <w:tab/>
          </w:r>
          <w:r>
            <w:rPr>
              <w:rStyle w:val="34"/>
              <w:rFonts w:ascii="仿宋" w:hAnsi="仿宋"/>
            </w:rPr>
            <w:t>OCR引擎</w:t>
          </w:r>
          <w:r>
            <w:tab/>
          </w:r>
          <w:r>
            <w:fldChar w:fldCharType="begin"/>
          </w:r>
          <w:r>
            <w:instrText xml:space="preserve"> PAGEREF _Toc157943624 \h </w:instrText>
          </w:r>
          <w:r>
            <w:fldChar w:fldCharType="separate"/>
          </w:r>
          <w:r>
            <w:t>317</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"_Toc157943625" </w:instrText>
          </w:r>
          <w:r>
            <w:fldChar w:fldCharType="separate"/>
          </w:r>
          <w:r>
            <w:rPr>
              <w:rStyle w:val="34"/>
              <w:rFonts w:ascii="宋体" w:hAnsi="宋体" w:eastAsia="宋体" w:cs="宋体"/>
            </w:rPr>
            <w:t>10.10</w:t>
          </w:r>
          <w:r>
            <w:rPr>
              <w:rFonts w:cstheme="minorBidi"/>
              <w:kern w:val="2"/>
              <w:sz w:val="21"/>
              <w14:ligatures w14:val="standardContextual"/>
            </w:rPr>
            <w:tab/>
          </w:r>
          <w:r>
            <w:rPr>
              <w:rStyle w:val="34"/>
              <w:rFonts w:ascii="仿宋" w:hAnsi="仿宋"/>
            </w:rPr>
            <w:t>应用功能</w:t>
          </w:r>
          <w:r>
            <w:tab/>
          </w:r>
          <w:r>
            <w:fldChar w:fldCharType="begin"/>
          </w:r>
          <w:r>
            <w:instrText xml:space="preserve"> PAGEREF _Toc157943625 \h </w:instrText>
          </w:r>
          <w:r>
            <w:fldChar w:fldCharType="separate"/>
          </w:r>
          <w:r>
            <w:t>318</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"_Toc157943626" </w:instrText>
          </w:r>
          <w:r>
            <w:fldChar w:fldCharType="separate"/>
          </w:r>
          <w:r>
            <w:rPr>
              <w:rStyle w:val="34"/>
              <w:rFonts w:ascii="宋体" w:hAnsi="宋体" w:eastAsia="宋体" w:cs="宋体"/>
            </w:rPr>
            <w:t>10.10.1</w:t>
          </w:r>
          <w:r>
            <w:rPr>
              <w:rFonts w:cstheme="minorBidi"/>
              <w:kern w:val="2"/>
              <w:sz w:val="21"/>
              <w14:ligatures w14:val="standardContextual"/>
            </w:rPr>
            <w:tab/>
          </w:r>
          <w:r>
            <w:rPr>
              <w:rStyle w:val="34"/>
              <w:rFonts w:ascii="仿宋" w:hAnsi="仿宋"/>
            </w:rPr>
            <w:t>二三位一体化地图</w:t>
          </w:r>
          <w:r>
            <w:tab/>
          </w:r>
          <w:r>
            <w:fldChar w:fldCharType="begin"/>
          </w:r>
          <w:r>
            <w:instrText xml:space="preserve"> PAGEREF _Toc157943626 \h </w:instrText>
          </w:r>
          <w:r>
            <w:fldChar w:fldCharType="separate"/>
          </w:r>
          <w:r>
            <w:t>318</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"_Toc157943627" </w:instrText>
          </w:r>
          <w:r>
            <w:fldChar w:fldCharType="separate"/>
          </w:r>
          <w:r>
            <w:rPr>
              <w:rStyle w:val="34"/>
              <w:rFonts w:ascii="宋体" w:hAnsi="宋体" w:eastAsia="宋体" w:cs="宋体"/>
            </w:rPr>
            <w:t>10.10.2</w:t>
          </w:r>
          <w:r>
            <w:rPr>
              <w:rFonts w:cstheme="minorBidi"/>
              <w:kern w:val="2"/>
              <w:sz w:val="21"/>
              <w14:ligatures w14:val="standardContextual"/>
            </w:rPr>
            <w:tab/>
          </w:r>
          <w:r>
            <w:rPr>
              <w:rStyle w:val="34"/>
              <w:rFonts w:ascii="仿宋" w:hAnsi="仿宋"/>
            </w:rPr>
            <w:t>资源管理</w:t>
          </w:r>
          <w:r>
            <w:tab/>
          </w:r>
          <w:r>
            <w:fldChar w:fldCharType="begin"/>
          </w:r>
          <w:r>
            <w:instrText xml:space="preserve"> PAGEREF _Toc157943627 \h </w:instrText>
          </w:r>
          <w:r>
            <w:fldChar w:fldCharType="separate"/>
          </w:r>
          <w:r>
            <w:t>318</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"_Toc157943628" </w:instrText>
          </w:r>
          <w:r>
            <w:fldChar w:fldCharType="separate"/>
          </w:r>
          <w:r>
            <w:rPr>
              <w:rStyle w:val="34"/>
              <w:rFonts w:ascii="宋体" w:hAnsi="宋体" w:eastAsia="宋体" w:cs="宋体"/>
            </w:rPr>
            <w:t>10.10.3</w:t>
          </w:r>
          <w:r>
            <w:rPr>
              <w:rFonts w:cstheme="minorBidi"/>
              <w:kern w:val="2"/>
              <w:sz w:val="21"/>
              <w14:ligatures w14:val="standardContextual"/>
            </w:rPr>
            <w:tab/>
          </w:r>
          <w:r>
            <w:rPr>
              <w:rStyle w:val="34"/>
              <w:rFonts w:ascii="仿宋" w:hAnsi="仿宋"/>
            </w:rPr>
            <w:t>资源服务应用</w:t>
          </w:r>
          <w:r>
            <w:tab/>
          </w:r>
          <w:r>
            <w:fldChar w:fldCharType="begin"/>
          </w:r>
          <w:r>
            <w:instrText xml:space="preserve"> PAGEREF _Toc157943628 \h </w:instrText>
          </w:r>
          <w:r>
            <w:fldChar w:fldCharType="separate"/>
          </w:r>
          <w:r>
            <w:t>318</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"_Toc157943629" </w:instrText>
          </w:r>
          <w:r>
            <w:fldChar w:fldCharType="separate"/>
          </w:r>
          <w:r>
            <w:rPr>
              <w:rStyle w:val="34"/>
              <w:rFonts w:ascii="宋体" w:hAnsi="宋体" w:eastAsia="宋体" w:cs="宋体"/>
            </w:rPr>
            <w:t>10.10.4</w:t>
          </w:r>
          <w:r>
            <w:rPr>
              <w:rFonts w:cstheme="minorBidi"/>
              <w:kern w:val="2"/>
              <w:sz w:val="21"/>
              <w14:ligatures w14:val="standardContextual"/>
            </w:rPr>
            <w:tab/>
          </w:r>
          <w:r>
            <w:rPr>
              <w:rStyle w:val="34"/>
              <w:rFonts w:ascii="仿宋" w:hAnsi="仿宋"/>
            </w:rPr>
            <w:t>专题库管理</w:t>
          </w:r>
          <w:r>
            <w:tab/>
          </w:r>
          <w:r>
            <w:fldChar w:fldCharType="begin"/>
          </w:r>
          <w:r>
            <w:instrText xml:space="preserve"> PAGEREF _Toc157943629 \h </w:instrText>
          </w:r>
          <w:r>
            <w:fldChar w:fldCharType="separate"/>
          </w:r>
          <w:r>
            <w:t>318</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"_Toc157943630" </w:instrText>
          </w:r>
          <w:r>
            <w:fldChar w:fldCharType="separate"/>
          </w:r>
          <w:r>
            <w:rPr>
              <w:rStyle w:val="34"/>
              <w:rFonts w:ascii="宋体" w:hAnsi="宋体" w:eastAsia="宋体" w:cs="宋体"/>
            </w:rPr>
            <w:t>10.10.5</w:t>
          </w:r>
          <w:r>
            <w:rPr>
              <w:rFonts w:cstheme="minorBidi"/>
              <w:kern w:val="2"/>
              <w:sz w:val="21"/>
              <w14:ligatures w14:val="standardContextual"/>
            </w:rPr>
            <w:tab/>
          </w:r>
          <w:r>
            <w:rPr>
              <w:rStyle w:val="34"/>
              <w:rFonts w:ascii="仿宋" w:hAnsi="仿宋"/>
            </w:rPr>
            <w:t>业务数据管理</w:t>
          </w:r>
          <w:r>
            <w:tab/>
          </w:r>
          <w:r>
            <w:fldChar w:fldCharType="begin"/>
          </w:r>
          <w:r>
            <w:instrText xml:space="preserve"> PAGEREF _Toc157943630 \h </w:instrText>
          </w:r>
          <w:r>
            <w:fldChar w:fldCharType="separate"/>
          </w:r>
          <w:r>
            <w:t>318</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"_Toc157943631" </w:instrText>
          </w:r>
          <w:r>
            <w:fldChar w:fldCharType="separate"/>
          </w:r>
          <w:r>
            <w:rPr>
              <w:rStyle w:val="34"/>
              <w:rFonts w:ascii="宋体" w:hAnsi="宋体" w:eastAsia="宋体" w:cs="宋体"/>
            </w:rPr>
            <w:t>10.10.6</w:t>
          </w:r>
          <w:r>
            <w:rPr>
              <w:rFonts w:cstheme="minorBidi"/>
              <w:kern w:val="2"/>
              <w:sz w:val="21"/>
              <w14:ligatures w14:val="standardContextual"/>
            </w:rPr>
            <w:tab/>
          </w:r>
          <w:r>
            <w:rPr>
              <w:rStyle w:val="34"/>
              <w:rFonts w:ascii="仿宋" w:hAnsi="仿宋"/>
            </w:rPr>
            <w:t>关系图谱管理与应用</w:t>
          </w:r>
          <w:r>
            <w:tab/>
          </w:r>
          <w:r>
            <w:fldChar w:fldCharType="begin"/>
          </w:r>
          <w:r>
            <w:instrText xml:space="preserve"> PAGEREF _Toc157943631 \h </w:instrText>
          </w:r>
          <w:r>
            <w:fldChar w:fldCharType="separate"/>
          </w:r>
          <w:r>
            <w:t>319</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"_Toc157943632" </w:instrText>
          </w:r>
          <w:r>
            <w:fldChar w:fldCharType="separate"/>
          </w:r>
          <w:r>
            <w:rPr>
              <w:rStyle w:val="34"/>
              <w:rFonts w:ascii="宋体" w:hAnsi="宋体" w:eastAsia="宋体" w:cs="宋体"/>
            </w:rPr>
            <w:t>10.10.7</w:t>
          </w:r>
          <w:r>
            <w:rPr>
              <w:rFonts w:cstheme="minorBidi"/>
              <w:kern w:val="2"/>
              <w:sz w:val="21"/>
              <w14:ligatures w14:val="standardContextual"/>
            </w:rPr>
            <w:tab/>
          </w:r>
          <w:r>
            <w:rPr>
              <w:rStyle w:val="34"/>
              <w:rFonts w:ascii="仿宋" w:hAnsi="仿宋"/>
            </w:rPr>
            <w:t>元数据管理与应用</w:t>
          </w:r>
          <w:r>
            <w:tab/>
          </w:r>
          <w:r>
            <w:fldChar w:fldCharType="begin"/>
          </w:r>
          <w:r>
            <w:instrText xml:space="preserve"> PAGEREF _Toc157943632 \h </w:instrText>
          </w:r>
          <w:r>
            <w:fldChar w:fldCharType="separate"/>
          </w:r>
          <w:r>
            <w:t>331</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"_Toc157943633" </w:instrText>
          </w:r>
          <w:r>
            <w:fldChar w:fldCharType="separate"/>
          </w:r>
          <w:r>
            <w:rPr>
              <w:rStyle w:val="34"/>
              <w:rFonts w:ascii="宋体" w:hAnsi="宋体" w:eastAsia="宋体" w:cs="宋体"/>
            </w:rPr>
            <w:t>10.10.8</w:t>
          </w:r>
          <w:r>
            <w:rPr>
              <w:rFonts w:cstheme="minorBidi"/>
              <w:kern w:val="2"/>
              <w:sz w:val="21"/>
              <w14:ligatures w14:val="standardContextual"/>
            </w:rPr>
            <w:tab/>
          </w:r>
          <w:r>
            <w:rPr>
              <w:rStyle w:val="34"/>
              <w:rFonts w:ascii="仿宋" w:hAnsi="仿宋"/>
            </w:rPr>
            <w:t>可视化指标图表</w:t>
          </w:r>
          <w:r>
            <w:tab/>
          </w:r>
          <w:r>
            <w:fldChar w:fldCharType="begin"/>
          </w:r>
          <w:r>
            <w:instrText xml:space="preserve"> PAGEREF _Toc157943633 \h </w:instrText>
          </w:r>
          <w:r>
            <w:fldChar w:fldCharType="separate"/>
          </w:r>
          <w:r>
            <w:t>344</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"_Toc157943634" </w:instrText>
          </w:r>
          <w:r>
            <w:fldChar w:fldCharType="separate"/>
          </w:r>
          <w:r>
            <w:rPr>
              <w:rStyle w:val="34"/>
              <w:rFonts w:ascii="宋体" w:hAnsi="宋体" w:eastAsia="宋体" w:cs="宋体"/>
            </w:rPr>
            <w:t>10.10.9</w:t>
          </w:r>
          <w:r>
            <w:rPr>
              <w:rFonts w:cstheme="minorBidi"/>
              <w:kern w:val="2"/>
              <w:sz w:val="21"/>
              <w14:ligatures w14:val="standardContextual"/>
            </w:rPr>
            <w:tab/>
          </w:r>
          <w:r>
            <w:rPr>
              <w:rStyle w:val="34"/>
              <w:rFonts w:ascii="仿宋" w:hAnsi="仿宋"/>
            </w:rPr>
            <w:t>分析评价工具</w:t>
          </w:r>
          <w:r>
            <w:tab/>
          </w:r>
          <w:r>
            <w:fldChar w:fldCharType="begin"/>
          </w:r>
          <w:r>
            <w:instrText xml:space="preserve"> PAGEREF _Toc157943634 \h </w:instrText>
          </w:r>
          <w:r>
            <w:fldChar w:fldCharType="separate"/>
          </w:r>
          <w:r>
            <w:t>344</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"_Toc157943635" </w:instrText>
          </w:r>
          <w:r>
            <w:fldChar w:fldCharType="separate"/>
          </w:r>
          <w:r>
            <w:rPr>
              <w:rStyle w:val="34"/>
              <w:rFonts w:ascii="宋体" w:hAnsi="宋体" w:eastAsia="宋体" w:cs="宋体"/>
            </w:rPr>
            <w:t>10.10.10</w:t>
          </w:r>
          <w:r>
            <w:rPr>
              <w:rFonts w:cstheme="minorBidi"/>
              <w:kern w:val="2"/>
              <w:sz w:val="21"/>
              <w14:ligatures w14:val="standardContextual"/>
            </w:rPr>
            <w:tab/>
          </w:r>
          <w:r>
            <w:rPr>
              <w:rStyle w:val="34"/>
              <w:rFonts w:ascii="仿宋" w:hAnsi="仿宋"/>
            </w:rPr>
            <w:t>报表编排工具</w:t>
          </w:r>
          <w:r>
            <w:tab/>
          </w:r>
          <w:r>
            <w:fldChar w:fldCharType="begin"/>
          </w:r>
          <w:r>
            <w:instrText xml:space="preserve"> PAGEREF _Toc157943635 \h </w:instrText>
          </w:r>
          <w:r>
            <w:fldChar w:fldCharType="separate"/>
          </w:r>
          <w:r>
            <w:t>344</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"_Toc157943636" </w:instrText>
          </w:r>
          <w:r>
            <w:fldChar w:fldCharType="separate"/>
          </w:r>
          <w:r>
            <w:rPr>
              <w:rStyle w:val="34"/>
              <w:rFonts w:ascii="宋体" w:hAnsi="宋体" w:eastAsia="宋体" w:cs="宋体"/>
            </w:rPr>
            <w:t>10.10.11</w:t>
          </w:r>
          <w:r>
            <w:rPr>
              <w:rFonts w:cstheme="minorBidi"/>
              <w:kern w:val="2"/>
              <w:sz w:val="21"/>
              <w14:ligatures w14:val="standardContextual"/>
            </w:rPr>
            <w:tab/>
          </w:r>
          <w:r>
            <w:rPr>
              <w:rStyle w:val="34"/>
              <w:rFonts w:ascii="仿宋" w:hAnsi="仿宋"/>
            </w:rPr>
            <w:t>成果质检与审查工具</w:t>
          </w:r>
          <w:r>
            <w:tab/>
          </w:r>
          <w:r>
            <w:fldChar w:fldCharType="begin"/>
          </w:r>
          <w:r>
            <w:instrText xml:space="preserve"> PAGEREF _Toc157943636 \h </w:instrText>
          </w:r>
          <w:r>
            <w:fldChar w:fldCharType="separate"/>
          </w:r>
          <w:r>
            <w:t>344</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"_Toc157943637" </w:instrText>
          </w:r>
          <w:r>
            <w:fldChar w:fldCharType="separate"/>
          </w:r>
          <w:r>
            <w:rPr>
              <w:rStyle w:val="34"/>
              <w:rFonts w:ascii="宋体" w:hAnsi="宋体" w:eastAsia="宋体" w:cs="宋体"/>
            </w:rPr>
            <w:t>10.10.12</w:t>
          </w:r>
          <w:r>
            <w:rPr>
              <w:rFonts w:cstheme="minorBidi"/>
              <w:kern w:val="2"/>
              <w:sz w:val="21"/>
              <w14:ligatures w14:val="standardContextual"/>
            </w:rPr>
            <w:tab/>
          </w:r>
          <w:r>
            <w:rPr>
              <w:rStyle w:val="34"/>
              <w:rFonts w:ascii="仿宋" w:hAnsi="仿宋"/>
            </w:rPr>
            <w:t>资源服务共享</w:t>
          </w:r>
          <w:r>
            <w:tab/>
          </w:r>
          <w:r>
            <w:fldChar w:fldCharType="begin"/>
          </w:r>
          <w:r>
            <w:instrText xml:space="preserve"> PAGEREF _Toc157943637 \h </w:instrText>
          </w:r>
          <w:r>
            <w:fldChar w:fldCharType="separate"/>
          </w:r>
          <w:r>
            <w:t>344</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"_Toc157943638" </w:instrText>
          </w:r>
          <w:r>
            <w:fldChar w:fldCharType="separate"/>
          </w:r>
          <w:r>
            <w:rPr>
              <w:rStyle w:val="34"/>
              <w:rFonts w:ascii="宋体" w:hAnsi="宋体" w:eastAsia="宋体" w:cs="宋体"/>
            </w:rPr>
            <w:t>10.10.13</w:t>
          </w:r>
          <w:r>
            <w:rPr>
              <w:rFonts w:cstheme="minorBidi"/>
              <w:kern w:val="2"/>
              <w:sz w:val="21"/>
              <w14:ligatures w14:val="standardContextual"/>
            </w:rPr>
            <w:tab/>
          </w:r>
          <w:r>
            <w:rPr>
              <w:rStyle w:val="34"/>
              <w:rFonts w:ascii="仿宋" w:hAnsi="仿宋"/>
            </w:rPr>
            <w:t>信息公示与意见反馈</w:t>
          </w:r>
          <w:r>
            <w:tab/>
          </w:r>
          <w:r>
            <w:fldChar w:fldCharType="begin"/>
          </w:r>
          <w:r>
            <w:instrText xml:space="preserve"> PAGEREF _Toc157943638 \h </w:instrText>
          </w:r>
          <w:r>
            <w:fldChar w:fldCharType="separate"/>
          </w:r>
          <w:r>
            <w:t>344</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"_Toc157943639" </w:instrText>
          </w:r>
          <w:r>
            <w:fldChar w:fldCharType="separate"/>
          </w:r>
          <w:r>
            <w:rPr>
              <w:rStyle w:val="34"/>
              <w:rFonts w:ascii="宋体" w:hAnsi="宋体" w:eastAsia="宋体" w:cs="宋体"/>
            </w:rPr>
            <w:t>10.10.14</w:t>
          </w:r>
          <w:r>
            <w:rPr>
              <w:rFonts w:cstheme="minorBidi"/>
              <w:kern w:val="2"/>
              <w:sz w:val="21"/>
              <w14:ligatures w14:val="standardContextual"/>
            </w:rPr>
            <w:tab/>
          </w:r>
          <w:r>
            <w:rPr>
              <w:rStyle w:val="34"/>
              <w:rFonts w:ascii="仿宋" w:hAnsi="仿宋"/>
            </w:rPr>
            <w:t>通用分析工具</w:t>
          </w:r>
          <w:r>
            <w:tab/>
          </w:r>
          <w:r>
            <w:fldChar w:fldCharType="begin"/>
          </w:r>
          <w:r>
            <w:instrText xml:space="preserve"> PAGEREF _Toc157943639 \h </w:instrText>
          </w:r>
          <w:r>
            <w:fldChar w:fldCharType="separate"/>
          </w:r>
          <w:r>
            <w:t>344</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"_Toc157943640" </w:instrText>
          </w:r>
          <w:r>
            <w:fldChar w:fldCharType="separate"/>
          </w:r>
          <w:r>
            <w:rPr>
              <w:rStyle w:val="34"/>
              <w:rFonts w:ascii="宋体" w:hAnsi="宋体" w:eastAsia="宋体" w:cs="宋体"/>
            </w:rPr>
            <w:t>10.10.15</w:t>
          </w:r>
          <w:r>
            <w:rPr>
              <w:rFonts w:cstheme="minorBidi"/>
              <w:kern w:val="2"/>
              <w:sz w:val="21"/>
              <w14:ligatures w14:val="standardContextual"/>
            </w:rPr>
            <w:tab/>
          </w:r>
          <w:r>
            <w:rPr>
              <w:rStyle w:val="34"/>
              <w:rFonts w:ascii="仿宋" w:hAnsi="仿宋"/>
            </w:rPr>
            <w:t>通用业务专题应用</w:t>
          </w:r>
          <w:r>
            <w:tab/>
          </w:r>
          <w:r>
            <w:fldChar w:fldCharType="begin"/>
          </w:r>
          <w:r>
            <w:instrText xml:space="preserve"> PAGEREF _Toc157943640 \h </w:instrText>
          </w:r>
          <w:r>
            <w:fldChar w:fldCharType="separate"/>
          </w:r>
          <w:r>
            <w:t>344</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"_Toc157943641" </w:instrText>
          </w:r>
          <w:r>
            <w:fldChar w:fldCharType="separate"/>
          </w:r>
          <w:r>
            <w:rPr>
              <w:rStyle w:val="34"/>
              <w:rFonts w:ascii="宋体" w:hAnsi="宋体" w:eastAsia="宋体" w:cs="宋体"/>
            </w:rPr>
            <w:t>10.10.16</w:t>
          </w:r>
          <w:r>
            <w:rPr>
              <w:rFonts w:cstheme="minorBidi"/>
              <w:kern w:val="2"/>
              <w:sz w:val="21"/>
              <w14:ligatures w14:val="standardContextual"/>
            </w:rPr>
            <w:tab/>
          </w:r>
          <w:r>
            <w:rPr>
              <w:rStyle w:val="34"/>
              <w:rFonts w:ascii="仿宋" w:hAnsi="仿宋"/>
            </w:rPr>
            <w:t>通用会议管理与应用</w:t>
          </w:r>
          <w:r>
            <w:tab/>
          </w:r>
          <w:r>
            <w:fldChar w:fldCharType="begin"/>
          </w:r>
          <w:r>
            <w:instrText xml:space="preserve"> PAGEREF _Toc157943641 \h </w:instrText>
          </w:r>
          <w:r>
            <w:fldChar w:fldCharType="separate"/>
          </w:r>
          <w:r>
            <w:t>344</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"_Toc157943642" </w:instrText>
          </w:r>
          <w:r>
            <w:fldChar w:fldCharType="separate"/>
          </w:r>
          <w:r>
            <w:rPr>
              <w:rStyle w:val="34"/>
              <w:rFonts w:ascii="宋体" w:hAnsi="宋体" w:eastAsia="宋体" w:cs="宋体"/>
            </w:rPr>
            <w:t>10.11</w:t>
          </w:r>
          <w:r>
            <w:rPr>
              <w:rFonts w:cstheme="minorBidi"/>
              <w:kern w:val="2"/>
              <w:sz w:val="21"/>
              <w14:ligatures w14:val="standardContextual"/>
            </w:rPr>
            <w:tab/>
          </w:r>
          <w:r>
            <w:rPr>
              <w:rStyle w:val="34"/>
              <w:rFonts w:ascii="仿宋" w:hAnsi="仿宋"/>
            </w:rPr>
            <w:t>基础产品</w:t>
          </w:r>
          <w:r>
            <w:tab/>
          </w:r>
          <w:r>
            <w:fldChar w:fldCharType="begin"/>
          </w:r>
          <w:r>
            <w:instrText xml:space="preserve"> PAGEREF _Toc157943642 \h </w:instrText>
          </w:r>
          <w:r>
            <w:fldChar w:fldCharType="separate"/>
          </w:r>
          <w:r>
            <w:t>344</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"_Toc157943643" </w:instrText>
          </w:r>
          <w:r>
            <w:fldChar w:fldCharType="separate"/>
          </w:r>
          <w:r>
            <w:rPr>
              <w:rStyle w:val="34"/>
              <w:rFonts w:ascii="宋体" w:hAnsi="宋体" w:eastAsia="宋体" w:cs="宋体"/>
            </w:rPr>
            <w:t>10.11.1</w:t>
          </w:r>
          <w:r>
            <w:rPr>
              <w:rFonts w:cstheme="minorBidi"/>
              <w:kern w:val="2"/>
              <w:sz w:val="21"/>
              <w14:ligatures w14:val="standardContextual"/>
            </w:rPr>
            <w:tab/>
          </w:r>
          <w:r>
            <w:rPr>
              <w:rStyle w:val="34"/>
              <w:rFonts w:ascii="仿宋" w:hAnsi="仿宋"/>
            </w:rPr>
            <w:t>一站式平台</w:t>
          </w:r>
          <w:r>
            <w:tab/>
          </w:r>
          <w:r>
            <w:fldChar w:fldCharType="begin"/>
          </w:r>
          <w:r>
            <w:instrText xml:space="preserve"> PAGEREF _Toc157943643 \h </w:instrText>
          </w:r>
          <w:r>
            <w:fldChar w:fldCharType="separate"/>
          </w:r>
          <w:r>
            <w:t>344</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"_Toc157943644" </w:instrText>
          </w:r>
          <w:r>
            <w:fldChar w:fldCharType="separate"/>
          </w:r>
          <w:r>
            <w:rPr>
              <w:rStyle w:val="34"/>
              <w:rFonts w:ascii="宋体" w:hAnsi="宋体" w:eastAsia="宋体" w:cs="宋体"/>
            </w:rPr>
            <w:t>10.11.2</w:t>
          </w:r>
          <w:r>
            <w:rPr>
              <w:rFonts w:cstheme="minorBidi"/>
              <w:kern w:val="2"/>
              <w:sz w:val="21"/>
              <w14:ligatures w14:val="standardContextual"/>
            </w:rPr>
            <w:tab/>
          </w:r>
          <w:r>
            <w:rPr>
              <w:rStyle w:val="34"/>
              <w:rFonts w:ascii="仿宋" w:hAnsi="仿宋"/>
            </w:rPr>
            <w:t>数据管理系统</w:t>
          </w:r>
          <w:r>
            <w:tab/>
          </w:r>
          <w:r>
            <w:fldChar w:fldCharType="begin"/>
          </w:r>
          <w:r>
            <w:instrText xml:space="preserve"> PAGEREF _Toc157943644 \h </w:instrText>
          </w:r>
          <w:r>
            <w:fldChar w:fldCharType="separate"/>
          </w:r>
          <w:r>
            <w:t>344</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"_Toc157943645" </w:instrText>
          </w:r>
          <w:r>
            <w:fldChar w:fldCharType="separate"/>
          </w:r>
          <w:r>
            <w:rPr>
              <w:rStyle w:val="34"/>
              <w:rFonts w:ascii="宋体" w:hAnsi="宋体" w:eastAsia="宋体" w:cs="宋体"/>
            </w:rPr>
            <w:t>10.11.3</w:t>
          </w:r>
          <w:r>
            <w:rPr>
              <w:rFonts w:cstheme="minorBidi"/>
              <w:kern w:val="2"/>
              <w:sz w:val="21"/>
              <w14:ligatures w14:val="standardContextual"/>
            </w:rPr>
            <w:tab/>
          </w:r>
          <w:r>
            <w:rPr>
              <w:rStyle w:val="34"/>
              <w:rFonts w:ascii="仿宋" w:hAnsi="仿宋"/>
            </w:rPr>
            <w:t>共享交换系统</w:t>
          </w:r>
          <w:r>
            <w:tab/>
          </w:r>
          <w:r>
            <w:fldChar w:fldCharType="begin"/>
          </w:r>
          <w:r>
            <w:instrText xml:space="preserve"> PAGEREF _Toc157943645 \h </w:instrText>
          </w:r>
          <w:r>
            <w:fldChar w:fldCharType="separate"/>
          </w:r>
          <w:r>
            <w:t>344</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"_Toc157943646" </w:instrText>
          </w:r>
          <w:r>
            <w:fldChar w:fldCharType="separate"/>
          </w:r>
          <w:r>
            <w:rPr>
              <w:rStyle w:val="34"/>
              <w:rFonts w:ascii="宋体" w:hAnsi="宋体" w:eastAsia="宋体" w:cs="宋体"/>
            </w:rPr>
            <w:t>10.11.4</w:t>
          </w:r>
          <w:r>
            <w:rPr>
              <w:rFonts w:cstheme="minorBidi"/>
              <w:kern w:val="2"/>
              <w:sz w:val="21"/>
              <w14:ligatures w14:val="standardContextual"/>
            </w:rPr>
            <w:tab/>
          </w:r>
          <w:r>
            <w:rPr>
              <w:rStyle w:val="34"/>
              <w:rFonts w:ascii="仿宋" w:hAnsi="仿宋"/>
            </w:rPr>
            <w:t>运维管理系统</w:t>
          </w:r>
          <w:r>
            <w:tab/>
          </w:r>
          <w:r>
            <w:fldChar w:fldCharType="begin"/>
          </w:r>
          <w:r>
            <w:instrText xml:space="preserve"> PAGEREF _Toc157943646 \h </w:instrText>
          </w:r>
          <w:r>
            <w:fldChar w:fldCharType="separate"/>
          </w:r>
          <w:r>
            <w:t>344</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"_Toc157943647" </w:instrText>
          </w:r>
          <w:r>
            <w:fldChar w:fldCharType="separate"/>
          </w:r>
          <w:r>
            <w:rPr>
              <w:rStyle w:val="34"/>
              <w:rFonts w:ascii="宋体" w:hAnsi="宋体" w:eastAsia="宋体" w:cs="宋体"/>
            </w:rPr>
            <w:t>10.11.5</w:t>
          </w:r>
          <w:r>
            <w:rPr>
              <w:rFonts w:cstheme="minorBidi"/>
              <w:kern w:val="2"/>
              <w:sz w:val="21"/>
              <w14:ligatures w14:val="standardContextual"/>
            </w:rPr>
            <w:tab/>
          </w:r>
          <w:r>
            <w:rPr>
              <w:rStyle w:val="34"/>
              <w:rFonts w:ascii="仿宋" w:hAnsi="仿宋"/>
            </w:rPr>
            <w:t>指标模型系统</w:t>
          </w:r>
          <w:r>
            <w:tab/>
          </w:r>
          <w:r>
            <w:fldChar w:fldCharType="begin"/>
          </w:r>
          <w:r>
            <w:instrText xml:space="preserve"> PAGEREF _Toc157943647 \h </w:instrText>
          </w:r>
          <w:r>
            <w:fldChar w:fldCharType="separate"/>
          </w:r>
          <w:r>
            <w:t>345</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"_Toc157943648" </w:instrText>
          </w:r>
          <w:r>
            <w:fldChar w:fldCharType="separate"/>
          </w:r>
          <w:r>
            <w:rPr>
              <w:rStyle w:val="34"/>
              <w:rFonts w:ascii="宋体" w:hAnsi="宋体" w:eastAsia="宋体" w:cs="宋体"/>
            </w:rPr>
            <w:t>10.11.6</w:t>
          </w:r>
          <w:r>
            <w:rPr>
              <w:rFonts w:cstheme="minorBidi"/>
              <w:kern w:val="2"/>
              <w:sz w:val="21"/>
              <w14:ligatures w14:val="standardContextual"/>
            </w:rPr>
            <w:tab/>
          </w:r>
          <w:r>
            <w:rPr>
              <w:rStyle w:val="34"/>
              <w:rFonts w:ascii="仿宋" w:hAnsi="仿宋"/>
            </w:rPr>
            <w:t>内外网摆渡系统</w:t>
          </w:r>
          <w:r>
            <w:tab/>
          </w:r>
          <w:r>
            <w:fldChar w:fldCharType="begin"/>
          </w:r>
          <w:r>
            <w:instrText xml:space="preserve"> PAGEREF _Toc157943648 \h </w:instrText>
          </w:r>
          <w:r>
            <w:fldChar w:fldCharType="separate"/>
          </w:r>
          <w:r>
            <w:t>345</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"_Toc157943649" </w:instrText>
          </w:r>
          <w:r>
            <w:fldChar w:fldCharType="separate"/>
          </w:r>
          <w:r>
            <w:rPr>
              <w:rStyle w:val="34"/>
              <w:rFonts w:ascii="宋体" w:hAnsi="宋体" w:eastAsia="宋体" w:cs="宋体"/>
            </w:rPr>
            <w:t>10.11.7</w:t>
          </w:r>
          <w:r>
            <w:rPr>
              <w:rFonts w:cstheme="minorBidi"/>
              <w:kern w:val="2"/>
              <w:sz w:val="21"/>
              <w14:ligatures w14:val="standardContextual"/>
            </w:rPr>
            <w:tab/>
          </w:r>
          <w:r>
            <w:rPr>
              <w:rStyle w:val="34"/>
              <w:rFonts w:ascii="仿宋" w:hAnsi="仿宋"/>
            </w:rPr>
            <w:t>数据采集与调度系统</w:t>
          </w:r>
          <w:r>
            <w:tab/>
          </w:r>
          <w:r>
            <w:fldChar w:fldCharType="begin"/>
          </w:r>
          <w:r>
            <w:instrText xml:space="preserve"> PAGEREF _Toc157943649 \h </w:instrText>
          </w:r>
          <w:r>
            <w:fldChar w:fldCharType="separate"/>
          </w:r>
          <w:r>
            <w:t>345</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"_Toc157943650" </w:instrText>
          </w:r>
          <w:r>
            <w:fldChar w:fldCharType="separate"/>
          </w:r>
          <w:r>
            <w:rPr>
              <w:rStyle w:val="34"/>
              <w:rFonts w:ascii="宋体" w:hAnsi="宋体" w:eastAsia="宋体" w:cs="宋体"/>
            </w:rPr>
            <w:t>10.12</w:t>
          </w:r>
          <w:r>
            <w:rPr>
              <w:rFonts w:cstheme="minorBidi"/>
              <w:kern w:val="2"/>
              <w:sz w:val="21"/>
              <w14:ligatures w14:val="standardContextual"/>
            </w:rPr>
            <w:tab/>
          </w:r>
          <w:r>
            <w:rPr>
              <w:rStyle w:val="34"/>
              <w:rFonts w:ascii="仿宋" w:hAnsi="仿宋"/>
            </w:rPr>
            <w:t>基础核心模块</w:t>
          </w:r>
          <w:r>
            <w:tab/>
          </w:r>
          <w:r>
            <w:fldChar w:fldCharType="begin"/>
          </w:r>
          <w:r>
            <w:instrText xml:space="preserve"> PAGEREF _Toc157943650 \h </w:instrText>
          </w:r>
          <w:r>
            <w:fldChar w:fldCharType="separate"/>
          </w:r>
          <w:r>
            <w:t>345</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"_Toc157943651" </w:instrText>
          </w:r>
          <w:r>
            <w:fldChar w:fldCharType="separate"/>
          </w:r>
          <w:r>
            <w:rPr>
              <w:rStyle w:val="34"/>
              <w:rFonts w:ascii="宋体" w:hAnsi="宋体" w:eastAsia="宋体" w:cs="宋体"/>
              <w:lang w:val="zh-CN"/>
            </w:rPr>
            <w:t>10.12.1</w:t>
          </w:r>
          <w:r>
            <w:rPr>
              <w:rFonts w:cstheme="minorBidi"/>
              <w:kern w:val="2"/>
              <w:sz w:val="21"/>
              <w14:ligatures w14:val="standardContextual"/>
            </w:rPr>
            <w:tab/>
          </w:r>
          <w:r>
            <w:rPr>
              <w:rStyle w:val="34"/>
              <w:rFonts w:ascii="仿宋" w:hAnsi="仿宋"/>
              <w:lang w:val="zh-CN"/>
            </w:rPr>
            <w:t>微服务框架</w:t>
          </w:r>
          <w:r>
            <w:tab/>
          </w:r>
          <w:r>
            <w:fldChar w:fldCharType="begin"/>
          </w:r>
          <w:r>
            <w:instrText xml:space="preserve"> PAGEREF _Toc157943651 \h </w:instrText>
          </w:r>
          <w:r>
            <w:fldChar w:fldCharType="separate"/>
          </w:r>
          <w:r>
            <w:t>345</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"_Toc157943652" </w:instrText>
          </w:r>
          <w:r>
            <w:fldChar w:fldCharType="separate"/>
          </w:r>
          <w:r>
            <w:rPr>
              <w:rStyle w:val="34"/>
              <w:rFonts w:ascii="宋体" w:hAnsi="宋体" w:eastAsia="宋体" w:cs="宋体"/>
              <w:lang w:val="zh-CN"/>
            </w:rPr>
            <w:t>10.12.2</w:t>
          </w:r>
          <w:r>
            <w:rPr>
              <w:rFonts w:cstheme="minorBidi"/>
              <w:kern w:val="2"/>
              <w:sz w:val="21"/>
              <w14:ligatures w14:val="standardContextual"/>
            </w:rPr>
            <w:tab/>
          </w:r>
          <w:r>
            <w:rPr>
              <w:rStyle w:val="34"/>
              <w:rFonts w:ascii="仿宋" w:hAnsi="仿宋"/>
              <w:lang w:val="zh-CN"/>
            </w:rPr>
            <w:t>用户授权体系</w:t>
          </w:r>
          <w:r>
            <w:tab/>
          </w:r>
          <w:r>
            <w:fldChar w:fldCharType="begin"/>
          </w:r>
          <w:r>
            <w:instrText xml:space="preserve"> PAGEREF _Toc157943652 \h </w:instrText>
          </w:r>
          <w:r>
            <w:fldChar w:fldCharType="separate"/>
          </w:r>
          <w:r>
            <w:t>349</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"_Toc157943653" </w:instrText>
          </w:r>
          <w:r>
            <w:fldChar w:fldCharType="separate"/>
          </w:r>
          <w:r>
            <w:rPr>
              <w:rStyle w:val="34"/>
              <w:rFonts w:ascii="宋体" w:hAnsi="宋体" w:eastAsia="宋体" w:cs="宋体"/>
              <w:lang w:val="zh-CN"/>
            </w:rPr>
            <w:t>10.12.3</w:t>
          </w:r>
          <w:r>
            <w:rPr>
              <w:rFonts w:cstheme="minorBidi"/>
              <w:kern w:val="2"/>
              <w:sz w:val="21"/>
              <w14:ligatures w14:val="standardContextual"/>
            </w:rPr>
            <w:tab/>
          </w:r>
          <w:r>
            <w:rPr>
              <w:rStyle w:val="34"/>
              <w:rFonts w:ascii="仿宋" w:hAnsi="仿宋"/>
              <w:lang w:val="zh-CN"/>
            </w:rPr>
            <w:t>多数据源引擎</w:t>
          </w:r>
          <w:r>
            <w:tab/>
          </w:r>
          <w:r>
            <w:fldChar w:fldCharType="begin"/>
          </w:r>
          <w:r>
            <w:instrText xml:space="preserve"> PAGEREF _Toc157943653 \h </w:instrText>
          </w:r>
          <w:r>
            <w:fldChar w:fldCharType="separate"/>
          </w:r>
          <w:r>
            <w:t>352</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"_Toc157943654" </w:instrText>
          </w:r>
          <w:r>
            <w:fldChar w:fldCharType="separate"/>
          </w:r>
          <w:r>
            <w:rPr>
              <w:rStyle w:val="34"/>
              <w:rFonts w:ascii="宋体" w:hAnsi="宋体" w:eastAsia="宋体" w:cs="宋体"/>
              <w:lang w:val="zh-CN"/>
            </w:rPr>
            <w:t>10.12.4</w:t>
          </w:r>
          <w:r>
            <w:rPr>
              <w:rFonts w:cstheme="minorBidi"/>
              <w:kern w:val="2"/>
              <w:sz w:val="21"/>
              <w14:ligatures w14:val="standardContextual"/>
            </w:rPr>
            <w:tab/>
          </w:r>
          <w:r>
            <w:rPr>
              <w:rStyle w:val="34"/>
              <w:rFonts w:ascii="仿宋" w:hAnsi="仿宋"/>
              <w:lang w:val="zh-CN"/>
            </w:rPr>
            <w:t>表单引擎</w:t>
          </w:r>
          <w:r>
            <w:tab/>
          </w:r>
          <w:r>
            <w:fldChar w:fldCharType="begin"/>
          </w:r>
          <w:r>
            <w:instrText xml:space="preserve"> PAGEREF _Toc157943654 \h </w:instrText>
          </w:r>
          <w:r>
            <w:fldChar w:fldCharType="separate"/>
          </w:r>
          <w:r>
            <w:t>352</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"_Toc157943655" </w:instrText>
          </w:r>
          <w:r>
            <w:fldChar w:fldCharType="separate"/>
          </w:r>
          <w:r>
            <w:rPr>
              <w:rStyle w:val="34"/>
              <w:rFonts w:ascii="宋体" w:hAnsi="宋体" w:eastAsia="宋体" w:cs="宋体"/>
              <w:lang w:val="zh-CN"/>
            </w:rPr>
            <w:t>10.12.5</w:t>
          </w:r>
          <w:r>
            <w:rPr>
              <w:rFonts w:cstheme="minorBidi"/>
              <w:kern w:val="2"/>
              <w:sz w:val="21"/>
              <w14:ligatures w14:val="standardContextual"/>
            </w:rPr>
            <w:tab/>
          </w:r>
          <w:r>
            <w:rPr>
              <w:rStyle w:val="34"/>
              <w:rFonts w:ascii="仿宋" w:hAnsi="仿宋"/>
              <w:lang w:val="zh-CN"/>
            </w:rPr>
            <w:t>流程引擎</w:t>
          </w:r>
          <w:r>
            <w:tab/>
          </w:r>
          <w:r>
            <w:fldChar w:fldCharType="begin"/>
          </w:r>
          <w:r>
            <w:instrText xml:space="preserve"> PAGEREF _Toc157943655 \h </w:instrText>
          </w:r>
          <w:r>
            <w:fldChar w:fldCharType="separate"/>
          </w:r>
          <w:r>
            <w:t>353</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"_Toc157943656" </w:instrText>
          </w:r>
          <w:r>
            <w:fldChar w:fldCharType="separate"/>
          </w:r>
          <w:r>
            <w:rPr>
              <w:rStyle w:val="34"/>
              <w:rFonts w:ascii="宋体" w:hAnsi="宋体" w:eastAsia="宋体" w:cs="宋体"/>
              <w:lang w:val="zh-CN"/>
            </w:rPr>
            <w:t>10.12.6</w:t>
          </w:r>
          <w:r>
            <w:rPr>
              <w:rFonts w:cstheme="minorBidi"/>
              <w:kern w:val="2"/>
              <w:sz w:val="21"/>
              <w14:ligatures w14:val="standardContextual"/>
            </w:rPr>
            <w:tab/>
          </w:r>
          <w:r>
            <w:rPr>
              <w:rStyle w:val="34"/>
              <w:rFonts w:ascii="仿宋" w:hAnsi="仿宋"/>
              <w:lang w:val="zh-CN"/>
            </w:rPr>
            <w:t>报表引擎</w:t>
          </w:r>
          <w:r>
            <w:tab/>
          </w:r>
          <w:r>
            <w:fldChar w:fldCharType="begin"/>
          </w:r>
          <w:r>
            <w:instrText xml:space="preserve"> PAGEREF _Toc157943656 \h </w:instrText>
          </w:r>
          <w:r>
            <w:fldChar w:fldCharType="separate"/>
          </w:r>
          <w:r>
            <w:t>353</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"_Toc157943657" </w:instrText>
          </w:r>
          <w:r>
            <w:fldChar w:fldCharType="separate"/>
          </w:r>
          <w:r>
            <w:rPr>
              <w:rStyle w:val="34"/>
              <w:rFonts w:ascii="宋体" w:hAnsi="宋体" w:eastAsia="宋体" w:cs="宋体"/>
              <w:lang w:val="zh-CN"/>
            </w:rPr>
            <w:t>10.12.7</w:t>
          </w:r>
          <w:r>
            <w:rPr>
              <w:rFonts w:cstheme="minorBidi"/>
              <w:kern w:val="2"/>
              <w:sz w:val="21"/>
              <w14:ligatures w14:val="standardContextual"/>
            </w:rPr>
            <w:tab/>
          </w:r>
          <w:r>
            <w:rPr>
              <w:rStyle w:val="34"/>
              <w:rFonts w:ascii="仿宋" w:hAnsi="仿宋"/>
              <w:lang w:val="zh-CN"/>
            </w:rPr>
            <w:t>OCR引擎</w:t>
          </w:r>
          <w:r>
            <w:tab/>
          </w:r>
          <w:r>
            <w:fldChar w:fldCharType="begin"/>
          </w:r>
          <w:r>
            <w:instrText xml:space="preserve"> PAGEREF _Toc157943657 \h </w:instrText>
          </w:r>
          <w:r>
            <w:fldChar w:fldCharType="separate"/>
          </w:r>
          <w:r>
            <w:t>354</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"_Toc157943658" </w:instrText>
          </w:r>
          <w:r>
            <w:fldChar w:fldCharType="separate"/>
          </w:r>
          <w:r>
            <w:rPr>
              <w:rStyle w:val="34"/>
              <w:rFonts w:ascii="宋体" w:hAnsi="宋体" w:eastAsia="宋体" w:cs="宋体"/>
              <w:lang w:val="zh-CN"/>
            </w:rPr>
            <w:t>10.12.8</w:t>
          </w:r>
          <w:r>
            <w:rPr>
              <w:rFonts w:cstheme="minorBidi"/>
              <w:kern w:val="2"/>
              <w:sz w:val="21"/>
              <w14:ligatures w14:val="standardContextual"/>
            </w:rPr>
            <w:tab/>
          </w:r>
          <w:r>
            <w:rPr>
              <w:rStyle w:val="34"/>
              <w:rFonts w:ascii="仿宋" w:hAnsi="仿宋"/>
              <w:lang w:val="zh-CN"/>
            </w:rPr>
            <w:t>消息引擎</w:t>
          </w:r>
          <w:r>
            <w:tab/>
          </w:r>
          <w:r>
            <w:fldChar w:fldCharType="begin"/>
          </w:r>
          <w:r>
            <w:instrText xml:space="preserve"> PAGEREF _Toc157943658 \h </w:instrText>
          </w:r>
          <w:r>
            <w:fldChar w:fldCharType="separate"/>
          </w:r>
          <w:r>
            <w:t>354</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"_Toc157943659" </w:instrText>
          </w:r>
          <w:r>
            <w:fldChar w:fldCharType="separate"/>
          </w:r>
          <w:r>
            <w:rPr>
              <w:rStyle w:val="34"/>
              <w:rFonts w:ascii="宋体" w:hAnsi="宋体" w:eastAsia="宋体" w:cs="宋体"/>
              <w:lang w:val="zh-CN"/>
            </w:rPr>
            <w:t>10.12.9</w:t>
          </w:r>
          <w:r>
            <w:rPr>
              <w:rFonts w:cstheme="minorBidi"/>
              <w:kern w:val="2"/>
              <w:sz w:val="21"/>
              <w14:ligatures w14:val="standardContextual"/>
            </w:rPr>
            <w:tab/>
          </w:r>
          <w:r>
            <w:rPr>
              <w:rStyle w:val="34"/>
              <w:rFonts w:ascii="仿宋" w:hAnsi="仿宋"/>
              <w:lang w:val="zh-CN"/>
            </w:rPr>
            <w:t>规则引擎</w:t>
          </w:r>
          <w:r>
            <w:tab/>
          </w:r>
          <w:r>
            <w:fldChar w:fldCharType="begin"/>
          </w:r>
          <w:r>
            <w:instrText xml:space="preserve"> PAGEREF _Toc157943659 \h </w:instrText>
          </w:r>
          <w:r>
            <w:fldChar w:fldCharType="separate"/>
          </w:r>
          <w:r>
            <w:t>355</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"_Toc157943660" </w:instrText>
          </w:r>
          <w:r>
            <w:fldChar w:fldCharType="separate"/>
          </w:r>
          <w:r>
            <w:rPr>
              <w:rStyle w:val="34"/>
              <w:rFonts w:ascii="宋体" w:hAnsi="宋体" w:eastAsia="宋体" w:cs="宋体"/>
              <w:lang w:val="zh-CN"/>
            </w:rPr>
            <w:t>10.12.10</w:t>
          </w:r>
          <w:r>
            <w:rPr>
              <w:rFonts w:cstheme="minorBidi"/>
              <w:kern w:val="2"/>
              <w:sz w:val="21"/>
              <w14:ligatures w14:val="standardContextual"/>
            </w:rPr>
            <w:tab/>
          </w:r>
          <w:r>
            <w:rPr>
              <w:rStyle w:val="34"/>
              <w:rFonts w:ascii="仿宋" w:hAnsi="仿宋"/>
              <w:lang w:val="zh-CN"/>
            </w:rPr>
            <w:t>布局模板搭建引擎</w:t>
          </w:r>
          <w:r>
            <w:tab/>
          </w:r>
          <w:r>
            <w:fldChar w:fldCharType="begin"/>
          </w:r>
          <w:r>
            <w:instrText xml:space="preserve"> PAGEREF _Toc157943660 \h </w:instrText>
          </w:r>
          <w:r>
            <w:fldChar w:fldCharType="separate"/>
          </w:r>
          <w:r>
            <w:t>356</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"_Toc157943661" </w:instrText>
          </w:r>
          <w:r>
            <w:fldChar w:fldCharType="separate"/>
          </w:r>
          <w:r>
            <w:rPr>
              <w:rStyle w:val="34"/>
              <w:rFonts w:ascii="宋体" w:hAnsi="宋体" w:eastAsia="宋体" w:cs="宋体"/>
              <w:lang w:val="zh-CN"/>
            </w:rPr>
            <w:t>10.12.11</w:t>
          </w:r>
          <w:r>
            <w:rPr>
              <w:rFonts w:cstheme="minorBidi"/>
              <w:kern w:val="2"/>
              <w:sz w:val="21"/>
              <w14:ligatures w14:val="standardContextual"/>
            </w:rPr>
            <w:tab/>
          </w:r>
          <w:r>
            <w:rPr>
              <w:rStyle w:val="34"/>
              <w:rFonts w:ascii="仿宋" w:hAnsi="仿宋"/>
              <w:lang w:val="zh-CN"/>
            </w:rPr>
            <w:t>大屏可视化搭建引擎</w:t>
          </w:r>
          <w:r>
            <w:tab/>
          </w:r>
          <w:r>
            <w:fldChar w:fldCharType="begin"/>
          </w:r>
          <w:r>
            <w:instrText xml:space="preserve"> PAGEREF _Toc157943661 \h </w:instrText>
          </w:r>
          <w:r>
            <w:fldChar w:fldCharType="separate"/>
          </w:r>
          <w:r>
            <w:t>356</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"_Toc157943662" </w:instrText>
          </w:r>
          <w:r>
            <w:fldChar w:fldCharType="separate"/>
          </w:r>
          <w:r>
            <w:rPr>
              <w:rStyle w:val="34"/>
              <w:rFonts w:ascii="宋体" w:hAnsi="宋体" w:eastAsia="宋体" w:cs="宋体"/>
              <w:lang w:val="zh-CN"/>
            </w:rPr>
            <w:t>10.12.12</w:t>
          </w:r>
          <w:r>
            <w:rPr>
              <w:rFonts w:cstheme="minorBidi"/>
              <w:kern w:val="2"/>
              <w:sz w:val="21"/>
              <w14:ligatures w14:val="standardContextual"/>
            </w:rPr>
            <w:tab/>
          </w:r>
          <w:r>
            <w:rPr>
              <w:rStyle w:val="34"/>
              <w:rFonts w:ascii="仿宋" w:hAnsi="仿宋"/>
              <w:lang w:val="zh-CN"/>
            </w:rPr>
            <w:t>缓存管理</w:t>
          </w:r>
          <w:r>
            <w:tab/>
          </w:r>
          <w:r>
            <w:fldChar w:fldCharType="begin"/>
          </w:r>
          <w:r>
            <w:instrText xml:space="preserve"> PAGEREF _Toc157943662 \h </w:instrText>
          </w:r>
          <w:r>
            <w:fldChar w:fldCharType="separate"/>
          </w:r>
          <w:r>
            <w:t>356</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"_Toc157943663" </w:instrText>
          </w:r>
          <w:r>
            <w:fldChar w:fldCharType="separate"/>
          </w:r>
          <w:r>
            <w:rPr>
              <w:rStyle w:val="34"/>
              <w:rFonts w:ascii="宋体" w:hAnsi="宋体" w:eastAsia="宋体" w:cs="宋体"/>
              <w:lang w:val="zh-CN"/>
            </w:rPr>
            <w:t>10.12.13</w:t>
          </w:r>
          <w:r>
            <w:rPr>
              <w:rFonts w:cstheme="minorBidi"/>
              <w:kern w:val="2"/>
              <w:sz w:val="21"/>
              <w14:ligatures w14:val="standardContextual"/>
            </w:rPr>
            <w:tab/>
          </w:r>
          <w:r>
            <w:rPr>
              <w:rStyle w:val="34"/>
              <w:rFonts w:ascii="仿宋" w:hAnsi="仿宋"/>
              <w:lang w:val="zh-CN"/>
            </w:rPr>
            <w:t>GIS引擎</w:t>
          </w:r>
          <w:r>
            <w:tab/>
          </w:r>
          <w:r>
            <w:fldChar w:fldCharType="begin"/>
          </w:r>
          <w:r>
            <w:instrText xml:space="preserve"> PAGEREF _Toc157943663 \h </w:instrText>
          </w:r>
          <w:r>
            <w:fldChar w:fldCharType="separate"/>
          </w:r>
          <w:r>
            <w:t>357</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"_Toc157943664" </w:instrText>
          </w:r>
          <w:r>
            <w:fldChar w:fldCharType="separate"/>
          </w:r>
          <w:r>
            <w:rPr>
              <w:rStyle w:val="34"/>
              <w:rFonts w:ascii="宋体" w:hAnsi="宋体" w:eastAsia="宋体" w:cs="宋体"/>
              <w:lang w:val="zh-CN"/>
            </w:rPr>
            <w:t>10.12.14</w:t>
          </w:r>
          <w:r>
            <w:rPr>
              <w:rFonts w:cstheme="minorBidi"/>
              <w:kern w:val="2"/>
              <w:sz w:val="21"/>
              <w14:ligatures w14:val="standardContextual"/>
            </w:rPr>
            <w:tab/>
          </w:r>
          <w:r>
            <w:rPr>
              <w:rStyle w:val="34"/>
              <w:rFonts w:ascii="仿宋" w:hAnsi="仿宋"/>
              <w:lang w:val="zh-CN"/>
            </w:rPr>
            <w:t>任务管理</w:t>
          </w:r>
          <w:r>
            <w:tab/>
          </w:r>
          <w:r>
            <w:fldChar w:fldCharType="begin"/>
          </w:r>
          <w:r>
            <w:instrText xml:space="preserve"> PAGEREF _Toc157943664 \h </w:instrText>
          </w:r>
          <w:r>
            <w:fldChar w:fldCharType="separate"/>
          </w:r>
          <w:r>
            <w:t>357</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"_Toc157943665" </w:instrText>
          </w:r>
          <w:r>
            <w:fldChar w:fldCharType="separate"/>
          </w:r>
          <w:r>
            <w:rPr>
              <w:rStyle w:val="34"/>
              <w:rFonts w:ascii="宋体" w:hAnsi="宋体" w:eastAsia="宋体" w:cs="宋体"/>
              <w:lang w:val="zh-CN"/>
            </w:rPr>
            <w:t>10.12.15</w:t>
          </w:r>
          <w:r>
            <w:rPr>
              <w:rFonts w:cstheme="minorBidi"/>
              <w:kern w:val="2"/>
              <w:sz w:val="21"/>
              <w14:ligatures w14:val="standardContextual"/>
            </w:rPr>
            <w:tab/>
          </w:r>
          <w:r>
            <w:rPr>
              <w:rStyle w:val="34"/>
              <w:rFonts w:ascii="仿宋" w:hAnsi="仿宋"/>
              <w:lang w:val="zh-CN"/>
            </w:rPr>
            <w:t>日志管理</w:t>
          </w:r>
          <w:r>
            <w:tab/>
          </w:r>
          <w:r>
            <w:fldChar w:fldCharType="begin"/>
          </w:r>
          <w:r>
            <w:instrText xml:space="preserve"> PAGEREF _Toc157943665 \h </w:instrText>
          </w:r>
          <w:r>
            <w:fldChar w:fldCharType="separate"/>
          </w:r>
          <w:r>
            <w:t>358</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"_Toc157943666" </w:instrText>
          </w:r>
          <w:r>
            <w:fldChar w:fldCharType="separate"/>
          </w:r>
          <w:r>
            <w:rPr>
              <w:rStyle w:val="34"/>
              <w:rFonts w:ascii="宋体" w:hAnsi="宋体" w:eastAsia="宋体" w:cs="宋体"/>
              <w:lang w:val="zh-CN"/>
            </w:rPr>
            <w:t>10.12.16</w:t>
          </w:r>
          <w:r>
            <w:rPr>
              <w:rFonts w:cstheme="minorBidi"/>
              <w:kern w:val="2"/>
              <w:sz w:val="21"/>
              <w14:ligatures w14:val="standardContextual"/>
            </w:rPr>
            <w:tab/>
          </w:r>
          <w:r>
            <w:rPr>
              <w:rStyle w:val="34"/>
              <w:rFonts w:ascii="仿宋" w:hAnsi="仿宋"/>
              <w:lang w:val="zh-CN"/>
            </w:rPr>
            <w:t>分布式文件管理</w:t>
          </w:r>
          <w:r>
            <w:tab/>
          </w:r>
          <w:r>
            <w:fldChar w:fldCharType="begin"/>
          </w:r>
          <w:r>
            <w:instrText xml:space="preserve"> PAGEREF _Toc157943666 \h </w:instrText>
          </w:r>
          <w:r>
            <w:fldChar w:fldCharType="separate"/>
          </w:r>
          <w:r>
            <w:t>358</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"_Toc157943667" </w:instrText>
          </w:r>
          <w:r>
            <w:fldChar w:fldCharType="separate"/>
          </w:r>
          <w:r>
            <w:rPr>
              <w:rStyle w:val="34"/>
              <w:rFonts w:ascii="宋体" w:hAnsi="宋体" w:eastAsia="宋体" w:cs="宋体"/>
            </w:rPr>
            <w:t>10.13</w:t>
          </w:r>
          <w:r>
            <w:rPr>
              <w:rFonts w:cstheme="minorBidi"/>
              <w:kern w:val="2"/>
              <w:sz w:val="21"/>
              <w14:ligatures w14:val="standardContextual"/>
            </w:rPr>
            <w:tab/>
          </w:r>
          <w:r>
            <w:rPr>
              <w:rStyle w:val="34"/>
              <w:rFonts w:ascii="仿宋" w:hAnsi="仿宋"/>
            </w:rPr>
            <w:t>DevOps</w:t>
          </w:r>
          <w:r>
            <w:tab/>
          </w:r>
          <w:r>
            <w:fldChar w:fldCharType="begin"/>
          </w:r>
          <w:r>
            <w:instrText xml:space="preserve"> PAGEREF _Toc157943667 \h </w:instrText>
          </w:r>
          <w:r>
            <w:fldChar w:fldCharType="separate"/>
          </w:r>
          <w:r>
            <w:t>359</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"_Toc157943668" </w:instrText>
          </w:r>
          <w:r>
            <w:fldChar w:fldCharType="separate"/>
          </w:r>
          <w:r>
            <w:rPr>
              <w:rStyle w:val="34"/>
              <w:rFonts w:ascii="宋体" w:hAnsi="宋体" w:eastAsia="宋体" w:cs="宋体"/>
            </w:rPr>
            <w:t>10.13.1</w:t>
          </w:r>
          <w:r>
            <w:rPr>
              <w:rFonts w:cstheme="minorBidi"/>
              <w:kern w:val="2"/>
              <w:sz w:val="21"/>
              <w14:ligatures w14:val="standardContextual"/>
            </w:rPr>
            <w:tab/>
          </w:r>
          <w:r>
            <w:rPr>
              <w:rStyle w:val="34"/>
              <w:rFonts w:ascii="仿宋" w:hAnsi="仿宋"/>
            </w:rPr>
            <w:t>源代码管理</w:t>
          </w:r>
          <w:r>
            <w:tab/>
          </w:r>
          <w:r>
            <w:fldChar w:fldCharType="begin"/>
          </w:r>
          <w:r>
            <w:instrText xml:space="preserve"> PAGEREF _Toc157943668 \h </w:instrText>
          </w:r>
          <w:r>
            <w:fldChar w:fldCharType="separate"/>
          </w:r>
          <w:r>
            <w:t>359</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"_Toc157943669" </w:instrText>
          </w:r>
          <w:r>
            <w:fldChar w:fldCharType="separate"/>
          </w:r>
          <w:r>
            <w:rPr>
              <w:rStyle w:val="34"/>
              <w:rFonts w:ascii="宋体" w:hAnsi="宋体" w:eastAsia="宋体" w:cs="宋体"/>
            </w:rPr>
            <w:t>10.13.2</w:t>
          </w:r>
          <w:r>
            <w:rPr>
              <w:rFonts w:cstheme="minorBidi"/>
              <w:kern w:val="2"/>
              <w:sz w:val="21"/>
              <w14:ligatures w14:val="standardContextual"/>
            </w:rPr>
            <w:tab/>
          </w:r>
          <w:r>
            <w:rPr>
              <w:rStyle w:val="34"/>
              <w:rFonts w:ascii="仿宋" w:hAnsi="仿宋"/>
            </w:rPr>
            <w:t>开发平台</w:t>
          </w:r>
          <w:r>
            <w:tab/>
          </w:r>
          <w:r>
            <w:fldChar w:fldCharType="begin"/>
          </w:r>
          <w:r>
            <w:instrText xml:space="preserve"> PAGEREF _Toc157943669 \h </w:instrText>
          </w:r>
          <w:r>
            <w:fldChar w:fldCharType="separate"/>
          </w:r>
          <w:r>
            <w:t>359</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"_Toc157943670" </w:instrText>
          </w:r>
          <w:r>
            <w:fldChar w:fldCharType="separate"/>
          </w:r>
          <w:r>
            <w:rPr>
              <w:rStyle w:val="34"/>
              <w:rFonts w:ascii="宋体" w:hAnsi="宋体" w:eastAsia="宋体" w:cs="宋体"/>
            </w:rPr>
            <w:t>10.13.3</w:t>
          </w:r>
          <w:r>
            <w:rPr>
              <w:rFonts w:cstheme="minorBidi"/>
              <w:kern w:val="2"/>
              <w:sz w:val="21"/>
              <w14:ligatures w14:val="standardContextual"/>
            </w:rPr>
            <w:tab/>
          </w:r>
          <w:r>
            <w:rPr>
              <w:rStyle w:val="34"/>
              <w:rFonts w:ascii="仿宋" w:hAnsi="仿宋"/>
            </w:rPr>
            <w:t>自动化构建</w:t>
          </w:r>
          <w:r>
            <w:tab/>
          </w:r>
          <w:r>
            <w:fldChar w:fldCharType="begin"/>
          </w:r>
          <w:r>
            <w:instrText xml:space="preserve"> PAGEREF _Toc157943670 \h </w:instrText>
          </w:r>
          <w:r>
            <w:fldChar w:fldCharType="separate"/>
          </w:r>
          <w:r>
            <w:t>359</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"_Toc157943671" </w:instrText>
          </w:r>
          <w:r>
            <w:fldChar w:fldCharType="separate"/>
          </w:r>
          <w:r>
            <w:rPr>
              <w:rStyle w:val="34"/>
              <w:rFonts w:ascii="宋体" w:hAnsi="宋体" w:eastAsia="宋体" w:cs="宋体"/>
            </w:rPr>
            <w:t>10.13.4</w:t>
          </w:r>
          <w:r>
            <w:rPr>
              <w:rFonts w:cstheme="minorBidi"/>
              <w:kern w:val="2"/>
              <w:sz w:val="21"/>
              <w14:ligatures w14:val="standardContextual"/>
            </w:rPr>
            <w:tab/>
          </w:r>
          <w:r>
            <w:rPr>
              <w:rStyle w:val="34"/>
              <w:rFonts w:ascii="仿宋" w:hAnsi="仿宋"/>
            </w:rPr>
            <w:t>自动化测试</w:t>
          </w:r>
          <w:r>
            <w:tab/>
          </w:r>
          <w:r>
            <w:fldChar w:fldCharType="begin"/>
          </w:r>
          <w:r>
            <w:instrText xml:space="preserve"> PAGEREF _Toc157943671 \h </w:instrText>
          </w:r>
          <w:r>
            <w:fldChar w:fldCharType="separate"/>
          </w:r>
          <w:r>
            <w:t>359</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"_Toc157943672" </w:instrText>
          </w:r>
          <w:r>
            <w:fldChar w:fldCharType="separate"/>
          </w:r>
          <w:r>
            <w:rPr>
              <w:rStyle w:val="34"/>
              <w:rFonts w:ascii="宋体" w:hAnsi="宋体" w:eastAsia="宋体" w:cs="宋体"/>
            </w:rPr>
            <w:t>10.13.5</w:t>
          </w:r>
          <w:r>
            <w:rPr>
              <w:rFonts w:cstheme="minorBidi"/>
              <w:kern w:val="2"/>
              <w:sz w:val="21"/>
              <w14:ligatures w14:val="standardContextual"/>
            </w:rPr>
            <w:tab/>
          </w:r>
          <w:r>
            <w:rPr>
              <w:rStyle w:val="34"/>
              <w:rFonts w:ascii="仿宋" w:hAnsi="仿宋"/>
            </w:rPr>
            <w:t>自动化发布</w:t>
          </w:r>
          <w:r>
            <w:tab/>
          </w:r>
          <w:r>
            <w:fldChar w:fldCharType="begin"/>
          </w:r>
          <w:r>
            <w:instrText xml:space="preserve"> PAGEREF _Toc157943672 \h </w:instrText>
          </w:r>
          <w:r>
            <w:fldChar w:fldCharType="separate"/>
          </w:r>
          <w:r>
            <w:t>359</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"_Toc157943673" </w:instrText>
          </w:r>
          <w:r>
            <w:fldChar w:fldCharType="separate"/>
          </w:r>
          <w:r>
            <w:rPr>
              <w:rStyle w:val="34"/>
              <w:rFonts w:ascii="宋体" w:hAnsi="宋体" w:eastAsia="宋体" w:cs="宋体"/>
            </w:rPr>
            <w:t>10.13.6</w:t>
          </w:r>
          <w:r>
            <w:rPr>
              <w:rFonts w:cstheme="minorBidi"/>
              <w:kern w:val="2"/>
              <w:sz w:val="21"/>
              <w14:ligatures w14:val="standardContextual"/>
            </w:rPr>
            <w:tab/>
          </w:r>
          <w:r>
            <w:rPr>
              <w:rStyle w:val="34"/>
              <w:rFonts w:ascii="仿宋" w:hAnsi="仿宋"/>
            </w:rPr>
            <w:t>自动化部署</w:t>
          </w:r>
          <w:r>
            <w:tab/>
          </w:r>
          <w:r>
            <w:fldChar w:fldCharType="begin"/>
          </w:r>
          <w:r>
            <w:instrText xml:space="preserve"> PAGEREF _Toc157943673 \h </w:instrText>
          </w:r>
          <w:r>
            <w:fldChar w:fldCharType="separate"/>
          </w:r>
          <w:r>
            <w:t>359</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"_Toc157943674" </w:instrText>
          </w:r>
          <w:r>
            <w:fldChar w:fldCharType="separate"/>
          </w:r>
          <w:r>
            <w:rPr>
              <w:rStyle w:val="34"/>
              <w:rFonts w:ascii="宋体" w:hAnsi="宋体" w:eastAsia="宋体" w:cs="宋体"/>
            </w:rPr>
            <w:t>10.14</w:t>
          </w:r>
          <w:r>
            <w:rPr>
              <w:rFonts w:cstheme="minorBidi"/>
              <w:kern w:val="2"/>
              <w:sz w:val="21"/>
              <w14:ligatures w14:val="standardContextual"/>
            </w:rPr>
            <w:tab/>
          </w:r>
          <w:r>
            <w:rPr>
              <w:rStyle w:val="34"/>
              <w:rFonts w:ascii="仿宋" w:hAnsi="仿宋"/>
            </w:rPr>
            <w:t>用户组件库</w:t>
          </w:r>
          <w:r>
            <w:tab/>
          </w:r>
          <w:r>
            <w:fldChar w:fldCharType="begin"/>
          </w:r>
          <w:r>
            <w:instrText xml:space="preserve"> PAGEREF _Toc157943674 \h </w:instrText>
          </w:r>
          <w:r>
            <w:fldChar w:fldCharType="separate"/>
          </w:r>
          <w:r>
            <w:t>359</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"_Toc157943675" </w:instrText>
          </w:r>
          <w:r>
            <w:fldChar w:fldCharType="separate"/>
          </w:r>
          <w:r>
            <w:rPr>
              <w:rStyle w:val="34"/>
              <w:rFonts w:ascii="宋体" w:hAnsi="宋体" w:eastAsia="宋体" w:cs="宋体"/>
            </w:rPr>
            <w:t>10.14.1</w:t>
          </w:r>
          <w:r>
            <w:rPr>
              <w:rFonts w:cstheme="minorBidi"/>
              <w:kern w:val="2"/>
              <w:sz w:val="21"/>
              <w14:ligatures w14:val="standardContextual"/>
            </w:rPr>
            <w:tab/>
          </w:r>
          <w:r>
            <w:rPr>
              <w:rStyle w:val="34"/>
              <w:rFonts w:ascii="仿宋" w:hAnsi="仿宋"/>
            </w:rPr>
            <w:t>登录功能</w:t>
          </w:r>
          <w:r>
            <w:tab/>
          </w:r>
          <w:r>
            <w:fldChar w:fldCharType="begin"/>
          </w:r>
          <w:r>
            <w:instrText xml:space="preserve"> PAGEREF _Toc157943675 \h </w:instrText>
          </w:r>
          <w:r>
            <w:fldChar w:fldCharType="separate"/>
          </w:r>
          <w:r>
            <w:t>359</w:t>
          </w:r>
          <w:r>
            <w:fldChar w:fldCharType="end"/>
          </w:r>
          <w:r>
            <w:fldChar w:fldCharType="end"/>
          </w:r>
        </w:p>
        <w:p>
          <w:pPr>
            <w:pStyle w:val="23"/>
            <w:tabs>
              <w:tab w:val="left" w:pos="1260"/>
              <w:tab w:val="right" w:leader="dot" w:pos="8290"/>
            </w:tabs>
            <w:rPr>
              <w:rFonts w:cstheme="minorBidi"/>
              <w:kern w:val="2"/>
              <w:sz w:val="21"/>
              <w14:ligatures w14:val="standardContextual"/>
            </w:rPr>
          </w:pPr>
          <w:r>
            <w:fldChar w:fldCharType="begin"/>
          </w:r>
          <w:r>
            <w:instrText xml:space="preserve"> HYPERLINK \l "_Toc157943676" </w:instrText>
          </w:r>
          <w:r>
            <w:fldChar w:fldCharType="separate"/>
          </w:r>
          <w:r>
            <w:rPr>
              <w:rStyle w:val="34"/>
              <w:rFonts w:eastAsia="宋体"/>
              <w:bCs/>
            </w:rPr>
            <w:t>11</w:t>
          </w:r>
          <w:r>
            <w:rPr>
              <w:rFonts w:cstheme="minorBidi"/>
              <w:kern w:val="2"/>
              <w:sz w:val="21"/>
              <w14:ligatures w14:val="standardContextual"/>
            </w:rPr>
            <w:tab/>
          </w:r>
          <w:r>
            <w:rPr>
              <w:rStyle w:val="34"/>
              <w:rFonts w:ascii="仿宋" w:hAnsi="仿宋"/>
            </w:rPr>
            <w:t>数据结构设计</w:t>
          </w:r>
          <w:r>
            <w:tab/>
          </w:r>
          <w:r>
            <w:fldChar w:fldCharType="begin"/>
          </w:r>
          <w:r>
            <w:instrText xml:space="preserve"> PAGEREF _Toc157943676 \h </w:instrText>
          </w:r>
          <w:r>
            <w:fldChar w:fldCharType="separate"/>
          </w:r>
          <w:r>
            <w:t>365</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"_Toc157943677" </w:instrText>
          </w:r>
          <w:r>
            <w:fldChar w:fldCharType="separate"/>
          </w:r>
          <w:r>
            <w:rPr>
              <w:rStyle w:val="34"/>
              <w:rFonts w:ascii="宋体" w:hAnsi="宋体" w:eastAsia="宋体" w:cs="宋体"/>
            </w:rPr>
            <w:t>11.1</w:t>
          </w:r>
          <w:r>
            <w:rPr>
              <w:rFonts w:cstheme="minorBidi"/>
              <w:kern w:val="2"/>
              <w:sz w:val="21"/>
              <w14:ligatures w14:val="standardContextual"/>
            </w:rPr>
            <w:tab/>
          </w:r>
          <w:r>
            <w:rPr>
              <w:rStyle w:val="34"/>
              <w:rFonts w:ascii="仿宋" w:hAnsi="仿宋"/>
            </w:rPr>
            <w:t>地图</w:t>
          </w:r>
          <w:r>
            <w:tab/>
          </w:r>
          <w:r>
            <w:fldChar w:fldCharType="begin"/>
          </w:r>
          <w:r>
            <w:instrText xml:space="preserve"> PAGEREF _Toc157943677 \h </w:instrText>
          </w:r>
          <w:r>
            <w:fldChar w:fldCharType="separate"/>
          </w:r>
          <w:r>
            <w:t>365</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"_Toc157943678" </w:instrText>
          </w:r>
          <w:r>
            <w:fldChar w:fldCharType="separate"/>
          </w:r>
          <w:r>
            <w:rPr>
              <w:rStyle w:val="34"/>
              <w:rFonts w:ascii="宋体" w:hAnsi="宋体" w:eastAsia="宋体" w:cs="宋体"/>
            </w:rPr>
            <w:t>11.1.1</w:t>
          </w:r>
          <w:r>
            <w:rPr>
              <w:rFonts w:cstheme="minorBidi"/>
              <w:kern w:val="2"/>
              <w:sz w:val="21"/>
              <w14:ligatures w14:val="standardContextual"/>
            </w:rPr>
            <w:tab/>
          </w:r>
          <w:r>
            <w:rPr>
              <w:rStyle w:val="34"/>
              <w:rFonts w:ascii="仿宋" w:hAnsi="仿宋"/>
            </w:rPr>
            <w:t>底图</w:t>
          </w:r>
          <w:r>
            <w:tab/>
          </w:r>
          <w:r>
            <w:fldChar w:fldCharType="begin"/>
          </w:r>
          <w:r>
            <w:instrText xml:space="preserve"> PAGEREF _Toc157943678 \h </w:instrText>
          </w:r>
          <w:r>
            <w:fldChar w:fldCharType="separate"/>
          </w:r>
          <w:r>
            <w:t>365</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"_Toc157943679" </w:instrText>
          </w:r>
          <w:r>
            <w:fldChar w:fldCharType="separate"/>
          </w:r>
          <w:r>
            <w:rPr>
              <w:rStyle w:val="34"/>
              <w:rFonts w:ascii="宋体" w:hAnsi="宋体" w:eastAsia="宋体" w:cs="宋体"/>
            </w:rPr>
            <w:t>11.1.2</w:t>
          </w:r>
          <w:r>
            <w:rPr>
              <w:rFonts w:cstheme="minorBidi"/>
              <w:kern w:val="2"/>
              <w:sz w:val="21"/>
              <w14:ligatures w14:val="standardContextual"/>
            </w:rPr>
            <w:tab/>
          </w:r>
          <w:r>
            <w:rPr>
              <w:rStyle w:val="34"/>
              <w:rFonts w:ascii="仿宋" w:hAnsi="仿宋"/>
            </w:rPr>
            <w:t>图层</w:t>
          </w:r>
          <w:r>
            <w:tab/>
          </w:r>
          <w:r>
            <w:fldChar w:fldCharType="begin"/>
          </w:r>
          <w:r>
            <w:instrText xml:space="preserve"> PAGEREF _Toc157943679 \h </w:instrText>
          </w:r>
          <w:r>
            <w:fldChar w:fldCharType="separate"/>
          </w:r>
          <w:r>
            <w:t>366</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"_Toc157943680" </w:instrText>
          </w:r>
          <w:r>
            <w:fldChar w:fldCharType="separate"/>
          </w:r>
          <w:r>
            <w:rPr>
              <w:rStyle w:val="34"/>
              <w:rFonts w:ascii="宋体" w:hAnsi="宋体" w:eastAsia="宋体" w:cs="宋体"/>
            </w:rPr>
            <w:t>11.1.3</w:t>
          </w:r>
          <w:r>
            <w:rPr>
              <w:rFonts w:cstheme="minorBidi"/>
              <w:kern w:val="2"/>
              <w:sz w:val="21"/>
              <w14:ligatures w14:val="standardContextual"/>
            </w:rPr>
            <w:tab/>
          </w:r>
          <w:r>
            <w:rPr>
              <w:rStyle w:val="34"/>
              <w:rFonts w:ascii="仿宋" w:hAnsi="仿宋"/>
            </w:rPr>
            <w:t>GeoJSON</w:t>
          </w:r>
          <w:r>
            <w:tab/>
          </w:r>
          <w:r>
            <w:fldChar w:fldCharType="begin"/>
          </w:r>
          <w:r>
            <w:instrText xml:space="preserve"> PAGEREF _Toc157943680 \h </w:instrText>
          </w:r>
          <w:r>
            <w:fldChar w:fldCharType="separate"/>
          </w:r>
          <w:r>
            <w:t>367</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"_Toc157943681" </w:instrText>
          </w:r>
          <w:r>
            <w:fldChar w:fldCharType="separate"/>
          </w:r>
          <w:r>
            <w:rPr>
              <w:rStyle w:val="34"/>
              <w:rFonts w:ascii="宋体" w:hAnsi="宋体" w:eastAsia="宋体" w:cs="宋体"/>
            </w:rPr>
            <w:t>11.1.4</w:t>
          </w:r>
          <w:r>
            <w:rPr>
              <w:rFonts w:cstheme="minorBidi"/>
              <w:kern w:val="2"/>
              <w:sz w:val="21"/>
              <w14:ligatures w14:val="standardContextual"/>
            </w:rPr>
            <w:tab/>
          </w:r>
          <w:r>
            <w:rPr>
              <w:rStyle w:val="34"/>
              <w:rFonts w:ascii="仿宋" w:hAnsi="仿宋"/>
            </w:rPr>
            <w:t>标注点</w:t>
          </w:r>
          <w:r>
            <w:tab/>
          </w:r>
          <w:r>
            <w:fldChar w:fldCharType="begin"/>
          </w:r>
          <w:r>
            <w:instrText xml:space="preserve"> PAGEREF _Toc157943681 \h </w:instrText>
          </w:r>
          <w:r>
            <w:fldChar w:fldCharType="separate"/>
          </w:r>
          <w:r>
            <w:t>369</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"_Toc157943682" </w:instrText>
          </w:r>
          <w:r>
            <w:fldChar w:fldCharType="separate"/>
          </w:r>
          <w:r>
            <w:rPr>
              <w:rStyle w:val="34"/>
              <w:rFonts w:ascii="宋体" w:hAnsi="宋体" w:eastAsia="宋体" w:cs="宋体"/>
            </w:rPr>
            <w:t>11.2</w:t>
          </w:r>
          <w:r>
            <w:rPr>
              <w:rFonts w:cstheme="minorBidi"/>
              <w:kern w:val="2"/>
              <w:sz w:val="21"/>
              <w14:ligatures w14:val="standardContextual"/>
            </w:rPr>
            <w:tab/>
          </w:r>
          <w:r>
            <w:rPr>
              <w:rStyle w:val="34"/>
              <w:rFonts w:ascii="仿宋" w:hAnsi="仿宋"/>
            </w:rPr>
            <w:t>方案</w:t>
          </w:r>
          <w:r>
            <w:tab/>
          </w:r>
          <w:r>
            <w:fldChar w:fldCharType="begin"/>
          </w:r>
          <w:r>
            <w:instrText xml:space="preserve"> PAGEREF _Toc157943682 \h </w:instrText>
          </w:r>
          <w:r>
            <w:fldChar w:fldCharType="separate"/>
          </w:r>
          <w:r>
            <w:t>370</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"_Toc157943683" </w:instrText>
          </w:r>
          <w:r>
            <w:fldChar w:fldCharType="separate"/>
          </w:r>
          <w:r>
            <w:rPr>
              <w:rStyle w:val="34"/>
              <w:rFonts w:ascii="宋体" w:hAnsi="宋体" w:eastAsia="宋体" w:cs="宋体"/>
            </w:rPr>
            <w:t>11.2.1</w:t>
          </w:r>
          <w:r>
            <w:rPr>
              <w:rFonts w:cstheme="minorBidi"/>
              <w:kern w:val="2"/>
              <w:sz w:val="21"/>
              <w14:ligatures w14:val="standardContextual"/>
            </w:rPr>
            <w:tab/>
          </w:r>
          <w:r>
            <w:rPr>
              <w:rStyle w:val="34"/>
              <w:rFonts w:ascii="仿宋" w:hAnsi="仿宋"/>
            </w:rPr>
            <w:t>空间数据查询方案</w:t>
          </w:r>
          <w:r>
            <w:tab/>
          </w:r>
          <w:r>
            <w:fldChar w:fldCharType="begin"/>
          </w:r>
          <w:r>
            <w:instrText xml:space="preserve"> PAGEREF _Toc157943683 \h </w:instrText>
          </w:r>
          <w:r>
            <w:fldChar w:fldCharType="separate"/>
          </w:r>
          <w:r>
            <w:t>370</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"_Toc157943684" </w:instrText>
          </w:r>
          <w:r>
            <w:fldChar w:fldCharType="separate"/>
          </w:r>
          <w:r>
            <w:rPr>
              <w:rStyle w:val="34"/>
              <w:rFonts w:ascii="宋体" w:hAnsi="宋体" w:eastAsia="宋体" w:cs="宋体"/>
            </w:rPr>
            <w:t>11.2.2</w:t>
          </w:r>
          <w:r>
            <w:rPr>
              <w:rFonts w:cstheme="minorBidi"/>
              <w:kern w:val="2"/>
              <w:sz w:val="21"/>
              <w14:ligatures w14:val="standardContextual"/>
            </w:rPr>
            <w:tab/>
          </w:r>
          <w:r>
            <w:rPr>
              <w:rStyle w:val="34"/>
              <w:rFonts w:ascii="仿宋" w:hAnsi="仿宋"/>
            </w:rPr>
            <w:t>空间数据统计方案</w:t>
          </w:r>
          <w:r>
            <w:tab/>
          </w:r>
          <w:r>
            <w:fldChar w:fldCharType="begin"/>
          </w:r>
          <w:r>
            <w:instrText xml:space="preserve"> PAGEREF _Toc157943684 \h </w:instrText>
          </w:r>
          <w:r>
            <w:fldChar w:fldCharType="separate"/>
          </w:r>
          <w:r>
            <w:t>371</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"_Toc157943685" </w:instrText>
          </w:r>
          <w:r>
            <w:fldChar w:fldCharType="separate"/>
          </w:r>
          <w:r>
            <w:rPr>
              <w:rStyle w:val="34"/>
              <w:rFonts w:ascii="宋体" w:hAnsi="宋体" w:eastAsia="宋体" w:cs="宋体"/>
            </w:rPr>
            <w:t>11.2.3</w:t>
          </w:r>
          <w:r>
            <w:rPr>
              <w:rFonts w:cstheme="minorBidi"/>
              <w:kern w:val="2"/>
              <w:sz w:val="21"/>
              <w14:ligatures w14:val="standardContextual"/>
            </w:rPr>
            <w:tab/>
          </w:r>
          <w:r>
            <w:rPr>
              <w:rStyle w:val="34"/>
              <w:rFonts w:ascii="仿宋" w:hAnsi="仿宋"/>
            </w:rPr>
            <w:t>业务数据查询方案</w:t>
          </w:r>
          <w:r>
            <w:tab/>
          </w:r>
          <w:r>
            <w:fldChar w:fldCharType="begin"/>
          </w:r>
          <w:r>
            <w:instrText xml:space="preserve"> PAGEREF _Toc157943685 \h </w:instrText>
          </w:r>
          <w:r>
            <w:fldChar w:fldCharType="separate"/>
          </w:r>
          <w:r>
            <w:t>372</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"_Toc157943686" </w:instrText>
          </w:r>
          <w:r>
            <w:fldChar w:fldCharType="separate"/>
          </w:r>
          <w:r>
            <w:rPr>
              <w:rStyle w:val="34"/>
              <w:rFonts w:ascii="宋体" w:hAnsi="宋体" w:eastAsia="宋体" w:cs="宋体"/>
            </w:rPr>
            <w:t>11.2.4</w:t>
          </w:r>
          <w:r>
            <w:rPr>
              <w:rFonts w:cstheme="minorBidi"/>
              <w:kern w:val="2"/>
              <w:sz w:val="21"/>
              <w14:ligatures w14:val="standardContextual"/>
            </w:rPr>
            <w:tab/>
          </w:r>
          <w:r>
            <w:rPr>
              <w:rStyle w:val="34"/>
              <w:rFonts w:ascii="仿宋" w:hAnsi="仿宋"/>
            </w:rPr>
            <w:t>业务数据统计方案</w:t>
          </w:r>
          <w:r>
            <w:tab/>
          </w:r>
          <w:r>
            <w:fldChar w:fldCharType="begin"/>
          </w:r>
          <w:r>
            <w:instrText xml:space="preserve"> PAGEREF _Toc157943686 \h </w:instrText>
          </w:r>
          <w:r>
            <w:fldChar w:fldCharType="separate"/>
          </w:r>
          <w:r>
            <w:t>373</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"_Toc157943687" </w:instrText>
          </w:r>
          <w:r>
            <w:fldChar w:fldCharType="separate"/>
          </w:r>
          <w:r>
            <w:rPr>
              <w:rStyle w:val="34"/>
              <w:rFonts w:ascii="宋体" w:hAnsi="宋体" w:eastAsia="宋体" w:cs="宋体"/>
            </w:rPr>
            <w:t>11.2.5</w:t>
          </w:r>
          <w:r>
            <w:rPr>
              <w:rFonts w:cstheme="minorBidi"/>
              <w:kern w:val="2"/>
              <w:sz w:val="21"/>
              <w14:ligatures w14:val="standardContextual"/>
            </w:rPr>
            <w:tab/>
          </w:r>
          <w:r>
            <w:rPr>
              <w:rStyle w:val="34"/>
              <w:rFonts w:ascii="仿宋" w:hAnsi="仿宋"/>
            </w:rPr>
            <w:t>压盖分析方案</w:t>
          </w:r>
          <w:r>
            <w:tab/>
          </w:r>
          <w:r>
            <w:fldChar w:fldCharType="begin"/>
          </w:r>
          <w:r>
            <w:instrText xml:space="preserve"> PAGEREF _Toc157943687 \h </w:instrText>
          </w:r>
          <w:r>
            <w:fldChar w:fldCharType="separate"/>
          </w:r>
          <w:r>
            <w:t>374</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"_Toc157943688" </w:instrText>
          </w:r>
          <w:r>
            <w:fldChar w:fldCharType="separate"/>
          </w:r>
          <w:r>
            <w:rPr>
              <w:rStyle w:val="34"/>
              <w:rFonts w:ascii="宋体" w:hAnsi="宋体" w:eastAsia="宋体" w:cs="宋体"/>
            </w:rPr>
            <w:t>11.2.6</w:t>
          </w:r>
          <w:r>
            <w:rPr>
              <w:rFonts w:cstheme="minorBidi"/>
              <w:kern w:val="2"/>
              <w:sz w:val="21"/>
              <w14:ligatures w14:val="standardContextual"/>
            </w:rPr>
            <w:tab/>
          </w:r>
          <w:r>
            <w:rPr>
              <w:rStyle w:val="34"/>
              <w:rFonts w:ascii="仿宋" w:hAnsi="仿宋"/>
            </w:rPr>
            <w:t>对比分析方案</w:t>
          </w:r>
          <w:r>
            <w:tab/>
          </w:r>
          <w:r>
            <w:fldChar w:fldCharType="begin"/>
          </w:r>
          <w:r>
            <w:instrText xml:space="preserve"> PAGEREF _Toc157943688 \h </w:instrText>
          </w:r>
          <w:r>
            <w:fldChar w:fldCharType="separate"/>
          </w:r>
          <w:r>
            <w:t>374</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"_Toc157943689" </w:instrText>
          </w:r>
          <w:r>
            <w:fldChar w:fldCharType="separate"/>
          </w:r>
          <w:r>
            <w:rPr>
              <w:rStyle w:val="34"/>
              <w:rFonts w:ascii="宋体" w:hAnsi="宋体" w:eastAsia="宋体" w:cs="宋体"/>
            </w:rPr>
            <w:t>11.2.7</w:t>
          </w:r>
          <w:r>
            <w:rPr>
              <w:rFonts w:cstheme="minorBidi"/>
              <w:kern w:val="2"/>
              <w:sz w:val="21"/>
              <w14:ligatures w14:val="standardContextual"/>
            </w:rPr>
            <w:tab/>
          </w:r>
          <w:r>
            <w:rPr>
              <w:rStyle w:val="34"/>
              <w:rFonts w:ascii="仿宋" w:hAnsi="仿宋"/>
            </w:rPr>
            <w:t>差异分析方案</w:t>
          </w:r>
          <w:r>
            <w:tab/>
          </w:r>
          <w:r>
            <w:fldChar w:fldCharType="begin"/>
          </w:r>
          <w:r>
            <w:instrText xml:space="preserve"> PAGEREF _Toc157943689 \h </w:instrText>
          </w:r>
          <w:r>
            <w:fldChar w:fldCharType="separate"/>
          </w:r>
          <w:r>
            <w:t>376</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"_Toc157943690" </w:instrText>
          </w:r>
          <w:r>
            <w:fldChar w:fldCharType="separate"/>
          </w:r>
          <w:r>
            <w:rPr>
              <w:rStyle w:val="34"/>
              <w:rFonts w:ascii="宋体" w:hAnsi="宋体" w:eastAsia="宋体" w:cs="宋体"/>
            </w:rPr>
            <w:t>11.2.8</w:t>
          </w:r>
          <w:r>
            <w:rPr>
              <w:rFonts w:cstheme="minorBidi"/>
              <w:kern w:val="2"/>
              <w:sz w:val="21"/>
              <w14:ligatures w14:val="standardContextual"/>
            </w:rPr>
            <w:tab/>
          </w:r>
          <w:r>
            <w:rPr>
              <w:rStyle w:val="34"/>
              <w:rFonts w:ascii="仿宋" w:hAnsi="仿宋"/>
            </w:rPr>
            <w:t>冲突检测分析方案</w:t>
          </w:r>
          <w:r>
            <w:tab/>
          </w:r>
          <w:r>
            <w:fldChar w:fldCharType="begin"/>
          </w:r>
          <w:r>
            <w:instrText xml:space="preserve"> PAGEREF _Toc157943690 \h </w:instrText>
          </w:r>
          <w:r>
            <w:fldChar w:fldCharType="separate"/>
          </w:r>
          <w:r>
            <w:t>378</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"_Toc157943691" </w:instrText>
          </w:r>
          <w:r>
            <w:fldChar w:fldCharType="separate"/>
          </w:r>
          <w:r>
            <w:rPr>
              <w:rStyle w:val="34"/>
              <w:rFonts w:ascii="宋体" w:hAnsi="宋体" w:eastAsia="宋体" w:cs="宋体"/>
            </w:rPr>
            <w:t>11.2.9</w:t>
          </w:r>
          <w:r>
            <w:rPr>
              <w:rFonts w:cstheme="minorBidi"/>
              <w:kern w:val="2"/>
              <w:sz w:val="21"/>
              <w14:ligatures w14:val="standardContextual"/>
            </w:rPr>
            <w:tab/>
          </w:r>
          <w:r>
            <w:rPr>
              <w:rStyle w:val="34"/>
              <w:rFonts w:ascii="仿宋" w:hAnsi="仿宋"/>
            </w:rPr>
            <w:t>周边分析方案</w:t>
          </w:r>
          <w:r>
            <w:tab/>
          </w:r>
          <w:r>
            <w:fldChar w:fldCharType="begin"/>
          </w:r>
          <w:r>
            <w:instrText xml:space="preserve"> PAGEREF _Toc157943691 \h </w:instrText>
          </w:r>
          <w:r>
            <w:fldChar w:fldCharType="separate"/>
          </w:r>
          <w:r>
            <w:t>380</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"_Toc157943692" </w:instrText>
          </w:r>
          <w:r>
            <w:fldChar w:fldCharType="separate"/>
          </w:r>
          <w:r>
            <w:rPr>
              <w:rStyle w:val="34"/>
              <w:rFonts w:ascii="宋体" w:hAnsi="宋体" w:eastAsia="宋体" w:cs="宋体"/>
            </w:rPr>
            <w:t>11.2.10</w:t>
          </w:r>
          <w:r>
            <w:rPr>
              <w:rFonts w:cstheme="minorBidi"/>
              <w:kern w:val="2"/>
              <w:sz w:val="21"/>
              <w14:ligatures w14:val="standardContextual"/>
            </w:rPr>
            <w:tab/>
          </w:r>
          <w:r>
            <w:rPr>
              <w:rStyle w:val="34"/>
              <w:rFonts w:ascii="仿宋" w:hAnsi="仿宋"/>
            </w:rPr>
            <w:t>多屏对比方案</w:t>
          </w:r>
          <w:r>
            <w:tab/>
          </w:r>
          <w:r>
            <w:fldChar w:fldCharType="begin"/>
          </w:r>
          <w:r>
            <w:instrText xml:space="preserve"> PAGEREF _Toc157943692 \h </w:instrText>
          </w:r>
          <w:r>
            <w:fldChar w:fldCharType="separate"/>
          </w:r>
          <w:r>
            <w:t>381</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"_Toc157943693" </w:instrText>
          </w:r>
          <w:r>
            <w:fldChar w:fldCharType="separate"/>
          </w:r>
          <w:r>
            <w:rPr>
              <w:rStyle w:val="34"/>
              <w:rFonts w:ascii="宋体" w:hAnsi="宋体" w:eastAsia="宋体" w:cs="宋体"/>
            </w:rPr>
            <w:t>11.2.11</w:t>
          </w:r>
          <w:r>
            <w:rPr>
              <w:rFonts w:cstheme="minorBidi"/>
              <w:kern w:val="2"/>
              <w:sz w:val="21"/>
              <w14:ligatures w14:val="standardContextual"/>
            </w:rPr>
            <w:tab/>
          </w:r>
          <w:r>
            <w:rPr>
              <w:rStyle w:val="34"/>
              <w:rFonts w:ascii="仿宋" w:hAnsi="仿宋"/>
            </w:rPr>
            <w:t>项目分析方案</w:t>
          </w:r>
          <w:r>
            <w:tab/>
          </w:r>
          <w:r>
            <w:fldChar w:fldCharType="begin"/>
          </w:r>
          <w:r>
            <w:instrText xml:space="preserve"> PAGEREF _Toc157943693 \h </w:instrText>
          </w:r>
          <w:r>
            <w:fldChar w:fldCharType="separate"/>
          </w:r>
          <w:r>
            <w:t>382</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"_Toc157943694" </w:instrText>
          </w:r>
          <w:r>
            <w:fldChar w:fldCharType="separate"/>
          </w:r>
          <w:r>
            <w:rPr>
              <w:rStyle w:val="34"/>
              <w:rFonts w:ascii="宋体" w:hAnsi="宋体" w:eastAsia="宋体" w:cs="宋体"/>
            </w:rPr>
            <w:t>11.2.12</w:t>
          </w:r>
          <w:r>
            <w:rPr>
              <w:rFonts w:cstheme="minorBidi"/>
              <w:kern w:val="2"/>
              <w:sz w:val="21"/>
              <w14:ligatures w14:val="standardContextual"/>
            </w:rPr>
            <w:tab/>
          </w:r>
          <w:r>
            <w:rPr>
              <w:rStyle w:val="34"/>
              <w:rFonts w:ascii="仿宋" w:hAnsi="仿宋"/>
            </w:rPr>
            <w:t>专题制图方案</w:t>
          </w:r>
          <w:r>
            <w:tab/>
          </w:r>
          <w:r>
            <w:fldChar w:fldCharType="begin"/>
          </w:r>
          <w:r>
            <w:instrText xml:space="preserve"> PAGEREF _Toc157943694 \h </w:instrText>
          </w:r>
          <w:r>
            <w:fldChar w:fldCharType="separate"/>
          </w:r>
          <w:r>
            <w:t>383</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"_Toc157943695" </w:instrText>
          </w:r>
          <w:r>
            <w:fldChar w:fldCharType="separate"/>
          </w:r>
          <w:r>
            <w:rPr>
              <w:rStyle w:val="34"/>
              <w:rFonts w:ascii="宋体" w:hAnsi="宋体" w:eastAsia="宋体" w:cs="宋体"/>
            </w:rPr>
            <w:t>11.2.13</w:t>
          </w:r>
          <w:r>
            <w:rPr>
              <w:rFonts w:cstheme="minorBidi"/>
              <w:kern w:val="2"/>
              <w:sz w:val="21"/>
              <w14:ligatures w14:val="standardContextual"/>
            </w:rPr>
            <w:tab/>
          </w:r>
          <w:r>
            <w:rPr>
              <w:rStyle w:val="34"/>
              <w:rFonts w:ascii="仿宋" w:hAnsi="仿宋"/>
            </w:rPr>
            <w:t>基础图表方案</w:t>
          </w:r>
          <w:r>
            <w:tab/>
          </w:r>
          <w:r>
            <w:fldChar w:fldCharType="begin"/>
          </w:r>
          <w:r>
            <w:instrText xml:space="preserve"> PAGEREF _Toc157943695 \h </w:instrText>
          </w:r>
          <w:r>
            <w:fldChar w:fldCharType="separate"/>
          </w:r>
          <w:r>
            <w:t>384</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"_Toc157943696" </w:instrText>
          </w:r>
          <w:r>
            <w:fldChar w:fldCharType="separate"/>
          </w:r>
          <w:r>
            <w:rPr>
              <w:rStyle w:val="34"/>
              <w:rFonts w:ascii="宋体" w:hAnsi="宋体" w:eastAsia="宋体" w:cs="宋体"/>
            </w:rPr>
            <w:t>11.2.14</w:t>
          </w:r>
          <w:r>
            <w:rPr>
              <w:rFonts w:cstheme="minorBidi"/>
              <w:kern w:val="2"/>
              <w:sz w:val="21"/>
              <w14:ligatures w14:val="standardContextual"/>
            </w:rPr>
            <w:tab/>
          </w:r>
          <w:r>
            <w:rPr>
              <w:rStyle w:val="34"/>
              <w:rFonts w:ascii="仿宋" w:hAnsi="仿宋"/>
            </w:rPr>
            <w:t>文本编排方案</w:t>
          </w:r>
          <w:r>
            <w:tab/>
          </w:r>
          <w:r>
            <w:fldChar w:fldCharType="begin"/>
          </w:r>
          <w:r>
            <w:instrText xml:space="preserve"> PAGEREF _Toc157943696 \h </w:instrText>
          </w:r>
          <w:r>
            <w:fldChar w:fldCharType="separate"/>
          </w:r>
          <w:r>
            <w:t>387</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"_Toc157943697" </w:instrText>
          </w:r>
          <w:r>
            <w:fldChar w:fldCharType="separate"/>
          </w:r>
          <w:r>
            <w:rPr>
              <w:rStyle w:val="34"/>
              <w:rFonts w:ascii="宋体" w:hAnsi="宋体" w:eastAsia="宋体" w:cs="宋体"/>
            </w:rPr>
            <w:t>11.2.15</w:t>
          </w:r>
          <w:r>
            <w:rPr>
              <w:rFonts w:cstheme="minorBidi"/>
              <w:kern w:val="2"/>
              <w:sz w:val="21"/>
              <w14:ligatures w14:val="standardContextual"/>
            </w:rPr>
            <w:tab/>
          </w:r>
          <w:r>
            <w:rPr>
              <w:rStyle w:val="34"/>
              <w:rFonts w:ascii="仿宋" w:hAnsi="仿宋"/>
            </w:rPr>
            <w:t>自由布局方案</w:t>
          </w:r>
          <w:r>
            <w:tab/>
          </w:r>
          <w:r>
            <w:fldChar w:fldCharType="begin"/>
          </w:r>
          <w:r>
            <w:instrText xml:space="preserve"> PAGEREF _Toc157943697 \h </w:instrText>
          </w:r>
          <w:r>
            <w:fldChar w:fldCharType="separate"/>
          </w:r>
          <w:r>
            <w:t>388</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"_Toc157943698" </w:instrText>
          </w:r>
          <w:r>
            <w:fldChar w:fldCharType="separate"/>
          </w:r>
          <w:r>
            <w:rPr>
              <w:rStyle w:val="34"/>
              <w:rFonts w:ascii="宋体" w:hAnsi="宋体" w:eastAsia="宋体" w:cs="宋体"/>
            </w:rPr>
            <w:t>11.2.16</w:t>
          </w:r>
          <w:r>
            <w:rPr>
              <w:rFonts w:cstheme="minorBidi"/>
              <w:kern w:val="2"/>
              <w:sz w:val="21"/>
              <w14:ligatures w14:val="standardContextual"/>
            </w:rPr>
            <w:tab/>
          </w:r>
          <w:r>
            <w:rPr>
              <w:rStyle w:val="34"/>
              <w:rFonts w:ascii="仿宋" w:hAnsi="仿宋"/>
            </w:rPr>
            <w:t>业务场景编排方案</w:t>
          </w:r>
          <w:r>
            <w:tab/>
          </w:r>
          <w:r>
            <w:fldChar w:fldCharType="begin"/>
          </w:r>
          <w:r>
            <w:instrText xml:space="preserve"> PAGEREF _Toc157943698 \h </w:instrText>
          </w:r>
          <w:r>
            <w:fldChar w:fldCharType="separate"/>
          </w:r>
          <w:r>
            <w:t>394</w:t>
          </w:r>
          <w:r>
            <w:fldChar w:fldCharType="end"/>
          </w:r>
          <w:r>
            <w:fldChar w:fldCharType="end"/>
          </w:r>
        </w:p>
        <w:p>
          <w:pPr>
            <w:pStyle w:val="23"/>
            <w:tabs>
              <w:tab w:val="left" w:pos="1260"/>
              <w:tab w:val="right" w:leader="dot" w:pos="8290"/>
            </w:tabs>
            <w:rPr>
              <w:rFonts w:cstheme="minorBidi"/>
              <w:kern w:val="2"/>
              <w:sz w:val="21"/>
              <w14:ligatures w14:val="standardContextual"/>
            </w:rPr>
          </w:pPr>
          <w:r>
            <w:fldChar w:fldCharType="begin"/>
          </w:r>
          <w:r>
            <w:instrText xml:space="preserve"> HYPERLINK \l "_Toc157943699" </w:instrText>
          </w:r>
          <w:r>
            <w:fldChar w:fldCharType="separate"/>
          </w:r>
          <w:r>
            <w:rPr>
              <w:rStyle w:val="34"/>
              <w:rFonts w:eastAsia="宋体"/>
              <w:bCs/>
            </w:rPr>
            <w:t>12</w:t>
          </w:r>
          <w:r>
            <w:rPr>
              <w:rFonts w:cstheme="minorBidi"/>
              <w:kern w:val="2"/>
              <w:sz w:val="21"/>
              <w14:ligatures w14:val="standardContextual"/>
            </w:rPr>
            <w:tab/>
          </w:r>
          <w:r>
            <w:rPr>
              <w:rStyle w:val="34"/>
              <w:rFonts w:ascii="仿宋" w:hAnsi="仿宋"/>
            </w:rPr>
            <w:t>数据库设计</w:t>
          </w:r>
          <w:r>
            <w:tab/>
          </w:r>
          <w:r>
            <w:fldChar w:fldCharType="begin"/>
          </w:r>
          <w:r>
            <w:instrText xml:space="preserve"> PAGEREF _Toc157943699 \h </w:instrText>
          </w:r>
          <w:r>
            <w:fldChar w:fldCharType="separate"/>
          </w:r>
          <w:r>
            <w:t>394</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"_Toc157943700" </w:instrText>
          </w:r>
          <w:r>
            <w:fldChar w:fldCharType="separate"/>
          </w:r>
          <w:r>
            <w:rPr>
              <w:rStyle w:val="34"/>
              <w:rFonts w:ascii="宋体" w:hAnsi="宋体" w:eastAsia="宋体" w:cs="宋体"/>
            </w:rPr>
            <w:t>12.1</w:t>
          </w:r>
          <w:r>
            <w:rPr>
              <w:rFonts w:cstheme="minorBidi"/>
              <w:kern w:val="2"/>
              <w:sz w:val="21"/>
              <w14:ligatures w14:val="standardContextual"/>
            </w:rPr>
            <w:tab/>
          </w:r>
          <w:r>
            <w:rPr>
              <w:rStyle w:val="34"/>
              <w:rFonts w:ascii="仿宋" w:hAnsi="仿宋"/>
            </w:rPr>
            <w:t>表汇总</w:t>
          </w:r>
          <w:r>
            <w:tab/>
          </w:r>
          <w:r>
            <w:fldChar w:fldCharType="begin"/>
          </w:r>
          <w:r>
            <w:instrText xml:space="preserve"> PAGEREF _Toc157943700 \h </w:instrText>
          </w:r>
          <w:r>
            <w:fldChar w:fldCharType="separate"/>
          </w:r>
          <w:r>
            <w:t>395</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"_Toc157943701" </w:instrText>
          </w:r>
          <w:r>
            <w:fldChar w:fldCharType="separate"/>
          </w:r>
          <w:r>
            <w:rPr>
              <w:rStyle w:val="34"/>
              <w:rFonts w:ascii="宋体" w:hAnsi="宋体" w:eastAsia="宋体" w:cs="宋体"/>
            </w:rPr>
            <w:t>12.2</w:t>
          </w:r>
          <w:r>
            <w:rPr>
              <w:rFonts w:cstheme="minorBidi"/>
              <w:kern w:val="2"/>
              <w:sz w:val="21"/>
              <w14:ligatures w14:val="standardContextual"/>
            </w:rPr>
            <w:tab/>
          </w:r>
          <w:r>
            <w:rPr>
              <w:rStyle w:val="34"/>
              <w:rFonts w:ascii="仿宋" w:hAnsi="仿宋"/>
            </w:rPr>
            <w:t>表结构设计</w:t>
          </w:r>
          <w:r>
            <w:tab/>
          </w:r>
          <w:r>
            <w:fldChar w:fldCharType="begin"/>
          </w:r>
          <w:r>
            <w:instrText xml:space="preserve"> PAGEREF _Toc157943701 \h </w:instrText>
          </w:r>
          <w:r>
            <w:fldChar w:fldCharType="separate"/>
          </w:r>
          <w:r>
            <w:t>395</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"_Toc157943702" </w:instrText>
          </w:r>
          <w:r>
            <w:fldChar w:fldCharType="separate"/>
          </w:r>
          <w:r>
            <w:rPr>
              <w:rStyle w:val="34"/>
              <w:rFonts w:ascii="宋体" w:hAnsi="宋体" w:eastAsia="宋体" w:cs="宋体"/>
              <w:lang w:val="zh-CN"/>
            </w:rPr>
            <w:t>12.2.1</w:t>
          </w:r>
          <w:r>
            <w:rPr>
              <w:rFonts w:cstheme="minorBidi"/>
              <w:kern w:val="2"/>
              <w:sz w:val="21"/>
              <w14:ligatures w14:val="standardContextual"/>
            </w:rPr>
            <w:tab/>
          </w:r>
          <w:r>
            <w:rPr>
              <w:rStyle w:val="34"/>
              <w:rFonts w:ascii="仿宋" w:hAnsi="仿宋"/>
              <w:lang w:val="zh-CN"/>
            </w:rPr>
            <w:t>用户中心</w:t>
          </w:r>
          <w:r>
            <w:tab/>
          </w:r>
          <w:r>
            <w:fldChar w:fldCharType="begin"/>
          </w:r>
          <w:r>
            <w:instrText xml:space="preserve"> PAGEREF _Toc157943702 \h </w:instrText>
          </w:r>
          <w:r>
            <w:fldChar w:fldCharType="separate"/>
          </w:r>
          <w:r>
            <w:t>395</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"_Toc157943703" </w:instrText>
          </w:r>
          <w:r>
            <w:fldChar w:fldCharType="separate"/>
          </w:r>
          <w:r>
            <w:rPr>
              <w:rStyle w:val="34"/>
              <w:rFonts w:ascii="宋体" w:hAnsi="宋体" w:eastAsia="宋体" w:cs="宋体"/>
            </w:rPr>
            <w:t>12.2.2</w:t>
          </w:r>
          <w:r>
            <w:rPr>
              <w:rFonts w:cstheme="minorBidi"/>
              <w:kern w:val="2"/>
              <w:sz w:val="21"/>
              <w14:ligatures w14:val="standardContextual"/>
            </w:rPr>
            <w:tab/>
          </w:r>
          <w:r>
            <w:rPr>
              <w:rStyle w:val="34"/>
              <w:rFonts w:ascii="仿宋" w:hAnsi="仿宋"/>
            </w:rPr>
            <w:t>统一文件服务</w:t>
          </w:r>
          <w:r>
            <w:tab/>
          </w:r>
          <w:r>
            <w:fldChar w:fldCharType="begin"/>
          </w:r>
          <w:r>
            <w:instrText xml:space="preserve"> PAGEREF _Toc157943703 \h </w:instrText>
          </w:r>
          <w:r>
            <w:fldChar w:fldCharType="separate"/>
          </w:r>
          <w:r>
            <w:t>396</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"_Toc157943704" </w:instrText>
          </w:r>
          <w:r>
            <w:fldChar w:fldCharType="separate"/>
          </w:r>
          <w:r>
            <w:rPr>
              <w:rStyle w:val="34"/>
              <w:rFonts w:ascii="宋体" w:hAnsi="宋体" w:eastAsia="宋体" w:cs="宋体"/>
            </w:rPr>
            <w:t>12.2.3</w:t>
          </w:r>
          <w:r>
            <w:rPr>
              <w:rFonts w:cstheme="minorBidi"/>
              <w:kern w:val="2"/>
              <w:sz w:val="21"/>
              <w14:ligatures w14:val="standardContextual"/>
            </w:rPr>
            <w:tab/>
          </w:r>
          <w:r>
            <w:rPr>
              <w:rStyle w:val="34"/>
              <w:rFonts w:ascii="仿宋" w:hAnsi="仿宋"/>
            </w:rPr>
            <w:t>关系图谱</w:t>
          </w:r>
          <w:r>
            <w:tab/>
          </w:r>
          <w:r>
            <w:fldChar w:fldCharType="begin"/>
          </w:r>
          <w:r>
            <w:instrText xml:space="preserve"> PAGEREF _Toc157943704 \h </w:instrText>
          </w:r>
          <w:r>
            <w:fldChar w:fldCharType="separate"/>
          </w:r>
          <w:r>
            <w:t>396</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"_Toc157943705" </w:instrText>
          </w:r>
          <w:r>
            <w:fldChar w:fldCharType="separate"/>
          </w:r>
          <w:r>
            <w:rPr>
              <w:rStyle w:val="34"/>
              <w:rFonts w:ascii="宋体" w:hAnsi="宋体" w:eastAsia="宋体" w:cs="宋体"/>
            </w:rPr>
            <w:t>12.2.4</w:t>
          </w:r>
          <w:r>
            <w:rPr>
              <w:rFonts w:cstheme="minorBidi"/>
              <w:kern w:val="2"/>
              <w:sz w:val="21"/>
              <w14:ligatures w14:val="standardContextual"/>
            </w:rPr>
            <w:tab/>
          </w:r>
          <w:r>
            <w:rPr>
              <w:rStyle w:val="34"/>
              <w:rFonts w:ascii="仿宋" w:hAnsi="仿宋"/>
            </w:rPr>
            <w:t>元数据</w:t>
          </w:r>
          <w:r>
            <w:tab/>
          </w:r>
          <w:r>
            <w:fldChar w:fldCharType="begin"/>
          </w:r>
          <w:r>
            <w:instrText xml:space="preserve"> PAGEREF _Toc157943705 \h </w:instrText>
          </w:r>
          <w:r>
            <w:fldChar w:fldCharType="separate"/>
          </w:r>
          <w:r>
            <w:t>398</w:t>
          </w:r>
          <w:r>
            <w:fldChar w:fldCharType="end"/>
          </w:r>
          <w:r>
            <w:fldChar w:fldCharType="end"/>
          </w:r>
        </w:p>
        <w:p>
          <w:pPr>
            <w:pStyle w:val="23"/>
            <w:tabs>
              <w:tab w:val="left" w:pos="1260"/>
              <w:tab w:val="right" w:leader="dot" w:pos="8290"/>
            </w:tabs>
            <w:rPr>
              <w:rFonts w:cstheme="minorBidi"/>
              <w:kern w:val="2"/>
              <w:sz w:val="21"/>
              <w14:ligatures w14:val="standardContextual"/>
            </w:rPr>
          </w:pPr>
          <w:r>
            <w:fldChar w:fldCharType="begin"/>
          </w:r>
          <w:r>
            <w:instrText xml:space="preserve"> HYPERLINK \l "_Toc157943706" </w:instrText>
          </w:r>
          <w:r>
            <w:fldChar w:fldCharType="separate"/>
          </w:r>
          <w:r>
            <w:rPr>
              <w:rStyle w:val="34"/>
              <w:rFonts w:eastAsia="宋体"/>
              <w:bCs/>
            </w:rPr>
            <w:t>13</w:t>
          </w:r>
          <w:r>
            <w:rPr>
              <w:rFonts w:cstheme="minorBidi"/>
              <w:kern w:val="2"/>
              <w:sz w:val="21"/>
              <w14:ligatures w14:val="standardContextual"/>
            </w:rPr>
            <w:tab/>
          </w:r>
          <w:r>
            <w:rPr>
              <w:rStyle w:val="34"/>
              <w:rFonts w:ascii="仿宋" w:hAnsi="仿宋"/>
            </w:rPr>
            <w:t>接口设计</w:t>
          </w:r>
          <w:r>
            <w:tab/>
          </w:r>
          <w:r>
            <w:fldChar w:fldCharType="begin"/>
          </w:r>
          <w:r>
            <w:instrText xml:space="preserve"> PAGEREF _Toc157943706 \h </w:instrText>
          </w:r>
          <w:r>
            <w:fldChar w:fldCharType="separate"/>
          </w:r>
          <w:r>
            <w:t>402</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"_Toc157943707" </w:instrText>
          </w:r>
          <w:r>
            <w:fldChar w:fldCharType="separate"/>
          </w:r>
          <w:r>
            <w:rPr>
              <w:rStyle w:val="34"/>
              <w:rFonts w:ascii="宋体" w:hAnsi="宋体" w:eastAsia="宋体" w:cs="宋体"/>
            </w:rPr>
            <w:t>13.1</w:t>
          </w:r>
          <w:r>
            <w:rPr>
              <w:rFonts w:cstheme="minorBidi"/>
              <w:kern w:val="2"/>
              <w:sz w:val="21"/>
              <w14:ligatures w14:val="standardContextual"/>
            </w:rPr>
            <w:tab/>
          </w:r>
          <w:r>
            <w:rPr>
              <w:rStyle w:val="34"/>
              <w:rFonts w:ascii="仿宋" w:hAnsi="仿宋"/>
            </w:rPr>
            <w:t>用户中心</w:t>
          </w:r>
          <w:r>
            <w:tab/>
          </w:r>
          <w:r>
            <w:fldChar w:fldCharType="begin"/>
          </w:r>
          <w:r>
            <w:instrText xml:space="preserve"> PAGEREF _Toc157943707 \h </w:instrText>
          </w:r>
          <w:r>
            <w:fldChar w:fldCharType="separate"/>
          </w:r>
          <w:r>
            <w:t>402</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"_Toc157943708" </w:instrText>
          </w:r>
          <w:r>
            <w:fldChar w:fldCharType="separate"/>
          </w:r>
          <w:r>
            <w:rPr>
              <w:rStyle w:val="34"/>
              <w:rFonts w:ascii="宋体" w:hAnsi="宋体" w:eastAsia="宋体" w:cs="宋体"/>
              <w:lang w:val="zh-CN"/>
            </w:rPr>
            <w:t>13.1.1</w:t>
          </w:r>
          <w:r>
            <w:rPr>
              <w:rFonts w:cstheme="minorBidi"/>
              <w:kern w:val="2"/>
              <w:sz w:val="21"/>
              <w14:ligatures w14:val="standardContextual"/>
            </w:rPr>
            <w:tab/>
          </w:r>
          <w:r>
            <w:rPr>
              <w:rStyle w:val="34"/>
              <w:rFonts w:ascii="仿宋" w:hAnsi="仿宋"/>
              <w:lang w:val="zh-CN"/>
            </w:rPr>
            <w:t>用户登录验证</w:t>
          </w:r>
          <w:r>
            <w:tab/>
          </w:r>
          <w:r>
            <w:fldChar w:fldCharType="begin"/>
          </w:r>
          <w:r>
            <w:instrText xml:space="preserve"> PAGEREF _Toc157943708 \h </w:instrText>
          </w:r>
          <w:r>
            <w:fldChar w:fldCharType="separate"/>
          </w:r>
          <w:r>
            <w:t>402</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"_Toc157943709" </w:instrText>
          </w:r>
          <w:r>
            <w:fldChar w:fldCharType="separate"/>
          </w:r>
          <w:r>
            <w:rPr>
              <w:rStyle w:val="34"/>
              <w:rFonts w:ascii="宋体" w:hAnsi="宋体" w:eastAsia="宋体" w:cs="宋体"/>
              <w:lang w:val="zh-CN"/>
            </w:rPr>
            <w:t>13.2</w:t>
          </w:r>
          <w:r>
            <w:rPr>
              <w:rFonts w:cstheme="minorBidi"/>
              <w:kern w:val="2"/>
              <w:sz w:val="21"/>
              <w14:ligatures w14:val="standardContextual"/>
            </w:rPr>
            <w:tab/>
          </w:r>
          <w:r>
            <w:rPr>
              <w:rStyle w:val="34"/>
              <w:rFonts w:ascii="仿宋" w:hAnsi="仿宋"/>
            </w:rPr>
            <w:t>统一文件服务</w:t>
          </w:r>
          <w:r>
            <w:tab/>
          </w:r>
          <w:r>
            <w:fldChar w:fldCharType="begin"/>
          </w:r>
          <w:r>
            <w:instrText xml:space="preserve"> PAGEREF _Toc157943709 \h </w:instrText>
          </w:r>
          <w:r>
            <w:fldChar w:fldCharType="separate"/>
          </w:r>
          <w:r>
            <w:t>403</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"_Toc157943710" </w:instrText>
          </w:r>
          <w:r>
            <w:fldChar w:fldCharType="separate"/>
          </w:r>
          <w:r>
            <w:rPr>
              <w:rStyle w:val="34"/>
              <w:rFonts w:ascii="宋体" w:hAnsi="宋体" w:eastAsia="宋体" w:cs="宋体"/>
              <w:lang w:val="zh-CN"/>
            </w:rPr>
            <w:t>13.2.1</w:t>
          </w:r>
          <w:r>
            <w:rPr>
              <w:rFonts w:cstheme="minorBidi"/>
              <w:kern w:val="2"/>
              <w:sz w:val="21"/>
              <w14:ligatures w14:val="standardContextual"/>
            </w:rPr>
            <w:tab/>
          </w:r>
          <w:r>
            <w:rPr>
              <w:rStyle w:val="34"/>
              <w:rFonts w:ascii="仿宋" w:hAnsi="仿宋"/>
            </w:rPr>
            <w:t>文件上传接口</w:t>
          </w:r>
          <w:r>
            <w:tab/>
          </w:r>
          <w:r>
            <w:fldChar w:fldCharType="begin"/>
          </w:r>
          <w:r>
            <w:instrText xml:space="preserve"> PAGEREF _Toc157943710 \h </w:instrText>
          </w:r>
          <w:r>
            <w:fldChar w:fldCharType="separate"/>
          </w:r>
          <w:r>
            <w:t>403</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"_Toc157943711" </w:instrText>
          </w:r>
          <w:r>
            <w:fldChar w:fldCharType="separate"/>
          </w:r>
          <w:r>
            <w:rPr>
              <w:rStyle w:val="34"/>
              <w:rFonts w:ascii="宋体" w:hAnsi="宋体" w:eastAsia="宋体" w:cs="宋体"/>
              <w:lang w:val="zh-CN"/>
            </w:rPr>
            <w:t>13.2.2</w:t>
          </w:r>
          <w:r>
            <w:rPr>
              <w:rFonts w:cstheme="minorBidi"/>
              <w:kern w:val="2"/>
              <w:sz w:val="21"/>
              <w14:ligatures w14:val="standardContextual"/>
            </w:rPr>
            <w:tab/>
          </w:r>
          <w:r>
            <w:rPr>
              <w:rStyle w:val="34"/>
              <w:rFonts w:ascii="仿宋" w:hAnsi="仿宋"/>
            </w:rPr>
            <w:t>文件删除接口</w:t>
          </w:r>
          <w:r>
            <w:tab/>
          </w:r>
          <w:r>
            <w:fldChar w:fldCharType="begin"/>
          </w:r>
          <w:r>
            <w:instrText xml:space="preserve"> PAGEREF _Toc157943711 \h </w:instrText>
          </w:r>
          <w:r>
            <w:fldChar w:fldCharType="separate"/>
          </w:r>
          <w:r>
            <w:t>403</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"_Toc157943712" </w:instrText>
          </w:r>
          <w:r>
            <w:fldChar w:fldCharType="separate"/>
          </w:r>
          <w:r>
            <w:rPr>
              <w:rStyle w:val="34"/>
              <w:rFonts w:ascii="宋体" w:hAnsi="宋体" w:eastAsia="宋体" w:cs="宋体"/>
              <w:lang w:val="zh-CN"/>
            </w:rPr>
            <w:t>13.2.3</w:t>
          </w:r>
          <w:r>
            <w:rPr>
              <w:rFonts w:cstheme="minorBidi"/>
              <w:kern w:val="2"/>
              <w:sz w:val="21"/>
              <w14:ligatures w14:val="standardContextual"/>
            </w:rPr>
            <w:tab/>
          </w:r>
          <w:r>
            <w:rPr>
              <w:rStyle w:val="34"/>
              <w:rFonts w:ascii="仿宋" w:hAnsi="仿宋"/>
            </w:rPr>
            <w:t>文件下载接口</w:t>
          </w:r>
          <w:r>
            <w:tab/>
          </w:r>
          <w:r>
            <w:fldChar w:fldCharType="begin"/>
          </w:r>
          <w:r>
            <w:instrText xml:space="preserve"> PAGEREF _Toc157943712 \h </w:instrText>
          </w:r>
          <w:r>
            <w:fldChar w:fldCharType="separate"/>
          </w:r>
          <w:r>
            <w:t>404</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"_Toc157943713" </w:instrText>
          </w:r>
          <w:r>
            <w:fldChar w:fldCharType="separate"/>
          </w:r>
          <w:r>
            <w:rPr>
              <w:rStyle w:val="34"/>
              <w:rFonts w:ascii="宋体" w:hAnsi="宋体" w:eastAsia="宋体" w:cs="宋体"/>
              <w:lang w:val="zh-CN"/>
            </w:rPr>
            <w:t>13.2.4</w:t>
          </w:r>
          <w:r>
            <w:rPr>
              <w:rFonts w:cstheme="minorBidi"/>
              <w:kern w:val="2"/>
              <w:sz w:val="21"/>
              <w14:ligatures w14:val="standardContextual"/>
            </w:rPr>
            <w:tab/>
          </w:r>
          <w:r>
            <w:rPr>
              <w:rStyle w:val="34"/>
              <w:rFonts w:ascii="仿宋" w:hAnsi="仿宋"/>
            </w:rPr>
            <w:t>添加文件引用接口</w:t>
          </w:r>
          <w:r>
            <w:tab/>
          </w:r>
          <w:r>
            <w:fldChar w:fldCharType="begin"/>
          </w:r>
          <w:r>
            <w:instrText xml:space="preserve"> PAGEREF _Toc157943713 \h </w:instrText>
          </w:r>
          <w:r>
            <w:fldChar w:fldCharType="separate"/>
          </w:r>
          <w:r>
            <w:t>404</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"_Toc157943714" </w:instrText>
          </w:r>
          <w:r>
            <w:fldChar w:fldCharType="separate"/>
          </w:r>
          <w:r>
            <w:rPr>
              <w:rStyle w:val="34"/>
              <w:rFonts w:ascii="宋体" w:hAnsi="宋体" w:eastAsia="宋体" w:cs="宋体"/>
            </w:rPr>
            <w:t>13.3</w:t>
          </w:r>
          <w:r>
            <w:rPr>
              <w:rFonts w:cstheme="minorBidi"/>
              <w:kern w:val="2"/>
              <w:sz w:val="21"/>
              <w14:ligatures w14:val="standardContextual"/>
            </w:rPr>
            <w:tab/>
          </w:r>
          <w:r>
            <w:rPr>
              <w:rStyle w:val="34"/>
              <w:rFonts w:ascii="仿宋" w:hAnsi="仿宋"/>
            </w:rPr>
            <w:t>关系图谱</w:t>
          </w:r>
          <w:r>
            <w:tab/>
          </w:r>
          <w:r>
            <w:fldChar w:fldCharType="begin"/>
          </w:r>
          <w:r>
            <w:instrText xml:space="preserve"> PAGEREF _Toc157943714 \h </w:instrText>
          </w:r>
          <w:r>
            <w:fldChar w:fldCharType="separate"/>
          </w:r>
          <w:r>
            <w:t>405</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"_Toc157943715" </w:instrText>
          </w:r>
          <w:r>
            <w:fldChar w:fldCharType="separate"/>
          </w:r>
          <w:r>
            <w:rPr>
              <w:rStyle w:val="34"/>
              <w:rFonts w:ascii="宋体" w:hAnsi="宋体" w:eastAsia="宋体" w:cs="宋体"/>
              <w:lang w:val="zh-CN"/>
            </w:rPr>
            <w:t>13.3.1</w:t>
          </w:r>
          <w:r>
            <w:rPr>
              <w:rFonts w:cstheme="minorBidi"/>
              <w:kern w:val="2"/>
              <w:sz w:val="21"/>
              <w14:ligatures w14:val="standardContextual"/>
            </w:rPr>
            <w:tab/>
          </w:r>
          <w:r>
            <w:rPr>
              <w:rStyle w:val="34"/>
              <w:rFonts w:ascii="仿宋" w:hAnsi="仿宋"/>
            </w:rPr>
            <w:t>添加关系图谱接口</w:t>
          </w:r>
          <w:r>
            <w:tab/>
          </w:r>
          <w:r>
            <w:fldChar w:fldCharType="begin"/>
          </w:r>
          <w:r>
            <w:instrText xml:space="preserve"> PAGEREF _Toc157943715 \h </w:instrText>
          </w:r>
          <w:r>
            <w:fldChar w:fldCharType="separate"/>
          </w:r>
          <w:r>
            <w:t>405</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"_Toc157943716" </w:instrText>
          </w:r>
          <w:r>
            <w:fldChar w:fldCharType="separate"/>
          </w:r>
          <w:r>
            <w:rPr>
              <w:rStyle w:val="34"/>
              <w:rFonts w:ascii="宋体" w:hAnsi="宋体" w:eastAsia="宋体" w:cs="宋体"/>
              <w:lang w:val="zh-CN"/>
            </w:rPr>
            <w:t>13.3.2</w:t>
          </w:r>
          <w:r>
            <w:rPr>
              <w:rFonts w:cstheme="minorBidi"/>
              <w:kern w:val="2"/>
              <w:sz w:val="21"/>
              <w14:ligatures w14:val="standardContextual"/>
            </w:rPr>
            <w:tab/>
          </w:r>
          <w:r>
            <w:rPr>
              <w:rStyle w:val="34"/>
              <w:rFonts w:ascii="仿宋" w:hAnsi="仿宋"/>
            </w:rPr>
            <w:t>查询关系图谱列表接口</w:t>
          </w:r>
          <w:r>
            <w:tab/>
          </w:r>
          <w:r>
            <w:fldChar w:fldCharType="begin"/>
          </w:r>
          <w:r>
            <w:instrText xml:space="preserve"> PAGEREF _Toc157943716 \h </w:instrText>
          </w:r>
          <w:r>
            <w:fldChar w:fldCharType="separate"/>
          </w:r>
          <w:r>
            <w:t>405</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"_Toc157943717" </w:instrText>
          </w:r>
          <w:r>
            <w:fldChar w:fldCharType="separate"/>
          </w:r>
          <w:r>
            <w:rPr>
              <w:rStyle w:val="34"/>
              <w:rFonts w:ascii="宋体" w:hAnsi="宋体" w:eastAsia="宋体" w:cs="宋体"/>
              <w:lang w:val="zh-CN"/>
            </w:rPr>
            <w:t>13.3.3</w:t>
          </w:r>
          <w:r>
            <w:rPr>
              <w:rFonts w:cstheme="minorBidi"/>
              <w:kern w:val="2"/>
              <w:sz w:val="21"/>
              <w14:ligatures w14:val="standardContextual"/>
            </w:rPr>
            <w:tab/>
          </w:r>
          <w:r>
            <w:rPr>
              <w:rStyle w:val="34"/>
              <w:rFonts w:ascii="仿宋" w:hAnsi="仿宋"/>
            </w:rPr>
            <w:t>删除关系图谱接口</w:t>
          </w:r>
          <w:r>
            <w:tab/>
          </w:r>
          <w:r>
            <w:fldChar w:fldCharType="begin"/>
          </w:r>
          <w:r>
            <w:instrText xml:space="preserve"> PAGEREF _Toc157943717 \h </w:instrText>
          </w:r>
          <w:r>
            <w:fldChar w:fldCharType="separate"/>
          </w:r>
          <w:r>
            <w:t>406</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"_Toc157943718" </w:instrText>
          </w:r>
          <w:r>
            <w:fldChar w:fldCharType="separate"/>
          </w:r>
          <w:r>
            <w:rPr>
              <w:rStyle w:val="34"/>
              <w:rFonts w:ascii="宋体" w:hAnsi="宋体" w:eastAsia="宋体" w:cs="宋体"/>
              <w:lang w:val="zh-CN"/>
            </w:rPr>
            <w:t>13.3.4</w:t>
          </w:r>
          <w:r>
            <w:rPr>
              <w:rFonts w:cstheme="minorBidi"/>
              <w:kern w:val="2"/>
              <w:sz w:val="21"/>
              <w14:ligatures w14:val="standardContextual"/>
            </w:rPr>
            <w:tab/>
          </w:r>
          <w:r>
            <w:rPr>
              <w:rStyle w:val="34"/>
              <w:rFonts w:ascii="仿宋" w:hAnsi="仿宋"/>
            </w:rPr>
            <w:t>编辑关系图谱接口</w:t>
          </w:r>
          <w:r>
            <w:tab/>
          </w:r>
          <w:r>
            <w:fldChar w:fldCharType="begin"/>
          </w:r>
          <w:r>
            <w:instrText xml:space="preserve"> PAGEREF _Toc157943718 \h </w:instrText>
          </w:r>
          <w:r>
            <w:fldChar w:fldCharType="separate"/>
          </w:r>
          <w:r>
            <w:t>406</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"_Toc157943719" </w:instrText>
          </w:r>
          <w:r>
            <w:fldChar w:fldCharType="separate"/>
          </w:r>
          <w:r>
            <w:rPr>
              <w:rStyle w:val="34"/>
              <w:rFonts w:ascii="宋体" w:hAnsi="宋体" w:eastAsia="宋体" w:cs="宋体"/>
              <w:lang w:val="zh-CN"/>
            </w:rPr>
            <w:t>13.3.5</w:t>
          </w:r>
          <w:r>
            <w:rPr>
              <w:rFonts w:cstheme="minorBidi"/>
              <w:kern w:val="2"/>
              <w:sz w:val="21"/>
              <w14:ligatures w14:val="standardContextual"/>
            </w:rPr>
            <w:tab/>
          </w:r>
          <w:r>
            <w:rPr>
              <w:rStyle w:val="34"/>
              <w:rFonts w:ascii="仿宋" w:hAnsi="仿宋"/>
            </w:rPr>
            <w:t>关系图谱详情接口</w:t>
          </w:r>
          <w:r>
            <w:tab/>
          </w:r>
          <w:r>
            <w:fldChar w:fldCharType="begin"/>
          </w:r>
          <w:r>
            <w:instrText xml:space="preserve"> PAGEREF _Toc157943719 \h </w:instrText>
          </w:r>
          <w:r>
            <w:fldChar w:fldCharType="separate"/>
          </w:r>
          <w:r>
            <w:t>407</w:t>
          </w:r>
          <w:r>
            <w:fldChar w:fldCharType="end"/>
          </w:r>
          <w:r>
            <w:fldChar w:fldCharType="end"/>
          </w:r>
        </w:p>
        <w:p>
          <w:pPr>
            <w:pStyle w:val="19"/>
            <w:tabs>
              <w:tab w:val="left" w:pos="1680"/>
              <w:tab w:val="right" w:leader="dot" w:pos="8290"/>
            </w:tabs>
            <w:rPr>
              <w:rFonts w:cstheme="minorBidi"/>
              <w:kern w:val="2"/>
              <w:sz w:val="21"/>
              <w14:ligatures w14:val="standardContextual"/>
            </w:rPr>
          </w:pPr>
          <w:r>
            <w:fldChar w:fldCharType="begin"/>
          </w:r>
          <w:r>
            <w:instrText xml:space="preserve"> HYPERLINK \l "_Toc157943720" </w:instrText>
          </w:r>
          <w:r>
            <w:fldChar w:fldCharType="separate"/>
          </w:r>
          <w:r>
            <w:rPr>
              <w:rStyle w:val="34"/>
              <w:rFonts w:ascii="宋体" w:hAnsi="宋体" w:eastAsia="宋体" w:cs="宋体"/>
              <w:lang w:val="zh-CN"/>
            </w:rPr>
            <w:t>13.3.6</w:t>
          </w:r>
          <w:r>
            <w:rPr>
              <w:rFonts w:cstheme="minorBidi"/>
              <w:kern w:val="2"/>
              <w:sz w:val="21"/>
              <w14:ligatures w14:val="standardContextual"/>
            </w:rPr>
            <w:tab/>
          </w:r>
          <w:r>
            <w:rPr>
              <w:rStyle w:val="34"/>
              <w:rFonts w:ascii="仿宋" w:hAnsi="仿宋"/>
            </w:rPr>
            <w:t>数据查询接口</w:t>
          </w:r>
          <w:r>
            <w:tab/>
          </w:r>
          <w:r>
            <w:fldChar w:fldCharType="begin"/>
          </w:r>
          <w:r>
            <w:instrText xml:space="preserve"> PAGEREF _Toc157943720 \h </w:instrText>
          </w:r>
          <w:r>
            <w:fldChar w:fldCharType="separate"/>
          </w:r>
          <w:r>
            <w:t>408</w:t>
          </w:r>
          <w:r>
            <w:fldChar w:fldCharType="end"/>
          </w:r>
          <w:r>
            <w:fldChar w:fldCharType="end"/>
          </w:r>
        </w:p>
        <w:p>
          <w:pPr>
            <w:pStyle w:val="23"/>
            <w:tabs>
              <w:tab w:val="left" w:pos="1260"/>
              <w:tab w:val="right" w:leader="dot" w:pos="8290"/>
            </w:tabs>
            <w:rPr>
              <w:rFonts w:cstheme="minorBidi"/>
              <w:kern w:val="2"/>
              <w:sz w:val="21"/>
              <w14:ligatures w14:val="standardContextual"/>
            </w:rPr>
          </w:pPr>
          <w:r>
            <w:fldChar w:fldCharType="begin"/>
          </w:r>
          <w:r>
            <w:instrText xml:space="preserve"> HYPERLINK \l "_Toc157943721" </w:instrText>
          </w:r>
          <w:r>
            <w:fldChar w:fldCharType="separate"/>
          </w:r>
          <w:r>
            <w:rPr>
              <w:rStyle w:val="34"/>
              <w:rFonts w:eastAsia="宋体"/>
              <w:bCs/>
            </w:rPr>
            <w:t>14</w:t>
          </w:r>
          <w:r>
            <w:rPr>
              <w:rFonts w:cstheme="minorBidi"/>
              <w:kern w:val="2"/>
              <w:sz w:val="21"/>
              <w14:ligatures w14:val="standardContextual"/>
            </w:rPr>
            <w:tab/>
          </w:r>
          <w:r>
            <w:rPr>
              <w:rStyle w:val="34"/>
              <w:rFonts w:ascii="仿宋" w:hAnsi="仿宋"/>
            </w:rPr>
            <w:t>配置设计</w:t>
          </w:r>
          <w:r>
            <w:tab/>
          </w:r>
          <w:r>
            <w:fldChar w:fldCharType="begin"/>
          </w:r>
          <w:r>
            <w:instrText xml:space="preserve"> PAGEREF _Toc157943721 \h </w:instrText>
          </w:r>
          <w:r>
            <w:fldChar w:fldCharType="separate"/>
          </w:r>
          <w:r>
            <w:t>408</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"_Toc157943722" </w:instrText>
          </w:r>
          <w:r>
            <w:fldChar w:fldCharType="separate"/>
          </w:r>
          <w:r>
            <w:rPr>
              <w:rStyle w:val="34"/>
              <w:rFonts w:ascii="宋体" w:hAnsi="宋体" w:eastAsia="宋体" w:cs="宋体"/>
            </w:rPr>
            <w:t>14.1</w:t>
          </w:r>
          <w:r>
            <w:rPr>
              <w:rFonts w:cstheme="minorBidi"/>
              <w:kern w:val="2"/>
              <w:sz w:val="21"/>
              <w14:ligatures w14:val="standardContextual"/>
            </w:rPr>
            <w:tab/>
          </w:r>
          <w:r>
            <w:rPr>
              <w:rStyle w:val="34"/>
              <w:rFonts w:ascii="仿宋" w:hAnsi="仿宋"/>
            </w:rPr>
            <w:t>系统基础配置</w:t>
          </w:r>
          <w:r>
            <w:tab/>
          </w:r>
          <w:r>
            <w:fldChar w:fldCharType="begin"/>
          </w:r>
          <w:r>
            <w:instrText xml:space="preserve"> PAGEREF _Toc157943722 \h </w:instrText>
          </w:r>
          <w:r>
            <w:fldChar w:fldCharType="separate"/>
          </w:r>
          <w:r>
            <w:t>408</w:t>
          </w:r>
          <w:r>
            <w:fldChar w:fldCharType="end"/>
          </w:r>
          <w:r>
            <w:fldChar w:fldCharType="end"/>
          </w:r>
        </w:p>
        <w:p>
          <w:pPr>
            <w:pStyle w:val="23"/>
            <w:tabs>
              <w:tab w:val="left" w:pos="1260"/>
              <w:tab w:val="right" w:leader="dot" w:pos="8290"/>
            </w:tabs>
            <w:rPr>
              <w:rFonts w:cstheme="minorBidi"/>
              <w:kern w:val="2"/>
              <w:sz w:val="21"/>
              <w14:ligatures w14:val="standardContextual"/>
            </w:rPr>
          </w:pPr>
          <w:r>
            <w:fldChar w:fldCharType="begin"/>
          </w:r>
          <w:r>
            <w:instrText xml:space="preserve"> HYPERLINK \l "_Toc157943723" </w:instrText>
          </w:r>
          <w:r>
            <w:fldChar w:fldCharType="separate"/>
          </w:r>
          <w:r>
            <w:rPr>
              <w:rStyle w:val="34"/>
              <w:rFonts w:eastAsia="宋体"/>
              <w:bCs/>
            </w:rPr>
            <w:t>15</w:t>
          </w:r>
          <w:r>
            <w:rPr>
              <w:rFonts w:cstheme="minorBidi"/>
              <w:kern w:val="2"/>
              <w:sz w:val="21"/>
              <w14:ligatures w14:val="standardContextual"/>
            </w:rPr>
            <w:tab/>
          </w:r>
          <w:r>
            <w:rPr>
              <w:rStyle w:val="34"/>
              <w:rFonts w:ascii="仿宋" w:hAnsi="仿宋"/>
            </w:rPr>
            <w:t>模板设计</w:t>
          </w:r>
          <w:r>
            <w:tab/>
          </w:r>
          <w:r>
            <w:fldChar w:fldCharType="begin"/>
          </w:r>
          <w:r>
            <w:instrText xml:space="preserve"> PAGEREF _Toc157943723 \h </w:instrText>
          </w:r>
          <w:r>
            <w:fldChar w:fldCharType="separate"/>
          </w:r>
          <w:r>
            <w:t>409</w:t>
          </w:r>
          <w:r>
            <w:fldChar w:fldCharType="end"/>
          </w:r>
          <w:r>
            <w:fldChar w:fldCharType="end"/>
          </w:r>
        </w:p>
        <w:p>
          <w:pPr>
            <w:pStyle w:val="26"/>
            <w:tabs>
              <w:tab w:val="left" w:pos="1260"/>
              <w:tab w:val="right" w:leader="dot" w:pos="8290"/>
            </w:tabs>
            <w:rPr>
              <w:rFonts w:cstheme="minorBidi"/>
              <w:kern w:val="2"/>
              <w:sz w:val="21"/>
              <w14:ligatures w14:val="standardContextual"/>
            </w:rPr>
          </w:pPr>
          <w:r>
            <w:fldChar w:fldCharType="begin"/>
          </w:r>
          <w:r>
            <w:instrText xml:space="preserve"> HYPERLINK \l "_Toc157943724" </w:instrText>
          </w:r>
          <w:r>
            <w:fldChar w:fldCharType="separate"/>
          </w:r>
          <w:r>
            <w:rPr>
              <w:rStyle w:val="34"/>
              <w:rFonts w:ascii="宋体" w:hAnsi="宋体" w:eastAsia="宋体" w:cs="宋体"/>
            </w:rPr>
            <w:t>15.1</w:t>
          </w:r>
          <w:r>
            <w:rPr>
              <w:rFonts w:cstheme="minorBidi"/>
              <w:kern w:val="2"/>
              <w:sz w:val="21"/>
              <w14:ligatures w14:val="standardContextual"/>
            </w:rPr>
            <w:tab/>
          </w:r>
          <w:r>
            <w:rPr>
              <w:rStyle w:val="34"/>
              <w:rFonts w:ascii="仿宋" w:hAnsi="仿宋"/>
            </w:rPr>
            <w:t>界址点模板</w:t>
          </w:r>
          <w:r>
            <w:tab/>
          </w:r>
          <w:r>
            <w:fldChar w:fldCharType="begin"/>
          </w:r>
          <w:r>
            <w:instrText xml:space="preserve"> PAGEREF _Toc157943724 \h </w:instrText>
          </w:r>
          <w:r>
            <w:fldChar w:fldCharType="separate"/>
          </w:r>
          <w:r>
            <w:t>409</w:t>
          </w:r>
          <w:r>
            <w:fldChar w:fldCharType="end"/>
          </w:r>
          <w:r>
            <w:fldChar w:fldCharType="end"/>
          </w:r>
        </w:p>
        <w:p>
          <w:pPr>
            <w:pStyle w:val="23"/>
            <w:tabs>
              <w:tab w:val="left" w:pos="1260"/>
              <w:tab w:val="right" w:leader="dot" w:pos="8290"/>
            </w:tabs>
            <w:rPr>
              <w:rFonts w:cstheme="minorBidi"/>
              <w:kern w:val="2"/>
              <w:sz w:val="21"/>
              <w14:ligatures w14:val="standardContextual"/>
            </w:rPr>
          </w:pPr>
          <w:r>
            <w:fldChar w:fldCharType="begin"/>
          </w:r>
          <w:r>
            <w:instrText xml:space="preserve"> HYPERLINK \l "_Toc157943725" </w:instrText>
          </w:r>
          <w:r>
            <w:fldChar w:fldCharType="separate"/>
          </w:r>
          <w:r>
            <w:rPr>
              <w:rStyle w:val="34"/>
              <w:rFonts w:eastAsia="宋体"/>
              <w:bCs/>
            </w:rPr>
            <w:t>16</w:t>
          </w:r>
          <w:r>
            <w:rPr>
              <w:rFonts w:cstheme="minorBidi"/>
              <w:kern w:val="2"/>
              <w:sz w:val="21"/>
              <w14:ligatures w14:val="standardContextual"/>
            </w:rPr>
            <w:tab/>
          </w:r>
          <w:r>
            <w:rPr>
              <w:rStyle w:val="34"/>
              <w:rFonts w:ascii="仿宋" w:hAnsi="仿宋"/>
            </w:rPr>
            <w:t>开发工具</w:t>
          </w:r>
          <w:r>
            <w:tab/>
          </w:r>
          <w:r>
            <w:fldChar w:fldCharType="begin"/>
          </w:r>
          <w:r>
            <w:instrText xml:space="preserve"> PAGEREF _Toc157943725 \h </w:instrText>
          </w:r>
          <w:r>
            <w:fldChar w:fldCharType="separate"/>
          </w:r>
          <w:r>
            <w:t>411</w:t>
          </w:r>
          <w:r>
            <w:fldChar w:fldCharType="end"/>
          </w:r>
          <w:r>
            <w:fldChar w:fldCharType="end"/>
          </w:r>
        </w:p>
        <w:p>
          <w:pPr>
            <w:pStyle w:val="23"/>
            <w:tabs>
              <w:tab w:val="left" w:pos="1260"/>
              <w:tab w:val="right" w:leader="dot" w:pos="8290"/>
            </w:tabs>
            <w:rPr>
              <w:rFonts w:cstheme="minorBidi"/>
              <w:kern w:val="2"/>
              <w:sz w:val="21"/>
              <w14:ligatures w14:val="standardContextual"/>
            </w:rPr>
          </w:pPr>
          <w:r>
            <w:fldChar w:fldCharType="begin"/>
          </w:r>
          <w:r>
            <w:instrText xml:space="preserve"> HYPERLINK \l "_Toc157943726" </w:instrText>
          </w:r>
          <w:r>
            <w:fldChar w:fldCharType="separate"/>
          </w:r>
          <w:r>
            <w:rPr>
              <w:rStyle w:val="34"/>
              <w:rFonts w:eastAsia="宋体"/>
              <w:bCs/>
            </w:rPr>
            <w:t>17</w:t>
          </w:r>
          <w:r>
            <w:rPr>
              <w:rFonts w:cstheme="minorBidi"/>
              <w:kern w:val="2"/>
              <w:sz w:val="21"/>
              <w14:ligatures w14:val="standardContextual"/>
            </w:rPr>
            <w:tab/>
          </w:r>
          <w:r>
            <w:rPr>
              <w:rStyle w:val="34"/>
              <w:rFonts w:ascii="仿宋" w:hAnsi="仿宋"/>
            </w:rPr>
            <w:t>运行环境</w:t>
          </w:r>
          <w:r>
            <w:tab/>
          </w:r>
          <w:r>
            <w:fldChar w:fldCharType="begin"/>
          </w:r>
          <w:r>
            <w:instrText xml:space="preserve"> PAGEREF _Toc157943726 \h </w:instrText>
          </w:r>
          <w:r>
            <w:fldChar w:fldCharType="separate"/>
          </w:r>
          <w:r>
            <w:t>411</w:t>
          </w:r>
          <w:r>
            <w:fldChar w:fldCharType="end"/>
          </w:r>
          <w:r>
            <w:fldChar w:fldCharType="end"/>
          </w:r>
        </w:p>
        <w:p>
          <w:pPr>
            <w:rPr>
              <w:rFonts w:ascii="仿宋" w:hAnsi="仿宋" w:eastAsia="仿宋"/>
            </w:rPr>
          </w:pPr>
          <w:r>
            <w:rPr>
              <w:rFonts w:ascii="仿宋" w:hAnsi="仿宋" w:eastAsia="仿宋"/>
              <w:bCs/>
              <w:lang w:val="zh-CN"/>
            </w:rPr>
            <w:fldChar w:fldCharType="end"/>
          </w:r>
        </w:p>
      </w:sdtContent>
    </w:sdt>
    <w:p>
      <w:pPr>
        <w:spacing w:before="120" w:line="240" w:lineRule="auto"/>
        <w:jc w:val="left"/>
        <w:rPr>
          <w:rFonts w:ascii="仿宋" w:hAnsi="仿宋" w:eastAsia="仿宋"/>
          <w:b/>
          <w:color w:val="000000"/>
          <w:sz w:val="32"/>
          <w:szCs w:val="32"/>
        </w:rPr>
      </w:pPr>
    </w:p>
    <w:p>
      <w:pPr>
        <w:pStyle w:val="2"/>
        <w:ind w:left="480"/>
        <w:rPr>
          <w:rFonts w:ascii="仿宋" w:hAnsi="仿宋" w:eastAsia="仿宋"/>
        </w:rPr>
        <w:sectPr>
          <w:pgSz w:w="11906" w:h="16838"/>
          <w:pgMar w:top="1440" w:right="1803" w:bottom="1440" w:left="1803" w:header="851" w:footer="992" w:gutter="0"/>
          <w:pgNumType w:start="1"/>
          <w:cols w:space="720" w:num="1"/>
          <w:docGrid w:linePitch="381" w:charSpace="0"/>
        </w:sectPr>
      </w:pPr>
    </w:p>
    <w:p>
      <w:pPr>
        <w:pStyle w:val="2"/>
        <w:ind w:left="0" w:leftChars="0" w:firstLine="0" w:firstLineChars="0"/>
        <w:rPr>
          <w:rFonts w:ascii="仿宋" w:hAnsi="仿宋" w:eastAsia="仿宋"/>
        </w:rPr>
      </w:pPr>
    </w:p>
    <w:p>
      <w:pPr>
        <w:pStyle w:val="49"/>
        <w:spacing w:before="120" w:after="120"/>
        <w:rPr>
          <w:rFonts w:ascii="仿宋" w:hAnsi="仿宋"/>
        </w:rPr>
      </w:pPr>
      <w:bookmarkStart w:id="2" w:name="_Toc148524660"/>
      <w:bookmarkStart w:id="3" w:name="_Toc149746786"/>
      <w:bookmarkStart w:id="4" w:name="_Toc157943372"/>
      <w:bookmarkStart w:id="5" w:name="_Toc148524662"/>
      <w:r>
        <w:rPr>
          <w:rFonts w:ascii="仿宋" w:hAnsi="仿宋"/>
          <w:bCs/>
        </w:rPr>
        <w:t>概述</w:t>
      </w:r>
      <w:bookmarkEnd w:id="2"/>
      <w:bookmarkEnd w:id="3"/>
      <w:bookmarkEnd w:id="4"/>
    </w:p>
    <w:p>
      <w:pPr>
        <w:pStyle w:val="61"/>
        <w:ind w:right="240" w:firstLine="420"/>
        <w:rPr>
          <w:rFonts w:ascii="仿宋" w:hAnsi="仿宋" w:cs="仿宋"/>
        </w:rPr>
      </w:pPr>
      <w:r>
        <w:rPr>
          <w:rFonts w:hint="eastAsia" w:ascii="仿宋" w:hAnsi="仿宋" w:cs="仿宋"/>
        </w:rPr>
        <w:t>低代码平台是一种创新的应用开发工具，旨在通过简化应用程序开发流程，加快企业数字化转型进程。该平台面向企业用户、开发人员以及非技术背景人士，提供了一套简单易用的工具和界面，使其能够快速构建定制化的业务应用和解决方案。主要特点包括直观的拖拽式界面设计、自动生成代码、多种集成开发环境选项以及快速部署等功能，旨在提高应用程序开发的效率和质量。</w:t>
      </w:r>
    </w:p>
    <w:p>
      <w:pPr>
        <w:pStyle w:val="61"/>
        <w:ind w:right="240" w:firstLine="420"/>
        <w:rPr>
          <w:rFonts w:ascii="仿宋" w:hAnsi="仿宋" w:cs="仿宋"/>
        </w:rPr>
      </w:pPr>
      <w:r>
        <w:rPr>
          <w:rFonts w:hint="eastAsia" w:ascii="仿宋" w:hAnsi="仿宋" w:cs="仿宋"/>
        </w:rPr>
        <w:t>该平台支持多种应用类型，包括Web应用、企业应用以及数据分析应用，用户可以根据不同需求进行定制开发。同时，该平台提供了丰富的可定制化选项和扩展能力，使用户能够根据特定需求添加新的功能模块、集成外部服务或创建自定义组件。为了确保应用程序的安全性和可靠性，该平台采用了先进的安全措施和权限管理机制，保护用户数据和隐私信息免受外部威胁。</w:t>
      </w:r>
    </w:p>
    <w:p>
      <w:pPr>
        <w:pStyle w:val="61"/>
        <w:ind w:right="240" w:firstLine="420"/>
        <w:rPr>
          <w:rFonts w:ascii="仿宋" w:hAnsi="仿宋"/>
        </w:rPr>
      </w:pPr>
      <w:r>
        <w:rPr>
          <w:rFonts w:hint="eastAsia" w:ascii="仿宋" w:hAnsi="仿宋" w:cs="仿宋"/>
        </w:rPr>
        <w:t>为了提供更好的用户体验，该平台注重用户界面设计和交互体验，并提供了丰富的学习资源和培训支持，帮助用户快速上手并熟练使用平台进行应用开发。未来，该平台将持续引入新的技术和功能模块，致力于提升开发效率和灵活性，以满足不断变化的市场需求和用户期望。</w:t>
      </w:r>
    </w:p>
    <w:p>
      <w:pPr>
        <w:pStyle w:val="49"/>
        <w:spacing w:before="120" w:after="120"/>
        <w:rPr>
          <w:rFonts w:ascii="仿宋" w:hAnsi="仿宋"/>
        </w:rPr>
      </w:pPr>
      <w:bookmarkStart w:id="6" w:name="_Toc157943373"/>
      <w:bookmarkStart w:id="7" w:name="_Toc149746787"/>
      <w:bookmarkStart w:id="8" w:name="_Toc148532817"/>
      <w:bookmarkStart w:id="9" w:name="_Toc148524661"/>
      <w:r>
        <w:rPr>
          <w:rFonts w:ascii="仿宋" w:hAnsi="仿宋"/>
        </w:rPr>
        <w:t>低代码平台介绍</w:t>
      </w:r>
      <w:bookmarkEnd w:id="6"/>
      <w:bookmarkEnd w:id="7"/>
      <w:bookmarkEnd w:id="8"/>
      <w:bookmarkEnd w:id="9"/>
    </w:p>
    <w:p>
      <w:pPr>
        <w:pStyle w:val="61"/>
        <w:ind w:left="240" w:right="240" w:firstLine="480"/>
        <w:rPr>
          <w:rFonts w:ascii="仿宋" w:hAnsi="仿宋"/>
        </w:rPr>
      </w:pPr>
      <w:r>
        <w:rPr>
          <w:rFonts w:hint="eastAsia" w:ascii="仿宋" w:hAnsi="仿宋"/>
        </w:rPr>
        <w:t>数字化转型涉及企业的方方面面，其中寻求技术及实现手段上的突破是决策者需要考虑的主要问题之一。顺应这种潮流，近几年发展起来的“低代码技术”作为解决企业数字化转型以及增强企业复原力的有力手段，得到越来越多的关注。</w:t>
      </w:r>
    </w:p>
    <w:p>
      <w:pPr>
        <w:pStyle w:val="61"/>
        <w:ind w:left="240" w:right="240" w:firstLine="480"/>
        <w:rPr>
          <w:rFonts w:ascii="仿宋" w:hAnsi="仿宋"/>
        </w:rPr>
      </w:pPr>
      <w:r>
        <w:rPr>
          <w:rFonts w:hint="eastAsia" w:ascii="仿宋" w:hAnsi="仿宋"/>
        </w:rPr>
        <w:t>低代码平台是一个新概念，2014 年前后才被正式提出。但是要注意，软件开发的简单化始终是软件技术发展的原动力。</w:t>
      </w:r>
    </w:p>
    <w:p>
      <w:pPr>
        <w:pStyle w:val="61"/>
        <w:ind w:left="240" w:right="240" w:firstLine="480"/>
        <w:rPr>
          <w:rFonts w:ascii="仿宋" w:hAnsi="仿宋"/>
        </w:rPr>
      </w:pPr>
      <w:r>
        <w:rPr>
          <w:rFonts w:hint="eastAsia" w:ascii="仿宋" w:hAnsi="仿宋"/>
        </w:rPr>
        <w:t>本节主要介绍低代码平台的基本概念、分类以及典型低代码平台在一般数字化转型中给企业带来的价值和优势，同时从不同的维度来简要剖析低代码平台应该具备的能力。</w:t>
      </w:r>
    </w:p>
    <w:p>
      <w:pPr>
        <w:pStyle w:val="61"/>
        <w:rPr>
          <w:rFonts w:ascii="仿宋" w:hAnsi="仿宋"/>
        </w:rPr>
      </w:pPr>
      <w:r>
        <w:rPr>
          <w:rFonts w:ascii="仿宋" w:hAnsi="仿宋"/>
        </w:rPr>
        <w:t>概念和分类</w:t>
      </w:r>
    </w:p>
    <w:p>
      <w:pPr>
        <w:pStyle w:val="61"/>
        <w:rPr>
          <w:rFonts w:ascii="仿宋" w:hAnsi="仿宋"/>
          <w:shd w:val="clear" w:color="auto" w:fill="FFFFFF"/>
        </w:rPr>
      </w:pPr>
      <w:r>
        <w:rPr>
          <w:rFonts w:ascii="仿宋" w:hAnsi="仿宋"/>
          <w:shd w:val="clear" w:color="auto" w:fill="FFFFFF"/>
        </w:rPr>
        <w:t>目前，由于企业的经营日益复杂，企业内部各业务实体之间以及企业与企业之间的业务关联不断增强，业务数据交互日益频繁，企业面临着越来越多的难题。此外，市场的变化频率越来越快，这意味着企业需要迅速且灵活地响应这些变化，以满足环境的可变要求。</w:t>
      </w:r>
    </w:p>
    <w:p>
      <w:pPr>
        <w:pStyle w:val="61"/>
        <w:rPr>
          <w:rFonts w:ascii="仿宋" w:hAnsi="仿宋"/>
          <w:shd w:val="clear" w:color="auto" w:fill="FFFFFF"/>
        </w:rPr>
      </w:pPr>
      <w:r>
        <w:rPr>
          <w:rFonts w:ascii="仿宋" w:hAnsi="仿宋"/>
          <w:shd w:val="clear" w:color="auto" w:fill="FFFFFF"/>
        </w:rPr>
        <w:t>承载企业运维能力的 IT 系统和业务系统需要能够承受环境负荷的压力，具备满足快速变化的需求的能力。该能力被一些学者（例如西班牙的桑奇和波勒）定义为企业复原力，旨在为企业提供预防和预测的能力，改变企业的性质和适应不断变化的环境的能力以及应对动态需求的能力。</w:t>
      </w:r>
    </w:p>
    <w:p>
      <w:pPr>
        <w:pStyle w:val="61"/>
        <w:rPr>
          <w:rFonts w:ascii="仿宋" w:hAnsi="仿宋"/>
          <w:shd w:val="clear" w:color="auto" w:fill="FFFFFF"/>
        </w:rPr>
      </w:pPr>
      <w:r>
        <w:rPr>
          <w:rFonts w:ascii="仿宋" w:hAnsi="仿宋"/>
          <w:shd w:val="clear" w:color="auto" w:fill="FFFFFF"/>
        </w:rPr>
        <w:t>因此，速度是当前企业数字化及 IT 系统转型中一个非常重要的影响因素。</w:t>
      </w:r>
    </w:p>
    <w:p>
      <w:pPr>
        <w:pStyle w:val="61"/>
        <w:rPr>
          <w:rFonts w:ascii="仿宋" w:hAnsi="仿宋"/>
          <w:shd w:val="clear" w:color="auto" w:fill="FFFFFF"/>
        </w:rPr>
      </w:pPr>
      <w:r>
        <w:rPr>
          <w:rFonts w:ascii="仿宋" w:hAnsi="仿宋"/>
          <w:shd w:val="clear" w:color="auto" w:fill="FFFFFF"/>
        </w:rPr>
        <w:t>为了提高企业的适应能力，以便迅速有效地满足市场需求，为企业内外部快速开发满足业务和市场需求的软件解决方案，在历经最底层的汇编、高级语言、更高效率的编程框架（如 Spring 框架、大前端框架等）后，计算机科学领域的大量研究工作集中在一个共同的目标上：实现软件的高效构建，无须重复传统的手动编程，同时兼顾业务人员和专业开发人员的更多参与。</w:t>
      </w:r>
    </w:p>
    <w:p>
      <w:pPr>
        <w:pStyle w:val="61"/>
        <w:rPr>
          <w:rFonts w:ascii="仿宋" w:hAnsi="仿宋"/>
          <w:shd w:val="clear" w:color="auto" w:fill="FFFFFF"/>
        </w:rPr>
      </w:pPr>
      <w:r>
        <w:rPr>
          <w:rFonts w:ascii="仿宋" w:hAnsi="仿宋"/>
          <w:shd w:val="clear" w:color="auto" w:fill="FFFFFF"/>
        </w:rPr>
        <w:t>有鉴于此，低代码平台被视为一种新机制，可促进软件的快速开发及其自动化，以满足当前企业需求并促进弹性数字化转型。</w:t>
      </w:r>
    </w:p>
    <w:p>
      <w:pPr>
        <w:pStyle w:val="61"/>
        <w:rPr>
          <w:rFonts w:ascii="仿宋" w:hAnsi="仿宋"/>
          <w:shd w:val="clear" w:color="auto" w:fill="FFFFFF"/>
        </w:rPr>
      </w:pPr>
      <w:r>
        <w:rPr>
          <w:rFonts w:ascii="仿宋" w:hAnsi="仿宋"/>
          <w:shd w:val="clear" w:color="auto" w:fill="FFFFFF"/>
        </w:rPr>
        <w:t>“低代码”一词最早由 Forrester Research 的 Clay Richardson 和 John Rymer 在 2014 年提出。这一年在他们发表报告《面向客户应用的新开发平台出现》之后，低代码平台正式诞生。在这份报告中，他们创造了“低代码”这一术语，并对低代码的技术、用途和市场进行了概述，同时指出，许多公司更喜欢选择低代码替代方法，以便快速、连续地进行应用交付。</w:t>
      </w:r>
    </w:p>
    <w:p>
      <w:pPr>
        <w:pStyle w:val="61"/>
        <w:rPr>
          <w:rFonts w:ascii="仿宋" w:hAnsi="仿宋"/>
          <w:shd w:val="clear" w:color="auto" w:fill="FFFFFF"/>
        </w:rPr>
      </w:pPr>
      <w:r>
        <w:rPr>
          <w:rFonts w:ascii="仿宋" w:hAnsi="仿宋"/>
          <w:shd w:val="clear" w:color="auto" w:fill="FFFFFF"/>
        </w:rPr>
        <w:t>低代码，顾名思义，就是指开发者写很少的代码，通过低代码平台提供的界面、逻辑、对象、流程等可视化编排工具来完成大量开发工作，降低软件开发中的不确定性和复杂性，从而大幅提升开发效率，让企业能够降低开发成本，降低技术门槛，快速创新应用，实现快速试错，敏捷迭代。</w:t>
      </w:r>
    </w:p>
    <w:p>
      <w:pPr>
        <w:pStyle w:val="61"/>
        <w:rPr>
          <w:rFonts w:ascii="仿宋" w:hAnsi="仿宋"/>
          <w:shd w:val="clear" w:color="auto" w:fill="FFFFFF"/>
        </w:rPr>
      </w:pPr>
      <w:r>
        <w:rPr>
          <w:rFonts w:ascii="仿宋" w:hAnsi="仿宋"/>
          <w:shd w:val="clear" w:color="auto" w:fill="FFFFFF"/>
        </w:rPr>
        <w:t>在 Gartner 的定义中，低代码平台被称为企业级低代码应用平台（Enterprise Low-Code Application Platform，Enterprise LCAP），是支持快速应用开发，使用陈述性、高级的编程抽象（如基于模型驱动和元数据编程语言）实现一站式应用部署、执行和管理的应用平台。</w:t>
      </w:r>
    </w:p>
    <w:p>
      <w:pPr>
        <w:pStyle w:val="61"/>
        <w:rPr>
          <w:rFonts w:ascii="仿宋" w:hAnsi="仿宋"/>
          <w:shd w:val="clear" w:color="auto" w:fill="FFFFFF"/>
        </w:rPr>
      </w:pPr>
      <w:r>
        <w:rPr>
          <w:rFonts w:ascii="仿宋" w:hAnsi="仿宋"/>
          <w:shd w:val="clear" w:color="auto" w:fill="FFFFFF"/>
        </w:rPr>
        <w:t>不同于传统的应用平台，低代码平台支持用户界面、业务逻辑和数据服务的开发，并以牺牲跨平台的可移植性、应用开放性为代价来提高生产效率。</w:t>
      </w:r>
    </w:p>
    <w:p>
      <w:pPr>
        <w:pStyle w:val="61"/>
        <w:rPr>
          <w:rFonts w:ascii="仿宋" w:hAnsi="仿宋"/>
          <w:shd w:val="clear" w:color="auto" w:fill="FFFFFF"/>
        </w:rPr>
      </w:pPr>
      <w:r>
        <w:rPr>
          <w:rFonts w:ascii="仿宋" w:hAnsi="仿宋"/>
          <w:shd w:val="clear" w:color="auto" w:fill="FFFFFF"/>
        </w:rPr>
        <w:t>目前，广义的低代码是指所有可以帮助缺少编程基础的人员快速完成软件开发的技术和工具。Gartner 认为，低代码主要有以下几个主流分支：</w:t>
      </w:r>
    </w:p>
    <w:p>
      <w:pPr>
        <w:pStyle w:val="61"/>
        <w:ind w:left="240" w:right="240"/>
        <w:rPr>
          <w:rFonts w:ascii="仿宋" w:hAnsi="仿宋"/>
        </w:rPr>
      </w:pPr>
      <w:r>
        <w:rPr>
          <w:rFonts w:ascii="仿宋" w:hAnsi="仿宋"/>
        </w:rPr>
        <w:t>1) 无代码开发平台</w:t>
      </w:r>
    </w:p>
    <w:p>
      <w:pPr>
        <w:pStyle w:val="61"/>
        <w:rPr>
          <w:rFonts w:ascii="仿宋" w:hAnsi="仿宋"/>
          <w:shd w:val="clear" w:color="auto" w:fill="FFFFFF"/>
        </w:rPr>
      </w:pPr>
      <w:r>
        <w:rPr>
          <w:rFonts w:ascii="仿宋" w:hAnsi="仿宋"/>
          <w:shd w:val="clear" w:color="auto" w:fill="FFFFFF"/>
        </w:rPr>
        <w:t>无代码开发平台属于低代码平台的一种，不提供或者仅支持非常有限的编程扩展能力，一般仅用来开发内部管理类或市场营销类表单。</w:t>
      </w:r>
    </w:p>
    <w:p>
      <w:pPr>
        <w:pStyle w:val="61"/>
        <w:ind w:left="240" w:right="240"/>
        <w:rPr>
          <w:rFonts w:ascii="仿宋" w:hAnsi="仿宋"/>
        </w:rPr>
      </w:pPr>
      <w:r>
        <w:rPr>
          <w:rFonts w:ascii="仿宋" w:hAnsi="仿宋"/>
        </w:rPr>
        <w:t>2) 低代码应用平台（LCAP）</w:t>
      </w:r>
    </w:p>
    <w:p>
      <w:pPr>
        <w:pStyle w:val="61"/>
        <w:ind w:left="240" w:right="240"/>
        <w:rPr>
          <w:rFonts w:ascii="仿宋" w:hAnsi="仿宋"/>
        </w:rPr>
      </w:pPr>
      <w:r>
        <w:rPr>
          <w:rFonts w:ascii="仿宋" w:hAnsi="仿宋"/>
          <w:shd w:val="clear" w:color="auto" w:fill="FFFFFF"/>
        </w:rPr>
        <w:t>LCAP 属于狭义的低代码平台，是万金油类产品，可用来开发包含前端和后端的应用。它关注通过声明式的模型驱动和基于元数据的服务来提供快速的应用开发、部署和执行。这个市场囊括了大部分低代码技术供应商，主要产品是具备自描述性的无代码应用开发工具。</w:t>
      </w:r>
    </w:p>
    <w:p>
      <w:pPr>
        <w:pStyle w:val="61"/>
        <w:ind w:left="240" w:right="240"/>
        <w:rPr>
          <w:rFonts w:ascii="仿宋" w:hAnsi="仿宋"/>
        </w:rPr>
      </w:pPr>
      <w:r>
        <w:rPr>
          <w:rFonts w:ascii="仿宋" w:hAnsi="仿宋"/>
        </w:rPr>
        <w:t>3) 多重体验开发平台（MXDP）</w:t>
      </w:r>
    </w:p>
    <w:p>
      <w:pPr>
        <w:pStyle w:val="61"/>
        <w:ind w:left="240" w:right="240"/>
        <w:rPr>
          <w:rFonts w:ascii="仿宋" w:hAnsi="仿宋"/>
        </w:rPr>
      </w:pPr>
      <w:r>
        <w:rPr>
          <w:rFonts w:ascii="仿宋" w:hAnsi="仿宋"/>
          <w:shd w:val="clear" w:color="auto" w:fill="FFFFFF"/>
        </w:rPr>
        <w:t>MXDP 提供快速开发跨平台 App 的工具，突出前端开发能力，一般用来开发多平台/多终端应用。这些产品通过提供一套包含前端开发工具和后端服务的集成套件，使开发人员（有时甚至是非开发人员）能够跨各类数字设备进行相应用途和形式的扩展性应用开发。它们支持自定义移动应用、响应式 Web 和渐进式 Web 应用（PWA）、沉浸式用户体验及对话式应用。</w:t>
      </w:r>
    </w:p>
    <w:p>
      <w:pPr>
        <w:pStyle w:val="61"/>
        <w:ind w:left="240" w:right="240"/>
        <w:rPr>
          <w:rFonts w:ascii="仿宋" w:hAnsi="仿宋"/>
        </w:rPr>
      </w:pPr>
      <w:r>
        <w:rPr>
          <w:rFonts w:ascii="仿宋" w:hAnsi="仿宋"/>
        </w:rPr>
        <w:t>4) 智能业务流程管理套件（iBPMS）</w:t>
      </w:r>
    </w:p>
    <w:p>
      <w:pPr>
        <w:pStyle w:val="61"/>
        <w:rPr>
          <w:rFonts w:ascii="仿宋" w:hAnsi="仿宋"/>
          <w:shd w:val="clear" w:color="auto" w:fill="FFFFFF"/>
        </w:rPr>
      </w:pPr>
      <w:r>
        <w:rPr>
          <w:rFonts w:ascii="仿宋" w:hAnsi="仿宋"/>
          <w:shd w:val="clear" w:color="auto" w:fill="FFFFFF"/>
        </w:rPr>
        <w:t>整合了 AI 等技术的业务流程管理系统（BPMS）突出后端流程定义和数据整合能力，一般用于解决大型企业的跨系统业务流程。这类模型驱动的（因而是低代码的）开发平台可以在操作模型和应用时动态变化。它们通过流程和业务规则/决策实现业务操作的自动化。</w:t>
      </w:r>
    </w:p>
    <w:p>
      <w:pPr>
        <w:pStyle w:val="61"/>
        <w:ind w:left="240" w:right="240"/>
        <w:rPr>
          <w:rFonts w:ascii="仿宋" w:hAnsi="仿宋"/>
        </w:rPr>
      </w:pPr>
      <w:r>
        <w:rPr>
          <w:rFonts w:ascii="仿宋" w:hAnsi="仿宋"/>
          <w:shd w:val="clear" w:color="auto" w:fill="FFFFFF"/>
        </w:rPr>
        <w:t>Gartner的研究范围也扩大到 iBPMS，包括可持续的智能和动态流程管理系统。尽管模型驱动意味着低代码，但其中一些可以实现复杂流程和决策的模型既复杂又专业，这可能需要相关专家协助开发。</w:t>
      </w:r>
      <w:r>
        <w:rPr>
          <w:rFonts w:ascii="仿宋" w:hAnsi="仿宋"/>
        </w:rPr>
        <w:tab/>
      </w:r>
    </w:p>
    <w:p>
      <w:pPr>
        <w:pStyle w:val="61"/>
        <w:rPr>
          <w:rFonts w:ascii="仿宋" w:hAnsi="仿宋"/>
          <w:shd w:val="clear" w:color="auto" w:fill="FFFFFF"/>
        </w:rPr>
      </w:pPr>
      <w:r>
        <w:rPr>
          <w:rFonts w:ascii="仿宋" w:hAnsi="仿宋"/>
          <w:shd w:val="clear" w:color="auto" w:fill="FFFFFF"/>
        </w:rPr>
        <w:t>低代码平台的诞生，使得原本不具备 IT 系统或应用系统开发能力的非技术人员参与开发成为可能，这就带来一个新的“全民开发者”的概念。</w:t>
      </w:r>
    </w:p>
    <w:p>
      <w:pPr>
        <w:pStyle w:val="61"/>
        <w:rPr>
          <w:rFonts w:ascii="仿宋" w:hAnsi="仿宋"/>
          <w:shd w:val="clear" w:color="auto" w:fill="FFFFFF"/>
        </w:rPr>
      </w:pPr>
      <w:r>
        <w:rPr>
          <w:rFonts w:ascii="仿宋" w:hAnsi="仿宋"/>
          <w:shd w:val="clear" w:color="auto" w:fill="FFFFFF"/>
        </w:rPr>
        <w:t>这个概念是由 Gartner 创造的，根据 Gartner 的说法，全民开发者是指使用企业 IT 认可的开发和运行时环境为他人创建新的业务应用的用户。专门针对低代码/无代码领域的全民开发者是为自己或公司创建商业应用的商业用户。</w:t>
      </w:r>
    </w:p>
    <w:p>
      <w:pPr>
        <w:pStyle w:val="61"/>
        <w:ind w:left="240" w:right="240"/>
        <w:rPr>
          <w:rFonts w:ascii="仿宋" w:hAnsi="仿宋"/>
        </w:rPr>
      </w:pPr>
      <w:r>
        <w:rPr>
          <w:rFonts w:ascii="仿宋" w:hAnsi="仿宋"/>
          <w:shd w:val="clear" w:color="auto" w:fill="FFFFFF"/>
        </w:rPr>
        <w:t>因此，低代码平台主要面向如下两类人员提供快速开发应用的能力：</w:t>
      </w:r>
    </w:p>
    <w:p>
      <w:pPr>
        <w:pStyle w:val="61"/>
        <w:ind w:left="240" w:right="240"/>
        <w:rPr>
          <w:rFonts w:ascii="仿宋" w:hAnsi="仿宋"/>
        </w:rPr>
      </w:pPr>
      <w:r>
        <w:rPr>
          <w:rFonts w:ascii="仿宋" w:hAnsi="仿宋"/>
        </w:rPr>
        <w:t>业务人员：平台通过提供大量界面模板、业务模板、流程模板和对象模型，使业务人员能够根据实际业务需要以积木式组装的方式快速拼装应用系统，快速实现应用创新。</w:t>
      </w:r>
    </w:p>
    <w:p>
      <w:pPr>
        <w:pStyle w:val="61"/>
        <w:ind w:left="240" w:right="240"/>
        <w:rPr>
          <w:rFonts w:ascii="仿宋" w:hAnsi="仿宋"/>
        </w:rPr>
      </w:pPr>
      <w:r>
        <w:rPr>
          <w:rFonts w:ascii="仿宋" w:hAnsi="仿宋"/>
        </w:rPr>
        <w:t>开发人员：利用平台的页面编排工具和流程编排能力，开发人员可在平台上组件化、微服务化已有的大量服务，同时，基于数据共享能力，编写少量代码就可以实现自己想要的应用管理系统。</w:t>
      </w:r>
    </w:p>
    <w:p>
      <w:pPr>
        <w:pStyle w:val="61"/>
        <w:ind w:left="240" w:right="240"/>
        <w:rPr>
          <w:rFonts w:ascii="仿宋" w:hAnsi="仿宋"/>
        </w:rPr>
      </w:pPr>
      <w:r>
        <w:rPr>
          <w:rFonts w:ascii="仿宋" w:hAnsi="仿宋"/>
          <w:shd w:val="clear" w:color="auto" w:fill="FFFFFF"/>
        </w:rPr>
        <w:t>因此，低代码平台是可以开发应用的生态系统，使用者通过已经构建并预配置的能力，可以最大限度减少手动定义和实现代码。低代码平台强调可视化界面，使没有技术背景的人能够相对轻松地创建和部署业务应用。</w:t>
      </w:r>
    </w:p>
    <w:p>
      <w:pPr>
        <w:pStyle w:val="61"/>
        <w:ind w:left="240" w:right="240"/>
        <w:rPr>
          <w:rFonts w:ascii="仿宋" w:hAnsi="仿宋"/>
          <w:shd w:val="clear" w:color="auto" w:fill="FFFFFF"/>
        </w:rPr>
      </w:pPr>
      <w:r>
        <w:rPr>
          <w:rFonts w:ascii="仿宋" w:hAnsi="仿宋"/>
          <w:shd w:val="clear" w:color="auto" w:fill="FFFFFF"/>
        </w:rPr>
        <w:t>从低代码技术的起源来看，低代码平台的主要目标是允许企业开发应用而不需要复杂的工程来促进其配置，从而实现快速性和敏捷性。此外，这些平台也为企业提供了更经济的方式来满足市场或企业自身的要求。借助低代码平台，企业可以为移动或桌面设备等创建多功能和高信息管理功能的应用。</w:t>
      </w:r>
    </w:p>
    <w:p>
      <w:pPr>
        <w:pStyle w:val="50"/>
        <w:rPr>
          <w:rFonts w:ascii="仿宋" w:hAnsi="仿宋"/>
          <w:sz w:val="32"/>
        </w:rPr>
      </w:pPr>
      <w:bookmarkStart w:id="10" w:name="_Toc148532818"/>
      <w:bookmarkStart w:id="11" w:name="_Toc157943374"/>
      <w:bookmarkStart w:id="12" w:name="_Toc149746788"/>
      <w:r>
        <w:rPr>
          <w:rFonts w:ascii="仿宋" w:hAnsi="仿宋"/>
        </w:rPr>
        <w:t>七大核心价值</w:t>
      </w:r>
      <w:bookmarkEnd w:id="10"/>
      <w:bookmarkEnd w:id="11"/>
      <w:bookmarkEnd w:id="12"/>
    </w:p>
    <w:p>
      <w:pPr>
        <w:pStyle w:val="61"/>
        <w:rPr>
          <w:rFonts w:ascii="仿宋" w:hAnsi="仿宋"/>
          <w:shd w:val="clear" w:color="auto" w:fill="FFFFFF"/>
        </w:rPr>
      </w:pPr>
      <w:r>
        <w:rPr>
          <w:rFonts w:ascii="仿宋" w:hAnsi="仿宋"/>
          <w:shd w:val="clear" w:color="auto" w:fill="FFFFFF"/>
        </w:rPr>
        <w:t>低代码平台采用可视化的开发方式，一方面可以降低对业务人员掌握编程语言及开发环境的能力要求；另一方面，基于业务和开发逻辑分离的方式降低了对开发人员理解业务的能力要求。</w:t>
      </w:r>
    </w:p>
    <w:p>
      <w:pPr>
        <w:pStyle w:val="61"/>
        <w:rPr>
          <w:rFonts w:ascii="仿宋" w:hAnsi="仿宋"/>
          <w:shd w:val="clear" w:color="auto" w:fill="FFFFFF"/>
        </w:rPr>
      </w:pPr>
      <w:r>
        <w:rPr>
          <w:rFonts w:ascii="仿宋" w:hAnsi="仿宋"/>
          <w:shd w:val="clear" w:color="auto" w:fill="FFFFFF"/>
        </w:rPr>
        <w:t>因此，低代码平台能够兼顾技术和业务需求，快速对市场作出反馈，并为企业内部系统的构建带来 7 大核心价值。</w:t>
      </w:r>
    </w:p>
    <w:p>
      <w:pPr>
        <w:pStyle w:val="61"/>
        <w:ind w:right="240" w:firstLine="0"/>
        <w:jc w:val="center"/>
        <w:rPr>
          <w:rFonts w:ascii="仿宋" w:hAnsi="仿宋"/>
        </w:rPr>
      </w:pPr>
      <w:r>
        <w:rPr>
          <w:rFonts w:ascii="仿宋" w:hAnsi="仿宋"/>
        </w:rPr>
        <w:drawing>
          <wp:inline distT="0" distB="0" distL="0" distR="0">
            <wp:extent cx="5270500" cy="2073910"/>
            <wp:effectExtent l="52070" t="13970" r="68580" b="102870"/>
            <wp:docPr id="10437103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10353" name="图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70500" cy="207391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1"/>
        <w:ind w:left="240" w:right="240"/>
        <w:rPr>
          <w:rFonts w:ascii="仿宋" w:hAnsi="仿宋"/>
        </w:rPr>
      </w:pPr>
      <w:r>
        <w:rPr>
          <w:rFonts w:ascii="仿宋" w:hAnsi="仿宋"/>
        </w:rPr>
        <w:t>1) 隐私价值</w:t>
      </w:r>
    </w:p>
    <w:p>
      <w:pPr>
        <w:pStyle w:val="61"/>
        <w:ind w:left="240" w:right="240"/>
        <w:rPr>
          <w:rFonts w:ascii="仿宋" w:hAnsi="仿宋"/>
        </w:rPr>
      </w:pPr>
      <w:r>
        <w:rPr>
          <w:rFonts w:ascii="仿宋" w:hAnsi="仿宋"/>
          <w:shd w:val="clear" w:color="auto" w:fill="FFFFFF"/>
        </w:rPr>
        <w:t>低代码应用可以由没有深厚技术功底的业务人员开发，因此企业可以不将这些开发任务外包给第三方，而是交给内部人员完成，这增强了保密性。</w:t>
      </w:r>
    </w:p>
    <w:p>
      <w:pPr>
        <w:pStyle w:val="61"/>
        <w:ind w:left="240" w:right="240"/>
        <w:rPr>
          <w:rFonts w:ascii="仿宋" w:hAnsi="仿宋"/>
        </w:rPr>
      </w:pPr>
      <w:r>
        <w:rPr>
          <w:rFonts w:ascii="仿宋" w:hAnsi="仿宋"/>
        </w:rPr>
        <w:t>2) 快速价值</w:t>
      </w:r>
    </w:p>
    <w:p>
      <w:pPr>
        <w:pStyle w:val="61"/>
        <w:ind w:left="240" w:right="240"/>
        <w:rPr>
          <w:rFonts w:ascii="仿宋" w:hAnsi="仿宋"/>
        </w:rPr>
      </w:pPr>
      <w:r>
        <w:rPr>
          <w:rFonts w:ascii="仿宋" w:hAnsi="仿宋"/>
          <w:shd w:val="clear" w:color="auto" w:fill="FFFFFF"/>
        </w:rPr>
        <w:t>由于代码的主要部分已经开发好，用户无须手动编写代码，而只需直观地配置应用或进行必要的调整，就能开发出他们需要的应用。Forrester Research 进行的一项调查显示，低代码平台将开发速度加快了 5~10 倍。</w:t>
      </w:r>
    </w:p>
    <w:p>
      <w:pPr>
        <w:pStyle w:val="61"/>
        <w:ind w:left="240" w:right="240"/>
        <w:rPr>
          <w:rFonts w:ascii="仿宋" w:hAnsi="仿宋"/>
        </w:rPr>
      </w:pPr>
      <w:r>
        <w:rPr>
          <w:rFonts w:ascii="仿宋" w:hAnsi="仿宋"/>
        </w:rPr>
        <w:t>3) 降低成本价值</w:t>
      </w:r>
    </w:p>
    <w:p>
      <w:pPr>
        <w:pStyle w:val="61"/>
        <w:ind w:left="240" w:right="240"/>
        <w:rPr>
          <w:rFonts w:ascii="仿宋" w:hAnsi="仿宋"/>
        </w:rPr>
      </w:pPr>
      <w:r>
        <w:rPr>
          <w:rFonts w:ascii="仿宋" w:hAnsi="仿宋"/>
          <w:shd w:val="clear" w:color="auto" w:fill="FFFFFF"/>
        </w:rPr>
        <w:t>由于开发周期缩短，无论应用是由公司开发还是由外包人员开发，成本都会降低。</w:t>
      </w:r>
    </w:p>
    <w:p>
      <w:pPr>
        <w:pStyle w:val="61"/>
        <w:ind w:left="240" w:right="240"/>
        <w:rPr>
          <w:rFonts w:ascii="仿宋" w:hAnsi="仿宋"/>
        </w:rPr>
      </w:pPr>
      <w:r>
        <w:rPr>
          <w:rFonts w:ascii="仿宋" w:hAnsi="仿宋"/>
        </w:rPr>
        <w:t>4) 降低复杂性价值</w:t>
      </w:r>
    </w:p>
    <w:p>
      <w:pPr>
        <w:pStyle w:val="61"/>
        <w:ind w:left="240" w:right="240"/>
        <w:rPr>
          <w:rFonts w:ascii="仿宋" w:hAnsi="仿宋"/>
        </w:rPr>
      </w:pPr>
      <w:r>
        <w:rPr>
          <w:rFonts w:ascii="仿宋" w:hAnsi="仿宋"/>
          <w:shd w:val="clear" w:color="auto" w:fill="FFFFFF"/>
        </w:rPr>
        <w:t>应用不是从头开始构建的，其开发已经简化，所以开发人员能够更专注于自定义软件以满足用户的要求。</w:t>
      </w:r>
    </w:p>
    <w:p>
      <w:pPr>
        <w:pStyle w:val="61"/>
        <w:ind w:left="240" w:right="240"/>
        <w:rPr>
          <w:rFonts w:ascii="仿宋" w:hAnsi="仿宋"/>
        </w:rPr>
      </w:pPr>
      <w:r>
        <w:rPr>
          <w:rFonts w:ascii="仿宋" w:hAnsi="仿宋"/>
        </w:rPr>
        <w:t>5) 易维护价值</w:t>
      </w:r>
    </w:p>
    <w:p>
      <w:pPr>
        <w:pStyle w:val="61"/>
        <w:ind w:left="240" w:right="240"/>
        <w:rPr>
          <w:rFonts w:ascii="仿宋" w:hAnsi="仿宋"/>
        </w:rPr>
      </w:pPr>
      <w:r>
        <w:rPr>
          <w:rFonts w:ascii="仿宋" w:hAnsi="仿宋"/>
          <w:shd w:val="clear" w:color="auto" w:fill="FFFFFF"/>
        </w:rPr>
        <w:t>软件维护至关重要，要求能快速更改软件，确保应用提供的服务与业务需求之间保持一致。由于低代码平台提供的代码很少，因此几乎没有代码需要维护。</w:t>
      </w:r>
    </w:p>
    <w:p>
      <w:pPr>
        <w:pStyle w:val="61"/>
        <w:ind w:left="240" w:right="240"/>
        <w:rPr>
          <w:rFonts w:ascii="仿宋" w:hAnsi="仿宋"/>
        </w:rPr>
      </w:pPr>
      <w:r>
        <w:rPr>
          <w:rFonts w:ascii="仿宋" w:hAnsi="仿宋"/>
        </w:rPr>
        <w:t>6) 贴近业务实际价值</w:t>
      </w:r>
    </w:p>
    <w:p>
      <w:pPr>
        <w:pStyle w:val="61"/>
        <w:ind w:left="240" w:right="240"/>
        <w:rPr>
          <w:rFonts w:ascii="仿宋" w:hAnsi="仿宋"/>
        </w:rPr>
      </w:pPr>
      <w:r>
        <w:rPr>
          <w:rFonts w:ascii="仿宋" w:hAnsi="仿宋"/>
          <w:shd w:val="clear" w:color="auto" w:fill="FFFFFF"/>
        </w:rPr>
        <w:t>低代码平台提供简单直观的界面作为应用部署的开发环境。在这种情况下，不需要技术知识，这些应用的最终用户将成为其开发人员，因为他们了解业务需求。根据调查，44% 的低代码平台用户是与技术人员协作的业务用户。</w:t>
      </w:r>
    </w:p>
    <w:p>
      <w:pPr>
        <w:pStyle w:val="61"/>
        <w:ind w:left="240" w:right="240"/>
        <w:rPr>
          <w:rFonts w:ascii="仿宋" w:hAnsi="仿宋"/>
        </w:rPr>
      </w:pPr>
      <w:r>
        <w:rPr>
          <w:rFonts w:ascii="仿宋" w:hAnsi="仿宋"/>
        </w:rPr>
        <w:t>7) 最小化不稳定或不一致的需求价值</w:t>
      </w:r>
    </w:p>
    <w:p>
      <w:pPr>
        <w:pStyle w:val="61"/>
        <w:rPr>
          <w:rFonts w:ascii="仿宋" w:hAnsi="仿宋"/>
        </w:rPr>
      </w:pPr>
      <w:r>
        <w:rPr>
          <w:rFonts w:ascii="仿宋" w:hAnsi="仿宋"/>
        </w:rPr>
        <w:t>在当前的软件开发过程中，需求之间可能会发生冲突，并对需求发生变化的应用产生影响。但是，由于业务人员也能参与开发，使用低代码意味着可以先快速构建最小可行产品来验证想法和客户要求，然后再将资源花费在客户可能不重视的特性和功能上。</w:t>
      </w:r>
    </w:p>
    <w:p>
      <w:pPr>
        <w:pStyle w:val="61"/>
        <w:rPr>
          <w:rFonts w:ascii="仿宋" w:hAnsi="仿宋"/>
        </w:rPr>
      </w:pPr>
      <w:r>
        <w:rPr>
          <w:rFonts w:ascii="仿宋" w:hAnsi="仿宋"/>
        </w:rPr>
        <w:t>低代码平台会带来一些好处，但也会有一些风险。基于上面介绍的价值，低代码平台提供了有效的企业 IT 转型解决方案，实现应用交付的自动化和高速度，并提高平台更新效率。然而，他们也强调了数十项在技术管理之外的风险，以及客户对于低代码平台如何融入其更广泛的产品组合几乎没有共识。</w:t>
      </w:r>
    </w:p>
    <w:p>
      <w:pPr>
        <w:pStyle w:val="61"/>
        <w:rPr>
          <w:rFonts w:ascii="仿宋" w:hAnsi="仿宋"/>
        </w:rPr>
      </w:pPr>
      <w:r>
        <w:rPr>
          <w:rFonts w:ascii="仿宋" w:hAnsi="仿宋"/>
        </w:rPr>
        <w:t>综合来看，阻碍使用低代码平台的三个</w:t>
      </w:r>
      <w:r>
        <w:rPr>
          <w:rFonts w:ascii="仿宋" w:hAnsi="仿宋"/>
          <w:shd w:val="clear" w:color="auto" w:fill="FFFFFF"/>
        </w:rPr>
        <w:t>主要因素如下：</w:t>
      </w:r>
    </w:p>
    <w:p>
      <w:pPr>
        <w:pStyle w:val="61"/>
        <w:rPr>
          <w:rFonts w:ascii="仿宋" w:hAnsi="仿宋"/>
          <w:kern w:val="0"/>
        </w:rPr>
      </w:pPr>
      <w:r>
        <w:rPr>
          <w:rFonts w:ascii="仿宋" w:hAnsi="仿宋"/>
          <w:kern w:val="0"/>
        </w:rPr>
        <w:t>可扩展性：低代码平台目前主要用于开发小型应用，尚未用于开发大型项目和任务关键型企业应用。</w:t>
      </w:r>
    </w:p>
    <w:p>
      <w:pPr>
        <w:pStyle w:val="61"/>
        <w:rPr>
          <w:rFonts w:ascii="仿宋" w:hAnsi="仿宋"/>
          <w:kern w:val="0"/>
        </w:rPr>
      </w:pPr>
      <w:r>
        <w:rPr>
          <w:rFonts w:ascii="仿宋" w:hAnsi="仿宋"/>
          <w:kern w:val="0"/>
        </w:rPr>
        <w:t>碎片化：根据每个低代码平台公司及其特定的编程模型，可以定义不同的低代码开发模式，从而导致不同的公司提供的模型不一样，针对的业务场景也各不相同，容易造成碎片化的开发模式和产品。</w:t>
      </w:r>
    </w:p>
    <w:p>
      <w:pPr>
        <w:pStyle w:val="61"/>
        <w:rPr>
          <w:rFonts w:ascii="仿宋" w:hAnsi="仿宋"/>
        </w:rPr>
      </w:pPr>
      <w:r>
        <w:rPr>
          <w:rFonts w:ascii="仿宋" w:hAnsi="仿宋"/>
          <w:kern w:val="0"/>
        </w:rPr>
        <w:t>软件系统的功能扩展限制：在低代码模式下，企业的业务人员会变成“开发人员”。虽然这些企业“开发人员”几乎没有专业编程知识，但他们通常是其他工程领域的专家。这些专家希望能够在应用系统中充分运用他们的知识并扩展应用系统的功能或能力，但这种扩展性的能力要求是目前大多数低代码平台很难具备的，这就相当于要求业务人员同时精通软件系统的底层开发能力。</w:t>
      </w:r>
    </w:p>
    <w:p>
      <w:pPr>
        <w:pStyle w:val="50"/>
        <w:rPr>
          <w:rFonts w:ascii="仿宋" w:hAnsi="仿宋"/>
        </w:rPr>
      </w:pPr>
      <w:bookmarkStart w:id="13" w:name="_Toc157943375"/>
      <w:bookmarkStart w:id="14" w:name="_Toc148532819"/>
      <w:bookmarkStart w:id="15" w:name="_Toc149746789"/>
      <w:bookmarkStart w:id="16" w:name="_Toc148524663"/>
      <w:r>
        <w:rPr>
          <w:rFonts w:ascii="仿宋" w:hAnsi="仿宋"/>
        </w:rPr>
        <w:t>两大优势</w:t>
      </w:r>
      <w:bookmarkEnd w:id="13"/>
      <w:bookmarkEnd w:id="14"/>
      <w:bookmarkEnd w:id="15"/>
      <w:bookmarkEnd w:id="16"/>
    </w:p>
    <w:p>
      <w:pPr>
        <w:pStyle w:val="61"/>
        <w:ind w:left="240" w:right="240"/>
        <w:rPr>
          <w:rFonts w:ascii="仿宋" w:hAnsi="仿宋"/>
        </w:rPr>
      </w:pPr>
      <w:r>
        <w:rPr>
          <w:rFonts w:ascii="仿宋" w:hAnsi="仿宋"/>
          <w:shd w:val="clear" w:color="auto" w:fill="FFFFFF"/>
        </w:rPr>
        <w:t>低代码平台由于采用可视化的开发方式，基于预先定义或配置的能力来快速满足业务需求变化，因而至少具有 2 大优势。</w:t>
      </w:r>
    </w:p>
    <w:p>
      <w:pPr>
        <w:pStyle w:val="61"/>
        <w:rPr>
          <w:rFonts w:ascii="仿宋" w:hAnsi="仿宋"/>
        </w:rPr>
      </w:pPr>
      <w:r>
        <w:rPr>
          <w:rFonts w:ascii="仿宋" w:hAnsi="仿宋"/>
        </w:rPr>
        <w:t>1、低代码平台能提高开发效率和降低成本</w:t>
      </w:r>
    </w:p>
    <w:p>
      <w:pPr>
        <w:pStyle w:val="61"/>
        <w:ind w:left="240" w:right="240"/>
        <w:rPr>
          <w:rFonts w:ascii="仿宋" w:hAnsi="仿宋"/>
        </w:rPr>
      </w:pPr>
      <w:r>
        <w:rPr>
          <w:rFonts w:ascii="仿宋" w:hAnsi="仿宋"/>
          <w:shd w:val="clear" w:color="auto" w:fill="FFFFFF"/>
        </w:rPr>
        <w:t>低代码开发如何提高开发效率和降低成本？下面来具体分析。</w:t>
      </w:r>
    </w:p>
    <w:p>
      <w:pPr>
        <w:pStyle w:val="61"/>
        <w:ind w:left="240" w:right="240"/>
        <w:rPr>
          <w:rFonts w:ascii="仿宋" w:hAnsi="仿宋"/>
        </w:rPr>
      </w:pPr>
      <w:r>
        <w:rPr>
          <w:rFonts w:ascii="仿宋" w:hAnsi="仿宋"/>
        </w:rPr>
        <w:t>1) 效率方面</w:t>
      </w:r>
    </w:p>
    <w:p>
      <w:pPr>
        <w:pStyle w:val="61"/>
        <w:ind w:left="240" w:right="240"/>
        <w:rPr>
          <w:rFonts w:ascii="仿宋" w:hAnsi="仿宋"/>
        </w:rPr>
      </w:pPr>
      <w:r>
        <w:rPr>
          <w:rFonts w:ascii="仿宋" w:hAnsi="仿宋"/>
        </w:rPr>
        <w:t>第一，用图形化拖曳的方式替代原来编写代码的方式，能够大幅降低工作量；</w:t>
      </w:r>
    </w:p>
    <w:p>
      <w:pPr>
        <w:pStyle w:val="61"/>
        <w:ind w:left="240" w:right="240"/>
        <w:rPr>
          <w:rFonts w:ascii="仿宋" w:hAnsi="仿宋"/>
        </w:rPr>
      </w:pPr>
      <w:r>
        <w:rPr>
          <w:rFonts w:ascii="仿宋" w:hAnsi="仿宋"/>
        </w:rPr>
        <w:t>第二，在编写代码的方式下，开发人员往往会花很多时间寻找并解决代码 bug，而低代码开发因为很少需要直接写代码，因而有效规避了代码本身的 bug 问题；</w:t>
      </w:r>
    </w:p>
    <w:p>
      <w:pPr>
        <w:pStyle w:val="61"/>
        <w:ind w:left="240" w:right="240"/>
        <w:rPr>
          <w:rFonts w:ascii="仿宋" w:hAnsi="仿宋"/>
        </w:rPr>
      </w:pPr>
      <w:r>
        <w:rPr>
          <w:rFonts w:ascii="仿宋" w:hAnsi="仿宋"/>
        </w:rPr>
        <w:t>第三，支持将开发完的应用一键部署到多种环境，包括 PC 客户端、Web 端、iOS、Android、H5、小程序等；</w:t>
      </w:r>
    </w:p>
    <w:p>
      <w:pPr>
        <w:pStyle w:val="61"/>
        <w:ind w:left="240" w:right="240"/>
        <w:rPr>
          <w:rFonts w:ascii="仿宋" w:hAnsi="仿宋"/>
        </w:rPr>
      </w:pPr>
      <w:r>
        <w:rPr>
          <w:rFonts w:ascii="仿宋" w:hAnsi="仿宋"/>
        </w:rPr>
        <w:t>第四，通过云化的开发全流程协同和版本管理，可以提高协同效率。</w:t>
      </w:r>
    </w:p>
    <w:p>
      <w:pPr>
        <w:pStyle w:val="61"/>
        <w:ind w:left="240" w:right="240"/>
        <w:rPr>
          <w:rFonts w:ascii="仿宋" w:hAnsi="仿宋"/>
        </w:rPr>
      </w:pPr>
      <w:r>
        <w:rPr>
          <w:rFonts w:ascii="仿宋" w:hAnsi="仿宋"/>
          <w:shd w:val="clear" w:color="auto" w:fill="FFFFFF"/>
        </w:rPr>
        <w:t>除此之外，在编写代码的方式下，增加人力并不能带来对等的开发总时长缩短，传统开发是紧耦合、串行开发模式，即开发者之间需要紧密配合、联调等，很多开发环节需要等待上一环节完成才能进行。低代码平台非常关键的一点是，底层核心技术从紧耦合的产品（如 MySQL、Java 等）变成松耦合的产品（如 NoSQL、JavaScript 甚至是无代码方式等），从而实现从串行开发到并行开发的转变。</w:t>
      </w:r>
    </w:p>
    <w:p>
      <w:pPr>
        <w:pStyle w:val="61"/>
        <w:ind w:left="240" w:right="240"/>
        <w:rPr>
          <w:rFonts w:ascii="仿宋" w:hAnsi="仿宋"/>
        </w:rPr>
      </w:pPr>
      <w:r>
        <w:rPr>
          <w:rFonts w:ascii="仿宋" w:hAnsi="仿宋"/>
        </w:rPr>
        <w:t>2) 成本方面</w:t>
      </w:r>
    </w:p>
    <w:p>
      <w:pPr>
        <w:pStyle w:val="61"/>
        <w:rPr>
          <w:rFonts w:ascii="仿宋" w:hAnsi="仿宋"/>
          <w:shd w:val="clear" w:color="auto" w:fill="FFFFFF"/>
        </w:rPr>
      </w:pPr>
      <w:r>
        <w:rPr>
          <w:rFonts w:ascii="仿宋" w:hAnsi="仿宋"/>
          <w:shd w:val="clear" w:color="auto" w:fill="FFFFFF"/>
        </w:rPr>
        <w:t>应用开发的成本主要是人力成本，通常按人天或人月来衡量，可以按照这个公式核算：开发成本=人员日均工资×人数×开发天数。</w:t>
      </w:r>
    </w:p>
    <w:p>
      <w:pPr>
        <w:pStyle w:val="61"/>
        <w:rPr>
          <w:rFonts w:ascii="仿宋" w:hAnsi="仿宋"/>
          <w:shd w:val="clear" w:color="auto" w:fill="FFFFFF"/>
        </w:rPr>
      </w:pPr>
      <w:r>
        <w:rPr>
          <w:rFonts w:ascii="仿宋" w:hAnsi="仿宋"/>
          <w:shd w:val="clear" w:color="auto" w:fill="FFFFFF"/>
        </w:rPr>
        <w:t>效率的提升会成比例减少人数和开发天数，同时，低代码开发模式降低了对开发者开发水平的要求，很多开发工作不再需要高薪聘请专业的开发人才来完成，这样也降低了人员日均工资，从而降低整体成本。</w:t>
      </w:r>
    </w:p>
    <w:p>
      <w:pPr>
        <w:pStyle w:val="61"/>
        <w:ind w:left="240" w:right="240"/>
        <w:rPr>
          <w:rFonts w:ascii="仿宋" w:hAnsi="仿宋"/>
        </w:rPr>
      </w:pPr>
      <w:r>
        <w:rPr>
          <w:rFonts w:ascii="仿宋" w:hAnsi="仿宋"/>
        </w:rPr>
        <w:t>2、低代码平台是企业数字化转型的有力工具</w:t>
      </w:r>
    </w:p>
    <w:p>
      <w:pPr>
        <w:pStyle w:val="61"/>
        <w:ind w:left="240" w:right="240"/>
        <w:rPr>
          <w:rFonts w:ascii="仿宋" w:hAnsi="仿宋"/>
        </w:rPr>
      </w:pPr>
      <w:r>
        <w:rPr>
          <w:rFonts w:hint="eastAsia" w:ascii="仿宋" w:hAnsi="仿宋"/>
        </w:rPr>
        <w:t>OutSystems 公司 2019 年发布了报告《应用程序开发状态》（The State of Application Development）。该报告通过分析一项针对全球 3300 多名 IT 专业人员的调查结果，给出了他们使用低代码平台的主要原因。</w:t>
      </w:r>
    </w:p>
    <w:p>
      <w:pPr>
        <w:pStyle w:val="61"/>
        <w:ind w:firstLine="0"/>
        <w:jc w:val="center"/>
        <w:rPr>
          <w:rFonts w:ascii="仿宋" w:hAnsi="仿宋"/>
        </w:rPr>
      </w:pPr>
      <w:r>
        <w:rPr>
          <w:rFonts w:ascii="仿宋" w:hAnsi="仿宋"/>
        </w:rPr>
        <w:drawing>
          <wp:inline distT="0" distB="0" distL="0" distR="0">
            <wp:extent cx="5270500" cy="3235960"/>
            <wp:effectExtent l="52070" t="13970" r="68580" b="102870"/>
            <wp:docPr id="21419169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16928" name="图片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70500" cy="323596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1"/>
        <w:rPr>
          <w:rFonts w:ascii="仿宋" w:hAnsi="仿宋"/>
          <w:shd w:val="clear" w:color="auto" w:fill="FFFFFF"/>
        </w:rPr>
      </w:pPr>
      <w:r>
        <w:rPr>
          <w:rFonts w:ascii="仿宋" w:hAnsi="仿宋"/>
          <w:shd w:val="clear" w:color="auto" w:fill="FFFFFF"/>
        </w:rPr>
        <w:t>在这些受访者中，有 66% 的人将加速数字化转型、提高对业务的响应能力作为他们使用或将使用低代码平台的主要动机；有 45% 的人指出，对难以雇用的技术人员的依赖性正在降低。</w:t>
      </w:r>
    </w:p>
    <w:p>
      <w:pPr>
        <w:pStyle w:val="61"/>
        <w:rPr>
          <w:rFonts w:ascii="仿宋" w:hAnsi="仿宋"/>
          <w:shd w:val="clear" w:color="auto" w:fill="FFFFFF"/>
        </w:rPr>
      </w:pPr>
    </w:p>
    <w:p>
      <w:pPr>
        <w:pStyle w:val="61"/>
        <w:rPr>
          <w:rFonts w:ascii="仿宋" w:hAnsi="仿宋"/>
          <w:color w:val="444444"/>
          <w:sz w:val="21"/>
          <w:szCs w:val="21"/>
          <w:shd w:val="clear" w:color="auto" w:fill="FFFFFF"/>
        </w:rPr>
      </w:pPr>
      <w:r>
        <w:rPr>
          <w:rFonts w:ascii="仿宋" w:hAnsi="仿宋"/>
          <w:shd w:val="clear" w:color="auto" w:fill="FFFFFF"/>
        </w:rPr>
        <w:t>为什么有这么多的人选择将低代码平台作为数字化转型的利器？主要有三方面的原因。</w:t>
      </w:r>
    </w:p>
    <w:p>
      <w:pPr>
        <w:pStyle w:val="61"/>
        <w:rPr>
          <w:rFonts w:ascii="仿宋" w:hAnsi="仿宋"/>
        </w:rPr>
      </w:pPr>
      <w:r>
        <w:rPr>
          <w:rFonts w:ascii="仿宋" w:hAnsi="仿宋"/>
        </w:rPr>
        <w:t>1) 低代码致力于降低应用开发的准入门槛</w:t>
      </w:r>
    </w:p>
    <w:p>
      <w:pPr>
        <w:pStyle w:val="61"/>
        <w:ind w:left="240" w:right="240"/>
        <w:rPr>
          <w:rFonts w:ascii="仿宋" w:hAnsi="仿宋"/>
        </w:rPr>
      </w:pPr>
      <w:r>
        <w:rPr>
          <w:rFonts w:ascii="仿宋" w:hAnsi="仿宋"/>
          <w:shd w:val="clear" w:color="auto" w:fill="FFFFFF"/>
        </w:rPr>
        <w:t>比如在工业互联网行业，从自动化到信息化，再到智能化，不同领域（IT、OT、CT 等）、不同技术背景的工程师都需要得心应手的工具，以推动数字化转型的进程。在实际工作中，IT 工程师看重程序，OT（运营技术）工程师看重设备，CT（通信技术）工程师看重通信，彼此之间不同的视角和流程需要有行之有效的工具进行融合。</w:t>
      </w:r>
    </w:p>
    <w:p>
      <w:pPr>
        <w:pStyle w:val="61"/>
        <w:ind w:left="240" w:right="240"/>
        <w:rPr>
          <w:rFonts w:ascii="仿宋" w:hAnsi="仿宋"/>
        </w:rPr>
      </w:pPr>
      <w:r>
        <w:rPr>
          <w:rFonts w:ascii="仿宋" w:hAnsi="仿宋"/>
          <w:shd w:val="clear" w:color="auto" w:fill="FFFFFF"/>
        </w:rPr>
        <w:t>在这种情况下，低代码便是极佳的候选技术。它利用一种新的软件文化，让来自不同领域的工程师们的思维和逻辑相互渗透，降低人力和时间成本。用户可以基于图形化界面，通过拖曳、参数配置、逻辑定义、模板调用等方式，完成软件应用的构建，将开发效率提升几倍甚至十几倍。</w:t>
      </w:r>
    </w:p>
    <w:p>
      <w:pPr>
        <w:pStyle w:val="61"/>
        <w:ind w:left="240" w:right="240"/>
        <w:rPr>
          <w:rFonts w:ascii="仿宋" w:hAnsi="仿宋"/>
        </w:rPr>
      </w:pPr>
      <w:r>
        <w:rPr>
          <w:rFonts w:ascii="仿宋" w:hAnsi="仿宋"/>
        </w:rPr>
        <w:t>2) 低代码有助于打破信息系统的孤岛</w:t>
      </w:r>
    </w:p>
    <w:p>
      <w:pPr>
        <w:pStyle w:val="61"/>
        <w:rPr>
          <w:rFonts w:ascii="仿宋" w:hAnsi="仿宋"/>
          <w:shd w:val="clear" w:color="auto" w:fill="FFFFFF"/>
        </w:rPr>
      </w:pPr>
      <w:r>
        <w:rPr>
          <w:rFonts w:ascii="仿宋" w:hAnsi="仿宋"/>
          <w:shd w:val="clear" w:color="auto" w:fill="FFFFFF"/>
        </w:rPr>
        <w:t>无论是工业互联网平台还是低代码开发平台，都在呼应一个共同的大趋势：企业需要将现有系统更好地集成，打破孤岛，快速迭代，以便响应快速变化的市场环境。</w:t>
      </w:r>
    </w:p>
    <w:p>
      <w:pPr>
        <w:pStyle w:val="61"/>
        <w:ind w:left="240" w:right="240"/>
        <w:rPr>
          <w:rFonts w:ascii="仿宋" w:hAnsi="仿宋"/>
        </w:rPr>
      </w:pPr>
      <w:r>
        <w:rPr>
          <w:rFonts w:ascii="仿宋" w:hAnsi="仿宋"/>
          <w:shd w:val="clear" w:color="auto" w:fill="FFFFFF"/>
        </w:rPr>
        <w:t>因此，应用需要更简便地与现有信息系统集成，并在新技术出现时更好地适应新变化。这种情况在物联网领域尤为突出。物联网的应用种类更多，集成难度更高。一套有效的物联网解决方案需要调度端、边、管、云、用各方资源，要兼顾传感、语音等交互方式，随时保持 5G、Wi-Fi 等连接在线，还要适应环境各异的物理空间里的各种状况。这就需要物联网的应用与大量的数据资源、各种传感器、外部 AI 与分析能力、边缘计算等通通相连。低代码除了解决已有系统的打通和串联问题，还可以直接构建新的应用。</w:t>
      </w:r>
    </w:p>
    <w:p>
      <w:pPr>
        <w:pStyle w:val="61"/>
        <w:ind w:left="240" w:right="240"/>
        <w:rPr>
          <w:rFonts w:ascii="仿宋" w:hAnsi="仿宋"/>
        </w:rPr>
      </w:pPr>
      <w:r>
        <w:rPr>
          <w:rFonts w:ascii="仿宋" w:hAnsi="仿宋"/>
        </w:rPr>
        <w:t>3) 低代码加速了各种能力服务化的进程</w:t>
      </w:r>
    </w:p>
    <w:p>
      <w:pPr>
        <w:pStyle w:val="61"/>
        <w:rPr>
          <w:rFonts w:ascii="仿宋" w:hAnsi="仿宋"/>
          <w:shd w:val="clear" w:color="auto" w:fill="FFFFFF"/>
        </w:rPr>
      </w:pPr>
      <w:r>
        <w:rPr>
          <w:rFonts w:ascii="仿宋" w:hAnsi="仿宋"/>
          <w:shd w:val="clear" w:color="auto" w:fill="FFFFFF"/>
        </w:rPr>
        <w:t>低代码体现的是一种新思维：优先考虑各种能力的服务化。工具永远只是工具，它只有在善于使用的人手中才能发挥出最大价值。低代码平台作为一种工具，可以做很多事情，不过到底怎么做，怎样做效果好，最终要看使用工具的人。</w:t>
      </w:r>
    </w:p>
    <w:p>
      <w:pPr>
        <w:pStyle w:val="61"/>
        <w:rPr>
          <w:rFonts w:ascii="仿宋" w:hAnsi="仿宋"/>
          <w:shd w:val="clear" w:color="auto" w:fill="FFFFFF"/>
        </w:rPr>
      </w:pPr>
      <w:r>
        <w:rPr>
          <w:rFonts w:ascii="仿宋" w:hAnsi="仿宋"/>
          <w:shd w:val="clear" w:color="auto" w:fill="FFFFFF"/>
        </w:rPr>
        <w:t>使用低代码平台，让用户拥有解决自身需求的技术，这也是此类平台现在备受关注的重要因素。在低代码这个“翘板”的两端，一端，低代码降低了编程和开发的复杂度；另一端，用户可以将更多精力用于应用和流程的抽象提炼，构建通用模块，将各种能力转化为服务。</w:t>
      </w:r>
    </w:p>
    <w:p>
      <w:pPr>
        <w:pStyle w:val="61"/>
        <w:rPr>
          <w:rFonts w:ascii="仿宋" w:hAnsi="仿宋"/>
          <w:shd w:val="clear" w:color="auto" w:fill="FFFFFF"/>
        </w:rPr>
      </w:pPr>
      <w:r>
        <w:rPr>
          <w:rFonts w:ascii="仿宋" w:hAnsi="仿宋"/>
          <w:shd w:val="clear" w:color="auto" w:fill="FFFFFF"/>
        </w:rPr>
        <w:t>企业自身对现有和未来业务的理解、对工具的熟悉以及清晰的逻辑和产品思维，是实现企业数字化转型的一个关键点。低代码不仅让公司内部的各种应用可以用搭积木的方式实现，而且可以将面向企业外部的解决方案组合成行业套餐。</w:t>
      </w:r>
    </w:p>
    <w:p>
      <w:pPr>
        <w:pStyle w:val="61"/>
        <w:rPr>
          <w:rFonts w:ascii="仿宋" w:hAnsi="仿宋"/>
          <w:shd w:val="clear" w:color="auto" w:fill="FFFFFF"/>
        </w:rPr>
      </w:pPr>
      <w:r>
        <w:rPr>
          <w:rFonts w:ascii="仿宋" w:hAnsi="仿宋"/>
          <w:shd w:val="clear" w:color="auto" w:fill="FFFFFF"/>
        </w:rPr>
        <w:t>这种思维贯穿于工业互联网平台、数据中台、云原生、微服务等领域，可以说各种工具仅仅是手段，最终输出的是理念和价值。</w:t>
      </w:r>
    </w:p>
    <w:p>
      <w:pPr>
        <w:pStyle w:val="61"/>
        <w:rPr>
          <w:rFonts w:ascii="仿宋" w:hAnsi="仿宋"/>
          <w:shd w:val="clear" w:color="auto" w:fill="FFFFFF"/>
        </w:rPr>
      </w:pPr>
      <w:r>
        <w:rPr>
          <w:rFonts w:ascii="仿宋" w:hAnsi="仿宋"/>
          <w:shd w:val="clear" w:color="auto" w:fill="FFFFFF"/>
        </w:rPr>
        <w:t>降低开发门槛、打破信息孤岛、加速能力服务化，低代码快速发展的背后是技术、企业和商业期望的变化。</w:t>
      </w:r>
    </w:p>
    <w:p>
      <w:pPr>
        <w:pStyle w:val="61"/>
        <w:rPr>
          <w:rFonts w:ascii="仿宋" w:hAnsi="仿宋"/>
          <w:shd w:val="clear" w:color="auto" w:fill="FFFFFF"/>
        </w:rPr>
      </w:pPr>
      <w:r>
        <w:rPr>
          <w:rFonts w:hint="eastAsia" w:ascii="仿宋" w:hAnsi="仿宋"/>
          <w:shd w:val="clear" w:color="auto" w:fill="FFFFFF"/>
        </w:rPr>
        <w:t>西方媒体压制巴勒斯坦的报道，只会是把伊斯兰世界与西方的关系越搞越差，对我们倒是好事儿</w:t>
      </w:r>
    </w:p>
    <w:p>
      <w:pPr>
        <w:pStyle w:val="50"/>
        <w:rPr>
          <w:rFonts w:ascii="仿宋" w:hAnsi="仿宋"/>
          <w:sz w:val="32"/>
        </w:rPr>
      </w:pPr>
      <w:bookmarkStart w:id="17" w:name="_Toc157943376"/>
      <w:bookmarkStart w:id="18" w:name="_Toc148524664"/>
      <w:bookmarkStart w:id="19" w:name="_Toc148532820"/>
      <w:bookmarkStart w:id="20" w:name="_Toc149746790"/>
      <w:r>
        <w:rPr>
          <w:rFonts w:ascii="仿宋" w:hAnsi="仿宋"/>
        </w:rPr>
        <w:t>十一个能力维度</w:t>
      </w:r>
      <w:bookmarkEnd w:id="17"/>
      <w:bookmarkEnd w:id="18"/>
      <w:bookmarkEnd w:id="19"/>
      <w:bookmarkEnd w:id="20"/>
    </w:p>
    <w:p>
      <w:pPr>
        <w:pStyle w:val="61"/>
        <w:rPr>
          <w:rFonts w:ascii="仿宋" w:hAnsi="仿宋"/>
        </w:rPr>
      </w:pPr>
      <w:r>
        <w:rPr>
          <w:rFonts w:ascii="仿宋" w:hAnsi="仿宋"/>
          <w:shd w:val="clear" w:color="auto" w:fill="FFFFFF"/>
        </w:rPr>
        <w:t>低代码平台支持快速应用开发（RAD），使用声明式的高级编程抽象（如模型驱动和基于元数据编程）进行部署和执行。低代码平台拥有以下共同的技术要素：</w:t>
      </w:r>
    </w:p>
    <w:p>
      <w:pPr>
        <w:pStyle w:val="61"/>
        <w:rPr>
          <w:rFonts w:ascii="仿宋" w:hAnsi="仿宋"/>
        </w:rPr>
      </w:pPr>
      <w:r>
        <w:rPr>
          <w:rFonts w:ascii="仿宋" w:hAnsi="仿宋"/>
        </w:rPr>
        <w:t>一个以模型/元数据为中心的 UI 层设计器，只需要编写很少的代码，甚至不需要编写代码；</w:t>
      </w:r>
    </w:p>
    <w:p>
      <w:pPr>
        <w:pStyle w:val="61"/>
        <w:rPr>
          <w:rFonts w:ascii="仿宋" w:hAnsi="仿宋"/>
        </w:rPr>
      </w:pPr>
      <w:r>
        <w:rPr>
          <w:rFonts w:ascii="仿宋" w:hAnsi="仿宋"/>
        </w:rPr>
        <w:t>支持基本的数据结构定义和内置数据库的通用数据存储（如 RDBMS、NoSQL、平面文件）访问；</w:t>
      </w:r>
    </w:p>
    <w:p>
      <w:pPr>
        <w:pStyle w:val="61"/>
        <w:rPr>
          <w:rFonts w:ascii="仿宋" w:hAnsi="仿宋"/>
        </w:rPr>
      </w:pPr>
      <w:r>
        <w:rPr>
          <w:rFonts w:ascii="仿宋" w:hAnsi="仿宋"/>
        </w:rPr>
        <w:t>通过 REST、SOAP 或其他 API 简化对外服务的访问；</w:t>
      </w:r>
    </w:p>
    <w:p>
      <w:pPr>
        <w:pStyle w:val="61"/>
        <w:rPr>
          <w:rFonts w:ascii="仿宋" w:hAnsi="仿宋"/>
        </w:rPr>
      </w:pPr>
      <w:r>
        <w:rPr>
          <w:rFonts w:ascii="仿宋" w:hAnsi="仿宋"/>
        </w:rPr>
        <w:t>通过 API 包装它们的底层流程逻辑和数据；</w:t>
      </w:r>
    </w:p>
    <w:p>
      <w:pPr>
        <w:pStyle w:val="61"/>
        <w:rPr>
          <w:rFonts w:ascii="仿宋" w:hAnsi="仿宋"/>
        </w:rPr>
      </w:pPr>
      <w:r>
        <w:rPr>
          <w:rFonts w:ascii="仿宋" w:hAnsi="仿宋"/>
        </w:rPr>
        <w:t>支持面向业务规则和常规业务逻辑开发的编码方法；</w:t>
      </w:r>
    </w:p>
    <w:p>
      <w:pPr>
        <w:pStyle w:val="61"/>
        <w:rPr>
          <w:rFonts w:ascii="仿宋" w:hAnsi="仿宋"/>
        </w:rPr>
      </w:pPr>
      <w:r>
        <w:rPr>
          <w:rFonts w:ascii="仿宋" w:hAnsi="仿宋"/>
        </w:rPr>
        <w:t>足够好的性能表现</w:t>
      </w:r>
      <w:r>
        <w:rPr>
          <w:rFonts w:hint="eastAsia" w:ascii="仿宋" w:hAnsi="仿宋"/>
        </w:rPr>
        <w:t>s</w:t>
      </w:r>
      <w:r>
        <w:rPr>
          <w:rFonts w:ascii="仿宋" w:hAnsi="仿宋"/>
        </w:rPr>
        <w:t>sss和足够低的操作延迟。</w:t>
      </w:r>
    </w:p>
    <w:p>
      <w:pPr>
        <w:pStyle w:val="61"/>
        <w:rPr>
          <w:rFonts w:ascii="仿宋" w:hAnsi="仿宋"/>
        </w:rPr>
      </w:pPr>
      <w:r>
        <w:rPr>
          <w:rFonts w:ascii="仿宋" w:hAnsi="仿宋"/>
          <w:shd w:val="clear" w:color="auto" w:fill="FFFFFF"/>
        </w:rPr>
        <w:t>企业级低代码平台还应包含其他功能，例如：</w:t>
      </w:r>
    </w:p>
    <w:p>
      <w:pPr>
        <w:pStyle w:val="61"/>
        <w:rPr>
          <w:rFonts w:ascii="仿宋" w:hAnsi="仿宋"/>
        </w:rPr>
      </w:pPr>
      <w:r>
        <w:rPr>
          <w:rFonts w:ascii="仿宋" w:hAnsi="仿宋"/>
        </w:rPr>
        <w:t>用户密集访问量、数据存储量和高事务率的弹性伸缩能力；</w:t>
      </w:r>
    </w:p>
    <w:p>
      <w:pPr>
        <w:pStyle w:val="61"/>
        <w:rPr>
          <w:rFonts w:ascii="仿宋" w:hAnsi="仿宋"/>
        </w:rPr>
      </w:pPr>
      <w:r>
        <w:rPr>
          <w:rFonts w:ascii="仿宋" w:hAnsi="仿宋"/>
        </w:rPr>
        <w:t>高可用性与容灾复原能力；</w:t>
      </w:r>
    </w:p>
    <w:p>
      <w:pPr>
        <w:pStyle w:val="61"/>
        <w:rPr>
          <w:rFonts w:ascii="仿宋" w:hAnsi="仿宋"/>
        </w:rPr>
      </w:pPr>
      <w:r>
        <w:rPr>
          <w:rFonts w:ascii="仿宋" w:hAnsi="仿宋"/>
        </w:rPr>
        <w:t>应用程序访问 API 和数据存储的安全性；</w:t>
      </w:r>
    </w:p>
    <w:p>
      <w:pPr>
        <w:pStyle w:val="61"/>
        <w:rPr>
          <w:rFonts w:ascii="仿宋" w:hAnsi="仿宋"/>
        </w:rPr>
      </w:pPr>
      <w:r>
        <w:rPr>
          <w:rFonts w:ascii="仿宋" w:hAnsi="仿宋"/>
        </w:rPr>
        <w:t>运营阶段的服务品质协议（SLA）；</w:t>
      </w:r>
    </w:p>
    <w:p>
      <w:pPr>
        <w:pStyle w:val="61"/>
        <w:rPr>
          <w:rFonts w:ascii="仿宋" w:hAnsi="仿宋"/>
        </w:rPr>
      </w:pPr>
      <w:r>
        <w:rPr>
          <w:rFonts w:ascii="仿宋" w:hAnsi="仿宋"/>
        </w:rPr>
        <w:t>资源使用追踪能力；</w:t>
      </w:r>
    </w:p>
    <w:p>
      <w:pPr>
        <w:pStyle w:val="61"/>
        <w:rPr>
          <w:rFonts w:ascii="仿宋" w:hAnsi="仿宋"/>
        </w:rPr>
      </w:pPr>
      <w:r>
        <w:rPr>
          <w:rFonts w:ascii="仿宋" w:hAnsi="仿宋"/>
        </w:rPr>
        <w:t>对开发人员和运营人员的技术支持能力。</w:t>
      </w:r>
    </w:p>
    <w:p>
      <w:pPr>
        <w:pStyle w:val="61"/>
        <w:rPr>
          <w:rFonts w:ascii="仿宋" w:hAnsi="仿宋"/>
          <w:shd w:val="clear" w:color="auto" w:fill="FFFFFF"/>
        </w:rPr>
      </w:pPr>
      <w:r>
        <w:rPr>
          <w:rFonts w:ascii="仿宋" w:hAnsi="仿宋"/>
          <w:shd w:val="clear" w:color="auto" w:fill="FFFFFF"/>
        </w:rPr>
        <w:t>基于上述技术要素，Gartner 共列出了低代码平台的 11 个关键能力维度，如图 3 所示。</w:t>
      </w:r>
    </w:p>
    <w:p>
      <w:pPr>
        <w:spacing w:before="120" w:after="120"/>
        <w:jc w:val="center"/>
        <w:rPr>
          <w:rFonts w:ascii="仿宋" w:hAnsi="仿宋" w:eastAsia="仿宋"/>
        </w:rPr>
      </w:pPr>
      <w:r>
        <w:rPr>
          <w:rFonts w:ascii="仿宋" w:hAnsi="仿宋" w:eastAsia="仿宋"/>
        </w:rPr>
        <w:drawing>
          <wp:inline distT="0" distB="0" distL="0" distR="0">
            <wp:extent cx="5270500" cy="1947545"/>
            <wp:effectExtent l="52070" t="13970" r="68580" b="95885"/>
            <wp:docPr id="1951960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6097" name="图片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70500" cy="194754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1"/>
        <w:ind w:left="240" w:right="240"/>
        <w:rPr>
          <w:rFonts w:ascii="仿宋" w:hAnsi="仿宋"/>
        </w:rPr>
      </w:pPr>
      <w:r>
        <w:rPr>
          <w:rFonts w:ascii="仿宋" w:hAnsi="仿宋"/>
        </w:rPr>
        <w:t>1) 易用性</w:t>
      </w:r>
    </w:p>
    <w:p>
      <w:pPr>
        <w:pStyle w:val="61"/>
        <w:ind w:left="240" w:right="240"/>
        <w:rPr>
          <w:rFonts w:ascii="仿宋" w:hAnsi="仿宋"/>
        </w:rPr>
      </w:pPr>
      <w:r>
        <w:rPr>
          <w:rFonts w:ascii="仿宋" w:hAnsi="仿宋"/>
          <w:shd w:val="clear" w:color="auto" w:fill="FFFFFF"/>
        </w:rPr>
        <w:t>易用性是标识低代码平台生产力的关键指标，是指在不写代码的情况下能够完成的功能的多少。</w:t>
      </w:r>
    </w:p>
    <w:p>
      <w:pPr>
        <w:pStyle w:val="61"/>
        <w:ind w:left="240" w:right="240"/>
        <w:rPr>
          <w:rFonts w:ascii="仿宋" w:hAnsi="仿宋"/>
        </w:rPr>
      </w:pPr>
      <w:r>
        <w:rPr>
          <w:rFonts w:ascii="仿宋" w:hAnsi="仿宋"/>
        </w:rPr>
        <w:t>2) 用户体验</w:t>
      </w:r>
    </w:p>
    <w:p>
      <w:pPr>
        <w:pStyle w:val="61"/>
        <w:ind w:left="240" w:right="240"/>
        <w:rPr>
          <w:rFonts w:ascii="仿宋" w:hAnsi="仿宋"/>
        </w:rPr>
      </w:pPr>
      <w:r>
        <w:rPr>
          <w:rFonts w:ascii="仿宋" w:hAnsi="仿宋"/>
          <w:shd w:val="clear" w:color="auto" w:fill="FFFFFF"/>
        </w:rPr>
        <w:t>这个指标能够决定最终用户对开发者的评价。一般来说，独立软件开发团队为企业客户开发的项目对用户体验的要求会显著高于企业客户自主开发的项目，开放给企业的客户或供应商的项目对用户体验的要求会高于企业内部用户使用的项目。</w:t>
      </w:r>
    </w:p>
    <w:p>
      <w:pPr>
        <w:pStyle w:val="61"/>
        <w:ind w:left="240" w:right="240"/>
        <w:rPr>
          <w:rFonts w:ascii="仿宋" w:hAnsi="仿宋"/>
        </w:rPr>
      </w:pPr>
      <w:r>
        <w:rPr>
          <w:rFonts w:ascii="仿宋" w:hAnsi="仿宋"/>
        </w:rPr>
        <w:t>3) 数据建模和管理的便利性</w:t>
      </w:r>
    </w:p>
    <w:p>
      <w:pPr>
        <w:pStyle w:val="61"/>
        <w:ind w:left="240" w:right="240"/>
        <w:rPr>
          <w:rFonts w:ascii="仿宋" w:hAnsi="仿宋"/>
        </w:rPr>
      </w:pPr>
      <w:r>
        <w:rPr>
          <w:rFonts w:ascii="仿宋" w:hAnsi="仿宋"/>
          <w:shd w:val="clear" w:color="auto" w:fill="FFFFFF"/>
        </w:rPr>
        <w:t>这个指标就是通常所讲的“模型驱动”，模型驱动能够提供满足数据库设计范式的数据模型设计和管理能力。开发的应用复杂度越高，系统集成的要求越高，这个能力就越关键。</w:t>
      </w:r>
    </w:p>
    <w:p>
      <w:pPr>
        <w:pStyle w:val="61"/>
        <w:ind w:left="240" w:right="240"/>
        <w:rPr>
          <w:rFonts w:ascii="仿宋" w:hAnsi="仿宋"/>
        </w:rPr>
      </w:pPr>
      <w:r>
        <w:rPr>
          <w:rFonts w:ascii="仿宋" w:hAnsi="仿宋"/>
        </w:rPr>
        <w:t>4) 流程与业务逻辑开发能力和效率</w:t>
      </w:r>
    </w:p>
    <w:p>
      <w:pPr>
        <w:pStyle w:val="61"/>
        <w:ind w:left="240" w:right="240"/>
        <w:rPr>
          <w:rFonts w:ascii="仿宋" w:hAnsi="仿宋"/>
          <w:shd w:val="clear" w:color="auto" w:fill="FFFFFF"/>
        </w:rPr>
      </w:pPr>
      <w:r>
        <w:rPr>
          <w:rFonts w:ascii="仿宋" w:hAnsi="仿宋"/>
          <w:shd w:val="clear" w:color="auto" w:fill="FFFFFF"/>
        </w:rPr>
        <w:t>这个能力有两层含义，第一层是指使用该低代码平台是否可以开发出复杂的工作流和业务处理逻辑，第二层是开发这些功能时的便利性和易用性有多高。</w:t>
      </w:r>
    </w:p>
    <w:p>
      <w:pPr>
        <w:pStyle w:val="61"/>
        <w:ind w:left="240" w:right="240"/>
        <w:rPr>
          <w:rFonts w:ascii="仿宋" w:hAnsi="仿宋"/>
          <w:shd w:val="clear" w:color="auto" w:fill="FFFFFF"/>
        </w:rPr>
      </w:pPr>
      <w:r>
        <w:rPr>
          <w:rFonts w:ascii="仿宋" w:hAnsi="仿宋"/>
          <w:shd w:val="clear" w:color="auto" w:fill="FFFFFF"/>
        </w:rPr>
        <w:t>一般来说，第一层决定了项目是否可以成功交付，而第二层则决定了项目的开发成本。无论如何，使用者都应关注第一层。在此基础上，如果项目以工作流为主，则还应该将第二层作为重要的评估指标。</w:t>
      </w:r>
    </w:p>
    <w:p>
      <w:pPr>
        <w:pStyle w:val="61"/>
        <w:ind w:left="240" w:right="240"/>
        <w:rPr>
          <w:rFonts w:ascii="仿宋" w:hAnsi="仿宋"/>
        </w:rPr>
      </w:pPr>
      <w:r>
        <w:rPr>
          <w:rFonts w:ascii="仿宋" w:hAnsi="仿宋"/>
        </w:rPr>
        <w:t>5) 开发平台的生态系统</w:t>
      </w:r>
    </w:p>
    <w:p>
      <w:pPr>
        <w:pStyle w:val="61"/>
        <w:ind w:left="240" w:right="240"/>
        <w:rPr>
          <w:rFonts w:ascii="仿宋" w:hAnsi="仿宋"/>
        </w:rPr>
      </w:pPr>
      <w:r>
        <w:rPr>
          <w:rFonts w:ascii="仿宋" w:hAnsi="仿宋"/>
          <w:shd w:val="clear" w:color="auto" w:fill="FFFFFF"/>
        </w:rPr>
        <w:t>低代码平台的本质是开发工具，内置的开箱即用的功能无法覆盖更多的应用场景。此时，就需要基于该平台的完整生态系统来提供更深入、更全面的开发能力。很多开发平台都在建立自己的插件机制，这就是平台生态的一个典型体现。</w:t>
      </w:r>
    </w:p>
    <w:p>
      <w:pPr>
        <w:pStyle w:val="61"/>
        <w:ind w:left="240" w:right="240"/>
        <w:rPr>
          <w:rFonts w:ascii="仿宋" w:hAnsi="仿宋"/>
        </w:rPr>
      </w:pPr>
      <w:r>
        <w:rPr>
          <w:rFonts w:ascii="仿宋" w:hAnsi="仿宋"/>
        </w:rPr>
        <w:t>6) 编程接口与系统集成能力</w:t>
      </w:r>
    </w:p>
    <w:p>
      <w:pPr>
        <w:pStyle w:val="61"/>
        <w:ind w:left="240" w:right="240"/>
        <w:rPr>
          <w:rFonts w:ascii="仿宋" w:hAnsi="仿宋"/>
        </w:rPr>
      </w:pPr>
      <w:r>
        <w:rPr>
          <w:rFonts w:ascii="仿宋" w:hAnsi="仿宋"/>
          <w:shd w:val="clear" w:color="auto" w:fill="FFFFFF"/>
        </w:rPr>
        <w:t>为了避免“数据孤岛”现象，企业级应用通常需要与其他系统进行集成，协同增效。此时，内置的集成能力和编程接口就变得至关重要。除非确认在可预期的未来项目不涉及系统集成和扩展开发，否则开发者都应该关注这个能力。值得一提的是，另一家权威行业机构 Forrester 在其报告《Forrester Wave：面向应用程序开发和交付专业人员的低代码平台（2019 年第 1 季度）》中，将编程接口认定为企业级低代码平台的重要标志，不具备编程接口的“低代码”被划归为“无代码”，转移到那些只适用有限用例的平台报告中。</w:t>
      </w:r>
    </w:p>
    <w:p>
      <w:pPr>
        <w:pStyle w:val="61"/>
        <w:ind w:left="240" w:right="240"/>
        <w:rPr>
          <w:rFonts w:ascii="仿宋" w:hAnsi="仿宋"/>
        </w:rPr>
      </w:pPr>
      <w:r>
        <w:rPr>
          <w:rFonts w:ascii="仿宋" w:hAnsi="仿宋"/>
        </w:rPr>
        <w:t>7) 支持更先进的架构和技术</w:t>
      </w:r>
    </w:p>
    <w:p>
      <w:pPr>
        <w:pStyle w:val="61"/>
        <w:ind w:left="240" w:right="240"/>
        <w:rPr>
          <w:rFonts w:ascii="仿宋" w:hAnsi="仿宋"/>
        </w:rPr>
      </w:pPr>
      <w:r>
        <w:rPr>
          <w:rFonts w:ascii="仿宋" w:hAnsi="仿宋"/>
          <w:shd w:val="clear" w:color="auto" w:fill="FFFFFF"/>
        </w:rPr>
        <w:t>系统是否支持更先进的架构、清晰的分层，以对接 IoT、RPA、机器学习等新的技术？如果开发者希望自己开发的应用有更长的生命周期，深入了解低代码平台产品的架构就变得尤为重要。</w:t>
      </w:r>
    </w:p>
    <w:p>
      <w:pPr>
        <w:pStyle w:val="61"/>
        <w:ind w:left="240" w:right="240"/>
        <w:rPr>
          <w:rFonts w:ascii="仿宋" w:hAnsi="仿宋"/>
        </w:rPr>
      </w:pPr>
      <w:r>
        <w:rPr>
          <w:rFonts w:ascii="仿宋" w:hAnsi="仿宋"/>
        </w:rPr>
        <w:t>8) 服务质量</w:t>
      </w:r>
    </w:p>
    <w:p>
      <w:pPr>
        <w:pStyle w:val="61"/>
        <w:ind w:left="240" w:right="240"/>
        <w:rPr>
          <w:rFonts w:ascii="仿宋" w:hAnsi="仿宋"/>
        </w:rPr>
      </w:pPr>
      <w:r>
        <w:rPr>
          <w:rFonts w:ascii="仿宋" w:hAnsi="仿宋"/>
          <w:shd w:val="clear" w:color="auto" w:fill="FFFFFF"/>
        </w:rPr>
        <w:t>与上一点类似，服务质量也是衡量运行于公有云模式下低代码平台的指标。这里的服务质量，除了通常所说的“无故障使用时间”外，还要考虑资源是否支持独占模式，避免某一个应用的高负荷，导致其他应用不可用或出现性能劣化。</w:t>
      </w:r>
    </w:p>
    <w:p>
      <w:pPr>
        <w:pStyle w:val="61"/>
        <w:ind w:left="240" w:right="240"/>
        <w:rPr>
          <w:rFonts w:ascii="仿宋" w:hAnsi="仿宋"/>
        </w:rPr>
      </w:pPr>
      <w:r>
        <w:rPr>
          <w:rFonts w:ascii="仿宋" w:hAnsi="仿宋"/>
        </w:rPr>
        <w:t>9) 用户模型与软件开发周期支持</w:t>
      </w:r>
    </w:p>
    <w:p>
      <w:pPr>
        <w:pStyle w:val="61"/>
        <w:ind w:left="240" w:right="240"/>
        <w:rPr>
          <w:rFonts w:ascii="仿宋" w:hAnsi="仿宋"/>
        </w:rPr>
      </w:pPr>
      <w:r>
        <w:rPr>
          <w:rFonts w:ascii="仿宋" w:hAnsi="仿宋"/>
          <w:shd w:val="clear" w:color="auto" w:fill="FFFFFF"/>
        </w:rPr>
        <w:t>在软件开发的生命周期中，除了开发和交付，还有设计、反馈、测试、运维等多个环节，如系统开发早期的用户模型建立和验证过程通常需要快速模拟和迭代，投入的开发力量甚至不少于正式开发。如果一套低代码平台具备全生命周期所需的各项功能，将会大大简化开发者的技术栈，进一步提高开发效率。开发者所开发的系统规模越大，这一能力就越重要。</w:t>
      </w:r>
    </w:p>
    <w:p>
      <w:pPr>
        <w:pStyle w:val="61"/>
        <w:ind w:left="240" w:right="240"/>
        <w:rPr>
          <w:rFonts w:ascii="仿宋" w:hAnsi="仿宋"/>
        </w:rPr>
      </w:pPr>
      <w:r>
        <w:rPr>
          <w:rFonts w:ascii="仿宋" w:hAnsi="仿宋"/>
        </w:rPr>
        <w:t>10) 开发管理</w:t>
      </w:r>
    </w:p>
    <w:p>
      <w:pPr>
        <w:pStyle w:val="61"/>
        <w:ind w:left="240" w:right="240"/>
        <w:rPr>
          <w:rFonts w:ascii="仿宋" w:hAnsi="仿宋"/>
          <w:shd w:val="clear" w:color="auto" w:fill="FFFFFF"/>
        </w:rPr>
      </w:pPr>
      <w:r>
        <w:rPr>
          <w:rFonts w:ascii="仿宋" w:hAnsi="仿宋"/>
          <w:shd w:val="clear" w:color="auto" w:fill="FFFFFF"/>
        </w:rPr>
        <w:t>企业级软件的项目规模通常比较大，而且业务更关键，这就对开发团队管理提出了更高的要求。现代软件开发中主推的敏捷开发是否能在低代码中落地，是衡量开发管理能力的重要指标。这通常包含代码库权限管理、版本权限管理、发布权限管理等一系列功能，帮助开发团队负责人降低软件开发管理过程中的各种人为风险。开发团队规模越大，开发者越应当关注这一指标。</w:t>
      </w:r>
    </w:p>
    <w:p>
      <w:pPr>
        <w:pStyle w:val="61"/>
        <w:ind w:left="240" w:right="240"/>
        <w:rPr>
          <w:rFonts w:ascii="仿宋" w:hAnsi="仿宋"/>
        </w:rPr>
      </w:pPr>
      <w:r>
        <w:rPr>
          <w:rFonts w:ascii="仿宋" w:hAnsi="仿宋"/>
        </w:rPr>
        <w:t>11) 安全与合规</w:t>
      </w:r>
    </w:p>
    <w:p>
      <w:pPr>
        <w:pStyle w:val="61"/>
        <w:rPr>
          <w:rFonts w:ascii="仿宋" w:hAnsi="仿宋"/>
          <w:shd w:val="clear" w:color="auto" w:fill="FFFFFF"/>
        </w:rPr>
      </w:pPr>
      <w:r>
        <w:rPr>
          <w:rFonts w:ascii="仿宋" w:hAnsi="仿宋"/>
          <w:shd w:val="clear" w:color="auto" w:fill="FFFFFF"/>
        </w:rPr>
        <w:t>低代码平台需要在部署方式、系统安全机制、权限管理和控制功能等层面发力，全方位赋能开发者构建安全的、符合企业规则的企业级应用。支持本地部署、全 SSL 数据传输、密码强度策略、跨域访问控制、细粒度的用户权限控制等都是该能力的具体体现。大型企业、特定行业企业（如军工、金融等）通常对该指标的关注程度会更高一些。</w:t>
      </w:r>
    </w:p>
    <w:p>
      <w:pPr>
        <w:pStyle w:val="49"/>
        <w:spacing w:before="120" w:after="120"/>
        <w:rPr>
          <w:rFonts w:ascii="仿宋" w:hAnsi="仿宋"/>
        </w:rPr>
      </w:pPr>
      <w:bookmarkStart w:id="21" w:name="_Toc148532822"/>
      <w:bookmarkStart w:id="22" w:name="_Toc149746791"/>
      <w:bookmarkStart w:id="23" w:name="_Toc157943377"/>
      <w:bookmarkStart w:id="24" w:name="_Toc148524666"/>
      <w:r>
        <w:rPr>
          <w:rFonts w:ascii="仿宋" w:hAnsi="仿宋"/>
        </w:rPr>
        <w:t>功能需求分析</w:t>
      </w:r>
      <w:bookmarkEnd w:id="21"/>
      <w:bookmarkEnd w:id="22"/>
      <w:bookmarkEnd w:id="23"/>
      <w:bookmarkEnd w:id="24"/>
    </w:p>
    <w:p>
      <w:pPr>
        <w:pStyle w:val="50"/>
        <w:rPr>
          <w:rFonts w:ascii="仿宋" w:hAnsi="仿宋"/>
        </w:rPr>
      </w:pPr>
      <w:bookmarkStart w:id="25" w:name="_Toc148532823"/>
      <w:bookmarkStart w:id="26" w:name="_Toc148524667"/>
      <w:bookmarkStart w:id="27" w:name="_Toc149746792"/>
      <w:bookmarkStart w:id="28" w:name="_Toc157943378"/>
      <w:r>
        <w:rPr>
          <w:rFonts w:ascii="仿宋" w:hAnsi="仿宋"/>
        </w:rPr>
        <w:t>地图可视化</w:t>
      </w:r>
      <w:bookmarkEnd w:id="25"/>
      <w:bookmarkEnd w:id="26"/>
      <w:bookmarkEnd w:id="27"/>
      <w:bookmarkEnd w:id="28"/>
    </w:p>
    <w:p>
      <w:pPr>
        <w:pStyle w:val="61"/>
        <w:rPr>
          <w:rFonts w:ascii="仿宋" w:hAnsi="仿宋"/>
        </w:rPr>
      </w:pPr>
      <w:r>
        <w:rPr>
          <w:rFonts w:ascii="仿宋" w:hAnsi="仿宋"/>
        </w:rPr>
        <w:t>提供同时展示二维和三维地图的功能，使用户能够在同一界面中切换和比较二维和三维地理数据。支持地球模型的三维视图、平面模型的二维视图以及二三维切换的平滑过渡效果。</w:t>
      </w:r>
    </w:p>
    <w:p>
      <w:pPr>
        <w:pStyle w:val="61"/>
        <w:rPr>
          <w:rFonts w:ascii="仿宋" w:hAnsi="仿宋"/>
        </w:rPr>
      </w:pPr>
      <w:r>
        <w:rPr>
          <w:rFonts w:ascii="仿宋" w:hAnsi="仿宋"/>
        </w:rPr>
        <w:t>支持将地理数据以</w:t>
      </w:r>
      <w:r>
        <w:rPr>
          <w:rFonts w:hint="eastAsia" w:ascii="仿宋" w:hAnsi="仿宋"/>
        </w:rPr>
        <w:t>二</w:t>
      </w:r>
      <w:r>
        <w:rPr>
          <w:rFonts w:ascii="仿宋" w:hAnsi="仿宋"/>
        </w:rPr>
        <w:t>三维形式进行可视化展示，例如建筑物、地形、植被等。提供丰富的三维符号化和渲染效果，使用户能够直观地理解和分析地理信息。</w:t>
      </w:r>
    </w:p>
    <w:p>
      <w:pPr>
        <w:pStyle w:val="61"/>
        <w:rPr>
          <w:rFonts w:ascii="仿宋" w:hAnsi="仿宋"/>
        </w:rPr>
      </w:pPr>
      <w:r>
        <w:rPr>
          <w:rFonts w:ascii="仿宋" w:hAnsi="仿宋"/>
        </w:rPr>
        <w:t>提供二维和三维地理数据之间的转换和互操作功能。用户可以将二维数据转换为三维数据，或者根据需要将三维数据投影到二维平面上进行分析和展示。</w:t>
      </w:r>
    </w:p>
    <w:p>
      <w:pPr>
        <w:pStyle w:val="61"/>
        <w:rPr>
          <w:rFonts w:ascii="仿宋" w:hAnsi="仿宋"/>
        </w:rPr>
      </w:pPr>
      <w:r>
        <w:rPr>
          <w:rFonts w:ascii="仿宋" w:hAnsi="仿宋"/>
        </w:rPr>
        <w:t>提供可视化的二三维地图编辑器和组件库，使开发者能够方便地构建二三维一体化的地理信息应用。支持二三维数据的可视化展示、交互和分析功能的快速开发。</w:t>
      </w:r>
    </w:p>
    <w:p>
      <w:pPr>
        <w:pStyle w:val="50"/>
        <w:rPr>
          <w:rFonts w:ascii="仿宋" w:hAnsi="仿宋"/>
        </w:rPr>
      </w:pPr>
      <w:bookmarkStart w:id="29" w:name="_Toc148524669"/>
      <w:bookmarkStart w:id="30" w:name="_Toc149746793"/>
      <w:bookmarkStart w:id="31" w:name="_Toc148532825"/>
      <w:bookmarkStart w:id="32" w:name="_Toc157943379"/>
      <w:bookmarkStart w:id="33" w:name="_Toc148532824"/>
      <w:bookmarkStart w:id="34" w:name="_Toc148524668"/>
      <w:r>
        <w:rPr>
          <w:rFonts w:ascii="仿宋" w:hAnsi="仿宋"/>
        </w:rPr>
        <w:t>自然资源数据管理</w:t>
      </w:r>
      <w:bookmarkEnd w:id="29"/>
      <w:bookmarkEnd w:id="30"/>
      <w:bookmarkEnd w:id="31"/>
      <w:bookmarkEnd w:id="32"/>
    </w:p>
    <w:p>
      <w:pPr>
        <w:pStyle w:val="61"/>
        <w:rPr>
          <w:rFonts w:ascii="仿宋" w:hAnsi="仿宋"/>
        </w:rPr>
      </w:pPr>
      <w:r>
        <w:rPr>
          <w:rFonts w:hint="eastAsia" w:ascii="仿宋" w:hAnsi="仿宋"/>
        </w:rPr>
        <w:t>支持导入、导出和管理各种自然资源数据，如地形数据、水文数据、气象数据等。</w:t>
      </w:r>
    </w:p>
    <w:p>
      <w:pPr>
        <w:pStyle w:val="61"/>
        <w:rPr>
          <w:rFonts w:ascii="仿宋" w:hAnsi="仿宋"/>
        </w:rPr>
      </w:pPr>
      <w:r>
        <w:rPr>
          <w:rFonts w:hint="eastAsia" w:ascii="仿宋" w:hAnsi="仿宋"/>
        </w:rPr>
        <w:t>提供数据质量检查和清洗功能，确保数据的准确性和完整性。</w:t>
      </w:r>
    </w:p>
    <w:p>
      <w:pPr>
        <w:pStyle w:val="61"/>
        <w:rPr>
          <w:rFonts w:ascii="仿宋" w:hAnsi="仿宋"/>
        </w:rPr>
      </w:pPr>
      <w:r>
        <w:rPr>
          <w:rFonts w:hint="eastAsia" w:ascii="仿宋" w:hAnsi="仿宋"/>
        </w:rPr>
        <w:t>支持数据版本控制和数据共享，以便多用户和多项目之间的协作。</w:t>
      </w:r>
    </w:p>
    <w:p>
      <w:pPr>
        <w:pStyle w:val="50"/>
        <w:rPr>
          <w:rFonts w:ascii="仿宋" w:hAnsi="仿宋"/>
        </w:rPr>
      </w:pPr>
      <w:bookmarkStart w:id="35" w:name="_Toc157943380"/>
      <w:bookmarkStart w:id="36" w:name="_Toc149746794"/>
      <w:r>
        <w:rPr>
          <w:rFonts w:ascii="仿宋" w:hAnsi="仿宋"/>
        </w:rPr>
        <w:t>空间数据查询和分析</w:t>
      </w:r>
      <w:bookmarkEnd w:id="33"/>
      <w:bookmarkEnd w:id="34"/>
      <w:bookmarkEnd w:id="35"/>
      <w:bookmarkEnd w:id="36"/>
    </w:p>
    <w:p>
      <w:pPr>
        <w:pStyle w:val="61"/>
        <w:rPr>
          <w:rFonts w:ascii="仿宋" w:hAnsi="仿宋"/>
        </w:rPr>
      </w:pPr>
      <w:r>
        <w:rPr>
          <w:rFonts w:ascii="仿宋" w:hAnsi="仿宋"/>
        </w:rPr>
        <w:t>提供强大的空间数据查询、过滤和分析功能，如空间查询、缓冲区分析、</w:t>
      </w:r>
      <w:r>
        <w:rPr>
          <w:rFonts w:hint="eastAsia" w:ascii="仿宋" w:hAnsi="仿宋"/>
        </w:rPr>
        <w:t>叠加分析、插值分析等</w:t>
      </w:r>
      <w:r>
        <w:rPr>
          <w:rFonts w:ascii="仿宋" w:hAnsi="仿宋"/>
        </w:rPr>
        <w:t>空间关系分析</w:t>
      </w:r>
      <w:r>
        <w:rPr>
          <w:rFonts w:hint="eastAsia" w:ascii="仿宋" w:hAnsi="仿宋"/>
        </w:rPr>
        <w:t>。</w:t>
      </w:r>
    </w:p>
    <w:p>
      <w:pPr>
        <w:pStyle w:val="61"/>
        <w:rPr>
          <w:rFonts w:ascii="仿宋" w:hAnsi="仿宋"/>
        </w:rPr>
      </w:pPr>
      <w:r>
        <w:rPr>
          <w:rFonts w:hint="eastAsia" w:ascii="仿宋" w:hAnsi="仿宋"/>
        </w:rPr>
        <w:t>提供</w:t>
      </w:r>
      <w:r>
        <w:rPr>
          <w:rFonts w:ascii="仿宋" w:hAnsi="仿宋"/>
        </w:rPr>
        <w:t>三维空间分析的</w:t>
      </w:r>
      <w:r>
        <w:rPr>
          <w:rFonts w:hint="eastAsia" w:ascii="仿宋" w:hAnsi="仿宋"/>
        </w:rPr>
        <w:t>能力，</w:t>
      </w:r>
      <w:r>
        <w:rPr>
          <w:rFonts w:ascii="仿宋" w:hAnsi="仿宋"/>
        </w:rPr>
        <w:t>三维缓冲区分析、三维可视域分析、三维路径规划等。用户可以利用三维地理数据进行更精确的空间分析和决策。</w:t>
      </w:r>
    </w:p>
    <w:p>
      <w:pPr>
        <w:pStyle w:val="61"/>
        <w:rPr>
          <w:rFonts w:ascii="仿宋" w:hAnsi="仿宋"/>
        </w:rPr>
      </w:pPr>
      <w:r>
        <w:rPr>
          <w:rFonts w:hint="eastAsia" w:ascii="仿宋" w:hAnsi="仿宋"/>
        </w:rPr>
        <w:t>支持自定义模型的开发和集成，以满足特定领域的需求。</w:t>
      </w:r>
    </w:p>
    <w:p>
      <w:pPr>
        <w:pStyle w:val="50"/>
        <w:rPr>
          <w:rFonts w:ascii="仿宋" w:hAnsi="仿宋"/>
        </w:rPr>
      </w:pPr>
      <w:bookmarkStart w:id="37" w:name="_Toc148532829"/>
      <w:bookmarkStart w:id="38" w:name="_Toc148524673"/>
      <w:bookmarkStart w:id="39" w:name="_Toc157943381"/>
      <w:bookmarkStart w:id="40" w:name="_Toc149746795"/>
      <w:r>
        <w:rPr>
          <w:rFonts w:ascii="仿宋" w:hAnsi="仿宋"/>
        </w:rPr>
        <w:t>数据共享和协作</w:t>
      </w:r>
      <w:bookmarkEnd w:id="37"/>
      <w:bookmarkEnd w:id="38"/>
      <w:bookmarkEnd w:id="39"/>
      <w:bookmarkEnd w:id="40"/>
    </w:p>
    <w:p>
      <w:pPr>
        <w:pStyle w:val="61"/>
        <w:rPr>
          <w:rFonts w:ascii="仿宋" w:hAnsi="仿宋"/>
        </w:rPr>
      </w:pPr>
      <w:r>
        <w:rPr>
          <w:rFonts w:hint="eastAsia" w:ascii="仿宋" w:hAnsi="仿宋"/>
        </w:rPr>
        <w:t xml:space="preserve">数据共享交换是自然资源行业动态报告报表编排中的一个重要方面，它涉及到不同组织、部门或个人之间共享和交换数据的过程。以下是与数据共享交换相关的功能需求： </w:t>
      </w:r>
    </w:p>
    <w:p>
      <w:pPr>
        <w:pStyle w:val="61"/>
        <w:rPr>
          <w:rFonts w:ascii="仿宋" w:hAnsi="仿宋"/>
        </w:rPr>
      </w:pPr>
      <w:r>
        <w:rPr>
          <w:rFonts w:hint="eastAsia" w:ascii="仿宋" w:hAnsi="仿宋"/>
        </w:rPr>
        <w:t>标准化数据格式：为了实现数据共享和交换，数据应支持标准化的数据格式，例如OGC标准地图服务，JSON或XML格式的数据服务，以确保数据的一致性和可互操作性。</w:t>
      </w:r>
      <w:r>
        <w:rPr>
          <w:rFonts w:ascii="仿宋" w:hAnsi="仿宋"/>
        </w:rPr>
        <w:t xml:space="preserve"> </w:t>
      </w:r>
    </w:p>
    <w:p>
      <w:pPr>
        <w:pStyle w:val="61"/>
        <w:ind w:firstLine="420"/>
        <w:rPr>
          <w:rFonts w:ascii="仿宋" w:hAnsi="仿宋"/>
        </w:rPr>
      </w:pPr>
      <w:r>
        <w:rPr>
          <w:rFonts w:hint="eastAsia" w:ascii="仿宋" w:hAnsi="仿宋"/>
        </w:rPr>
        <w:t>安全性和权限控制：在数据共享交换过程中，保护数据的安全性至关重要。共享的数据应该提供安全性和权限控制机制，确保只有授权用户才能访问和共享数据，并根据需要进行数据的加密和脱敏处理。</w:t>
      </w:r>
      <w:r>
        <w:rPr>
          <w:rFonts w:ascii="仿宋" w:hAnsi="仿宋"/>
        </w:rPr>
        <w:t xml:space="preserve"> </w:t>
      </w:r>
    </w:p>
    <w:p>
      <w:pPr>
        <w:pStyle w:val="61"/>
        <w:rPr>
          <w:rFonts w:ascii="仿宋" w:hAnsi="仿宋"/>
        </w:rPr>
      </w:pPr>
      <w:r>
        <w:rPr>
          <w:rFonts w:hint="eastAsia" w:ascii="仿宋" w:hAnsi="仿宋"/>
        </w:rPr>
        <w:t>数据更新和同步：如果涉及到实时数据共享和交换，共享的数据应该支持数据的自动更新和同步功能，以保证共享的数据始终保持最新和准确。</w:t>
      </w:r>
    </w:p>
    <w:p>
      <w:pPr>
        <w:pStyle w:val="50"/>
        <w:rPr>
          <w:rFonts w:ascii="仿宋" w:hAnsi="仿宋"/>
        </w:rPr>
      </w:pPr>
      <w:bookmarkStart w:id="41" w:name="_Toc148524670"/>
      <w:bookmarkStart w:id="42" w:name="_Toc149746796"/>
      <w:bookmarkStart w:id="43" w:name="_Toc148532826"/>
      <w:bookmarkStart w:id="44" w:name="_Toc157943382"/>
      <w:r>
        <w:rPr>
          <w:rFonts w:ascii="仿宋" w:hAnsi="仿宋"/>
        </w:rPr>
        <w:t>数据可视化</w:t>
      </w:r>
      <w:bookmarkEnd w:id="41"/>
      <w:bookmarkEnd w:id="42"/>
      <w:bookmarkEnd w:id="43"/>
      <w:bookmarkEnd w:id="44"/>
    </w:p>
    <w:p>
      <w:pPr>
        <w:pStyle w:val="61"/>
        <w:rPr>
          <w:rFonts w:ascii="仿宋" w:hAnsi="仿宋"/>
        </w:rPr>
      </w:pPr>
      <w:r>
        <w:rPr>
          <w:rFonts w:hint="eastAsia" w:ascii="仿宋" w:hAnsi="仿宋"/>
        </w:rPr>
        <w:t>提供可视化展示功能，包括图表、地图、仪表盘等，以便用户直观地理解和分析数据。</w:t>
      </w:r>
    </w:p>
    <w:p>
      <w:pPr>
        <w:pStyle w:val="61"/>
        <w:rPr>
          <w:rFonts w:ascii="仿宋" w:hAnsi="仿宋"/>
        </w:rPr>
      </w:pPr>
      <w:r>
        <w:rPr>
          <w:rFonts w:hint="eastAsia" w:ascii="仿宋" w:hAnsi="仿宋"/>
        </w:rPr>
        <w:t>提供交互式的数据可视化工具，使用户可以根据需求自定义展示和导出数据。</w:t>
      </w:r>
    </w:p>
    <w:p>
      <w:pPr>
        <w:pStyle w:val="50"/>
        <w:rPr>
          <w:rFonts w:ascii="仿宋" w:hAnsi="仿宋"/>
        </w:rPr>
      </w:pPr>
      <w:bookmarkStart w:id="45" w:name="_Toc157943383"/>
      <w:bookmarkStart w:id="46" w:name="_Toc149746797"/>
      <w:r>
        <w:rPr>
          <w:rFonts w:hint="eastAsia" w:ascii="仿宋" w:hAnsi="仿宋"/>
        </w:rPr>
        <w:t>指标模型</w:t>
      </w:r>
      <w:bookmarkEnd w:id="45"/>
      <w:bookmarkEnd w:id="46"/>
    </w:p>
    <w:p>
      <w:pPr>
        <w:pStyle w:val="61"/>
        <w:rPr>
          <w:rFonts w:ascii="仿宋" w:hAnsi="仿宋"/>
        </w:rPr>
      </w:pPr>
      <w:r>
        <w:rPr>
          <w:rFonts w:hint="eastAsia" w:ascii="仿宋" w:hAnsi="仿宋"/>
        </w:rPr>
        <w:t>目标管理：该系统应该允许用户定义和管理自然资源行业的目标和战略方向。</w:t>
      </w:r>
    </w:p>
    <w:p>
      <w:pPr>
        <w:pStyle w:val="61"/>
        <w:rPr>
          <w:rFonts w:ascii="仿宋" w:hAnsi="仿宋"/>
        </w:rPr>
      </w:pPr>
      <w:r>
        <w:rPr>
          <w:rFonts w:hint="eastAsia" w:ascii="仿宋" w:hAnsi="仿宋"/>
        </w:rPr>
        <w:t>指标管理：该系统应该提供一系列可用的指标，以便用户选择和采用相应的指标，或者自定义指标。此外，该系统应该支持指标的分类、描述、计算和维护。</w:t>
      </w:r>
    </w:p>
    <w:p>
      <w:pPr>
        <w:pStyle w:val="61"/>
        <w:rPr>
          <w:rFonts w:ascii="仿宋" w:hAnsi="仿宋"/>
        </w:rPr>
      </w:pPr>
      <w:r>
        <w:rPr>
          <w:rFonts w:hint="eastAsia" w:ascii="仿宋" w:hAnsi="仿宋"/>
        </w:rPr>
        <w:t>数据收集与监测：该系统应该能够收集和存储不同来源的数据，并确保数据的准确性、完整性和时效性。为了实现这个目标，该系统应该支持数据导入、数据清洗、数据验证等功能。</w:t>
      </w:r>
    </w:p>
    <w:p>
      <w:pPr>
        <w:pStyle w:val="61"/>
        <w:rPr>
          <w:rFonts w:ascii="仿宋" w:hAnsi="仿宋"/>
        </w:rPr>
      </w:pPr>
      <w:r>
        <w:rPr>
          <w:rFonts w:hint="eastAsia" w:ascii="仿宋" w:hAnsi="仿宋"/>
        </w:rPr>
        <w:t>报告与分析：该系统应该支持多种报告和分析类型，包括但不限于表格、图形、仪表板等，以供用户对自己的业务进行分析和评估。</w:t>
      </w:r>
    </w:p>
    <w:p>
      <w:pPr>
        <w:pStyle w:val="61"/>
        <w:rPr>
          <w:rFonts w:ascii="仿宋" w:hAnsi="仿宋"/>
        </w:rPr>
      </w:pPr>
      <w:r>
        <w:rPr>
          <w:rFonts w:hint="eastAsia" w:ascii="仿宋" w:hAnsi="仿宋"/>
        </w:rPr>
        <w:t>监控和警报：该系统应该支持实时监控和警报功能，以提醒用户某些关键指标的变化情况或达到预设的阀值。</w:t>
      </w:r>
    </w:p>
    <w:p>
      <w:pPr>
        <w:pStyle w:val="61"/>
        <w:rPr>
          <w:rFonts w:ascii="仿宋" w:hAnsi="仿宋"/>
        </w:rPr>
      </w:pPr>
      <w:r>
        <w:rPr>
          <w:rFonts w:hint="eastAsia" w:ascii="仿宋" w:hAnsi="仿宋"/>
        </w:rPr>
        <w:t>可扩展性和易用性：该系统应该具有可扩展性，以便用户可以根据自己的需求和特点进行个性化定制。此外，该系统应该易于使用，以便用户能够快速上手。</w:t>
      </w:r>
    </w:p>
    <w:p>
      <w:pPr>
        <w:pStyle w:val="61"/>
        <w:rPr>
          <w:rFonts w:ascii="仿宋" w:hAnsi="仿宋"/>
        </w:rPr>
      </w:pPr>
      <w:r>
        <w:rPr>
          <w:rFonts w:hint="eastAsia" w:ascii="仿宋" w:hAnsi="仿宋"/>
        </w:rPr>
        <w:t>安全性和隐私保护：该系统应该具有安全性和隐私保护功能，以确保数据的机密性、完整性和可用性。该系统应该采用适当的安全策略和技术，例如访问控制、数据加密等。</w:t>
      </w:r>
    </w:p>
    <w:p>
      <w:pPr>
        <w:pStyle w:val="50"/>
        <w:rPr>
          <w:rFonts w:ascii="仿宋" w:hAnsi="仿宋"/>
        </w:rPr>
      </w:pPr>
      <w:bookmarkStart w:id="47" w:name="_Toc157943384"/>
      <w:bookmarkStart w:id="48" w:name="_Toc149746798"/>
      <w:r>
        <w:rPr>
          <w:rFonts w:hint="eastAsia" w:ascii="仿宋" w:hAnsi="仿宋"/>
        </w:rPr>
        <w:t>报告报表</w:t>
      </w:r>
      <w:bookmarkEnd w:id="47"/>
      <w:bookmarkEnd w:id="48"/>
    </w:p>
    <w:p>
      <w:pPr>
        <w:pStyle w:val="61"/>
        <w:rPr>
          <w:rFonts w:ascii="仿宋" w:hAnsi="仿宋"/>
        </w:rPr>
      </w:pPr>
      <w:r>
        <w:rPr>
          <w:rFonts w:hint="eastAsia" w:ascii="仿宋" w:hAnsi="仿宋"/>
        </w:rPr>
        <w:t>编辑和布局：动态报告报表应该提供灵活的编辑和布局功能，以便用户可以根据需要自定义报表的结构和样式，包括添加标题、副标题、页眉、页脚、表格、图表等元素，并进行排列和调整。</w:t>
      </w:r>
    </w:p>
    <w:p>
      <w:pPr>
        <w:pStyle w:val="61"/>
        <w:rPr>
          <w:rFonts w:ascii="仿宋" w:hAnsi="仿宋"/>
        </w:rPr>
      </w:pPr>
      <w:r>
        <w:rPr>
          <w:rFonts w:hint="eastAsia" w:ascii="仿宋" w:hAnsi="仿宋"/>
        </w:rPr>
        <w:t>模板和样式：动态报告报表应该提供多种模板和样式选项，以便用户可以选择适合自己需求的报表风格和格式，并进行个性化定制。</w:t>
      </w:r>
    </w:p>
    <w:p>
      <w:pPr>
        <w:pStyle w:val="61"/>
        <w:rPr>
          <w:rFonts w:ascii="仿宋" w:hAnsi="仿宋"/>
        </w:rPr>
      </w:pPr>
      <w:r>
        <w:rPr>
          <w:rFonts w:ascii="仿宋" w:hAnsi="仿宋"/>
        </w:rPr>
        <w:t xml:space="preserve"> </w:t>
      </w:r>
      <w:r>
        <w:rPr>
          <w:rFonts w:hint="eastAsia" w:ascii="仿宋" w:hAnsi="仿宋"/>
        </w:rPr>
        <w:t>内容导入和编辑：动态报告报表应该允许用户导入和编辑各种类型的内容，包括文本、图像、表格、图表等，以便用户可以灵活组织和展示相关信息。</w:t>
      </w:r>
    </w:p>
    <w:p>
      <w:pPr>
        <w:pStyle w:val="61"/>
        <w:rPr>
          <w:rFonts w:ascii="仿宋" w:hAnsi="仿宋"/>
        </w:rPr>
      </w:pPr>
      <w:r>
        <w:rPr>
          <w:rFonts w:hint="eastAsia" w:ascii="仿宋" w:hAnsi="仿宋"/>
        </w:rPr>
        <w:t>数据集成：动态报告报表应该能够与数据源进行集成，以支持数据的自动更新和展示，用户可以直接从数据源中获取最新的数据并将其插入到报表中。</w:t>
      </w:r>
    </w:p>
    <w:p>
      <w:pPr>
        <w:pStyle w:val="61"/>
        <w:rPr>
          <w:rFonts w:ascii="仿宋" w:hAnsi="仿宋"/>
        </w:rPr>
      </w:pPr>
      <w:r>
        <w:rPr>
          <w:rFonts w:hint="eastAsia" w:ascii="仿宋" w:hAnsi="仿宋"/>
        </w:rPr>
        <w:t>导出和共享：动态报告报表应该支持将报表导出为常见的文件格式，如PDF、Excel、Word等，并提供共享功能，以便用户可以方便地与他人分享和交流报表内容。</w:t>
      </w:r>
    </w:p>
    <w:p>
      <w:pPr>
        <w:pStyle w:val="50"/>
        <w:rPr>
          <w:rFonts w:ascii="仿宋" w:hAnsi="仿宋"/>
        </w:rPr>
      </w:pPr>
      <w:bookmarkStart w:id="49" w:name="_Toc157943385"/>
      <w:bookmarkStart w:id="50" w:name="_Toc149746799"/>
      <w:r>
        <w:rPr>
          <w:rFonts w:hint="eastAsia" w:ascii="仿宋" w:hAnsi="仿宋"/>
        </w:rPr>
        <w:t>流程编排</w:t>
      </w:r>
      <w:bookmarkEnd w:id="49"/>
      <w:bookmarkEnd w:id="50"/>
    </w:p>
    <w:p>
      <w:pPr>
        <w:pStyle w:val="50"/>
        <w:rPr>
          <w:rFonts w:ascii="仿宋" w:hAnsi="仿宋"/>
        </w:rPr>
      </w:pPr>
      <w:bookmarkStart w:id="51" w:name="_Toc157943386"/>
      <w:bookmarkStart w:id="52" w:name="_Toc149746800"/>
      <w:r>
        <w:rPr>
          <w:rFonts w:hint="eastAsia" w:ascii="仿宋" w:hAnsi="仿宋"/>
        </w:rPr>
        <w:t>可视化搭建</w:t>
      </w:r>
      <w:bookmarkEnd w:id="51"/>
      <w:bookmarkEnd w:id="52"/>
    </w:p>
    <w:p>
      <w:pPr>
        <w:rPr>
          <w:rFonts w:ascii="仿宋" w:hAnsi="仿宋" w:eastAsia="仿宋"/>
        </w:rPr>
      </w:pPr>
    </w:p>
    <w:p>
      <w:pPr>
        <w:pStyle w:val="50"/>
        <w:rPr>
          <w:rFonts w:ascii="仿宋" w:hAnsi="仿宋"/>
        </w:rPr>
      </w:pPr>
      <w:bookmarkStart w:id="53" w:name="_Toc157943387"/>
      <w:bookmarkStart w:id="54" w:name="_Toc149746801"/>
      <w:r>
        <w:rPr>
          <w:rFonts w:hint="eastAsia" w:ascii="仿宋" w:hAnsi="仿宋"/>
        </w:rPr>
        <w:t>自由布局</w:t>
      </w:r>
      <w:bookmarkEnd w:id="53"/>
      <w:bookmarkEnd w:id="54"/>
    </w:p>
    <w:p>
      <w:pPr>
        <w:pStyle w:val="61"/>
        <w:rPr>
          <w:rFonts w:ascii="仿宋" w:hAnsi="仿宋"/>
        </w:rPr>
      </w:pPr>
      <w:r>
        <w:rPr>
          <w:rFonts w:hint="eastAsia" w:ascii="仿宋" w:hAnsi="仿宋"/>
        </w:rPr>
        <w:t>提供自由布局的功能，使开发人员、搭建人员可以轻松地创建自定义的用户界面。</w:t>
      </w:r>
    </w:p>
    <w:p>
      <w:pPr>
        <w:pStyle w:val="61"/>
        <w:rPr>
          <w:rFonts w:ascii="仿宋" w:hAnsi="仿宋"/>
        </w:rPr>
      </w:pPr>
      <w:r>
        <w:rPr>
          <w:rFonts w:hint="eastAsia" w:ascii="仿宋" w:hAnsi="仿宋"/>
        </w:rPr>
        <w:t>灵活性：自由布局允许搭建人员以自由灵活的方式设计应用程序的用户界面，从而满足不同的设计需求。</w:t>
      </w:r>
    </w:p>
    <w:p>
      <w:pPr>
        <w:pStyle w:val="61"/>
        <w:rPr>
          <w:rFonts w:ascii="仿宋" w:hAnsi="仿宋"/>
        </w:rPr>
      </w:pPr>
      <w:r>
        <w:rPr>
          <w:rFonts w:hint="eastAsia" w:ascii="仿宋" w:hAnsi="仿宋"/>
        </w:rPr>
        <w:t>自适应性：自由布局可以根据不同的屏幕尺寸和设备类型，动态调整元素的布局和排列，从而实现响应式设计。</w:t>
      </w:r>
    </w:p>
    <w:p>
      <w:pPr>
        <w:pStyle w:val="61"/>
        <w:rPr>
          <w:rFonts w:ascii="仿宋" w:hAnsi="仿宋"/>
        </w:rPr>
      </w:pPr>
      <w:r>
        <w:rPr>
          <w:rFonts w:hint="eastAsia" w:ascii="仿宋" w:hAnsi="仿宋"/>
        </w:rPr>
        <w:t>可维护性：使用自由布局可以使应用程序的布局代码更简洁、结构化，并且易于维护。</w:t>
      </w:r>
    </w:p>
    <w:p>
      <w:pPr>
        <w:pStyle w:val="61"/>
        <w:rPr>
          <w:rFonts w:ascii="仿宋" w:hAnsi="仿宋"/>
        </w:rPr>
      </w:pPr>
      <w:r>
        <w:rPr>
          <w:rFonts w:hint="eastAsia" w:ascii="仿宋" w:hAnsi="仿宋"/>
        </w:rPr>
        <w:t>可扩展性：自由布局提供了丰富的布局选项和功能，可以满足各种不同的设计需求。开发人员可以根据项目的具体要求，选择适合的布局模式和样式。</w:t>
      </w:r>
    </w:p>
    <w:p>
      <w:pPr>
        <w:pStyle w:val="50"/>
        <w:rPr>
          <w:rFonts w:ascii="仿宋" w:hAnsi="仿宋"/>
          <w:shd w:val="clear" w:color="auto" w:fill="FFFFFF"/>
        </w:rPr>
      </w:pPr>
      <w:bookmarkStart w:id="55" w:name="_Toc157943388"/>
      <w:bookmarkStart w:id="56" w:name="_Toc149746802"/>
      <w:r>
        <w:rPr>
          <w:rFonts w:hint="eastAsia" w:ascii="仿宋" w:hAnsi="仿宋"/>
        </w:rPr>
        <w:t>授权机制</w:t>
      </w:r>
      <w:bookmarkEnd w:id="55"/>
      <w:bookmarkEnd w:id="56"/>
    </w:p>
    <w:p>
      <w:pPr>
        <w:pStyle w:val="49"/>
        <w:spacing w:before="120" w:after="120"/>
        <w:rPr>
          <w:rFonts w:ascii="仿宋" w:hAnsi="仿宋"/>
        </w:rPr>
      </w:pPr>
      <w:bookmarkStart w:id="57" w:name="_Toc149746803"/>
      <w:bookmarkStart w:id="58" w:name="_Toc157943389"/>
      <w:bookmarkStart w:id="59" w:name="_Toc148532868"/>
      <w:r>
        <w:rPr>
          <w:rFonts w:ascii="仿宋" w:hAnsi="仿宋"/>
        </w:rPr>
        <w:t>业务流程分析</w:t>
      </w:r>
      <w:bookmarkEnd w:id="57"/>
      <w:bookmarkEnd w:id="58"/>
      <w:bookmarkEnd w:id="59"/>
    </w:p>
    <w:p>
      <w:pPr>
        <w:ind w:left="567"/>
        <w:rPr>
          <w:rFonts w:ascii="仿宋" w:hAnsi="仿宋" w:eastAsia="仿宋"/>
        </w:rPr>
      </w:pPr>
      <w:r>
        <w:rPr>
          <w:rFonts w:hint="eastAsia" w:ascii="仿宋" w:hAnsi="仿宋" w:eastAsia="仿宋"/>
          <w:color w:val="0000FF"/>
        </w:rPr>
        <w:t>[针对具体业务场景进行分析，考虑面向用户是谁。描述清楚主流程，抓住产品定位核心内容，应用场景通过业务流程图体现。如下示例]</w:t>
      </w:r>
    </w:p>
    <w:p>
      <w:pPr>
        <w:pStyle w:val="49"/>
        <w:spacing w:before="120" w:after="120"/>
        <w:rPr>
          <w:rFonts w:ascii="仿宋" w:hAnsi="仿宋"/>
        </w:rPr>
      </w:pPr>
      <w:bookmarkStart w:id="60" w:name="_Toc149746804"/>
      <w:bookmarkStart w:id="61" w:name="_Toc148532869"/>
      <w:bookmarkStart w:id="62" w:name="_Toc157943390"/>
      <w:r>
        <w:rPr>
          <w:rFonts w:ascii="仿宋" w:hAnsi="仿宋"/>
        </w:rPr>
        <w:t>数据流分析</w:t>
      </w:r>
      <w:bookmarkEnd w:id="60"/>
      <w:bookmarkEnd w:id="61"/>
      <w:bookmarkEnd w:id="62"/>
    </w:p>
    <w:p>
      <w:pPr>
        <w:ind w:left="567"/>
        <w:rPr>
          <w:rFonts w:ascii="仿宋" w:hAnsi="仿宋" w:eastAsia="仿宋"/>
          <w:i/>
          <w:color w:val="0000FF"/>
        </w:rPr>
      </w:pPr>
      <w:r>
        <w:rPr>
          <w:rFonts w:hint="eastAsia" w:ascii="仿宋" w:hAnsi="仿宋" w:eastAsia="仿宋"/>
          <w:color w:val="0000FF"/>
        </w:rPr>
        <w:t>[描述系统内外部数据流转、三个网段（政务内网、政务外网、互联网）数据流转关系，数据在系统中怎样进行流转，以流程图形式进行展现。如下示例]</w:t>
      </w:r>
    </w:p>
    <w:p>
      <w:pPr>
        <w:rPr>
          <w:rFonts w:ascii="仿宋" w:hAnsi="仿宋" w:eastAsia="仿宋"/>
        </w:rPr>
      </w:pPr>
    </w:p>
    <w:p>
      <w:pPr>
        <w:pStyle w:val="49"/>
        <w:spacing w:before="120" w:after="120"/>
        <w:rPr>
          <w:rFonts w:ascii="仿宋" w:hAnsi="仿宋"/>
        </w:rPr>
      </w:pPr>
      <w:bookmarkStart w:id="63" w:name="_Toc149746805"/>
      <w:bookmarkStart w:id="64" w:name="_Toc157943391"/>
      <w:r>
        <w:rPr>
          <w:rFonts w:hint="eastAsia" w:ascii="仿宋" w:hAnsi="仿宋"/>
        </w:rPr>
        <w:t>总体架构设计</w:t>
      </w:r>
      <w:bookmarkEnd w:id="63"/>
      <w:bookmarkEnd w:id="64"/>
    </w:p>
    <w:p>
      <w:pPr>
        <w:pStyle w:val="50"/>
        <w:rPr>
          <w:rFonts w:ascii="仿宋" w:hAnsi="仿宋"/>
        </w:rPr>
      </w:pPr>
      <w:bookmarkStart w:id="65" w:name="_Toc157943392"/>
      <w:bookmarkStart w:id="66" w:name="_Toc148532861"/>
      <w:bookmarkStart w:id="67" w:name="_Toc149746806"/>
      <w:r>
        <w:rPr>
          <w:rFonts w:hint="eastAsia" w:ascii="仿宋" w:hAnsi="仿宋"/>
        </w:rPr>
        <w:t>应用</w:t>
      </w:r>
      <w:r>
        <w:rPr>
          <w:rFonts w:ascii="仿宋" w:hAnsi="仿宋"/>
        </w:rPr>
        <w:t>架构图</w:t>
      </w:r>
      <w:bookmarkEnd w:id="65"/>
      <w:bookmarkEnd w:id="66"/>
      <w:bookmarkEnd w:id="67"/>
    </w:p>
    <w:p>
      <w:pPr>
        <w:rPr>
          <w:rFonts w:ascii="仿宋" w:hAnsi="仿宋" w:eastAsia="仿宋"/>
        </w:rPr>
      </w:pPr>
      <w:r>
        <w:rPr>
          <w:rFonts w:ascii="仿宋" w:hAnsi="仿宋" w:eastAsia="仿宋"/>
        </w:rPr>
        <w:drawing>
          <wp:inline distT="0" distB="0" distL="0" distR="0">
            <wp:extent cx="5270500" cy="2354580"/>
            <wp:effectExtent l="52070" t="13970" r="68580" b="107950"/>
            <wp:docPr id="37"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22"/>
                    <pic:cNvPicPr>
                      <a:picLocks noChangeAspect="1"/>
                    </pic:cNvPicPr>
                  </pic:nvPicPr>
                  <pic:blipFill>
                    <a:blip r:embed="rId11"/>
                    <a:stretch>
                      <a:fillRect/>
                    </a:stretch>
                  </pic:blipFill>
                  <pic:spPr>
                    <a:xfrm>
                      <a:off x="0" y="0"/>
                      <a:ext cx="5270500" cy="235458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rPr>
          <w:rFonts w:ascii="仿宋" w:hAnsi="仿宋" w:eastAsia="仿宋"/>
        </w:rPr>
      </w:pPr>
      <w:r>
        <w:rPr>
          <w:rFonts w:ascii="仿宋" w:hAnsi="仿宋" w:eastAsia="仿宋"/>
        </w:rPr>
        <w:drawing>
          <wp:inline distT="0" distB="0" distL="0" distR="0">
            <wp:extent cx="5270500" cy="2860675"/>
            <wp:effectExtent l="52070" t="13970" r="68580" b="97155"/>
            <wp:docPr id="38"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42"/>
                    <pic:cNvPicPr>
                      <a:picLocks noChangeAspect="1"/>
                    </pic:cNvPicPr>
                  </pic:nvPicPr>
                  <pic:blipFill>
                    <a:blip r:embed="rId12"/>
                    <a:stretch>
                      <a:fillRect/>
                    </a:stretch>
                  </pic:blipFill>
                  <pic:spPr>
                    <a:xfrm>
                      <a:off x="0" y="0"/>
                      <a:ext cx="5270500" cy="286067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2"/>
        <w:ind w:left="480"/>
      </w:pPr>
    </w:p>
    <w:p>
      <w:pPr>
        <w:pStyle w:val="2"/>
        <w:ind w:left="480"/>
      </w:pPr>
    </w:p>
    <w:p>
      <w:pPr>
        <w:pStyle w:val="2"/>
        <w:ind w:left="480"/>
      </w:pPr>
    </w:p>
    <w:p>
      <w:pPr>
        <w:pStyle w:val="2"/>
        <w:ind w:left="480"/>
      </w:pPr>
    </w:p>
    <w:p>
      <w:pPr>
        <w:pStyle w:val="2"/>
        <w:ind w:left="480"/>
      </w:pPr>
    </w:p>
    <w:bookmarkEnd w:id="5"/>
    <w:p>
      <w:pPr>
        <w:pStyle w:val="50"/>
        <w:rPr>
          <w:rFonts w:ascii="仿宋" w:hAnsi="仿宋"/>
        </w:rPr>
      </w:pPr>
      <w:bookmarkStart w:id="68" w:name="_Toc157943393"/>
      <w:bookmarkStart w:id="69" w:name="_Toc149746807"/>
      <w:r>
        <w:rPr>
          <w:rFonts w:hint="eastAsia" w:ascii="仿宋" w:hAnsi="仿宋"/>
        </w:rPr>
        <w:t>技术</w:t>
      </w:r>
      <w:r>
        <w:rPr>
          <w:rFonts w:ascii="仿宋" w:hAnsi="仿宋"/>
        </w:rPr>
        <w:t>架构</w:t>
      </w:r>
      <w:r>
        <w:rPr>
          <w:rFonts w:hint="eastAsia" w:ascii="仿宋" w:hAnsi="仿宋"/>
        </w:rPr>
        <w:t>图</w:t>
      </w:r>
      <w:bookmarkEnd w:id="68"/>
    </w:p>
    <w:p>
      <w:pPr>
        <w:pStyle w:val="61"/>
        <w:ind w:firstLine="0"/>
        <w:rPr>
          <w:rFonts w:ascii="仿宋" w:hAnsi="仿宋"/>
        </w:rPr>
      </w:pPr>
      <w:r>
        <w:rPr>
          <w:rFonts w:ascii="仿宋" w:hAnsi="仿宋"/>
        </w:rPr>
        <w:drawing>
          <wp:inline distT="0" distB="0" distL="0" distR="0">
            <wp:extent cx="5270500" cy="4782185"/>
            <wp:effectExtent l="57150" t="19050" r="63500" b="94615"/>
            <wp:docPr id="232714694" name="图片 232714694" descr="C:\Users\xuyue\Desktop\技术框架图-平台架构图.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14694" name="图片 232714694" descr="C:\Users\xuyue\Desktop\技术框架图-平台架构图.drawio.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0500" cy="4782185"/>
                    </a:xfrm>
                    <a:prstGeom prst="rect">
                      <a:avLst/>
                    </a:prstGeom>
                    <a:noFill/>
                    <a:ln>
                      <a:noFill/>
                    </a:ln>
                    <a:effectLst>
                      <a:outerShdw blurRad="50800" dist="38100" dir="5400000" algn="t" rotWithShape="0">
                        <a:prstClr val="black">
                          <a:alpha val="40000"/>
                        </a:prstClr>
                      </a:outerShdw>
                    </a:effectLst>
                  </pic:spPr>
                </pic:pic>
              </a:graphicData>
            </a:graphic>
          </wp:inline>
        </w:drawing>
      </w:r>
    </w:p>
    <w:bookmarkEnd w:id="69"/>
    <w:p>
      <w:pPr>
        <w:pStyle w:val="61"/>
        <w:ind w:firstLine="0"/>
        <w:rPr>
          <w:rFonts w:ascii="仿宋" w:hAnsi="仿宋"/>
        </w:rPr>
      </w:pPr>
      <w:bookmarkStart w:id="70" w:name="_Toc148524665"/>
      <w:bookmarkStart w:id="71" w:name="_Toc148532821"/>
    </w:p>
    <w:p>
      <w:pPr>
        <w:pStyle w:val="50"/>
        <w:rPr>
          <w:rFonts w:ascii="仿宋" w:hAnsi="仿宋"/>
        </w:rPr>
      </w:pPr>
      <w:bookmarkStart w:id="72" w:name="_Toc157943394"/>
      <w:bookmarkStart w:id="73" w:name="_Toc149746808"/>
      <w:r>
        <w:rPr>
          <w:rFonts w:hint="eastAsia" w:ascii="仿宋" w:hAnsi="仿宋"/>
        </w:rPr>
        <w:t>功能架构图</w:t>
      </w:r>
      <w:bookmarkEnd w:id="72"/>
      <w:bookmarkEnd w:id="73"/>
    </w:p>
    <w:p>
      <w:pPr>
        <w:rPr>
          <w:rFonts w:ascii="仿宋" w:hAnsi="仿宋" w:eastAsia="仿宋"/>
        </w:rPr>
      </w:pPr>
    </w:p>
    <w:p>
      <w:pPr>
        <w:pStyle w:val="50"/>
        <w:rPr>
          <w:rFonts w:ascii="仿宋" w:hAnsi="仿宋"/>
        </w:rPr>
      </w:pPr>
      <w:bookmarkStart w:id="74" w:name="_Toc148524675"/>
      <w:bookmarkStart w:id="75" w:name="_Toc148532831"/>
      <w:bookmarkStart w:id="76" w:name="_Toc149746809"/>
      <w:bookmarkStart w:id="77" w:name="_Toc157943395"/>
      <w:r>
        <w:rPr>
          <w:rFonts w:ascii="仿宋" w:hAnsi="仿宋"/>
        </w:rPr>
        <w:t>前端</w:t>
      </w:r>
      <w:r>
        <w:rPr>
          <w:rFonts w:hint="eastAsia" w:ascii="仿宋" w:hAnsi="仿宋"/>
        </w:rPr>
        <w:t>技术</w:t>
      </w:r>
      <w:r>
        <w:rPr>
          <w:rFonts w:ascii="仿宋" w:hAnsi="仿宋"/>
        </w:rPr>
        <w:t>架构</w:t>
      </w:r>
      <w:bookmarkEnd w:id="74"/>
      <w:bookmarkEnd w:id="75"/>
      <w:bookmarkEnd w:id="76"/>
      <w:bookmarkEnd w:id="77"/>
    </w:p>
    <w:p>
      <w:pPr>
        <w:pStyle w:val="61"/>
        <w:rPr>
          <w:rFonts w:ascii="仿宋" w:hAnsi="仿宋"/>
        </w:rPr>
      </w:pPr>
      <w:r>
        <w:rPr>
          <w:rFonts w:hint="eastAsia" w:ascii="仿宋" w:hAnsi="仿宋"/>
        </w:rPr>
        <w:t>使用现代化的Web技术，如HTML5、CSS3和JavaScript等。</w:t>
      </w:r>
    </w:p>
    <w:p>
      <w:pPr>
        <w:pStyle w:val="61"/>
        <w:ind w:right="240" w:rightChars="100"/>
        <w:rPr>
          <w:rFonts w:ascii="仿宋" w:hAnsi="仿宋"/>
        </w:rPr>
      </w:pPr>
      <w:r>
        <w:rPr>
          <w:rFonts w:hint="eastAsia" w:ascii="仿宋" w:hAnsi="仿宋"/>
        </w:rPr>
        <w:t>采用响应式设计，确保在不同设备上的良好用户体验。</w:t>
      </w:r>
    </w:p>
    <w:p>
      <w:pPr>
        <w:pStyle w:val="61"/>
        <w:ind w:right="240" w:rightChars="100"/>
        <w:rPr>
          <w:rFonts w:ascii="仿宋" w:hAnsi="仿宋"/>
        </w:rPr>
      </w:pPr>
      <w:r>
        <w:rPr>
          <w:rFonts w:hint="eastAsia" w:ascii="仿宋" w:hAnsi="仿宋"/>
        </w:rPr>
        <w:t>使用流行的前端框架，如Vue.js或React，以提高开发效率和可维护性。</w:t>
      </w:r>
    </w:p>
    <w:p>
      <w:pPr>
        <w:pStyle w:val="50"/>
        <w:rPr>
          <w:rFonts w:ascii="仿宋" w:hAnsi="仿宋"/>
        </w:rPr>
      </w:pPr>
      <w:bookmarkStart w:id="78" w:name="_Toc148532832"/>
      <w:bookmarkStart w:id="79" w:name="_Toc148524676"/>
      <w:bookmarkStart w:id="80" w:name="_Toc149746810"/>
      <w:bookmarkStart w:id="81" w:name="_Toc157943396"/>
      <w:r>
        <w:rPr>
          <w:rFonts w:ascii="仿宋" w:hAnsi="仿宋"/>
        </w:rPr>
        <w:t>后端</w:t>
      </w:r>
      <w:r>
        <w:rPr>
          <w:rFonts w:hint="eastAsia" w:ascii="仿宋" w:hAnsi="仿宋"/>
        </w:rPr>
        <w:t>技术</w:t>
      </w:r>
      <w:r>
        <w:rPr>
          <w:rFonts w:ascii="仿宋" w:hAnsi="仿宋"/>
        </w:rPr>
        <w:t>架构</w:t>
      </w:r>
      <w:bookmarkEnd w:id="78"/>
      <w:bookmarkEnd w:id="79"/>
      <w:bookmarkEnd w:id="80"/>
      <w:bookmarkEnd w:id="81"/>
    </w:p>
    <w:p>
      <w:pPr>
        <w:pStyle w:val="61"/>
        <w:rPr>
          <w:rFonts w:ascii="仿宋" w:hAnsi="仿宋"/>
        </w:rPr>
      </w:pPr>
      <w:r>
        <w:rPr>
          <w:rFonts w:hint="eastAsia" w:ascii="仿宋" w:hAnsi="仿宋"/>
        </w:rPr>
        <w:t>采用分布式架构，以提供高可用性和可扩展性。</w:t>
      </w:r>
    </w:p>
    <w:p>
      <w:pPr>
        <w:pStyle w:val="61"/>
        <w:rPr>
          <w:rFonts w:ascii="仿宋" w:hAnsi="仿宋"/>
        </w:rPr>
      </w:pPr>
      <w:r>
        <w:rPr>
          <w:rFonts w:hint="eastAsia" w:ascii="仿宋" w:hAnsi="仿宋"/>
        </w:rPr>
        <w:t>可使用微服务架构或容器化部署，利用容器编排工具实现自动化部署和扩展。</w:t>
      </w:r>
    </w:p>
    <w:p>
      <w:pPr>
        <w:pStyle w:val="61"/>
        <w:rPr>
          <w:rFonts w:ascii="仿宋" w:hAnsi="仿宋"/>
        </w:rPr>
      </w:pPr>
      <w:r>
        <w:rPr>
          <w:rFonts w:hint="eastAsia" w:ascii="仿宋" w:hAnsi="仿宋"/>
        </w:rPr>
        <w:t>使用合适的后端技术和框架，如Spring Boot、</w:t>
      </w:r>
      <w:r>
        <w:rPr>
          <w:rFonts w:ascii="仿宋" w:hAnsi="仿宋"/>
        </w:rPr>
        <w:t>ASP.NET</w:t>
      </w:r>
      <w:r>
        <w:rPr>
          <w:rFonts w:hint="eastAsia" w:ascii="仿宋" w:hAnsi="仿宋"/>
        </w:rPr>
        <w:t>或Python等。</w:t>
      </w:r>
    </w:p>
    <w:p>
      <w:pPr>
        <w:pStyle w:val="50"/>
        <w:rPr>
          <w:rFonts w:ascii="仿宋" w:hAnsi="仿宋"/>
        </w:rPr>
      </w:pPr>
      <w:bookmarkStart w:id="82" w:name="_Toc148532833"/>
      <w:bookmarkStart w:id="83" w:name="_Toc148524677"/>
      <w:bookmarkStart w:id="84" w:name="_Toc149746811"/>
      <w:bookmarkStart w:id="85" w:name="_Toc157943397"/>
      <w:r>
        <w:rPr>
          <w:rFonts w:ascii="仿宋" w:hAnsi="仿宋"/>
        </w:rPr>
        <w:t>数据存储</w:t>
      </w:r>
      <w:bookmarkEnd w:id="82"/>
      <w:bookmarkEnd w:id="83"/>
      <w:r>
        <w:rPr>
          <w:rFonts w:hint="eastAsia" w:ascii="仿宋" w:hAnsi="仿宋"/>
        </w:rPr>
        <w:t>架构</w:t>
      </w:r>
      <w:bookmarkEnd w:id="84"/>
      <w:bookmarkEnd w:id="85"/>
    </w:p>
    <w:p>
      <w:pPr>
        <w:pStyle w:val="61"/>
        <w:rPr>
          <w:rFonts w:ascii="仿宋" w:hAnsi="仿宋"/>
        </w:rPr>
      </w:pPr>
      <w:r>
        <w:rPr>
          <w:rFonts w:hint="eastAsia" w:ascii="仿宋" w:hAnsi="仿宋"/>
        </w:rPr>
        <w:t>根据数据类型和访问需求选择合适的存储技术。</w:t>
      </w:r>
      <w:bookmarkEnd w:id="70"/>
      <w:bookmarkEnd w:id="71"/>
    </w:p>
    <w:p>
      <w:pPr>
        <w:pStyle w:val="61"/>
        <w:rPr>
          <w:rFonts w:ascii="仿宋" w:hAnsi="仿宋"/>
        </w:rPr>
      </w:pPr>
      <w:r>
        <w:rPr>
          <w:rFonts w:hint="eastAsia" w:ascii="仿宋" w:hAnsi="仿宋"/>
        </w:rPr>
        <w:t>使用关系型数据库管理结构化数据，如PostgreSQL或MySQL。</w:t>
      </w:r>
    </w:p>
    <w:p>
      <w:pPr>
        <w:pStyle w:val="61"/>
        <w:rPr>
          <w:rFonts w:ascii="仿宋" w:hAnsi="仿宋"/>
        </w:rPr>
      </w:pPr>
      <w:r>
        <w:rPr>
          <w:rFonts w:hint="eastAsia" w:ascii="仿宋" w:hAnsi="仿宋"/>
        </w:rPr>
        <w:t>使用时序数据库管理时间序列数据，如</w:t>
      </w:r>
      <w:r>
        <w:rPr>
          <w:rFonts w:ascii="仿宋" w:hAnsi="仿宋"/>
        </w:rPr>
        <w:t>Prometheus</w:t>
      </w:r>
      <w:r>
        <w:rPr>
          <w:rFonts w:hint="eastAsia" w:ascii="仿宋" w:hAnsi="仿宋"/>
        </w:rPr>
        <w:t>或InfluxDB。</w:t>
      </w:r>
    </w:p>
    <w:p>
      <w:pPr>
        <w:pStyle w:val="61"/>
        <w:rPr>
          <w:rFonts w:ascii="仿宋" w:hAnsi="仿宋"/>
        </w:rPr>
      </w:pPr>
      <w:r>
        <w:rPr>
          <w:rFonts w:hint="eastAsia" w:ascii="仿宋" w:hAnsi="仿宋"/>
        </w:rPr>
        <w:t>使用分布式文件系统管理大规模数据集，如Hadoop HDFS或MINIO。</w:t>
      </w:r>
    </w:p>
    <w:p>
      <w:pPr>
        <w:pStyle w:val="61"/>
        <w:rPr>
          <w:rFonts w:ascii="仿宋" w:hAnsi="仿宋"/>
        </w:rPr>
      </w:pPr>
    </w:p>
    <w:p>
      <w:pPr>
        <w:pStyle w:val="49"/>
        <w:spacing w:before="120" w:after="120"/>
        <w:rPr>
          <w:rFonts w:ascii="仿宋" w:hAnsi="仿宋"/>
        </w:rPr>
      </w:pPr>
      <w:bookmarkStart w:id="86" w:name="_Toc149746812"/>
      <w:bookmarkStart w:id="87" w:name="_Toc157943398"/>
      <w:bookmarkStart w:id="88" w:name="_Toc148532863"/>
      <w:bookmarkStart w:id="89" w:name="_Toc148524707"/>
      <w:r>
        <w:rPr>
          <w:rFonts w:ascii="仿宋" w:hAnsi="仿宋"/>
        </w:rPr>
        <w:t>关键技术</w:t>
      </w:r>
      <w:bookmarkEnd w:id="86"/>
      <w:bookmarkEnd w:id="87"/>
      <w:bookmarkEnd w:id="88"/>
      <w:bookmarkEnd w:id="89"/>
    </w:p>
    <w:p>
      <w:pPr>
        <w:pStyle w:val="50"/>
        <w:rPr>
          <w:rFonts w:ascii="仿宋" w:hAnsi="仿宋"/>
        </w:rPr>
      </w:pPr>
      <w:bookmarkStart w:id="90" w:name="_Toc148532864"/>
      <w:bookmarkEnd w:id="90"/>
      <w:bookmarkStart w:id="91" w:name="_Toc148524708"/>
      <w:bookmarkEnd w:id="91"/>
      <w:bookmarkStart w:id="92" w:name="_Toc149746813"/>
      <w:bookmarkStart w:id="93" w:name="_Toc157943399"/>
      <w:r>
        <w:rPr>
          <w:rFonts w:hint="eastAsia" w:ascii="仿宋" w:hAnsi="仿宋"/>
        </w:rPr>
        <w:t>运行框架</w:t>
      </w:r>
      <w:bookmarkEnd w:id="92"/>
      <w:bookmarkEnd w:id="93"/>
    </w:p>
    <w:p>
      <w:pPr>
        <w:pStyle w:val="61"/>
        <w:rPr>
          <w:rFonts w:ascii="仿宋" w:hAnsi="仿宋"/>
        </w:rPr>
      </w:pPr>
      <w:r>
        <w:rPr>
          <w:rFonts w:hint="eastAsia" w:ascii="仿宋" w:hAnsi="仿宋"/>
        </w:rPr>
        <w:t>低代码搭建平台的前端运行框架是一种功能强大且灵活的工具，具有多项特点。</w:t>
      </w:r>
    </w:p>
    <w:p>
      <w:pPr>
        <w:pStyle w:val="61"/>
        <w:rPr>
          <w:rFonts w:ascii="仿宋" w:hAnsi="仿宋"/>
        </w:rPr>
      </w:pPr>
      <w:r>
        <w:rPr>
          <w:rFonts w:hint="eastAsia" w:ascii="仿宋" w:hAnsi="仿宋"/>
        </w:rPr>
        <w:t>首先，它采用了页面主体分区的概念，将页面按照上、下、左、右、中、浮动和窗口方式划分容器面板，使系统能够以更细粒度的方式布局和组织页面元素。</w:t>
      </w:r>
    </w:p>
    <w:p>
      <w:pPr>
        <w:pStyle w:val="61"/>
        <w:rPr>
          <w:rFonts w:ascii="仿宋" w:hAnsi="仿宋"/>
        </w:rPr>
      </w:pPr>
      <w:r>
        <w:rPr>
          <w:rFonts w:hint="eastAsia" w:ascii="仿宋" w:hAnsi="仿宋"/>
        </w:rPr>
        <w:t>其次，框架提供解析按照分区面板编排的页面，准确地呈现应用程序的界面。这种解析机制为开发者提供了便捷的方式来构建用户友好的界面。</w:t>
      </w:r>
    </w:p>
    <w:p>
      <w:pPr>
        <w:pStyle w:val="61"/>
        <w:rPr>
          <w:rFonts w:ascii="仿宋" w:hAnsi="仿宋"/>
        </w:rPr>
      </w:pPr>
      <w:r>
        <w:rPr>
          <w:rFonts w:hint="eastAsia" w:ascii="仿宋" w:hAnsi="仿宋"/>
        </w:rPr>
        <w:t>此外，该框架提供了丰富的标准接口，使开发者可以轻松地控制分区面板的行为，包括显示、隐藏、禁用、启用等。通过这些接口，开发者可以根据业务需求动态地管理页面的展示和交互效果，提供更加灵活和个性化的用户体验。同时，该框架支持组件和插件的注册加载，开发者可以根据需要选择合适的组件和插件来丰富应用程序的功能，加快开发速度。</w:t>
      </w:r>
    </w:p>
    <w:p>
      <w:pPr>
        <w:pStyle w:val="61"/>
        <w:rPr>
          <w:rFonts w:ascii="仿宋" w:hAnsi="仿宋"/>
        </w:rPr>
      </w:pPr>
      <w:r>
        <w:rPr>
          <w:rFonts w:hint="eastAsia" w:ascii="仿宋" w:hAnsi="仿宋"/>
        </w:rPr>
        <w:t>另外，该框架还提供了动态页面机制，允许开发者将系统内注册的任意组件和插件生成独立的页面。这种机制使得开发者能够快速创建自定义页面，并灵活地组合各个组件和插件，满足不同业务场景的需求。同时，为了保证应用程序的安全性，该框架提供了统一的授权认证和请求安全编码机制。通过这些机制，开发者可以对用户进行身份验证和权限控制，防止未经授权的访问，并对用户输入的数据进行安全编码，预防潜在的安全漏洞和攻击。</w:t>
      </w:r>
    </w:p>
    <w:p>
      <w:pPr>
        <w:pStyle w:val="61"/>
        <w:ind w:firstLine="420"/>
        <w:rPr>
          <w:rFonts w:ascii="仿宋" w:hAnsi="仿宋"/>
        </w:rPr>
      </w:pPr>
      <w:r>
        <w:rPr>
          <w:rFonts w:hint="eastAsia" w:ascii="仿宋" w:hAnsi="仿宋"/>
        </w:rPr>
        <w:t>低代码搭建平台的前端运行框架通过其页面主体分区、解析页面、标准接口控制、组件和插件注册加载、动态页面生成、统一的授权认证以及请求安全编码等特点，为开发者提供了高效、灵活和安全的开发环境，加速应用程序的构建并提供优质的用户体验。</w:t>
      </w:r>
    </w:p>
    <w:p>
      <w:pPr>
        <w:pStyle w:val="50"/>
        <w:rPr>
          <w:rFonts w:hint="eastAsia" w:ascii="仿宋" w:hAnsi="仿宋"/>
        </w:rPr>
      </w:pPr>
      <w:bookmarkStart w:id="94" w:name="_Toc157943400"/>
      <w:bookmarkStart w:id="95" w:name="_Toc149746814"/>
      <w:r>
        <w:rPr>
          <w:rFonts w:hint="eastAsia" w:ascii="仿宋" w:hAnsi="仿宋"/>
        </w:rPr>
        <w:t>容器框架</w:t>
      </w:r>
      <w:bookmarkEnd w:id="94"/>
      <w:bookmarkEnd w:id="95"/>
    </w:p>
    <w:p>
      <w:pPr>
        <w:pStyle w:val="61"/>
        <w:rPr>
          <w:rFonts w:ascii="仿宋" w:hAnsi="仿宋"/>
        </w:rPr>
      </w:pPr>
      <w:r>
        <w:rPr>
          <w:rFonts w:hint="eastAsia" w:ascii="仿宋" w:hAnsi="仿宋"/>
        </w:rPr>
        <w:t>Vuex状态管理模式：通过集中式存储管理应用程序中所有组件的状态。确保状态按照明确定义的规则发生变化，以实现可预测的状态管理。</w:t>
      </w:r>
    </w:p>
    <w:p>
      <w:pPr>
        <w:pStyle w:val="61"/>
        <w:rPr>
          <w:rFonts w:ascii="仿宋" w:hAnsi="仿宋"/>
        </w:rPr>
      </w:pPr>
      <w:r>
        <w:rPr>
          <w:rFonts w:hint="eastAsia" w:ascii="仿宋" w:hAnsi="仿宋"/>
        </w:rPr>
        <w:t>Mutation和Action方法：提供了全局的mutation和action两个方法。用于修改全局存储的状态信息。</w:t>
      </w:r>
    </w:p>
    <w:p>
      <w:pPr>
        <w:pStyle w:val="61"/>
        <w:rPr>
          <w:rFonts w:ascii="仿宋" w:hAnsi="仿宋"/>
        </w:rPr>
      </w:pPr>
      <w:r>
        <w:rPr>
          <w:rFonts w:hint="eastAsia" w:ascii="仿宋" w:hAnsi="仿宋"/>
        </w:rPr>
        <w:t>容器框架：容器框架负责监听状态信息来控制加载、销毁、显示和隐藏等操作。实现组件之间的参数传递。</w:t>
      </w:r>
    </w:p>
    <w:p>
      <w:pPr>
        <w:pStyle w:val="61"/>
        <w:rPr>
          <w:rFonts w:ascii="仿宋" w:hAnsi="仿宋"/>
        </w:rPr>
      </w:pPr>
      <w:r>
        <w:rPr>
          <w:rFonts w:hint="eastAsia" w:ascii="仿宋" w:hAnsi="仿宋"/>
        </w:rPr>
        <w:t>全局插件参数：容器框架负责接收全局插件参数并将其分配给相应的插件。</w:t>
      </w:r>
    </w:p>
    <w:p>
      <w:pPr>
        <w:pStyle w:val="61"/>
        <w:rPr>
          <w:rFonts w:ascii="仿宋" w:hAnsi="仿宋"/>
        </w:rPr>
      </w:pPr>
      <w:r>
        <w:rPr>
          <w:rFonts w:hint="eastAsia" w:ascii="仿宋" w:hAnsi="仿宋"/>
        </w:rPr>
        <w:t>页面效果和插件渲染：插件根据接收到的参数渲染出不同的页面效果。</w:t>
      </w:r>
    </w:p>
    <w:p>
      <w:pPr>
        <w:pStyle w:val="61"/>
        <w:rPr>
          <w:rFonts w:ascii="仿宋" w:hAnsi="仿宋"/>
        </w:rPr>
      </w:pPr>
      <w:r>
        <w:rPr>
          <w:rFonts w:hint="eastAsia" w:ascii="仿宋" w:hAnsi="仿宋"/>
        </w:rPr>
        <w:t>容器框架统一管理整个系统中的所有页面效果和插件渲染。</w:t>
      </w:r>
    </w:p>
    <w:p>
      <w:pPr>
        <w:pStyle w:val="61"/>
        <w:rPr>
          <w:rFonts w:ascii="仿宋" w:hAnsi="仿宋"/>
        </w:rPr>
      </w:pPr>
      <w:r>
        <w:rPr>
          <w:rFonts w:hint="eastAsia" w:ascii="仿宋" w:hAnsi="仿宋"/>
        </w:rPr>
        <w:t>系统的稳定性和灵活性：容器框架确保了系统的稳定性和灵活性。</w:t>
      </w:r>
    </w:p>
    <w:p>
      <w:pPr>
        <w:pStyle w:val="50"/>
        <w:rPr>
          <w:rFonts w:ascii="仿宋" w:hAnsi="仿宋"/>
        </w:rPr>
      </w:pPr>
      <w:bookmarkStart w:id="96" w:name="_Toc149746815"/>
      <w:bookmarkStart w:id="97" w:name="_Toc157943401"/>
      <w:bookmarkStart w:id="98" w:name="_Toc148524709"/>
      <w:bookmarkStart w:id="99" w:name="_Toc148532865"/>
      <w:r>
        <w:rPr>
          <w:rFonts w:ascii="仿宋" w:hAnsi="仿宋"/>
        </w:rPr>
        <w:t>组件封装</w:t>
      </w:r>
      <w:bookmarkEnd w:id="96"/>
      <w:bookmarkEnd w:id="97"/>
      <w:bookmarkEnd w:id="98"/>
      <w:bookmarkEnd w:id="99"/>
    </w:p>
    <w:p>
      <w:pPr>
        <w:pStyle w:val="61"/>
        <w:rPr>
          <w:rFonts w:ascii="仿宋" w:hAnsi="仿宋"/>
        </w:rPr>
      </w:pPr>
      <w:r>
        <w:rPr>
          <w:rFonts w:hint="eastAsia" w:ascii="仿宋" w:hAnsi="仿宋"/>
        </w:rPr>
        <w:t>采用数据驱动模型，实现组件的应用与组件间通信，从而使业务系统开发、搭建过程中减少组件间的依赖，降低耦合。</w:t>
      </w:r>
    </w:p>
    <w:p>
      <w:pPr>
        <w:pStyle w:val="61"/>
        <w:rPr>
          <w:rFonts w:ascii="仿宋" w:hAnsi="仿宋"/>
        </w:rPr>
      </w:pPr>
      <w:r>
        <w:rPr>
          <w:rFonts w:hint="eastAsia" w:ascii="仿宋" w:hAnsi="仿宋"/>
        </w:rPr>
        <w:t>1、数据驱动开发，组件内部封装一起功能实现，对外仅暴露数据结构，组件使用者只需关注数据状态管理，具体功能实现由组件内部依据数据状态来实现，大大降低开发者对专业知识与技术的要求。</w:t>
      </w:r>
    </w:p>
    <w:p>
      <w:pPr>
        <w:pStyle w:val="61"/>
        <w:rPr>
          <w:rFonts w:ascii="仿宋" w:hAnsi="仿宋"/>
        </w:rPr>
      </w:pPr>
      <w:r>
        <w:rPr>
          <w:rFonts w:hint="eastAsia" w:ascii="仿宋" w:hAnsi="仿宋"/>
        </w:rPr>
        <w:t>2、组件间广播式、订阅式通信，依托于数据驱动模型，实现组件间无代码引用的情况下进行通信。每个组件只负责本身的功能，当执行特定操作后，将数据通过广播机制推送出去，其他组件通过订阅指定组件的消息，来监听数据状态变化，实现多个组件间通信，响应事件，并且组件间没有层级关系限制，同一个组件广播的数据，可被多个组件监听接收。</w:t>
      </w:r>
    </w:p>
    <w:p>
      <w:pPr>
        <w:pStyle w:val="61"/>
        <w:rPr>
          <w:rFonts w:ascii="仿宋" w:hAnsi="仿宋"/>
        </w:rPr>
      </w:pPr>
      <w:r>
        <w:rPr>
          <w:rFonts w:hint="eastAsia" w:ascii="仿宋" w:hAnsi="仿宋"/>
        </w:rPr>
        <w:t>3、插件式组件封装，基于数据驱动模型和广播、订阅式通信，将组件封装为插件，通过插件式组件，可实现无代码搭建系统的能力，可实现通过管理页面拖拽式搭建系统。</w:t>
      </w:r>
    </w:p>
    <w:p>
      <w:pPr>
        <w:pStyle w:val="50"/>
        <w:rPr>
          <w:rFonts w:ascii="仿宋" w:hAnsi="仿宋"/>
        </w:rPr>
      </w:pPr>
      <w:bookmarkStart w:id="100" w:name="_Toc148524710"/>
      <w:bookmarkStart w:id="101" w:name="_Toc149746816"/>
      <w:bookmarkStart w:id="102" w:name="_Toc157943402"/>
      <w:bookmarkStart w:id="103" w:name="_Toc148532866"/>
      <w:r>
        <w:rPr>
          <w:rFonts w:ascii="仿宋" w:hAnsi="仿宋"/>
        </w:rPr>
        <w:t>自由布局引擎</w:t>
      </w:r>
      <w:bookmarkEnd w:id="100"/>
      <w:bookmarkEnd w:id="101"/>
      <w:bookmarkEnd w:id="102"/>
      <w:bookmarkEnd w:id="103"/>
    </w:p>
    <w:p>
      <w:pPr>
        <w:pStyle w:val="61"/>
        <w:rPr>
          <w:rFonts w:ascii="仿宋" w:hAnsi="仿宋"/>
        </w:rPr>
      </w:pPr>
      <w:r>
        <w:rPr>
          <w:rFonts w:hint="eastAsia" w:ascii="仿宋" w:hAnsi="仿宋"/>
        </w:rPr>
        <w:t>自由布局是一种在应用程序开发中常用的设计模式，它允许开发人员以自由灵活的方式设计应用程序的用户界面。</w:t>
      </w:r>
    </w:p>
    <w:p>
      <w:pPr>
        <w:pStyle w:val="61"/>
        <w:rPr>
          <w:rFonts w:ascii="仿宋" w:hAnsi="仿宋"/>
        </w:rPr>
      </w:pPr>
      <w:r>
        <w:rPr>
          <w:rFonts w:hint="eastAsia" w:ascii="仿宋" w:hAnsi="仿宋"/>
        </w:rPr>
        <w:t>低代码搭建平台提供自由布局的功能，使开发人员、搭建人员可以轻松地创建自定义的用户界面。提供一系列预定义的UI组件和布局选项，使开发人员能够快速创建各种类型的用户界面，如表单、列表、卡片等。</w:t>
      </w:r>
    </w:p>
    <w:p>
      <w:pPr>
        <w:pStyle w:val="61"/>
        <w:rPr>
          <w:rFonts w:ascii="仿宋" w:hAnsi="仿宋"/>
        </w:rPr>
      </w:pPr>
      <w:r>
        <w:rPr>
          <w:rFonts w:hint="eastAsia" w:ascii="仿宋" w:hAnsi="仿宋"/>
        </w:rPr>
        <w:t>自由布局能够帮助实现以下目标：</w:t>
      </w:r>
    </w:p>
    <w:p>
      <w:pPr>
        <w:pStyle w:val="61"/>
        <w:rPr>
          <w:rFonts w:ascii="仿宋" w:hAnsi="仿宋"/>
        </w:rPr>
      </w:pPr>
      <w:r>
        <w:rPr>
          <w:rFonts w:hint="eastAsia" w:ascii="仿宋" w:hAnsi="仿宋"/>
        </w:rPr>
        <w:t>1</w:t>
      </w:r>
      <w:r>
        <w:rPr>
          <w:rFonts w:ascii="仿宋" w:hAnsi="仿宋"/>
        </w:rPr>
        <w:t>、</w:t>
      </w:r>
      <w:r>
        <w:rPr>
          <w:rFonts w:hint="eastAsia" w:ascii="仿宋" w:hAnsi="仿宋"/>
        </w:rPr>
        <w:t>灵活性：自由布局允许开发人员以自由灵活的方式设计应用程序的用户界面，从而满足不同的设计需求。</w:t>
      </w:r>
    </w:p>
    <w:p>
      <w:pPr>
        <w:pStyle w:val="61"/>
        <w:rPr>
          <w:rFonts w:ascii="仿宋" w:hAnsi="仿宋"/>
        </w:rPr>
      </w:pPr>
      <w:r>
        <w:rPr>
          <w:rFonts w:hint="eastAsia" w:ascii="仿宋" w:hAnsi="仿宋"/>
        </w:rPr>
        <w:t>2</w:t>
      </w:r>
      <w:r>
        <w:rPr>
          <w:rFonts w:ascii="仿宋" w:hAnsi="仿宋"/>
        </w:rPr>
        <w:t>、</w:t>
      </w:r>
      <w:r>
        <w:rPr>
          <w:rFonts w:hint="eastAsia" w:ascii="仿宋" w:hAnsi="仿宋"/>
        </w:rPr>
        <w:t>自适应性：自由布局可以根据不同的屏幕尺寸和设备类型，动态调整元素的布局和排列，从而实现响应式设计。</w:t>
      </w:r>
    </w:p>
    <w:p>
      <w:pPr>
        <w:pStyle w:val="61"/>
        <w:rPr>
          <w:rFonts w:ascii="仿宋" w:hAnsi="仿宋"/>
        </w:rPr>
      </w:pPr>
      <w:r>
        <w:rPr>
          <w:rFonts w:hint="eastAsia" w:ascii="仿宋" w:hAnsi="仿宋"/>
        </w:rPr>
        <w:t>3</w:t>
      </w:r>
      <w:r>
        <w:rPr>
          <w:rFonts w:ascii="仿宋" w:hAnsi="仿宋"/>
        </w:rPr>
        <w:t>、</w:t>
      </w:r>
      <w:r>
        <w:rPr>
          <w:rFonts w:hint="eastAsia" w:ascii="仿宋" w:hAnsi="仿宋"/>
        </w:rPr>
        <w:t>可维护性：使用自由布局可以使应用程序的布局代码更简洁、结构化，并且易于维护。</w:t>
      </w:r>
    </w:p>
    <w:p>
      <w:pPr>
        <w:pStyle w:val="61"/>
        <w:rPr>
          <w:rFonts w:ascii="仿宋" w:hAnsi="仿宋"/>
        </w:rPr>
      </w:pPr>
      <w:r>
        <w:rPr>
          <w:rFonts w:hint="eastAsia" w:ascii="仿宋" w:hAnsi="仿宋"/>
        </w:rPr>
        <w:t>4</w:t>
      </w:r>
      <w:r>
        <w:rPr>
          <w:rFonts w:ascii="仿宋" w:hAnsi="仿宋"/>
        </w:rPr>
        <w:t>、</w:t>
      </w:r>
      <w:r>
        <w:rPr>
          <w:rFonts w:hint="eastAsia" w:ascii="仿宋" w:hAnsi="仿宋"/>
        </w:rPr>
        <w:t>可扩展性：自由布局提供了丰富的布局选项和功能，可以满足各种不同的设计需求。开发人员可以根据项目的具体要求，选择适合的布局模式和样式。</w:t>
      </w:r>
    </w:p>
    <w:p>
      <w:pPr>
        <w:pStyle w:val="61"/>
        <w:rPr>
          <w:rFonts w:ascii="仿宋" w:hAnsi="仿宋"/>
        </w:rPr>
      </w:pPr>
      <w:r>
        <w:rPr>
          <w:rFonts w:hint="eastAsia" w:ascii="仿宋" w:hAnsi="仿宋"/>
        </w:rPr>
        <w:t>自由布局功能的实现依赖于弹性盒子布局（Flexbox）、Vue技术栈以及数据驱动的核心技术。弹性盒子布局提供了一种灵活的布局方式，使页面能够适应不同屏幕尺寸和设备，而Vue技术栈则实现了数据驱动的页面渲染和更新。通过合理利用Flexbox的属性和Vue的数据驱动特性，用户可以精确控制布局样式和页面内容，实现自适应且灵活的页面布局。未来，自由布局还将支持拖拽式搭建布局方案功能，使用户能够通过基础组件设置布局参数，并将其保存为方案。同时，自由布局提供了事件通讯机制混入函数，使得组件间的通讯更加便捷和无缝。</w:t>
      </w:r>
    </w:p>
    <w:p>
      <w:pPr>
        <w:pStyle w:val="50"/>
        <w:rPr>
          <w:rFonts w:hint="eastAsia" w:ascii="仿宋" w:hAnsi="仿宋"/>
        </w:rPr>
      </w:pPr>
      <w:bookmarkStart w:id="104" w:name="_Toc149746817"/>
      <w:bookmarkStart w:id="105" w:name="_Toc157943403"/>
      <w:r>
        <w:rPr>
          <w:rFonts w:hint="eastAsia" w:ascii="仿宋" w:hAnsi="仿宋"/>
        </w:rPr>
        <w:t>动态页面</w:t>
      </w:r>
      <w:bookmarkEnd w:id="104"/>
      <w:bookmarkEnd w:id="105"/>
      <w:bookmarkStart w:id="106" w:name="_Toc148532867"/>
      <w:bookmarkStart w:id="107" w:name="_Toc149746819"/>
      <w:bookmarkStart w:id="108" w:name="_Toc148524711"/>
      <w:bookmarkStart w:id="109" w:name="_Toc157943405"/>
    </w:p>
    <w:p>
      <w:pPr>
        <w:pStyle w:val="61"/>
      </w:pPr>
      <w:r>
        <w:rPr>
          <w:rFonts w:hint="eastAsia"/>
        </w:rPr>
        <w:t>动态页面的核心概念是将平台内的任意组件或功能页面包装成独立的路由进行访问，从而实现以任意功能粒度将页面中的功能拆分出来，形成独立的应用功能。这种设计思想使得平台内的各种功能不再是单一的板块构建，而是可以以更细粒度、更模块化的方式进行管理和调用。动态页面的能力不仅仅是将平台内的功能拆分成独立的路由进行访问，更是一种基于模块化、灵活组合、跨平台和服务化思想的软件设计理念。通过动态页面，平台能够实现更高的灵活性、可扩展性和集成性，从而更好地满足用户需求并适应不断变化的市场环境。</w:t>
      </w:r>
    </w:p>
    <w:p>
      <w:pPr>
        <w:pStyle w:val="61"/>
        <w:rPr>
          <w:rFonts w:ascii="仿宋" w:hAnsi="仿宋"/>
        </w:rPr>
      </w:pPr>
      <w:r>
        <w:rPr>
          <w:rFonts w:hint="eastAsia" w:ascii="仿宋" w:hAnsi="仿宋"/>
        </w:rPr>
        <w:t>动态页面能力的设计体现的关键点：</w:t>
      </w:r>
    </w:p>
    <w:p>
      <w:pPr>
        <w:pStyle w:val="61"/>
      </w:pPr>
      <w:r>
        <w:rPr>
          <w:rFonts w:hint="eastAsia"/>
        </w:rPr>
        <w:t>1、模块化开发与维护：动态页面的实现使得平台内的功能可以按照模块化的方式进行开发和维护。每个模块可以专注于特定的功能或业务逻辑，从而提高开发效率和代码质量。同时，模块化的设计也方便对功能进行单独的测试、更新和部署。</w:t>
      </w:r>
    </w:p>
    <w:p>
      <w:pPr>
        <w:pStyle w:val="61"/>
      </w:pPr>
      <w:r>
        <w:rPr>
          <w:rFonts w:hint="eastAsia"/>
        </w:rPr>
        <w:t>2、灵活的功能组合：通过动态页面，用户可以根据自身需求自由组合不同的功能模块，形成定制化的应用。这种灵活的功能组合能力使得平台可以满足不同用户群体的需求，并且随着需求的变化进行动态调整和扩展。</w:t>
      </w:r>
    </w:p>
    <w:p>
      <w:pPr>
        <w:pStyle w:val="61"/>
      </w:pPr>
      <w:r>
        <w:rPr>
          <w:rFonts w:hint="eastAsia"/>
        </w:rPr>
        <w:t>3、跨平台和集成性：动态页面的设计使得平台内的功能可以很容易地与第三方系统进行集成。通过提供页面接口机制，第三方系统可以轻松地调用平台内的功能，从而扩展自身的功能和服务。这种跨平台和集成性能力使得平台具有更广泛的应用场景和更强的生态系统。</w:t>
      </w:r>
    </w:p>
    <w:p>
      <w:pPr>
        <w:pStyle w:val="61"/>
      </w:pPr>
      <w:r>
        <w:rPr>
          <w:rFonts w:hint="eastAsia"/>
        </w:rPr>
        <w:t>4、服务化思想：动态页面的背后体现了一种服务化的思想，即将功能抽象成可独立调用的服务单元。这种思想有助于提高系统的可扩展性、可维护性和可重用性，从而降低系统开发和维护的成本，并且更好地适应不断变化的业务需求。</w:t>
      </w:r>
    </w:p>
    <w:p>
      <w:pPr>
        <w:pStyle w:val="61"/>
      </w:pPr>
      <w:r>
        <w:rPr>
          <w:rFonts w:hint="eastAsia"/>
        </w:rPr>
        <w:t>5、权限管理和安全性：在动态页面中，权限管理和安全性是至关重要的。确保只有经过授权的用户可以访问特定的功能模块，同时对于第三方系统的访问也需要进行合法性验证和安全控制，以防止恶意访问和数据泄露。</w:t>
      </w:r>
    </w:p>
    <w:p>
      <w:pPr>
        <w:pStyle w:val="61"/>
        <w:ind w:firstLine="0"/>
      </w:pPr>
    </w:p>
    <w:p>
      <w:pPr>
        <w:pStyle w:val="50"/>
        <w:rPr>
          <w:rFonts w:ascii="仿宋" w:hAnsi="仿宋"/>
        </w:rPr>
      </w:pPr>
      <w:bookmarkStart w:id="110" w:name="_Toc157943404"/>
      <w:bookmarkStart w:id="111" w:name="_Toc149746818"/>
      <w:r>
        <w:rPr>
          <w:rFonts w:hint="eastAsia" w:ascii="仿宋" w:hAnsi="仿宋"/>
        </w:rPr>
        <w:t>报告报表引擎</w:t>
      </w:r>
      <w:bookmarkEnd w:id="110"/>
      <w:bookmarkEnd w:id="111"/>
    </w:p>
    <w:p>
      <w:pPr>
        <w:pStyle w:val="61"/>
      </w:pPr>
      <w:r>
        <w:rPr>
          <w:rFonts w:hint="eastAsia"/>
        </w:rPr>
        <w:t>动态报表引擎是一种能够根据用户需求和配置动态生成报表的工具或系统。它具有灵活的表格生成、数据统计与归类、自动生成过滤器、数据钻取以及与其他组件协同工作等功能。动态报表引擎是一种功能强大、灵活易用的工具，能够满足用户对于数据分析和报表生成的各种需求，提高数据分析的效率和质量。</w:t>
      </w:r>
    </w:p>
    <w:p>
      <w:pPr>
        <w:pStyle w:val="61"/>
      </w:pPr>
      <w:r>
        <w:rPr>
          <w:rFonts w:hint="eastAsia"/>
        </w:rPr>
        <w:t>动态报表引擎的主要特点：</w:t>
      </w:r>
    </w:p>
    <w:p>
      <w:pPr>
        <w:pStyle w:val="61"/>
      </w:pPr>
      <w:r>
        <w:rPr>
          <w:rFonts w:hint="eastAsia"/>
        </w:rPr>
        <w:t>1、灵活的表格生成：动态报表引擎能够根据用户的需求动态生成表格结构，包括表头的名称、顺序、数据类型等。用户可以根据实际情况自定义表头，不受固定表格结构的限制。</w:t>
      </w:r>
    </w:p>
    <w:p>
      <w:pPr>
        <w:pStyle w:val="61"/>
      </w:pPr>
      <w:r>
        <w:rPr>
          <w:rFonts w:hint="eastAsia"/>
        </w:rPr>
        <w:t>2、数据统计与归类：报表引擎支持灵活的数据统计和归类功能，用户可以根据自定义的统计规则对原始数据进行动态统计和汇总。这些统计规则包括计算总数、平均值、最大值、最小值、百分比等。</w:t>
      </w:r>
    </w:p>
    <w:p>
      <w:pPr>
        <w:pStyle w:val="61"/>
      </w:pPr>
      <w:r>
        <w:rPr>
          <w:rFonts w:hint="eastAsia"/>
        </w:rPr>
        <w:t>3、自动生成过滤器：根据生成的报表结构和数据，报表引擎可以自动生成过滤器组件，使用户能够方便地对数据进行筛选和过滤。过滤器可以根据表头属性自动生成，并且支持自定义筛选条件和逻辑操作。</w:t>
      </w:r>
    </w:p>
    <w:p>
      <w:pPr>
        <w:pStyle w:val="61"/>
      </w:pPr>
      <w:r>
        <w:rPr>
          <w:rFonts w:hint="eastAsia"/>
        </w:rPr>
        <w:t>4、数据钻取：报表引擎支持数据钻取功能，用户可以通过统计数据直接钻取到原始图层数据。这使得用户能够深入探索数据，查看原始数据的详细信息，并进行更深入的分析和挖掘。</w:t>
      </w:r>
    </w:p>
    <w:p>
      <w:pPr>
        <w:pStyle w:val="61"/>
      </w:pPr>
      <w:r>
        <w:rPr>
          <w:rFonts w:hint="eastAsia"/>
        </w:rPr>
        <w:t>5、与其他组件协同工作：报表引擎能够与其他组件进行协同工作，包括数据可视化组件、数据分析工具、业务流程系统等。通过提供适当的接口和机制，报表引擎能够实现数据的多维分析和跨系统的数据流动。</w:t>
      </w:r>
    </w:p>
    <w:p>
      <w:pPr>
        <w:pStyle w:val="61"/>
      </w:pPr>
      <w:r>
        <w:rPr>
          <w:rFonts w:hint="eastAsia"/>
        </w:rPr>
        <w:t>6、权限管理和安全性：报表引擎具有完善的权限管理和数据安全性控制，确保用户只能访问其具有权限的数据和功能，并采取必要的安全措施防止数据泄露和恶意访问。</w:t>
      </w:r>
    </w:p>
    <w:p>
      <w:pPr>
        <w:pStyle w:val="50"/>
        <w:rPr>
          <w:rFonts w:ascii="仿宋" w:hAnsi="仿宋"/>
        </w:rPr>
      </w:pPr>
      <w:r>
        <w:rPr>
          <w:rFonts w:ascii="仿宋" w:hAnsi="仿宋"/>
        </w:rPr>
        <w:t>可视化搭建引擎</w:t>
      </w:r>
      <w:bookmarkEnd w:id="106"/>
      <w:bookmarkEnd w:id="107"/>
      <w:bookmarkEnd w:id="108"/>
      <w:bookmarkEnd w:id="109"/>
    </w:p>
    <w:p>
      <w:pPr>
        <w:pStyle w:val="50"/>
        <w:rPr>
          <w:rFonts w:ascii="仿宋" w:hAnsi="仿宋"/>
        </w:rPr>
      </w:pPr>
      <w:bookmarkStart w:id="112" w:name="_Toc149746820"/>
      <w:bookmarkStart w:id="113" w:name="_Toc157943406"/>
      <w:r>
        <w:rPr>
          <w:rFonts w:hint="eastAsia" w:ascii="仿宋" w:hAnsi="仿宋"/>
        </w:rPr>
        <w:t>指标数据构建引擎</w:t>
      </w:r>
      <w:bookmarkEnd w:id="112"/>
      <w:bookmarkEnd w:id="113"/>
    </w:p>
    <w:p>
      <w:pPr>
        <w:pStyle w:val="50"/>
        <w:rPr>
          <w:rFonts w:ascii="仿宋" w:hAnsi="仿宋"/>
        </w:rPr>
      </w:pPr>
      <w:bookmarkStart w:id="114" w:name="_Toc149746821"/>
      <w:bookmarkStart w:id="115" w:name="_Toc157943407"/>
      <w:r>
        <w:rPr>
          <w:rFonts w:hint="eastAsia" w:ascii="仿宋" w:hAnsi="仿宋"/>
        </w:rPr>
        <w:t>流程引擎</w:t>
      </w:r>
      <w:bookmarkEnd w:id="114"/>
      <w:bookmarkEnd w:id="115"/>
    </w:p>
    <w:p>
      <w:pPr>
        <w:pStyle w:val="50"/>
        <w:rPr>
          <w:rFonts w:ascii="仿宋" w:hAnsi="仿宋"/>
        </w:rPr>
      </w:pPr>
      <w:bookmarkStart w:id="116" w:name="_Toc149746822"/>
      <w:bookmarkStart w:id="117" w:name="_Toc157943408"/>
      <w:r>
        <w:rPr>
          <w:rFonts w:hint="eastAsia" w:ascii="仿宋" w:hAnsi="仿宋"/>
        </w:rPr>
        <w:t>规则引擎</w:t>
      </w:r>
      <w:bookmarkEnd w:id="116"/>
      <w:bookmarkEnd w:id="117"/>
    </w:p>
    <w:p>
      <w:pPr>
        <w:pStyle w:val="50"/>
        <w:ind w:left="0" w:firstLine="0"/>
        <w:rPr>
          <w:rFonts w:ascii="仿宋" w:hAnsi="仿宋"/>
        </w:rPr>
      </w:pPr>
      <w:bookmarkStart w:id="118" w:name="_Toc149746823"/>
      <w:bookmarkStart w:id="119" w:name="_Toc157943409"/>
      <w:r>
        <w:rPr>
          <w:rFonts w:hint="eastAsia" w:ascii="仿宋" w:hAnsi="仿宋"/>
        </w:rPr>
        <w:t>统一网关服务</w:t>
      </w:r>
      <w:bookmarkEnd w:id="118"/>
      <w:bookmarkEnd w:id="119"/>
      <w:bookmarkStart w:id="120" w:name="_Toc342339199"/>
      <w:bookmarkEnd w:id="120"/>
      <w:bookmarkStart w:id="121" w:name="_Toc342070999"/>
      <w:bookmarkEnd w:id="121"/>
      <w:bookmarkStart w:id="122" w:name="_Toc342071014"/>
      <w:bookmarkEnd w:id="122"/>
      <w:bookmarkStart w:id="123" w:name="_Toc342339200"/>
      <w:bookmarkEnd w:id="123"/>
      <w:bookmarkStart w:id="124" w:name="_Toc342070937"/>
      <w:bookmarkEnd w:id="124"/>
      <w:bookmarkStart w:id="125" w:name="_Toc342070995"/>
      <w:bookmarkEnd w:id="125"/>
      <w:bookmarkStart w:id="126" w:name="_Toc342071023"/>
      <w:bookmarkEnd w:id="126"/>
      <w:bookmarkStart w:id="127" w:name="_Toc342071052"/>
      <w:bookmarkEnd w:id="127"/>
      <w:bookmarkStart w:id="128" w:name="_Toc342070920"/>
      <w:bookmarkEnd w:id="128"/>
      <w:bookmarkStart w:id="129" w:name="_Toc342071029"/>
      <w:bookmarkEnd w:id="129"/>
      <w:bookmarkStart w:id="130" w:name="_Toc342071000"/>
      <w:bookmarkEnd w:id="130"/>
      <w:bookmarkStart w:id="131" w:name="_Toc342071046"/>
      <w:bookmarkEnd w:id="131"/>
      <w:bookmarkStart w:id="132" w:name="_Toc342071033"/>
      <w:bookmarkEnd w:id="132"/>
      <w:bookmarkStart w:id="133" w:name="_Toc342071056"/>
      <w:bookmarkEnd w:id="133"/>
      <w:bookmarkStart w:id="134" w:name="_Toc342070961"/>
      <w:bookmarkEnd w:id="134"/>
      <w:bookmarkStart w:id="135" w:name="_Toc342071016"/>
      <w:bookmarkEnd w:id="135"/>
      <w:bookmarkStart w:id="136" w:name="_Toc342071041"/>
      <w:bookmarkEnd w:id="136"/>
      <w:bookmarkStart w:id="137" w:name="_Toc342071037"/>
      <w:bookmarkEnd w:id="137"/>
      <w:bookmarkStart w:id="138" w:name="_Toc342071042"/>
      <w:bookmarkEnd w:id="138"/>
      <w:bookmarkStart w:id="139" w:name="_Toc342070952"/>
      <w:bookmarkEnd w:id="139"/>
      <w:bookmarkStart w:id="140" w:name="_Toc342071003"/>
      <w:bookmarkEnd w:id="140"/>
      <w:bookmarkStart w:id="141" w:name="_Toc342070925"/>
      <w:bookmarkEnd w:id="141"/>
      <w:bookmarkStart w:id="142" w:name="_Toc342071054"/>
      <w:bookmarkEnd w:id="142"/>
      <w:bookmarkStart w:id="143" w:name="_Toc342070953"/>
      <w:bookmarkEnd w:id="143"/>
      <w:bookmarkStart w:id="144" w:name="_Toc342339178"/>
      <w:bookmarkEnd w:id="144"/>
      <w:bookmarkStart w:id="145" w:name="_Toc342070921"/>
      <w:bookmarkEnd w:id="145"/>
      <w:bookmarkStart w:id="146" w:name="_Toc342070977"/>
      <w:bookmarkEnd w:id="146"/>
      <w:bookmarkStart w:id="147" w:name="_Toc342070975"/>
      <w:bookmarkEnd w:id="147"/>
      <w:bookmarkStart w:id="148" w:name="_Toc342071009"/>
      <w:bookmarkEnd w:id="148"/>
      <w:bookmarkStart w:id="149" w:name="_Toc342071123"/>
      <w:bookmarkEnd w:id="149"/>
      <w:bookmarkStart w:id="150" w:name="_Toc342071015"/>
      <w:bookmarkEnd w:id="150"/>
      <w:bookmarkStart w:id="151" w:name="_Toc342071049"/>
      <w:bookmarkEnd w:id="151"/>
      <w:bookmarkStart w:id="152" w:name="_Toc342339181"/>
      <w:bookmarkEnd w:id="152"/>
      <w:bookmarkStart w:id="153" w:name="_Toc342339172"/>
      <w:bookmarkEnd w:id="153"/>
      <w:bookmarkStart w:id="154" w:name="_Toc342070862"/>
      <w:bookmarkEnd w:id="154"/>
      <w:bookmarkStart w:id="155" w:name="_Toc342070939"/>
      <w:bookmarkEnd w:id="155"/>
      <w:bookmarkStart w:id="156" w:name="_Toc342071008"/>
      <w:bookmarkEnd w:id="156"/>
      <w:bookmarkStart w:id="157" w:name="_Toc342071010"/>
      <w:bookmarkEnd w:id="157"/>
      <w:bookmarkStart w:id="158" w:name="_Toc342339193"/>
      <w:bookmarkEnd w:id="158"/>
      <w:bookmarkStart w:id="159" w:name="_Toc342071061"/>
      <w:bookmarkEnd w:id="159"/>
      <w:bookmarkStart w:id="160" w:name="_Toc342071030"/>
      <w:bookmarkEnd w:id="160"/>
      <w:bookmarkStart w:id="161" w:name="_Toc342070988"/>
      <w:bookmarkEnd w:id="161"/>
      <w:bookmarkStart w:id="162" w:name="_Toc342339195"/>
      <w:bookmarkEnd w:id="162"/>
      <w:bookmarkStart w:id="163" w:name="_Toc342070858"/>
      <w:bookmarkEnd w:id="163"/>
      <w:bookmarkStart w:id="164" w:name="_Toc342339179"/>
      <w:bookmarkEnd w:id="164"/>
      <w:bookmarkStart w:id="165" w:name="_Toc342071057"/>
      <w:bookmarkEnd w:id="165"/>
      <w:bookmarkStart w:id="166" w:name="_Toc342070976"/>
      <w:bookmarkEnd w:id="166"/>
      <w:bookmarkStart w:id="167" w:name="_Toc342070918"/>
      <w:bookmarkEnd w:id="167"/>
      <w:bookmarkStart w:id="168" w:name="_Toc342070933"/>
      <w:bookmarkEnd w:id="168"/>
      <w:bookmarkStart w:id="169" w:name="_Toc342339187"/>
      <w:bookmarkEnd w:id="169"/>
      <w:bookmarkStart w:id="170" w:name="_Toc342070936"/>
      <w:bookmarkEnd w:id="170"/>
      <w:bookmarkStart w:id="171" w:name="_Toc342070917"/>
      <w:bookmarkEnd w:id="171"/>
      <w:bookmarkStart w:id="172" w:name="_Toc342070992"/>
      <w:bookmarkEnd w:id="172"/>
      <w:bookmarkStart w:id="173" w:name="_Toc342071028"/>
      <w:bookmarkEnd w:id="173"/>
      <w:bookmarkStart w:id="174" w:name="_Toc342070963"/>
      <w:bookmarkEnd w:id="174"/>
      <w:bookmarkStart w:id="175" w:name="_Toc342070980"/>
      <w:bookmarkEnd w:id="175"/>
      <w:bookmarkStart w:id="176" w:name="_Toc342339201"/>
      <w:bookmarkEnd w:id="176"/>
      <w:bookmarkStart w:id="177" w:name="_Toc342070985"/>
      <w:bookmarkEnd w:id="177"/>
      <w:bookmarkStart w:id="178" w:name="_Toc342070943"/>
      <w:bookmarkEnd w:id="178"/>
      <w:bookmarkStart w:id="179" w:name="_Toc342071032"/>
      <w:bookmarkEnd w:id="179"/>
      <w:bookmarkStart w:id="180" w:name="_Toc342339168"/>
      <w:bookmarkEnd w:id="180"/>
      <w:bookmarkStart w:id="181" w:name="_Toc342339190"/>
      <w:bookmarkEnd w:id="181"/>
      <w:bookmarkStart w:id="182" w:name="_Toc342071122"/>
      <w:bookmarkEnd w:id="182"/>
      <w:bookmarkStart w:id="183" w:name="_Toc342070940"/>
      <w:bookmarkEnd w:id="183"/>
      <w:bookmarkStart w:id="184" w:name="_Toc342070983"/>
      <w:bookmarkEnd w:id="184"/>
      <w:bookmarkStart w:id="185" w:name="_Toc342339192"/>
      <w:bookmarkEnd w:id="185"/>
      <w:bookmarkStart w:id="186" w:name="_Toc342070932"/>
      <w:bookmarkEnd w:id="186"/>
      <w:bookmarkStart w:id="187" w:name="_Toc342071119"/>
      <w:bookmarkEnd w:id="187"/>
      <w:bookmarkStart w:id="188" w:name="_Toc342071038"/>
      <w:bookmarkEnd w:id="188"/>
      <w:bookmarkStart w:id="189" w:name="_Toc342070982"/>
      <w:bookmarkEnd w:id="189"/>
      <w:bookmarkStart w:id="190" w:name="_Toc342070947"/>
      <w:bookmarkEnd w:id="190"/>
      <w:bookmarkStart w:id="191" w:name="_Toc342071044"/>
      <w:bookmarkEnd w:id="191"/>
      <w:bookmarkStart w:id="192" w:name="_Toc342071117"/>
      <w:bookmarkEnd w:id="192"/>
      <w:bookmarkStart w:id="193" w:name="_Toc342070990"/>
      <w:bookmarkEnd w:id="193"/>
      <w:bookmarkStart w:id="194" w:name="_Toc342071070"/>
      <w:bookmarkEnd w:id="194"/>
      <w:bookmarkStart w:id="195" w:name="_Toc342339170"/>
      <w:bookmarkEnd w:id="195"/>
      <w:bookmarkStart w:id="196" w:name="_Toc342339114"/>
      <w:bookmarkEnd w:id="196"/>
      <w:bookmarkStart w:id="197" w:name="_Toc342071012"/>
      <w:bookmarkEnd w:id="197"/>
      <w:bookmarkStart w:id="198" w:name="_Toc342070949"/>
      <w:bookmarkEnd w:id="198"/>
      <w:bookmarkStart w:id="199" w:name="_Toc342071043"/>
      <w:bookmarkEnd w:id="199"/>
      <w:bookmarkStart w:id="200" w:name="_Toc342070942"/>
      <w:bookmarkEnd w:id="200"/>
      <w:bookmarkStart w:id="201" w:name="_Toc342070960"/>
      <w:bookmarkEnd w:id="201"/>
      <w:bookmarkStart w:id="202" w:name="_Toc342070955"/>
      <w:bookmarkEnd w:id="202"/>
      <w:bookmarkStart w:id="203" w:name="_Toc342071036"/>
      <w:bookmarkEnd w:id="203"/>
      <w:bookmarkStart w:id="204" w:name="_Toc342339113"/>
      <w:bookmarkEnd w:id="204"/>
      <w:bookmarkStart w:id="205" w:name="_Toc342070935"/>
      <w:bookmarkEnd w:id="205"/>
      <w:bookmarkStart w:id="206" w:name="_Toc342070861"/>
      <w:bookmarkEnd w:id="206"/>
      <w:bookmarkStart w:id="207" w:name="_Toc342070962"/>
      <w:bookmarkEnd w:id="207"/>
      <w:bookmarkStart w:id="208" w:name="_Toc342071058"/>
      <w:bookmarkEnd w:id="208"/>
      <w:bookmarkStart w:id="209" w:name="_Toc342071026"/>
      <w:bookmarkEnd w:id="209"/>
      <w:bookmarkStart w:id="210" w:name="_Toc342071127"/>
      <w:bookmarkEnd w:id="210"/>
      <w:bookmarkStart w:id="211" w:name="_Toc342071002"/>
      <w:bookmarkEnd w:id="211"/>
      <w:bookmarkStart w:id="212" w:name="_Toc342071005"/>
      <w:bookmarkEnd w:id="212"/>
      <w:bookmarkStart w:id="213" w:name="_Toc342070929"/>
      <w:bookmarkEnd w:id="213"/>
      <w:bookmarkStart w:id="214" w:name="_Toc342070941"/>
      <w:bookmarkEnd w:id="214"/>
      <w:bookmarkStart w:id="215" w:name="_Toc342339203"/>
      <w:bookmarkEnd w:id="215"/>
      <w:bookmarkStart w:id="216" w:name="_Toc342070958"/>
      <w:bookmarkEnd w:id="216"/>
      <w:bookmarkStart w:id="217" w:name="_Toc342339202"/>
      <w:bookmarkEnd w:id="217"/>
      <w:bookmarkStart w:id="218" w:name="_Toc342071059"/>
      <w:bookmarkEnd w:id="218"/>
      <w:bookmarkStart w:id="219" w:name="_Toc342070946"/>
      <w:bookmarkEnd w:id="219"/>
      <w:bookmarkStart w:id="220" w:name="_Toc342339183"/>
      <w:bookmarkEnd w:id="220"/>
      <w:bookmarkStart w:id="221" w:name="_Toc342070978"/>
      <w:bookmarkEnd w:id="221"/>
      <w:bookmarkStart w:id="222" w:name="_Toc342070965"/>
      <w:bookmarkEnd w:id="222"/>
      <w:bookmarkStart w:id="223" w:name="_Toc342071034"/>
      <w:bookmarkEnd w:id="223"/>
      <w:bookmarkStart w:id="224" w:name="_Toc342070863"/>
      <w:bookmarkEnd w:id="224"/>
      <w:bookmarkStart w:id="225" w:name="_Toc342071017"/>
      <w:bookmarkEnd w:id="225"/>
      <w:bookmarkStart w:id="226" w:name="_Toc342339184"/>
      <w:bookmarkEnd w:id="226"/>
      <w:bookmarkStart w:id="227" w:name="_Toc342070950"/>
      <w:bookmarkEnd w:id="227"/>
      <w:bookmarkStart w:id="228" w:name="_Toc342071007"/>
      <w:bookmarkEnd w:id="228"/>
      <w:bookmarkStart w:id="229" w:name="_Toc342071048"/>
      <w:bookmarkEnd w:id="229"/>
      <w:bookmarkStart w:id="230" w:name="_Toc342070973"/>
      <w:bookmarkEnd w:id="230"/>
      <w:bookmarkStart w:id="231" w:name="_Toc342071065"/>
      <w:bookmarkEnd w:id="231"/>
      <w:bookmarkStart w:id="232" w:name="_Toc342071035"/>
      <w:bookmarkEnd w:id="232"/>
      <w:bookmarkStart w:id="233" w:name="_Toc342071039"/>
      <w:bookmarkEnd w:id="233"/>
      <w:bookmarkStart w:id="234" w:name="_Toc342070987"/>
      <w:bookmarkEnd w:id="234"/>
      <w:bookmarkStart w:id="235" w:name="_Toc342070945"/>
      <w:bookmarkEnd w:id="235"/>
      <w:bookmarkStart w:id="236" w:name="_Toc342070934"/>
      <w:bookmarkEnd w:id="236"/>
      <w:bookmarkStart w:id="237" w:name="_Toc342071013"/>
      <w:bookmarkEnd w:id="237"/>
      <w:bookmarkStart w:id="238" w:name="_Toc342070930"/>
      <w:bookmarkEnd w:id="238"/>
      <w:bookmarkStart w:id="239" w:name="_Toc342339169"/>
      <w:bookmarkEnd w:id="239"/>
      <w:bookmarkStart w:id="240" w:name="_Toc342071053"/>
      <w:bookmarkEnd w:id="240"/>
      <w:bookmarkStart w:id="241" w:name="_Toc342070970"/>
      <w:bookmarkEnd w:id="241"/>
      <w:bookmarkStart w:id="242" w:name="_Toc342071031"/>
      <w:bookmarkEnd w:id="242"/>
      <w:bookmarkStart w:id="243" w:name="_Toc342070994"/>
      <w:bookmarkEnd w:id="243"/>
      <w:bookmarkStart w:id="244" w:name="_Toc342070927"/>
      <w:bookmarkEnd w:id="244"/>
      <w:bookmarkStart w:id="245" w:name="_Toc342071021"/>
      <w:bookmarkEnd w:id="245"/>
      <w:bookmarkStart w:id="246" w:name="_Toc342071116"/>
      <w:bookmarkEnd w:id="246"/>
      <w:bookmarkStart w:id="247" w:name="_Toc342070971"/>
      <w:bookmarkEnd w:id="247"/>
      <w:bookmarkStart w:id="248" w:name="_Toc342070984"/>
      <w:bookmarkEnd w:id="248"/>
      <w:bookmarkStart w:id="249" w:name="_Toc342071004"/>
      <w:bookmarkEnd w:id="249"/>
      <w:bookmarkStart w:id="250" w:name="_Toc342071018"/>
      <w:bookmarkEnd w:id="250"/>
      <w:bookmarkStart w:id="251" w:name="_Toc342071121"/>
      <w:bookmarkEnd w:id="251"/>
      <w:bookmarkStart w:id="252" w:name="_Toc342071067"/>
      <w:bookmarkEnd w:id="252"/>
      <w:bookmarkStart w:id="253" w:name="_Toc342071019"/>
      <w:bookmarkEnd w:id="253"/>
      <w:bookmarkStart w:id="254" w:name="_Toc342071020"/>
      <w:bookmarkEnd w:id="254"/>
      <w:bookmarkStart w:id="255" w:name="_Toc342070972"/>
      <w:bookmarkEnd w:id="255"/>
      <w:bookmarkStart w:id="256" w:name="_Toc342339171"/>
      <w:bookmarkEnd w:id="256"/>
      <w:bookmarkStart w:id="257" w:name="_Toc342339185"/>
      <w:bookmarkEnd w:id="257"/>
      <w:bookmarkStart w:id="258" w:name="_Toc342070967"/>
      <w:bookmarkEnd w:id="258"/>
      <w:bookmarkStart w:id="259" w:name="_Toc342071063"/>
      <w:bookmarkEnd w:id="259"/>
      <w:bookmarkStart w:id="260" w:name="_Toc342070981"/>
      <w:bookmarkEnd w:id="260"/>
      <w:bookmarkStart w:id="261" w:name="_Toc342070991"/>
      <w:bookmarkEnd w:id="261"/>
      <w:bookmarkStart w:id="262" w:name="_Toc342071069"/>
      <w:bookmarkEnd w:id="262"/>
      <w:bookmarkStart w:id="263" w:name="_Toc342070926"/>
      <w:bookmarkEnd w:id="263"/>
      <w:bookmarkStart w:id="264" w:name="_Toc342071045"/>
      <w:bookmarkEnd w:id="264"/>
      <w:bookmarkStart w:id="265" w:name="_Toc342070924"/>
      <w:bookmarkEnd w:id="265"/>
      <w:bookmarkStart w:id="266" w:name="_Toc342339182"/>
      <w:bookmarkEnd w:id="266"/>
      <w:bookmarkStart w:id="267" w:name="_Toc342070966"/>
      <w:bookmarkEnd w:id="267"/>
      <w:bookmarkStart w:id="268" w:name="_Toc342070919"/>
      <w:bookmarkEnd w:id="268"/>
      <w:bookmarkStart w:id="269" w:name="_Toc342071022"/>
      <w:bookmarkEnd w:id="269"/>
      <w:bookmarkStart w:id="270" w:name="_Toc342339186"/>
      <w:bookmarkEnd w:id="270"/>
      <w:bookmarkStart w:id="271" w:name="_Toc342339180"/>
      <w:bookmarkEnd w:id="271"/>
      <w:bookmarkStart w:id="272" w:name="_Toc342071001"/>
      <w:bookmarkEnd w:id="272"/>
      <w:bookmarkStart w:id="273" w:name="_Toc342339112"/>
      <w:bookmarkEnd w:id="273"/>
      <w:bookmarkStart w:id="274" w:name="_Toc342070859"/>
      <w:bookmarkEnd w:id="274"/>
      <w:bookmarkStart w:id="275" w:name="_Toc342339189"/>
      <w:bookmarkEnd w:id="275"/>
      <w:bookmarkStart w:id="276" w:name="_Toc342070957"/>
      <w:bookmarkEnd w:id="276"/>
      <w:bookmarkStart w:id="277" w:name="_Toc342339196"/>
      <w:bookmarkEnd w:id="277"/>
      <w:bookmarkStart w:id="278" w:name="_Toc342071068"/>
      <w:bookmarkEnd w:id="278"/>
      <w:bookmarkStart w:id="279" w:name="_Toc342070864"/>
      <w:bookmarkEnd w:id="279"/>
      <w:bookmarkStart w:id="280" w:name="_Toc342071047"/>
      <w:bookmarkEnd w:id="280"/>
      <w:bookmarkStart w:id="281" w:name="_Toc342070948"/>
      <w:bookmarkEnd w:id="281"/>
      <w:bookmarkStart w:id="282" w:name="_Toc342070974"/>
      <w:bookmarkEnd w:id="282"/>
      <w:bookmarkStart w:id="283" w:name="_Toc342071027"/>
      <w:bookmarkEnd w:id="283"/>
      <w:bookmarkStart w:id="284" w:name="_Toc342071064"/>
      <w:bookmarkEnd w:id="284"/>
      <w:bookmarkStart w:id="285" w:name="_Toc342070860"/>
      <w:bookmarkEnd w:id="285"/>
      <w:bookmarkStart w:id="286" w:name="_Toc342071060"/>
      <w:bookmarkEnd w:id="286"/>
      <w:bookmarkStart w:id="287" w:name="_Toc342070968"/>
      <w:bookmarkEnd w:id="287"/>
      <w:bookmarkStart w:id="288" w:name="_Toc342070997"/>
      <w:bookmarkEnd w:id="288"/>
      <w:bookmarkStart w:id="289" w:name="_Toc342071120"/>
      <w:bookmarkEnd w:id="289"/>
      <w:bookmarkStart w:id="290" w:name="_Toc342070996"/>
      <w:bookmarkEnd w:id="290"/>
      <w:bookmarkStart w:id="291" w:name="_Toc342071050"/>
      <w:bookmarkEnd w:id="291"/>
      <w:bookmarkStart w:id="292" w:name="_Toc342070944"/>
      <w:bookmarkEnd w:id="292"/>
      <w:bookmarkStart w:id="293" w:name="_Toc342071006"/>
      <w:bookmarkEnd w:id="293"/>
      <w:bookmarkStart w:id="294" w:name="_Toc342070993"/>
      <w:bookmarkEnd w:id="294"/>
      <w:bookmarkStart w:id="295" w:name="_Toc342071024"/>
      <w:bookmarkEnd w:id="295"/>
      <w:bookmarkStart w:id="296" w:name="_Toc342070964"/>
      <w:bookmarkEnd w:id="296"/>
      <w:bookmarkStart w:id="297" w:name="_Toc342070923"/>
      <w:bookmarkEnd w:id="297"/>
      <w:bookmarkStart w:id="298" w:name="_Toc342339175"/>
      <w:bookmarkEnd w:id="298"/>
      <w:bookmarkStart w:id="299" w:name="_Toc342071025"/>
      <w:bookmarkEnd w:id="299"/>
      <w:bookmarkStart w:id="300" w:name="_Toc342071051"/>
      <w:bookmarkEnd w:id="300"/>
      <w:bookmarkStart w:id="301" w:name="_Toc342339115"/>
      <w:bookmarkEnd w:id="301"/>
      <w:bookmarkStart w:id="302" w:name="_Toc342339173"/>
      <w:bookmarkEnd w:id="302"/>
      <w:bookmarkStart w:id="303" w:name="_Toc342339188"/>
      <w:bookmarkEnd w:id="303"/>
      <w:bookmarkStart w:id="304" w:name="_Toc342070928"/>
      <w:bookmarkEnd w:id="304"/>
      <w:bookmarkStart w:id="305" w:name="_Toc342339174"/>
      <w:bookmarkEnd w:id="305"/>
      <w:bookmarkStart w:id="306" w:name="_Toc342071040"/>
      <w:bookmarkEnd w:id="306"/>
      <w:bookmarkStart w:id="307" w:name="_Toc342071066"/>
      <w:bookmarkEnd w:id="307"/>
      <w:bookmarkStart w:id="308" w:name="_Toc342071118"/>
      <w:bookmarkEnd w:id="308"/>
      <w:bookmarkStart w:id="309" w:name="_Toc342071055"/>
      <w:bookmarkEnd w:id="309"/>
      <w:bookmarkStart w:id="310" w:name="_Toc342339191"/>
      <w:bookmarkEnd w:id="310"/>
      <w:bookmarkStart w:id="311" w:name="_Toc342071115"/>
      <w:bookmarkEnd w:id="311"/>
      <w:bookmarkStart w:id="312" w:name="_Toc342070954"/>
      <w:bookmarkEnd w:id="312"/>
      <w:bookmarkStart w:id="313" w:name="_Toc342070951"/>
      <w:bookmarkEnd w:id="313"/>
      <w:bookmarkStart w:id="314" w:name="_Toc342070959"/>
      <w:bookmarkEnd w:id="314"/>
      <w:bookmarkStart w:id="315" w:name="_Toc342070986"/>
      <w:bookmarkEnd w:id="315"/>
      <w:bookmarkStart w:id="316" w:name="_Toc342071011"/>
      <w:bookmarkEnd w:id="316"/>
      <w:bookmarkStart w:id="317" w:name="_Toc342339197"/>
      <w:bookmarkEnd w:id="317"/>
      <w:bookmarkStart w:id="318" w:name="_Toc342070922"/>
      <w:bookmarkEnd w:id="318"/>
      <w:bookmarkStart w:id="319" w:name="_Toc342339198"/>
      <w:bookmarkEnd w:id="319"/>
      <w:bookmarkStart w:id="320" w:name="_Toc342339176"/>
      <w:bookmarkEnd w:id="320"/>
      <w:bookmarkStart w:id="321" w:name="_Toc342339194"/>
      <w:bookmarkEnd w:id="321"/>
      <w:bookmarkStart w:id="322" w:name="_Toc342071062"/>
      <w:bookmarkEnd w:id="322"/>
      <w:bookmarkStart w:id="323" w:name="_Toc342070857"/>
      <w:bookmarkEnd w:id="323"/>
      <w:bookmarkStart w:id="324" w:name="_Toc342070931"/>
      <w:bookmarkEnd w:id="324"/>
      <w:bookmarkStart w:id="325" w:name="_Toc342339177"/>
      <w:bookmarkEnd w:id="325"/>
      <w:bookmarkStart w:id="326" w:name="_Toc342070969"/>
      <w:bookmarkEnd w:id="326"/>
      <w:bookmarkStart w:id="327" w:name="_Toc342070998"/>
      <w:bookmarkEnd w:id="327"/>
      <w:bookmarkStart w:id="328" w:name="_Toc342070938"/>
      <w:bookmarkEnd w:id="328"/>
      <w:bookmarkStart w:id="329" w:name="_Toc342070989"/>
      <w:bookmarkEnd w:id="329"/>
      <w:bookmarkStart w:id="330" w:name="_Toc342070956"/>
      <w:bookmarkEnd w:id="330"/>
      <w:bookmarkStart w:id="331" w:name="_Toc342070979"/>
      <w:bookmarkEnd w:id="331"/>
    </w:p>
    <w:p>
      <w:pPr>
        <w:rPr>
          <w:rFonts w:hint="eastAsia" w:ascii="仿宋" w:hAnsi="仿宋"/>
        </w:rPr>
      </w:pPr>
    </w:p>
    <w:p>
      <w:pPr>
        <w:pStyle w:val="50"/>
        <w:rPr>
          <w:rFonts w:ascii="仿宋" w:hAnsi="仿宋"/>
        </w:rPr>
      </w:pPr>
      <w:r>
        <w:rPr>
          <w:rFonts w:hint="eastAsia" w:ascii="仿宋" w:hAnsi="仿宋"/>
          <w:lang w:val="en-US" w:eastAsia="zh-CN"/>
        </w:rPr>
        <w:t xml:space="preserve"> 二次开发支持</w:t>
      </w:r>
    </w:p>
    <w:p>
      <w:pPr>
        <w:pStyle w:val="61"/>
        <w:bidi w:val="0"/>
        <w:rPr>
          <w:rFonts w:hint="eastAsia"/>
        </w:rPr>
      </w:pPr>
      <w:r>
        <w:rPr>
          <w:rFonts w:hint="eastAsia"/>
        </w:rPr>
        <w:t>平台提供一系列工具、文档和技术支持，以便开发者按照二次开发规范进行组件或插件的开发，并能够将其注册到平台上，使得这些定制化的功能能够被平台用户轻松应用到自己的项目中。</w:t>
      </w:r>
    </w:p>
    <w:p>
      <w:pPr>
        <w:pStyle w:val="61"/>
        <w:bidi w:val="0"/>
        <w:rPr>
          <w:rFonts w:hint="eastAsia"/>
        </w:rPr>
      </w:pPr>
      <w:r>
        <w:rPr>
          <w:rFonts w:hint="eastAsia"/>
        </w:rPr>
        <w:t>通过二次开发支持，平台能够吸引更多的开发者参与到平台生态系统的建设中来，为用户提供更多样化和个性化的功能选择，同时也促进了平台的创新和发展。</w:t>
      </w:r>
    </w:p>
    <w:p>
      <w:pPr>
        <w:pStyle w:val="61"/>
        <w:bidi w:val="0"/>
        <w:rPr>
          <w:rFonts w:hint="eastAsia"/>
        </w:rPr>
      </w:pPr>
      <w:r>
        <w:rPr>
          <w:rFonts w:hint="eastAsia"/>
          <w:lang w:val="en-US" w:eastAsia="zh-CN"/>
        </w:rPr>
        <w:t>1、</w:t>
      </w:r>
      <w:r>
        <w:rPr>
          <w:rFonts w:hint="eastAsia"/>
        </w:rPr>
        <w:t>开发工具和文档： 平台提供了专门的开发工具和文档，帮助开发者理解平台的架构和API，以便按照二次开发规范进行组件或插件的开发。这些工具和文档通常包括平台的API文档、开发指南、示例代码等，以帮助开发者快速上手并正确地开发出符合规范的组件或插件。</w:t>
      </w:r>
    </w:p>
    <w:p>
      <w:pPr>
        <w:pStyle w:val="61"/>
        <w:bidi w:val="0"/>
        <w:rPr>
          <w:rFonts w:hint="eastAsia"/>
        </w:rPr>
      </w:pPr>
      <w:r>
        <w:rPr>
          <w:rFonts w:hint="eastAsia"/>
          <w:lang w:val="en-US" w:eastAsia="zh-CN"/>
        </w:rPr>
        <w:t>2、</w:t>
      </w:r>
      <w:r>
        <w:rPr>
          <w:rFonts w:hint="eastAsia"/>
        </w:rPr>
        <w:t>注册和发布流程： 平台提供了便捷的注册和发布流程，开发者可以通过简单的步骤将他们开发的组件或插件注册到平台上，并发布到平台内容库中。注册和发布的流程通常包括填写相关信息、上传组件代码和文档、进行审核等步骤，确保注册的组件或插件符合平台的要求并且能够正常工作。</w:t>
      </w:r>
    </w:p>
    <w:p>
      <w:pPr>
        <w:pStyle w:val="61"/>
        <w:bidi w:val="0"/>
        <w:rPr>
          <w:rFonts w:hint="eastAsia"/>
        </w:rPr>
      </w:pPr>
      <w:r>
        <w:rPr>
          <w:rFonts w:hint="eastAsia"/>
          <w:lang w:val="en-US" w:eastAsia="zh-CN"/>
        </w:rPr>
        <w:t>3、</w:t>
      </w:r>
      <w:r>
        <w:rPr>
          <w:rFonts w:hint="eastAsia"/>
        </w:rPr>
        <w:t>组件应用和功能搭建： 一旦组件或插件被注册到平台内容库中，用户就可以在平台上进行功能搭建，将这些组件或插件拖拽到项目中进行应用。通过平台提供的自由布局编排功能，用户可以灵活地设计和布置页面，并将不同的组件或插件组合起来实现各种功能。</w:t>
      </w:r>
    </w:p>
    <w:p>
      <w:pPr>
        <w:pStyle w:val="61"/>
        <w:bidi w:val="0"/>
      </w:pPr>
      <w:r>
        <w:rPr>
          <w:rFonts w:hint="eastAsia"/>
          <w:lang w:val="en-US" w:eastAsia="zh-CN"/>
        </w:rPr>
        <w:t>4、</w:t>
      </w:r>
      <w:r>
        <w:rPr>
          <w:rFonts w:hint="eastAsia"/>
        </w:rPr>
        <w:t>通信与协同工作： 按照二次开发规范开发的组件或插件可以通过实现平台组件提供的自由布局编排和组件广播式参数传递规范，与平台内已有的组件进行通信和协同工作。这意味着开发的组件可以与其他组件共享数据、相互触发事件，并且能够与平台的其他功能无缝集成，为用户提供更丰富和强大的功能体验。</w:t>
      </w:r>
    </w:p>
    <w:p>
      <w:pPr>
        <w:pStyle w:val="2"/>
        <w:ind w:left="480"/>
      </w:pPr>
    </w:p>
    <w:p>
      <w:pPr>
        <w:pStyle w:val="2"/>
        <w:ind w:left="0" w:leftChars="0" w:firstLine="0" w:firstLineChars="0"/>
      </w:pPr>
    </w:p>
    <w:p>
      <w:pPr>
        <w:pStyle w:val="49"/>
        <w:spacing w:before="120" w:after="120"/>
        <w:rPr>
          <w:rFonts w:ascii="仿宋" w:hAnsi="仿宋"/>
        </w:rPr>
      </w:pPr>
      <w:bookmarkStart w:id="332" w:name="_Toc149746825"/>
      <w:bookmarkStart w:id="333" w:name="_Toc157943410"/>
      <w:bookmarkStart w:id="334" w:name="_Toc148524721"/>
      <w:bookmarkStart w:id="335" w:name="_Toc332971324"/>
      <w:r>
        <w:rPr>
          <w:rFonts w:hint="eastAsia" w:ascii="仿宋" w:hAnsi="仿宋"/>
        </w:rPr>
        <w:t>技术设计</w:t>
      </w:r>
      <w:bookmarkEnd w:id="332"/>
      <w:bookmarkEnd w:id="333"/>
    </w:p>
    <w:p/>
    <w:p>
      <w:pPr>
        <w:pStyle w:val="50"/>
        <w:rPr>
          <w:rFonts w:ascii="仿宋" w:hAnsi="仿宋"/>
        </w:rPr>
      </w:pPr>
      <w:bookmarkStart w:id="336" w:name="_Toc157943411"/>
      <w:bookmarkStart w:id="337" w:name="_Toc149746826"/>
      <w:r>
        <w:rPr>
          <w:rFonts w:ascii="仿宋" w:hAnsi="仿宋"/>
        </w:rPr>
        <w:t>用户界面设计</w:t>
      </w:r>
      <w:bookmarkEnd w:id="336"/>
      <w:bookmarkEnd w:id="337"/>
    </w:p>
    <w:p>
      <w:pPr>
        <w:pStyle w:val="51"/>
        <w:rPr>
          <w:rFonts w:ascii="仿宋" w:hAnsi="仿宋"/>
        </w:rPr>
      </w:pPr>
      <w:bookmarkStart w:id="338" w:name="_Toc157943412"/>
      <w:bookmarkStart w:id="339" w:name="_Toc148524679"/>
      <w:bookmarkStart w:id="340" w:name="_Toc148532835"/>
      <w:bookmarkStart w:id="341" w:name="_Toc149746827"/>
      <w:r>
        <w:rPr>
          <w:rFonts w:ascii="仿宋" w:hAnsi="仿宋"/>
        </w:rPr>
        <w:t>数据管理界面</w:t>
      </w:r>
      <w:bookmarkEnd w:id="338"/>
      <w:bookmarkEnd w:id="339"/>
      <w:bookmarkEnd w:id="340"/>
      <w:bookmarkEnd w:id="341"/>
    </w:p>
    <w:p>
      <w:pPr>
        <w:pStyle w:val="61"/>
        <w:rPr>
          <w:rFonts w:ascii="仿宋" w:hAnsi="仿宋"/>
        </w:rPr>
      </w:pPr>
      <w:r>
        <w:rPr>
          <w:rFonts w:hint="eastAsia" w:ascii="仿宋" w:hAnsi="仿宋"/>
        </w:rPr>
        <w:t>提供直观易用的界面，支持自然资源数据的导入、导出、查询和编辑等操作。</w:t>
      </w:r>
    </w:p>
    <w:p>
      <w:pPr>
        <w:pStyle w:val="61"/>
        <w:rPr>
          <w:rFonts w:ascii="仿宋" w:hAnsi="仿宋"/>
        </w:rPr>
      </w:pPr>
      <w:r>
        <w:rPr>
          <w:rFonts w:hint="eastAsia" w:ascii="仿宋" w:hAnsi="仿宋"/>
        </w:rPr>
        <w:t>实现数据质量检查和清洗功能，帮助用户确保数据的准确性和完整性。</w:t>
      </w:r>
    </w:p>
    <w:p>
      <w:pPr>
        <w:pStyle w:val="51"/>
        <w:rPr>
          <w:rFonts w:ascii="仿宋" w:hAnsi="仿宋"/>
        </w:rPr>
      </w:pPr>
      <w:bookmarkStart w:id="342" w:name="_Toc157943413"/>
      <w:bookmarkStart w:id="343" w:name="_Toc148532836"/>
      <w:bookmarkStart w:id="344" w:name="_Toc149746828"/>
      <w:bookmarkStart w:id="345" w:name="_Toc148524680"/>
      <w:r>
        <w:rPr>
          <w:rFonts w:ascii="仿宋" w:hAnsi="仿宋"/>
        </w:rPr>
        <w:t>地图界面</w:t>
      </w:r>
      <w:bookmarkEnd w:id="342"/>
      <w:bookmarkEnd w:id="343"/>
      <w:bookmarkEnd w:id="344"/>
      <w:bookmarkEnd w:id="345"/>
    </w:p>
    <w:p>
      <w:pPr>
        <w:pStyle w:val="61"/>
        <w:rPr>
          <w:rFonts w:ascii="仿宋" w:hAnsi="仿宋"/>
        </w:rPr>
      </w:pPr>
      <w:r>
        <w:rPr>
          <w:rFonts w:hint="eastAsia" w:ascii="仿宋" w:hAnsi="仿宋"/>
        </w:rPr>
        <w:t>提供交互式的地图界面，实现自然资源数据的可视化展示、空间分析和决策支持。</w:t>
      </w:r>
    </w:p>
    <w:p>
      <w:pPr>
        <w:pStyle w:val="61"/>
        <w:rPr>
          <w:rFonts w:ascii="仿宋" w:hAnsi="仿宋"/>
        </w:rPr>
      </w:pPr>
      <w:r>
        <w:rPr>
          <w:rFonts w:hint="eastAsia" w:ascii="仿宋" w:hAnsi="仿宋"/>
        </w:rPr>
        <w:t>集成地理信息系统（GIS）功能，支持地图标注、地图叠加、空间查询等操作。</w:t>
      </w:r>
    </w:p>
    <w:p>
      <w:pPr>
        <w:pStyle w:val="51"/>
        <w:rPr>
          <w:rFonts w:ascii="仿宋" w:hAnsi="仿宋"/>
        </w:rPr>
      </w:pPr>
      <w:bookmarkStart w:id="346" w:name="_Toc148524681"/>
      <w:bookmarkStart w:id="347" w:name="_Toc157943414"/>
      <w:bookmarkStart w:id="348" w:name="_Toc148532837"/>
      <w:bookmarkStart w:id="349" w:name="_Toc149746829"/>
      <w:r>
        <w:rPr>
          <w:rFonts w:ascii="仿宋" w:hAnsi="仿宋"/>
        </w:rPr>
        <w:t>可视化和报告界面</w:t>
      </w:r>
      <w:bookmarkEnd w:id="346"/>
      <w:bookmarkEnd w:id="347"/>
      <w:bookmarkEnd w:id="348"/>
      <w:bookmarkEnd w:id="349"/>
    </w:p>
    <w:p>
      <w:pPr>
        <w:pStyle w:val="61"/>
        <w:rPr>
          <w:rFonts w:ascii="仿宋" w:hAnsi="仿宋"/>
        </w:rPr>
      </w:pPr>
      <w:r>
        <w:rPr>
          <w:rFonts w:hint="eastAsia" w:ascii="仿宋" w:hAnsi="仿宋"/>
        </w:rPr>
        <w:t>提供灵活的可视化工具，支持用户自定义展示和导出数据的方式。</w:t>
      </w:r>
    </w:p>
    <w:p>
      <w:pPr>
        <w:pStyle w:val="61"/>
        <w:rPr>
          <w:rFonts w:ascii="仿宋" w:hAnsi="仿宋"/>
        </w:rPr>
      </w:pPr>
      <w:r>
        <w:rPr>
          <w:rFonts w:hint="eastAsia" w:ascii="仿宋" w:hAnsi="仿宋"/>
        </w:rPr>
        <w:t>提供报告生成功能，用户可以根据需求自动生成报告和文档。</w:t>
      </w:r>
    </w:p>
    <w:p>
      <w:pPr>
        <w:pStyle w:val="50"/>
        <w:rPr>
          <w:rFonts w:ascii="仿宋" w:hAnsi="仿宋"/>
        </w:rPr>
      </w:pPr>
      <w:bookmarkStart w:id="350" w:name="_Toc149746830"/>
      <w:bookmarkStart w:id="351" w:name="_Toc148532838"/>
      <w:bookmarkStart w:id="352" w:name="_Toc157943415"/>
      <w:bookmarkStart w:id="353" w:name="_Toc148524682"/>
      <w:r>
        <w:rPr>
          <w:rFonts w:ascii="仿宋" w:hAnsi="仿宋"/>
        </w:rPr>
        <w:t>数据模型和数据库设计</w:t>
      </w:r>
      <w:bookmarkEnd w:id="350"/>
      <w:bookmarkEnd w:id="351"/>
      <w:bookmarkEnd w:id="352"/>
      <w:bookmarkEnd w:id="353"/>
    </w:p>
    <w:p>
      <w:pPr>
        <w:pStyle w:val="51"/>
        <w:rPr>
          <w:rFonts w:ascii="仿宋" w:hAnsi="仿宋"/>
        </w:rPr>
      </w:pPr>
      <w:bookmarkStart w:id="354" w:name="_Toc148524683"/>
      <w:bookmarkStart w:id="355" w:name="_Toc157943416"/>
      <w:bookmarkStart w:id="356" w:name="_Toc149746831"/>
      <w:bookmarkStart w:id="357" w:name="_Toc148532839"/>
      <w:r>
        <w:rPr>
          <w:rFonts w:ascii="仿宋" w:hAnsi="仿宋"/>
        </w:rPr>
        <w:t>数据模型设计</w:t>
      </w:r>
      <w:bookmarkEnd w:id="354"/>
      <w:bookmarkEnd w:id="355"/>
      <w:bookmarkEnd w:id="356"/>
      <w:bookmarkEnd w:id="357"/>
    </w:p>
    <w:p>
      <w:pPr>
        <w:pStyle w:val="61"/>
        <w:rPr>
          <w:rFonts w:ascii="仿宋" w:hAnsi="仿宋"/>
        </w:rPr>
      </w:pPr>
      <w:r>
        <w:rPr>
          <w:rFonts w:hint="eastAsia" w:ascii="仿宋" w:hAnsi="仿宋"/>
        </w:rPr>
        <w:t>定义适合自然资源数据的数据模型，包括地形数据、水文数据、气象数据等。</w:t>
      </w:r>
    </w:p>
    <w:p>
      <w:pPr>
        <w:pStyle w:val="61"/>
        <w:rPr>
          <w:rFonts w:ascii="仿宋" w:hAnsi="仿宋"/>
        </w:rPr>
      </w:pPr>
      <w:r>
        <w:rPr>
          <w:rFonts w:hint="eastAsia" w:ascii="仿宋" w:hAnsi="仿宋"/>
        </w:rPr>
        <w:t>考虑数据的时序性和空间性，定义合适的数据结构和关系。</w:t>
      </w:r>
    </w:p>
    <w:p>
      <w:pPr>
        <w:pStyle w:val="51"/>
        <w:rPr>
          <w:rFonts w:ascii="仿宋" w:hAnsi="仿宋"/>
        </w:rPr>
      </w:pPr>
      <w:bookmarkStart w:id="358" w:name="_Toc149746832"/>
      <w:bookmarkStart w:id="359" w:name="_Toc148532840"/>
      <w:bookmarkStart w:id="360" w:name="_Toc157943417"/>
      <w:bookmarkStart w:id="361" w:name="_Toc148524684"/>
      <w:r>
        <w:rPr>
          <w:rFonts w:ascii="仿宋" w:hAnsi="仿宋"/>
        </w:rPr>
        <w:t>数据库设计</w:t>
      </w:r>
      <w:bookmarkEnd w:id="358"/>
      <w:bookmarkEnd w:id="359"/>
      <w:bookmarkEnd w:id="360"/>
      <w:bookmarkEnd w:id="361"/>
    </w:p>
    <w:p>
      <w:pPr>
        <w:pStyle w:val="61"/>
        <w:rPr>
          <w:rFonts w:ascii="仿宋" w:hAnsi="仿宋"/>
        </w:rPr>
      </w:pPr>
      <w:r>
        <w:rPr>
          <w:rFonts w:hint="eastAsia" w:ascii="仿宋" w:hAnsi="仿宋"/>
        </w:rPr>
        <w:t>使用合适的数据库管理系统，如关系型数据库或时序数据库。</w:t>
      </w:r>
    </w:p>
    <w:p>
      <w:pPr>
        <w:pStyle w:val="61"/>
        <w:rPr>
          <w:rFonts w:ascii="仿宋" w:hAnsi="仿宋"/>
        </w:rPr>
      </w:pPr>
      <w:r>
        <w:rPr>
          <w:rFonts w:hint="eastAsia" w:ascii="仿宋" w:hAnsi="仿宋"/>
        </w:rPr>
        <w:t>设计合理的数据库结构，支持数据的存储、查询和分析需求。</w:t>
      </w:r>
    </w:p>
    <w:p>
      <w:pPr>
        <w:pStyle w:val="61"/>
        <w:rPr>
          <w:rFonts w:ascii="仿宋" w:hAnsi="仿宋"/>
        </w:rPr>
      </w:pPr>
      <w:r>
        <w:rPr>
          <w:rFonts w:hint="eastAsia" w:ascii="仿宋" w:hAnsi="仿宋"/>
        </w:rPr>
        <w:t>采用适当的索引和分区策略，提高数据访问效率。</w:t>
      </w:r>
    </w:p>
    <w:p>
      <w:pPr>
        <w:pStyle w:val="50"/>
        <w:rPr>
          <w:rFonts w:ascii="仿宋" w:hAnsi="仿宋"/>
        </w:rPr>
      </w:pPr>
      <w:bookmarkStart w:id="362" w:name="_Toc157943418"/>
      <w:bookmarkStart w:id="363" w:name="_Toc149746833"/>
      <w:r>
        <w:rPr>
          <w:rFonts w:hint="eastAsia" w:ascii="仿宋" w:hAnsi="仿宋"/>
        </w:rPr>
        <w:t>运行框架设计</w:t>
      </w:r>
      <w:bookmarkEnd w:id="362"/>
      <w:bookmarkEnd w:id="363"/>
    </w:p>
    <w:p>
      <w:pPr>
        <w:pStyle w:val="50"/>
        <w:rPr>
          <w:rFonts w:ascii="仿宋" w:hAnsi="仿宋"/>
        </w:rPr>
      </w:pPr>
      <w:bookmarkStart w:id="364" w:name="_Toc149746834"/>
      <w:bookmarkStart w:id="365" w:name="_Toc157943419"/>
      <w:r>
        <w:rPr>
          <w:rFonts w:ascii="仿宋" w:hAnsi="仿宋"/>
        </w:rPr>
        <w:t>可视化拖拽式</w:t>
      </w:r>
      <w:r>
        <w:rPr>
          <w:rFonts w:hint="eastAsia" w:ascii="仿宋" w:hAnsi="仿宋"/>
        </w:rPr>
        <w:t>搭建引擎</w:t>
      </w:r>
      <w:bookmarkEnd w:id="364"/>
      <w:bookmarkEnd w:id="365"/>
    </w:p>
    <w:p>
      <w:pPr>
        <w:pStyle w:val="50"/>
        <w:rPr>
          <w:rFonts w:ascii="仿宋" w:hAnsi="仿宋"/>
        </w:rPr>
      </w:pPr>
      <w:bookmarkStart w:id="366" w:name="_Toc149746835"/>
      <w:bookmarkStart w:id="367" w:name="_Toc157943420"/>
      <w:r>
        <w:rPr>
          <w:rFonts w:hint="eastAsia" w:ascii="仿宋" w:hAnsi="仿宋"/>
        </w:rPr>
        <w:t>组件库设计</w:t>
      </w:r>
      <w:bookmarkEnd w:id="366"/>
      <w:bookmarkEnd w:id="367"/>
    </w:p>
    <w:p>
      <w:pPr>
        <w:pStyle w:val="51"/>
        <w:rPr>
          <w:rFonts w:ascii="仿宋" w:hAnsi="仿宋"/>
        </w:rPr>
      </w:pPr>
      <w:bookmarkStart w:id="368" w:name="_Toc148524687"/>
      <w:bookmarkStart w:id="369" w:name="_Toc148532843"/>
      <w:bookmarkStart w:id="370" w:name="_Toc157943421"/>
      <w:bookmarkStart w:id="371" w:name="_Toc149746836"/>
      <w:r>
        <w:rPr>
          <w:rFonts w:hint="eastAsia" w:ascii="仿宋" w:hAnsi="仿宋"/>
        </w:rPr>
        <w:t>基础</w:t>
      </w:r>
      <w:r>
        <w:rPr>
          <w:rFonts w:ascii="仿宋" w:hAnsi="仿宋"/>
        </w:rPr>
        <w:t>组件库</w:t>
      </w:r>
      <w:bookmarkEnd w:id="368"/>
      <w:bookmarkEnd w:id="369"/>
      <w:bookmarkEnd w:id="370"/>
      <w:bookmarkEnd w:id="371"/>
    </w:p>
    <w:p>
      <w:pPr>
        <w:rPr>
          <w:rFonts w:ascii="仿宋" w:hAnsi="仿宋" w:eastAsia="仿宋"/>
        </w:rPr>
      </w:pPr>
    </w:p>
    <w:p>
      <w:pPr>
        <w:pStyle w:val="51"/>
        <w:rPr>
          <w:rFonts w:ascii="仿宋" w:hAnsi="仿宋"/>
        </w:rPr>
      </w:pPr>
      <w:bookmarkStart w:id="372" w:name="_Toc157943422"/>
      <w:bookmarkStart w:id="373" w:name="_Toc149746837"/>
      <w:r>
        <w:rPr>
          <w:rFonts w:hint="eastAsia" w:ascii="仿宋" w:hAnsi="仿宋"/>
        </w:rPr>
        <w:t>资源管理组件库</w:t>
      </w:r>
      <w:bookmarkEnd w:id="372"/>
      <w:bookmarkEnd w:id="373"/>
    </w:p>
    <w:p>
      <w:pPr>
        <w:pStyle w:val="51"/>
        <w:rPr>
          <w:rFonts w:ascii="仿宋" w:hAnsi="仿宋"/>
        </w:rPr>
      </w:pPr>
      <w:bookmarkStart w:id="374" w:name="_Toc157943423"/>
      <w:bookmarkStart w:id="375" w:name="_Toc149746838"/>
      <w:r>
        <w:rPr>
          <w:rFonts w:hint="eastAsia" w:ascii="仿宋" w:hAnsi="仿宋"/>
        </w:rPr>
        <w:t>地图组件库</w:t>
      </w:r>
      <w:bookmarkEnd w:id="374"/>
      <w:bookmarkEnd w:id="375"/>
    </w:p>
    <w:p>
      <w:pPr>
        <w:pStyle w:val="51"/>
        <w:rPr>
          <w:rFonts w:ascii="仿宋" w:hAnsi="仿宋"/>
        </w:rPr>
      </w:pPr>
      <w:bookmarkStart w:id="376" w:name="_Toc157943424"/>
      <w:bookmarkStart w:id="377" w:name="_Toc149746839"/>
      <w:r>
        <w:rPr>
          <w:rFonts w:hint="eastAsia" w:ascii="仿宋" w:hAnsi="仿宋"/>
        </w:rPr>
        <w:t>数据查询组件库</w:t>
      </w:r>
      <w:bookmarkEnd w:id="376"/>
      <w:bookmarkEnd w:id="377"/>
    </w:p>
    <w:p>
      <w:pPr>
        <w:pStyle w:val="51"/>
        <w:rPr>
          <w:rFonts w:ascii="仿宋" w:hAnsi="仿宋"/>
        </w:rPr>
      </w:pPr>
      <w:bookmarkStart w:id="378" w:name="_Toc149746840"/>
      <w:bookmarkStart w:id="379" w:name="_Toc157943425"/>
      <w:r>
        <w:rPr>
          <w:rFonts w:hint="eastAsia" w:ascii="仿宋" w:hAnsi="仿宋"/>
        </w:rPr>
        <w:t>数据统计组件库</w:t>
      </w:r>
      <w:bookmarkEnd w:id="378"/>
      <w:bookmarkEnd w:id="379"/>
    </w:p>
    <w:p>
      <w:pPr>
        <w:pStyle w:val="51"/>
        <w:rPr>
          <w:rFonts w:ascii="仿宋" w:hAnsi="仿宋"/>
        </w:rPr>
      </w:pPr>
      <w:bookmarkStart w:id="380" w:name="_Toc149746841"/>
      <w:bookmarkStart w:id="381" w:name="_Toc157943426"/>
      <w:r>
        <w:rPr>
          <w:rFonts w:hint="eastAsia" w:ascii="仿宋" w:hAnsi="仿宋"/>
        </w:rPr>
        <w:t>元数据组件库</w:t>
      </w:r>
      <w:bookmarkEnd w:id="380"/>
      <w:bookmarkEnd w:id="381"/>
    </w:p>
    <w:p>
      <w:pPr>
        <w:pStyle w:val="51"/>
        <w:rPr>
          <w:rFonts w:ascii="仿宋" w:hAnsi="仿宋"/>
        </w:rPr>
      </w:pPr>
      <w:bookmarkStart w:id="382" w:name="_Toc157943427"/>
      <w:bookmarkStart w:id="383" w:name="_Toc149746842"/>
      <w:r>
        <w:rPr>
          <w:rFonts w:hint="eastAsia" w:ascii="仿宋" w:hAnsi="仿宋"/>
        </w:rPr>
        <w:t>地图制图件库</w:t>
      </w:r>
      <w:bookmarkEnd w:id="382"/>
      <w:bookmarkEnd w:id="383"/>
    </w:p>
    <w:p>
      <w:pPr>
        <w:pStyle w:val="51"/>
        <w:rPr>
          <w:rFonts w:ascii="仿宋" w:hAnsi="仿宋"/>
        </w:rPr>
      </w:pPr>
      <w:bookmarkStart w:id="384" w:name="_Toc157943428"/>
      <w:bookmarkStart w:id="385" w:name="_Toc149746843"/>
      <w:r>
        <w:rPr>
          <w:rFonts w:hint="eastAsia" w:ascii="仿宋" w:hAnsi="仿宋"/>
        </w:rPr>
        <w:t>数据提取</w:t>
      </w:r>
      <w:bookmarkEnd w:id="384"/>
      <w:bookmarkEnd w:id="385"/>
    </w:p>
    <w:p>
      <w:pPr>
        <w:pStyle w:val="51"/>
        <w:rPr>
          <w:rFonts w:ascii="仿宋" w:hAnsi="仿宋"/>
        </w:rPr>
      </w:pPr>
      <w:bookmarkStart w:id="386" w:name="_Toc149746844"/>
      <w:bookmarkStart w:id="387" w:name="_Toc157943429"/>
      <w:r>
        <w:rPr>
          <w:rFonts w:ascii="仿宋" w:hAnsi="仿宋"/>
        </w:rPr>
        <w:t>可视化图表组件</w:t>
      </w:r>
      <w:bookmarkEnd w:id="386"/>
      <w:bookmarkEnd w:id="387"/>
    </w:p>
    <w:p>
      <w:pPr>
        <w:pStyle w:val="51"/>
        <w:rPr>
          <w:rFonts w:ascii="仿宋" w:hAnsi="仿宋"/>
        </w:rPr>
      </w:pPr>
      <w:bookmarkStart w:id="388" w:name="_Toc149746845"/>
      <w:bookmarkStart w:id="389" w:name="_Toc157943430"/>
      <w:r>
        <w:rPr>
          <w:rFonts w:ascii="仿宋" w:hAnsi="仿宋"/>
        </w:rPr>
        <w:t>基础数据分析组件库</w:t>
      </w:r>
      <w:bookmarkEnd w:id="388"/>
      <w:bookmarkEnd w:id="389"/>
    </w:p>
    <w:p>
      <w:pPr>
        <w:pStyle w:val="51"/>
        <w:rPr>
          <w:rFonts w:ascii="仿宋" w:hAnsi="仿宋"/>
        </w:rPr>
      </w:pPr>
      <w:bookmarkStart w:id="390" w:name="_Toc157943431"/>
      <w:bookmarkStart w:id="391" w:name="_Toc149746846"/>
      <w:r>
        <w:rPr>
          <w:rFonts w:ascii="仿宋" w:hAnsi="仿宋"/>
        </w:rPr>
        <w:t>通用场景分析组件库</w:t>
      </w:r>
      <w:bookmarkEnd w:id="390"/>
      <w:bookmarkEnd w:id="391"/>
    </w:p>
    <w:p>
      <w:pPr>
        <w:pStyle w:val="51"/>
        <w:rPr>
          <w:rFonts w:ascii="仿宋" w:hAnsi="仿宋"/>
        </w:rPr>
      </w:pPr>
      <w:bookmarkStart w:id="392" w:name="_Toc157943432"/>
      <w:bookmarkStart w:id="393" w:name="_Toc149746847"/>
      <w:r>
        <w:rPr>
          <w:rFonts w:ascii="仿宋" w:hAnsi="仿宋"/>
        </w:rPr>
        <w:t>报告报表组件</w:t>
      </w:r>
      <w:bookmarkEnd w:id="392"/>
      <w:bookmarkEnd w:id="393"/>
    </w:p>
    <w:p>
      <w:pPr>
        <w:pStyle w:val="51"/>
        <w:rPr>
          <w:rFonts w:ascii="仿宋" w:hAnsi="仿宋"/>
        </w:rPr>
      </w:pPr>
      <w:bookmarkStart w:id="394" w:name="_Toc157943433"/>
      <w:bookmarkStart w:id="395" w:name="_Toc149746848"/>
      <w:r>
        <w:rPr>
          <w:rFonts w:ascii="仿宋" w:hAnsi="仿宋"/>
        </w:rPr>
        <w:t>场景编排</w:t>
      </w:r>
      <w:bookmarkEnd w:id="394"/>
      <w:bookmarkEnd w:id="395"/>
    </w:p>
    <w:p>
      <w:pPr>
        <w:pStyle w:val="51"/>
        <w:rPr>
          <w:rFonts w:ascii="仿宋" w:hAnsi="仿宋"/>
        </w:rPr>
      </w:pPr>
      <w:bookmarkStart w:id="396" w:name="_Toc149746849"/>
      <w:bookmarkStart w:id="397" w:name="_Toc157943434"/>
      <w:r>
        <w:rPr>
          <w:rFonts w:ascii="仿宋" w:hAnsi="仿宋"/>
        </w:rPr>
        <w:t>用户体系</w:t>
      </w:r>
      <w:bookmarkEnd w:id="396"/>
      <w:bookmarkEnd w:id="397"/>
    </w:p>
    <w:p>
      <w:pPr>
        <w:pStyle w:val="51"/>
        <w:rPr>
          <w:rFonts w:ascii="仿宋" w:hAnsi="仿宋"/>
        </w:rPr>
      </w:pPr>
      <w:bookmarkStart w:id="398" w:name="_Toc157943435"/>
      <w:bookmarkStart w:id="399" w:name="_Toc149746850"/>
      <w:r>
        <w:rPr>
          <w:rFonts w:ascii="仿宋" w:hAnsi="仿宋"/>
        </w:rPr>
        <w:t>权限管理</w:t>
      </w:r>
      <w:bookmarkEnd w:id="398"/>
      <w:bookmarkEnd w:id="399"/>
    </w:p>
    <w:p>
      <w:pPr>
        <w:pStyle w:val="51"/>
        <w:rPr>
          <w:rFonts w:ascii="仿宋" w:hAnsi="仿宋"/>
        </w:rPr>
      </w:pPr>
      <w:bookmarkStart w:id="400" w:name="_Toc157943436"/>
      <w:bookmarkStart w:id="401" w:name="_Toc149746851"/>
      <w:r>
        <w:rPr>
          <w:rFonts w:ascii="仿宋" w:hAnsi="仿宋"/>
        </w:rPr>
        <w:t>运维管理</w:t>
      </w:r>
      <w:bookmarkEnd w:id="400"/>
      <w:bookmarkEnd w:id="401"/>
    </w:p>
    <w:p>
      <w:pPr>
        <w:pStyle w:val="51"/>
        <w:rPr>
          <w:rFonts w:ascii="仿宋" w:hAnsi="仿宋"/>
        </w:rPr>
      </w:pPr>
      <w:bookmarkStart w:id="402" w:name="_Toc157943437"/>
      <w:bookmarkStart w:id="403" w:name="_Toc148524688"/>
      <w:bookmarkStart w:id="404" w:name="_Toc149746852"/>
      <w:bookmarkStart w:id="405" w:name="_Toc148532844"/>
      <w:r>
        <w:rPr>
          <w:rFonts w:ascii="仿宋" w:hAnsi="仿宋"/>
        </w:rPr>
        <w:t>自定义组件开发和集成</w:t>
      </w:r>
      <w:bookmarkEnd w:id="402"/>
      <w:bookmarkEnd w:id="403"/>
      <w:bookmarkEnd w:id="404"/>
      <w:bookmarkEnd w:id="405"/>
    </w:p>
    <w:p>
      <w:pPr>
        <w:pStyle w:val="61"/>
        <w:rPr>
          <w:rFonts w:ascii="仿宋" w:hAnsi="仿宋"/>
        </w:rPr>
      </w:pPr>
      <w:r>
        <w:rPr>
          <w:rFonts w:hint="eastAsia" w:ascii="仿宋" w:hAnsi="仿宋"/>
        </w:rPr>
        <w:t>支持基于搭建平台的外部开发者根据需求开发自己的自然资源组件，并将其集成到平台中。</w:t>
      </w:r>
    </w:p>
    <w:p>
      <w:pPr>
        <w:pStyle w:val="61"/>
        <w:rPr>
          <w:rFonts w:ascii="仿宋" w:hAnsi="仿宋"/>
        </w:rPr>
      </w:pPr>
      <w:r>
        <w:rPr>
          <w:rFonts w:hint="eastAsia" w:ascii="仿宋" w:hAnsi="仿宋"/>
        </w:rPr>
        <w:t>提供开发文档和示例代码，帮助开发者进行组件开发和集成。</w:t>
      </w:r>
    </w:p>
    <w:p>
      <w:pPr>
        <w:pStyle w:val="50"/>
        <w:rPr>
          <w:rFonts w:ascii="仿宋" w:hAnsi="仿宋"/>
        </w:rPr>
      </w:pPr>
      <w:bookmarkStart w:id="406" w:name="_Toc149746853"/>
      <w:bookmarkStart w:id="407" w:name="_Toc157943438"/>
      <w:r>
        <w:rPr>
          <w:rFonts w:hint="eastAsia" w:ascii="仿宋" w:hAnsi="仿宋"/>
        </w:rPr>
        <w:t>权限管理</w:t>
      </w:r>
      <w:r>
        <w:rPr>
          <w:rFonts w:ascii="仿宋" w:hAnsi="仿宋"/>
        </w:rPr>
        <w:t>设计</w:t>
      </w:r>
      <w:bookmarkEnd w:id="406"/>
      <w:bookmarkEnd w:id="407"/>
    </w:p>
    <w:p>
      <w:pPr>
        <w:pStyle w:val="51"/>
        <w:rPr>
          <w:rFonts w:ascii="仿宋" w:hAnsi="仿宋"/>
        </w:rPr>
      </w:pPr>
      <w:bookmarkStart w:id="408" w:name="_Toc149746854"/>
      <w:bookmarkStart w:id="409" w:name="_Toc157943439"/>
      <w:bookmarkStart w:id="410" w:name="_Toc148524693"/>
      <w:bookmarkStart w:id="411" w:name="_Toc148532849"/>
      <w:r>
        <w:rPr>
          <w:rFonts w:ascii="仿宋" w:hAnsi="仿宋"/>
        </w:rPr>
        <w:t>用户认证和授权</w:t>
      </w:r>
      <w:bookmarkEnd w:id="408"/>
      <w:bookmarkEnd w:id="409"/>
      <w:bookmarkEnd w:id="410"/>
      <w:bookmarkEnd w:id="411"/>
    </w:p>
    <w:p>
      <w:pPr>
        <w:pStyle w:val="61"/>
        <w:rPr>
          <w:rFonts w:ascii="仿宋" w:hAnsi="仿宋"/>
        </w:rPr>
      </w:pPr>
      <w:r>
        <w:rPr>
          <w:rFonts w:hint="eastAsia" w:ascii="仿宋" w:hAnsi="仿宋"/>
        </w:rPr>
        <w:t>提供安全的用户认证和授权机制，确保自然资源数据的安全访问和保护。</w:t>
      </w:r>
    </w:p>
    <w:p>
      <w:pPr>
        <w:pStyle w:val="61"/>
        <w:rPr>
          <w:rFonts w:ascii="仿宋" w:hAnsi="仿宋"/>
        </w:rPr>
      </w:pPr>
      <w:r>
        <w:rPr>
          <w:rFonts w:hint="eastAsia" w:ascii="仿宋" w:hAnsi="仿宋"/>
        </w:rPr>
        <w:t>支持多级用户角色和权限管理，限制用户对数据和功能的访问权限。</w:t>
      </w:r>
    </w:p>
    <w:p>
      <w:pPr>
        <w:pStyle w:val="51"/>
        <w:rPr>
          <w:rFonts w:ascii="仿宋" w:hAnsi="仿宋"/>
        </w:rPr>
      </w:pPr>
      <w:bookmarkStart w:id="412" w:name="_Toc149746855"/>
      <w:bookmarkStart w:id="413" w:name="_Toc148524695"/>
      <w:bookmarkStart w:id="414" w:name="_Toc148532851"/>
      <w:bookmarkStart w:id="415" w:name="_Toc157943440"/>
      <w:r>
        <w:rPr>
          <w:rFonts w:ascii="仿宋" w:hAnsi="仿宋"/>
        </w:rPr>
        <w:t>权限管理和数据访问控制</w:t>
      </w:r>
      <w:bookmarkEnd w:id="412"/>
      <w:bookmarkEnd w:id="413"/>
      <w:bookmarkEnd w:id="414"/>
      <w:bookmarkEnd w:id="415"/>
    </w:p>
    <w:p>
      <w:pPr>
        <w:pStyle w:val="61"/>
        <w:rPr>
          <w:rFonts w:ascii="仿宋" w:hAnsi="仿宋"/>
        </w:rPr>
      </w:pPr>
      <w:r>
        <w:rPr>
          <w:rFonts w:hint="eastAsia" w:ascii="仿宋" w:hAnsi="仿宋"/>
        </w:rPr>
        <w:t>提供细粒度的权限管理，根据用户角色和权限对自然资源数据进行管理和控制。</w:t>
      </w:r>
    </w:p>
    <w:p>
      <w:pPr>
        <w:pStyle w:val="61"/>
        <w:rPr>
          <w:rFonts w:ascii="仿宋" w:hAnsi="仿宋"/>
        </w:rPr>
      </w:pPr>
      <w:r>
        <w:rPr>
          <w:rFonts w:hint="eastAsia" w:ascii="仿宋" w:hAnsi="仿宋"/>
        </w:rPr>
        <w:t>实施数据访问控制策略，确保只有授权用户可以访问敏感数据。</w:t>
      </w:r>
    </w:p>
    <w:p>
      <w:pPr>
        <w:pStyle w:val="50"/>
        <w:rPr>
          <w:rFonts w:ascii="仿宋" w:hAnsi="仿宋"/>
        </w:rPr>
      </w:pPr>
      <w:bookmarkStart w:id="416" w:name="_Toc149746856"/>
      <w:bookmarkStart w:id="417" w:name="_Toc157943441"/>
      <w:bookmarkStart w:id="418" w:name="_Toc148524692"/>
      <w:bookmarkStart w:id="419" w:name="_Toc148532848"/>
      <w:r>
        <w:rPr>
          <w:rFonts w:ascii="仿宋" w:hAnsi="仿宋"/>
        </w:rPr>
        <w:t>安全性设计</w:t>
      </w:r>
      <w:bookmarkEnd w:id="416"/>
      <w:bookmarkEnd w:id="417"/>
      <w:bookmarkEnd w:id="418"/>
      <w:bookmarkEnd w:id="419"/>
    </w:p>
    <w:p>
      <w:pPr>
        <w:pStyle w:val="51"/>
        <w:rPr>
          <w:rFonts w:ascii="仿宋" w:hAnsi="仿宋"/>
        </w:rPr>
      </w:pPr>
      <w:bookmarkStart w:id="420" w:name="_Toc148532850"/>
      <w:bookmarkStart w:id="421" w:name="_Toc149746857"/>
      <w:bookmarkStart w:id="422" w:name="_Toc157943442"/>
      <w:bookmarkStart w:id="423" w:name="_Toc148524694"/>
      <w:r>
        <w:rPr>
          <w:rFonts w:ascii="仿宋" w:hAnsi="仿宋"/>
        </w:rPr>
        <w:t>数据加密和传输安全</w:t>
      </w:r>
      <w:bookmarkEnd w:id="420"/>
      <w:bookmarkEnd w:id="421"/>
      <w:bookmarkEnd w:id="422"/>
      <w:bookmarkEnd w:id="423"/>
    </w:p>
    <w:p>
      <w:pPr>
        <w:pStyle w:val="61"/>
        <w:ind w:left="240" w:right="240"/>
        <w:rPr>
          <w:rFonts w:ascii="仿宋" w:hAnsi="仿宋"/>
        </w:rPr>
      </w:pPr>
      <w:r>
        <w:rPr>
          <w:rFonts w:hint="eastAsia" w:ascii="仿宋" w:hAnsi="仿宋"/>
        </w:rPr>
        <w:t>使用加密算法保护数据在传输和存储过程中的安全性。</w:t>
      </w:r>
    </w:p>
    <w:p>
      <w:pPr>
        <w:pStyle w:val="61"/>
        <w:ind w:left="240" w:right="240"/>
        <w:rPr>
          <w:rFonts w:ascii="仿宋" w:hAnsi="仿宋"/>
        </w:rPr>
      </w:pPr>
      <w:r>
        <w:rPr>
          <w:rFonts w:hint="eastAsia" w:ascii="仿宋" w:hAnsi="仿宋"/>
        </w:rPr>
        <w:t>使用HTTPS协议进行数据传输，防止数据被窃听和篡改。</w:t>
      </w:r>
    </w:p>
    <w:p>
      <w:pPr>
        <w:pStyle w:val="50"/>
        <w:rPr>
          <w:rFonts w:ascii="仿宋" w:hAnsi="仿宋"/>
        </w:rPr>
      </w:pPr>
      <w:bookmarkStart w:id="424" w:name="_Toc149746858"/>
      <w:bookmarkStart w:id="425" w:name="_Toc157943443"/>
      <w:r>
        <w:rPr>
          <w:rFonts w:hint="eastAsia" w:ascii="仿宋" w:hAnsi="仿宋"/>
        </w:rPr>
        <w:t>性能设计</w:t>
      </w:r>
      <w:bookmarkEnd w:id="424"/>
      <w:bookmarkEnd w:id="425"/>
    </w:p>
    <w:p>
      <w:pPr>
        <w:pStyle w:val="50"/>
        <w:rPr>
          <w:rFonts w:ascii="仿宋" w:hAnsi="仿宋"/>
        </w:rPr>
      </w:pPr>
      <w:bookmarkStart w:id="426" w:name="_Toc149746859"/>
      <w:bookmarkStart w:id="427" w:name="_Toc157943444"/>
      <w:r>
        <w:rPr>
          <w:rFonts w:hint="eastAsia" w:ascii="仿宋" w:hAnsi="仿宋"/>
        </w:rPr>
        <w:t>可靠性</w:t>
      </w:r>
      <w:r>
        <w:rPr>
          <w:rFonts w:ascii="仿宋" w:hAnsi="仿宋"/>
        </w:rPr>
        <w:t>设计</w:t>
      </w:r>
      <w:bookmarkEnd w:id="426"/>
      <w:bookmarkEnd w:id="427"/>
    </w:p>
    <w:p>
      <w:pPr>
        <w:pStyle w:val="50"/>
        <w:rPr>
          <w:rFonts w:ascii="仿宋" w:hAnsi="仿宋"/>
        </w:rPr>
      </w:pPr>
      <w:bookmarkStart w:id="428" w:name="_Toc157943445"/>
      <w:bookmarkStart w:id="429" w:name="_Toc149746860"/>
      <w:r>
        <w:rPr>
          <w:rFonts w:hint="eastAsia" w:ascii="仿宋" w:hAnsi="仿宋"/>
        </w:rPr>
        <w:t>扩展性</w:t>
      </w:r>
      <w:r>
        <w:rPr>
          <w:rFonts w:ascii="仿宋" w:hAnsi="仿宋"/>
        </w:rPr>
        <w:t>设计</w:t>
      </w:r>
      <w:bookmarkEnd w:id="428"/>
      <w:bookmarkEnd w:id="429"/>
    </w:p>
    <w:p>
      <w:pPr>
        <w:pStyle w:val="51"/>
        <w:rPr>
          <w:rFonts w:ascii="仿宋" w:hAnsi="仿宋"/>
        </w:rPr>
      </w:pPr>
      <w:bookmarkStart w:id="430" w:name="_Toc148524697"/>
      <w:bookmarkStart w:id="431" w:name="_Toc149746861"/>
      <w:bookmarkStart w:id="432" w:name="_Toc148532853"/>
      <w:bookmarkStart w:id="433" w:name="_Toc157943446"/>
      <w:r>
        <w:rPr>
          <w:rFonts w:ascii="仿宋" w:hAnsi="仿宋"/>
        </w:rPr>
        <w:t>扩展机制</w:t>
      </w:r>
      <w:bookmarkEnd w:id="430"/>
      <w:bookmarkEnd w:id="431"/>
      <w:bookmarkEnd w:id="432"/>
      <w:bookmarkEnd w:id="433"/>
    </w:p>
    <w:p>
      <w:pPr>
        <w:pStyle w:val="61"/>
        <w:rPr>
          <w:rFonts w:ascii="仿宋" w:hAnsi="仿宋"/>
        </w:rPr>
      </w:pPr>
      <w:r>
        <w:rPr>
          <w:rFonts w:hint="eastAsia" w:ascii="仿宋" w:hAnsi="仿宋"/>
        </w:rPr>
        <w:t>提供灵活的扩展机制，开发者可以根据需求扩展平台的功能和自然资源组件。</w:t>
      </w:r>
    </w:p>
    <w:p>
      <w:pPr>
        <w:pStyle w:val="61"/>
        <w:rPr>
          <w:rFonts w:ascii="仿宋" w:hAnsi="仿宋"/>
        </w:rPr>
      </w:pPr>
      <w:r>
        <w:rPr>
          <w:rFonts w:hint="eastAsia" w:ascii="仿宋" w:hAnsi="仿宋"/>
        </w:rPr>
        <w:t>支持插件化开发，开发者可以开发自己的插件并集成到平台中。</w:t>
      </w:r>
    </w:p>
    <w:p>
      <w:pPr>
        <w:pStyle w:val="51"/>
        <w:rPr>
          <w:rFonts w:ascii="仿宋" w:hAnsi="仿宋"/>
        </w:rPr>
      </w:pPr>
      <w:bookmarkStart w:id="434" w:name="_Toc149746862"/>
      <w:bookmarkStart w:id="435" w:name="_Toc157943447"/>
      <w:bookmarkStart w:id="436" w:name="_Toc148524698"/>
      <w:bookmarkStart w:id="437" w:name="_Toc148532854"/>
      <w:r>
        <w:rPr>
          <w:rFonts w:ascii="仿宋" w:hAnsi="仿宋"/>
        </w:rPr>
        <w:t>定制化设计</w:t>
      </w:r>
      <w:bookmarkEnd w:id="434"/>
      <w:bookmarkEnd w:id="435"/>
      <w:bookmarkEnd w:id="436"/>
      <w:bookmarkEnd w:id="437"/>
    </w:p>
    <w:p>
      <w:pPr>
        <w:pStyle w:val="61"/>
        <w:rPr>
          <w:rFonts w:ascii="仿宋" w:hAnsi="仿宋"/>
        </w:rPr>
      </w:pPr>
      <w:r>
        <w:rPr>
          <w:rFonts w:hint="eastAsia" w:ascii="仿宋" w:hAnsi="仿宋"/>
        </w:rPr>
        <w:t>提供定制化的样式和主题功能，使开发者可以根据应用需求定制界面的外观和风格。</w:t>
      </w:r>
    </w:p>
    <w:p>
      <w:pPr>
        <w:pStyle w:val="61"/>
        <w:rPr>
          <w:rFonts w:ascii="仿宋" w:hAnsi="仿宋"/>
        </w:rPr>
      </w:pPr>
      <w:r>
        <w:rPr>
          <w:rFonts w:hint="eastAsia" w:ascii="仿宋" w:hAnsi="仿宋"/>
        </w:rPr>
        <w:t>支持用户自定义功能和工作流程，满足不同用户的特定需求。</w:t>
      </w:r>
    </w:p>
    <w:p>
      <w:pPr>
        <w:pStyle w:val="50"/>
        <w:rPr>
          <w:rFonts w:ascii="仿宋" w:hAnsi="仿宋"/>
        </w:rPr>
      </w:pPr>
      <w:bookmarkStart w:id="438" w:name="_Toc149746863"/>
      <w:bookmarkStart w:id="439" w:name="_Toc157943448"/>
      <w:r>
        <w:rPr>
          <w:rFonts w:hint="eastAsia" w:ascii="仿宋" w:hAnsi="仿宋"/>
        </w:rPr>
        <w:t>平台升级设计</w:t>
      </w:r>
      <w:bookmarkEnd w:id="438"/>
      <w:bookmarkEnd w:id="439"/>
    </w:p>
    <w:p>
      <w:pPr>
        <w:pStyle w:val="50"/>
        <w:rPr>
          <w:rFonts w:ascii="仿宋" w:hAnsi="仿宋"/>
        </w:rPr>
      </w:pPr>
      <w:bookmarkStart w:id="440" w:name="_Toc149746864"/>
      <w:bookmarkStart w:id="441" w:name="_Toc157943449"/>
      <w:r>
        <w:rPr>
          <w:rFonts w:hint="eastAsia" w:ascii="仿宋" w:hAnsi="仿宋"/>
        </w:rPr>
        <w:t>平台迁移设计</w:t>
      </w:r>
      <w:bookmarkEnd w:id="440"/>
      <w:bookmarkEnd w:id="441"/>
    </w:p>
    <w:p>
      <w:pPr>
        <w:pStyle w:val="50"/>
        <w:rPr>
          <w:rFonts w:ascii="仿宋" w:hAnsi="仿宋"/>
        </w:rPr>
      </w:pPr>
      <w:bookmarkStart w:id="442" w:name="_Toc157943450"/>
      <w:bookmarkStart w:id="443" w:name="_Toc149746865"/>
      <w:r>
        <w:rPr>
          <w:rFonts w:hint="eastAsia" w:ascii="仿宋" w:hAnsi="仿宋"/>
        </w:rPr>
        <w:t>自动化测试设计</w:t>
      </w:r>
      <w:bookmarkEnd w:id="442"/>
      <w:bookmarkEnd w:id="443"/>
    </w:p>
    <w:p>
      <w:pPr>
        <w:pStyle w:val="50"/>
        <w:rPr>
          <w:rFonts w:ascii="仿宋" w:hAnsi="仿宋"/>
        </w:rPr>
      </w:pPr>
      <w:bookmarkStart w:id="444" w:name="_Toc148532855"/>
      <w:bookmarkStart w:id="445" w:name="_Toc148524699"/>
      <w:bookmarkStart w:id="446" w:name="_Toc149746866"/>
      <w:bookmarkStart w:id="447" w:name="_Toc157943451"/>
      <w:r>
        <w:rPr>
          <w:rFonts w:ascii="仿宋" w:hAnsi="仿宋"/>
        </w:rPr>
        <w:t>部署和运维</w:t>
      </w:r>
      <w:bookmarkEnd w:id="444"/>
      <w:bookmarkEnd w:id="445"/>
      <w:r>
        <w:rPr>
          <w:rFonts w:hint="eastAsia" w:ascii="仿宋" w:hAnsi="仿宋"/>
        </w:rPr>
        <w:t>设计</w:t>
      </w:r>
      <w:bookmarkEnd w:id="446"/>
      <w:bookmarkEnd w:id="447"/>
    </w:p>
    <w:p>
      <w:pPr>
        <w:pStyle w:val="51"/>
        <w:rPr>
          <w:rFonts w:ascii="仿宋" w:hAnsi="仿宋"/>
        </w:rPr>
      </w:pPr>
      <w:bookmarkStart w:id="448" w:name="_Toc157943452"/>
      <w:bookmarkStart w:id="449" w:name="_Toc148532856"/>
      <w:bookmarkStart w:id="450" w:name="_Toc149746867"/>
      <w:bookmarkStart w:id="451" w:name="_Toc148524700"/>
      <w:r>
        <w:rPr>
          <w:rFonts w:ascii="仿宋" w:hAnsi="仿宋"/>
        </w:rPr>
        <w:t>部署架构</w:t>
      </w:r>
      <w:bookmarkEnd w:id="448"/>
      <w:bookmarkEnd w:id="449"/>
      <w:bookmarkEnd w:id="450"/>
      <w:bookmarkEnd w:id="451"/>
    </w:p>
    <w:p>
      <w:pPr>
        <w:pStyle w:val="61"/>
        <w:rPr>
          <w:rFonts w:ascii="仿宋" w:hAnsi="仿宋"/>
        </w:rPr>
      </w:pPr>
      <w:r>
        <w:rPr>
          <w:rFonts w:hint="eastAsia" w:ascii="仿宋" w:hAnsi="仿宋"/>
        </w:rPr>
        <w:t>部署采用分布式架构，可以部署在云平台、私有服务器或容器平台上。</w:t>
      </w:r>
    </w:p>
    <w:p>
      <w:pPr>
        <w:pStyle w:val="61"/>
        <w:rPr>
          <w:rFonts w:ascii="仿宋" w:hAnsi="仿宋"/>
        </w:rPr>
      </w:pPr>
      <w:r>
        <w:rPr>
          <w:rFonts w:hint="eastAsia" w:ascii="仿宋" w:hAnsi="仿宋"/>
        </w:rPr>
        <w:t>使用自动化部署工具，如Docker和Kubernetes，简化部署过程。</w:t>
      </w:r>
    </w:p>
    <w:p>
      <w:pPr>
        <w:pStyle w:val="51"/>
        <w:rPr>
          <w:rFonts w:ascii="仿宋" w:hAnsi="仿宋"/>
        </w:rPr>
      </w:pPr>
      <w:bookmarkStart w:id="452" w:name="_Toc148524701"/>
      <w:bookmarkStart w:id="453" w:name="_Toc148532857"/>
      <w:bookmarkStart w:id="454" w:name="_Toc149746868"/>
      <w:bookmarkStart w:id="455" w:name="_Toc157943453"/>
      <w:r>
        <w:rPr>
          <w:rFonts w:ascii="仿宋" w:hAnsi="仿宋"/>
        </w:rPr>
        <w:t>运维策略</w:t>
      </w:r>
      <w:bookmarkEnd w:id="452"/>
      <w:bookmarkEnd w:id="453"/>
      <w:bookmarkEnd w:id="454"/>
      <w:bookmarkEnd w:id="455"/>
    </w:p>
    <w:p>
      <w:pPr>
        <w:pStyle w:val="61"/>
        <w:rPr>
          <w:rFonts w:ascii="仿宋" w:hAnsi="仿宋"/>
        </w:rPr>
      </w:pPr>
      <w:r>
        <w:rPr>
          <w:rFonts w:hint="eastAsia" w:ascii="仿宋" w:hAnsi="仿宋"/>
        </w:rPr>
        <w:t>设计合理的监控和日志系统，方便运维人员对平台进行监控和故障排查。</w:t>
      </w:r>
    </w:p>
    <w:p>
      <w:pPr>
        <w:pStyle w:val="61"/>
        <w:rPr>
          <w:rFonts w:ascii="仿宋" w:hAnsi="仿宋"/>
        </w:rPr>
      </w:pPr>
      <w:r>
        <w:rPr>
          <w:rFonts w:hint="eastAsia" w:ascii="仿宋" w:hAnsi="仿宋"/>
        </w:rPr>
        <w:t>定期进行性能优化和安全漏洞修复，保持平台的稳定性和安全性。</w:t>
      </w:r>
    </w:p>
    <w:p>
      <w:pPr>
        <w:pStyle w:val="50"/>
        <w:rPr>
          <w:rFonts w:ascii="仿宋" w:hAnsi="仿宋"/>
        </w:rPr>
      </w:pPr>
      <w:bookmarkStart w:id="456" w:name="_Toc148532858"/>
      <w:bookmarkStart w:id="457" w:name="_Toc148524702"/>
      <w:bookmarkStart w:id="458" w:name="_Toc157943454"/>
      <w:bookmarkStart w:id="459" w:name="_Toc149746869"/>
      <w:r>
        <w:rPr>
          <w:rFonts w:ascii="仿宋" w:hAnsi="仿宋"/>
        </w:rPr>
        <w:t>用户培训和支持策略</w:t>
      </w:r>
      <w:bookmarkEnd w:id="456"/>
      <w:bookmarkEnd w:id="457"/>
      <w:bookmarkEnd w:id="458"/>
      <w:bookmarkEnd w:id="459"/>
    </w:p>
    <w:p>
      <w:pPr>
        <w:pStyle w:val="51"/>
        <w:rPr>
          <w:rFonts w:ascii="仿宋" w:hAnsi="仿宋"/>
        </w:rPr>
      </w:pPr>
      <w:bookmarkStart w:id="460" w:name="_Toc148524703"/>
      <w:bookmarkStart w:id="461" w:name="_Toc157943455"/>
      <w:bookmarkStart w:id="462" w:name="_Toc148532859"/>
      <w:bookmarkStart w:id="463" w:name="_Toc149746870"/>
      <w:r>
        <w:rPr>
          <w:rFonts w:ascii="仿宋" w:hAnsi="仿宋"/>
        </w:rPr>
        <w:t>使用文档和教程</w:t>
      </w:r>
      <w:bookmarkEnd w:id="460"/>
      <w:bookmarkEnd w:id="461"/>
      <w:bookmarkEnd w:id="462"/>
      <w:bookmarkEnd w:id="463"/>
    </w:p>
    <w:p>
      <w:pPr>
        <w:pStyle w:val="61"/>
        <w:rPr>
          <w:rFonts w:ascii="仿宋" w:hAnsi="仿宋"/>
        </w:rPr>
      </w:pPr>
      <w:r>
        <w:rPr>
          <w:rFonts w:hint="eastAsia" w:ascii="仿宋" w:hAnsi="仿宋"/>
        </w:rPr>
        <w:t>提供详细的平台使用文档和教程，帮助用户快速上手和使用平台功能。</w:t>
      </w:r>
    </w:p>
    <w:p>
      <w:pPr>
        <w:pStyle w:val="61"/>
        <w:rPr>
          <w:rFonts w:ascii="仿宋" w:hAnsi="仿宋"/>
        </w:rPr>
      </w:pPr>
      <w:r>
        <w:rPr>
          <w:rFonts w:hint="eastAsia" w:ascii="仿宋" w:hAnsi="仿宋"/>
        </w:rPr>
        <w:t>提供在线培训和视频教程，以便用户深入了解平台的功能和使用方法。</w:t>
      </w:r>
    </w:p>
    <w:p>
      <w:pPr>
        <w:pStyle w:val="51"/>
        <w:rPr>
          <w:rFonts w:ascii="仿宋" w:hAnsi="仿宋"/>
        </w:rPr>
      </w:pPr>
      <w:bookmarkStart w:id="464" w:name="_Toc157943456"/>
      <w:bookmarkStart w:id="465" w:name="_Toc148524704"/>
      <w:bookmarkStart w:id="466" w:name="_Toc149746871"/>
      <w:bookmarkStart w:id="467" w:name="_Toc148532860"/>
      <w:r>
        <w:rPr>
          <w:rFonts w:ascii="仿宋" w:hAnsi="仿宋"/>
        </w:rPr>
        <w:t>技术支持渠道</w:t>
      </w:r>
      <w:bookmarkEnd w:id="464"/>
      <w:bookmarkEnd w:id="465"/>
      <w:bookmarkEnd w:id="466"/>
      <w:bookmarkEnd w:id="467"/>
    </w:p>
    <w:p>
      <w:pPr>
        <w:pStyle w:val="61"/>
        <w:rPr>
          <w:rFonts w:ascii="仿宋" w:hAnsi="仿宋"/>
        </w:rPr>
      </w:pPr>
      <w:r>
        <w:rPr>
          <w:rFonts w:hint="eastAsia" w:ascii="仿宋" w:hAnsi="仿宋"/>
        </w:rPr>
        <w:t>提供技术支持渠道，如在线论坛、邮件支持和电话咨询等，解答用户的问题和提供帮助。</w:t>
      </w:r>
    </w:p>
    <w:p>
      <w:pPr>
        <w:pStyle w:val="61"/>
        <w:rPr>
          <w:rFonts w:ascii="仿宋" w:hAnsi="仿宋"/>
        </w:rPr>
      </w:pPr>
      <w:r>
        <w:rPr>
          <w:rFonts w:hint="eastAsia" w:ascii="仿宋" w:hAnsi="仿宋"/>
        </w:rPr>
        <w:t>设立专门的技术支持团队，负责快速响应用户的反馈和问题。</w:t>
      </w:r>
    </w:p>
    <w:p>
      <w:pPr>
        <w:ind w:left="239" w:firstLine="239"/>
        <w:rPr>
          <w:rFonts w:ascii="仿宋" w:hAnsi="仿宋" w:eastAsia="仿宋"/>
        </w:rPr>
      </w:pPr>
    </w:p>
    <w:p>
      <w:pPr>
        <w:pStyle w:val="50"/>
        <w:rPr>
          <w:rFonts w:ascii="仿宋" w:hAnsi="仿宋"/>
        </w:rPr>
      </w:pPr>
      <w:bookmarkStart w:id="468" w:name="_Toc148532845"/>
      <w:bookmarkStart w:id="469" w:name="_Toc149746872"/>
      <w:bookmarkStart w:id="470" w:name="_Toc157943457"/>
      <w:bookmarkStart w:id="471" w:name="_Toc148524689"/>
      <w:bookmarkStart w:id="472" w:name="_Toc148532862"/>
      <w:bookmarkStart w:id="473" w:name="_Toc148524706"/>
      <w:r>
        <w:rPr>
          <w:rFonts w:ascii="仿宋" w:hAnsi="仿宋"/>
        </w:rPr>
        <w:t>集成能力和接口设计</w:t>
      </w:r>
      <w:bookmarkEnd w:id="468"/>
      <w:bookmarkEnd w:id="469"/>
      <w:bookmarkEnd w:id="470"/>
      <w:bookmarkEnd w:id="471"/>
    </w:p>
    <w:p>
      <w:pPr>
        <w:pStyle w:val="51"/>
        <w:rPr>
          <w:rFonts w:ascii="仿宋" w:hAnsi="仿宋"/>
        </w:rPr>
      </w:pPr>
      <w:bookmarkStart w:id="474" w:name="_Toc148524690"/>
      <w:bookmarkStart w:id="475" w:name="_Toc148532846"/>
      <w:bookmarkStart w:id="476" w:name="_Toc157943458"/>
      <w:bookmarkStart w:id="477" w:name="_Toc149746873"/>
      <w:r>
        <w:rPr>
          <w:rFonts w:ascii="仿宋" w:hAnsi="仿宋"/>
        </w:rPr>
        <w:t>数据源和服务集成</w:t>
      </w:r>
      <w:bookmarkEnd w:id="474"/>
      <w:bookmarkEnd w:id="475"/>
      <w:bookmarkEnd w:id="476"/>
      <w:bookmarkEnd w:id="477"/>
    </w:p>
    <w:p>
      <w:pPr>
        <w:pStyle w:val="61"/>
        <w:ind w:left="240" w:right="240"/>
        <w:rPr>
          <w:rFonts w:ascii="仿宋" w:hAnsi="仿宋"/>
        </w:rPr>
      </w:pPr>
      <w:r>
        <w:rPr>
          <w:rFonts w:hint="eastAsia" w:ascii="仿宋" w:hAnsi="仿宋"/>
        </w:rPr>
        <w:t>支持与自然资源数据源和服务进行集成，如传感器数据接入、地理信息服务和模型服务等。</w:t>
      </w:r>
    </w:p>
    <w:p>
      <w:pPr>
        <w:pStyle w:val="61"/>
        <w:ind w:left="240" w:right="240"/>
        <w:rPr>
          <w:rFonts w:ascii="仿宋" w:hAnsi="仿宋"/>
        </w:rPr>
      </w:pPr>
      <w:r>
        <w:rPr>
          <w:rFonts w:hint="eastAsia" w:ascii="仿宋" w:hAnsi="仿宋"/>
        </w:rPr>
        <w:t>提供适配器和接口，与外部系统进行数据交互和集成。</w:t>
      </w:r>
    </w:p>
    <w:p>
      <w:pPr>
        <w:pStyle w:val="51"/>
        <w:rPr>
          <w:rFonts w:ascii="仿宋" w:hAnsi="仿宋"/>
        </w:rPr>
      </w:pPr>
      <w:bookmarkStart w:id="478" w:name="_Toc157943459"/>
      <w:bookmarkStart w:id="479" w:name="_Toc148532847"/>
      <w:bookmarkStart w:id="480" w:name="_Toc148524691"/>
      <w:bookmarkStart w:id="481" w:name="_Toc149746874"/>
      <w:r>
        <w:rPr>
          <w:rFonts w:ascii="仿宋" w:hAnsi="仿宋"/>
        </w:rPr>
        <w:t>标准和协议支持</w:t>
      </w:r>
      <w:bookmarkEnd w:id="478"/>
      <w:bookmarkEnd w:id="479"/>
      <w:bookmarkEnd w:id="480"/>
      <w:bookmarkEnd w:id="481"/>
    </w:p>
    <w:p>
      <w:pPr>
        <w:pStyle w:val="61"/>
        <w:ind w:left="240" w:right="240"/>
        <w:rPr>
          <w:rFonts w:ascii="仿宋" w:hAnsi="仿宋"/>
        </w:rPr>
      </w:pPr>
      <w:r>
        <w:rPr>
          <w:rFonts w:hint="eastAsia" w:ascii="仿宋" w:hAnsi="仿宋"/>
        </w:rPr>
        <w:t>支持自然资源相关的标准和协议，如OGC标准和NetCDF等。</w:t>
      </w:r>
    </w:p>
    <w:p>
      <w:pPr>
        <w:pStyle w:val="61"/>
        <w:ind w:left="240" w:right="240"/>
        <w:rPr>
          <w:rFonts w:ascii="仿宋" w:hAnsi="仿宋"/>
        </w:rPr>
      </w:pPr>
      <w:r>
        <w:rPr>
          <w:rFonts w:hint="eastAsia" w:ascii="仿宋" w:hAnsi="仿宋"/>
        </w:rPr>
        <w:t>提供标准的自然资源数据格式和接口，方便与其他系统进行集成和数据交互。</w:t>
      </w:r>
    </w:p>
    <w:bookmarkEnd w:id="472"/>
    <w:bookmarkEnd w:id="473"/>
    <w:p>
      <w:pPr>
        <w:pStyle w:val="50"/>
        <w:rPr>
          <w:rFonts w:ascii="仿宋" w:hAnsi="仿宋"/>
        </w:rPr>
      </w:pPr>
      <w:bookmarkStart w:id="482" w:name="_Toc149746875"/>
      <w:bookmarkStart w:id="483" w:name="_Toc157943460"/>
      <w:bookmarkStart w:id="484" w:name="_Toc148524714"/>
      <w:bookmarkStart w:id="485" w:name="_Toc148532870"/>
      <w:r>
        <w:rPr>
          <w:rFonts w:ascii="仿宋" w:hAnsi="仿宋"/>
        </w:rPr>
        <w:t>交付流程设计</w:t>
      </w:r>
      <w:bookmarkEnd w:id="482"/>
      <w:bookmarkEnd w:id="483"/>
      <w:bookmarkEnd w:id="484"/>
      <w:bookmarkEnd w:id="485"/>
    </w:p>
    <w:p>
      <w:pPr>
        <w:rPr>
          <w:rFonts w:ascii="仿宋" w:hAnsi="仿宋" w:eastAsia="仿宋"/>
        </w:rPr>
      </w:pPr>
      <w:r>
        <w:rPr>
          <w:rFonts w:ascii="仿宋" w:hAnsi="仿宋" w:eastAsia="仿宋"/>
        </w:rPr>
        <w:drawing>
          <wp:inline distT="0" distB="0" distL="0" distR="0">
            <wp:extent cx="5270500" cy="2591435"/>
            <wp:effectExtent l="52070" t="13970" r="68580" b="99695"/>
            <wp:docPr id="552387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87740" name="图片 1"/>
                    <pic:cNvPicPr>
                      <a:picLocks noChangeAspect="1"/>
                    </pic:cNvPicPr>
                  </pic:nvPicPr>
                  <pic:blipFill>
                    <a:blip r:embed="rId14"/>
                    <a:stretch>
                      <a:fillRect/>
                    </a:stretch>
                  </pic:blipFill>
                  <pic:spPr>
                    <a:xfrm>
                      <a:off x="0" y="0"/>
                      <a:ext cx="5270500" cy="259143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1"/>
        <w:rPr>
          <w:rFonts w:ascii="仿宋" w:hAnsi="仿宋"/>
        </w:rPr>
      </w:pPr>
      <w:bookmarkStart w:id="486" w:name="_Toc148524715"/>
      <w:bookmarkStart w:id="487" w:name="_Toc157943461"/>
      <w:bookmarkStart w:id="488" w:name="_Toc148532871"/>
      <w:bookmarkStart w:id="489" w:name="_Toc149746876"/>
      <w:r>
        <w:rPr>
          <w:rFonts w:ascii="仿宋" w:hAnsi="仿宋"/>
        </w:rPr>
        <w:t>持续集成/持续交付</w:t>
      </w:r>
      <w:bookmarkEnd w:id="486"/>
      <w:bookmarkEnd w:id="487"/>
      <w:bookmarkEnd w:id="488"/>
      <w:bookmarkEnd w:id="489"/>
    </w:p>
    <w:p>
      <w:pPr>
        <w:pStyle w:val="61"/>
        <w:ind w:left="240" w:right="240"/>
        <w:rPr>
          <w:rFonts w:ascii="仿宋" w:hAnsi="仿宋"/>
        </w:rPr>
      </w:pPr>
      <w:r>
        <w:rPr>
          <w:rFonts w:hint="eastAsia" w:ascii="仿宋" w:hAnsi="仿宋"/>
        </w:rPr>
        <w:t>持续集成（Continuous Integration，CI）和持续交付（Continuous Delivery，CD）是DevOps中的关键实践，旨在通过自动化和频繁的软件构建、集成、测试和交付流程，实现快速、可靠的软件交付。以下是持续集成和持续交付的主要概念和流程：</w:t>
      </w:r>
    </w:p>
    <w:p>
      <w:pPr>
        <w:pStyle w:val="61"/>
        <w:ind w:left="240" w:right="240"/>
        <w:rPr>
          <w:rFonts w:ascii="仿宋" w:hAnsi="仿宋"/>
        </w:rPr>
      </w:pPr>
      <w:r>
        <w:rPr>
          <w:rFonts w:hint="eastAsia" w:ascii="仿宋" w:hAnsi="仿宋"/>
        </w:rPr>
        <w:t>持续集成和持续交付的目标是通过自动化和频繁的软件交付流程，提高团队的生产效率、降低风险，并快速响应市场需求。这种实践可以减少手动操作和人为错误，提高应用程序的质量和稳定性，加速软件交付的速度。</w:t>
      </w:r>
    </w:p>
    <w:p>
      <w:pPr>
        <w:rPr>
          <w:rFonts w:ascii="仿宋" w:hAnsi="仿宋" w:eastAsia="仿宋"/>
        </w:rPr>
      </w:pPr>
      <w:r>
        <w:rPr>
          <w:rFonts w:ascii="仿宋" w:hAnsi="仿宋" w:eastAsia="仿宋"/>
        </w:rPr>
        <w:drawing>
          <wp:inline distT="0" distB="0" distL="0" distR="0">
            <wp:extent cx="5270500" cy="2644775"/>
            <wp:effectExtent l="52070" t="13970" r="68580" b="103505"/>
            <wp:docPr id="261430326" name="图片 261430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30326" name="图片 261430326"/>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270500" cy="264477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1"/>
        <w:ind w:left="240" w:right="240"/>
        <w:rPr>
          <w:rFonts w:ascii="仿宋" w:hAnsi="仿宋"/>
        </w:rPr>
      </w:pPr>
      <w:r>
        <w:rPr>
          <w:rFonts w:hint="eastAsia" w:ascii="仿宋" w:hAnsi="仿宋"/>
        </w:rPr>
        <w:t>持续集成和持续交付的主要概念和流程：</w:t>
      </w:r>
    </w:p>
    <w:p>
      <w:pPr>
        <w:pStyle w:val="61"/>
        <w:ind w:left="240" w:right="240"/>
        <w:rPr>
          <w:rFonts w:ascii="仿宋" w:hAnsi="仿宋"/>
        </w:rPr>
      </w:pPr>
      <w:r>
        <w:rPr>
          <w:rFonts w:hint="eastAsia" w:ascii="仿宋" w:hAnsi="仿宋"/>
        </w:rPr>
        <w:t>持续集成（CI）：</w:t>
      </w:r>
    </w:p>
    <w:p>
      <w:pPr>
        <w:pStyle w:val="61"/>
        <w:ind w:left="240" w:right="240"/>
        <w:rPr>
          <w:rFonts w:ascii="仿宋" w:hAnsi="仿宋"/>
        </w:rPr>
      </w:pPr>
      <w:r>
        <w:rPr>
          <w:rFonts w:hint="eastAsia" w:ascii="仿宋" w:hAnsi="仿宋"/>
        </w:rPr>
        <w:t>代码管理：使用版本控制系统（如Git）来管理应用程序的源代码。</w:t>
      </w:r>
    </w:p>
    <w:p>
      <w:pPr>
        <w:pStyle w:val="61"/>
        <w:ind w:left="240" w:right="240"/>
        <w:rPr>
          <w:rFonts w:ascii="仿宋" w:hAnsi="仿宋"/>
        </w:rPr>
      </w:pPr>
      <w:r>
        <w:rPr>
          <w:rFonts w:hint="eastAsia" w:ascii="仿宋" w:hAnsi="仿宋"/>
        </w:rPr>
        <w:t>自动化构建：配置CI工具（如Jenkins、GitLab CI）来自动化构建过程。每次代码提交后，CI工具会自动拉取最新代码，执行编译、构建和打包等任务。</w:t>
      </w:r>
    </w:p>
    <w:p>
      <w:pPr>
        <w:pStyle w:val="61"/>
        <w:ind w:left="240" w:right="240"/>
        <w:rPr>
          <w:rFonts w:ascii="仿宋" w:hAnsi="仿宋"/>
        </w:rPr>
      </w:pPr>
      <w:r>
        <w:rPr>
          <w:rFonts w:hint="eastAsia" w:ascii="仿宋" w:hAnsi="仿宋"/>
        </w:rPr>
        <w:t>自动化测试：集成自动化测试工具，如单元测试和集成测试框架，以确保新代码的质量和稳定性。</w:t>
      </w:r>
    </w:p>
    <w:p>
      <w:pPr>
        <w:pStyle w:val="61"/>
        <w:ind w:left="240" w:right="240"/>
        <w:rPr>
          <w:rFonts w:ascii="仿宋" w:hAnsi="仿宋"/>
        </w:rPr>
      </w:pPr>
      <w:r>
        <w:rPr>
          <w:rFonts w:hint="eastAsia" w:ascii="仿宋" w:hAnsi="仿宋"/>
        </w:rPr>
        <w:t>静态代码分析：使用代码分析工具（如SonarQube）对代码进行静态分析，以发现潜在的问题和代码质量问题。</w:t>
      </w:r>
    </w:p>
    <w:p>
      <w:pPr>
        <w:pStyle w:val="61"/>
        <w:ind w:left="240" w:right="240"/>
        <w:rPr>
          <w:rFonts w:ascii="仿宋" w:hAnsi="仿宋"/>
        </w:rPr>
      </w:pPr>
      <w:r>
        <w:rPr>
          <w:rFonts w:hint="eastAsia" w:ascii="仿宋" w:hAnsi="仿宋"/>
        </w:rPr>
        <w:t>持续集成触发：当代码提交到版本控制系统时，触发CI工具执行构建、测试和分析等任务。</w:t>
      </w:r>
    </w:p>
    <w:p>
      <w:pPr>
        <w:pStyle w:val="61"/>
        <w:ind w:left="240" w:right="240"/>
        <w:rPr>
          <w:rFonts w:ascii="仿宋" w:hAnsi="仿宋"/>
        </w:rPr>
      </w:pPr>
      <w:r>
        <w:rPr>
          <w:rFonts w:hint="eastAsia" w:ascii="仿宋" w:hAnsi="仿宋"/>
        </w:rPr>
        <w:t>构建反馈：CI工具生成构建报告和测试结果，向开发团队提供即时的反馈，以便及时发现和解决问题。</w:t>
      </w:r>
    </w:p>
    <w:p>
      <w:pPr>
        <w:pStyle w:val="61"/>
        <w:ind w:left="240" w:right="240"/>
        <w:rPr>
          <w:rFonts w:ascii="仿宋" w:hAnsi="仿宋"/>
        </w:rPr>
      </w:pPr>
      <w:r>
        <w:rPr>
          <w:rFonts w:hint="eastAsia" w:ascii="仿宋" w:hAnsi="仿宋"/>
        </w:rPr>
        <w:t>持续交付（CD）：</w:t>
      </w:r>
    </w:p>
    <w:p>
      <w:pPr>
        <w:pStyle w:val="61"/>
        <w:ind w:left="240" w:right="240"/>
        <w:rPr>
          <w:rFonts w:ascii="仿宋" w:hAnsi="仿宋"/>
        </w:rPr>
      </w:pPr>
      <w:r>
        <w:rPr>
          <w:rFonts w:hint="eastAsia" w:ascii="仿宋" w:hAnsi="仿宋"/>
        </w:rPr>
        <w:t>自动化部署：配置自动化部署工具（如Ansible、Docker）来自动化应用程序的部署和配置过程。这包括环境配置、安装依赖项和部署应用程序等步骤。</w:t>
      </w:r>
    </w:p>
    <w:p>
      <w:pPr>
        <w:pStyle w:val="61"/>
        <w:ind w:left="240" w:right="240"/>
        <w:rPr>
          <w:rFonts w:ascii="仿宋" w:hAnsi="仿宋"/>
        </w:rPr>
      </w:pPr>
      <w:r>
        <w:rPr>
          <w:rFonts w:hint="eastAsia" w:ascii="仿宋" w:hAnsi="仿宋"/>
        </w:rPr>
        <w:t>环境管理：通过基础设施即代码（Infrastructure as Code）工具（如Terraform、CloudFormation）来管理和自动化环境的创建和配置。</w:t>
      </w:r>
    </w:p>
    <w:p>
      <w:pPr>
        <w:pStyle w:val="61"/>
        <w:ind w:left="240" w:right="240"/>
        <w:rPr>
          <w:rFonts w:ascii="仿宋" w:hAnsi="仿宋"/>
        </w:rPr>
      </w:pPr>
      <w:r>
        <w:rPr>
          <w:rFonts w:hint="eastAsia" w:ascii="仿宋" w:hAnsi="仿宋"/>
        </w:rPr>
        <w:t>集成测试：自动化执行更全面的集成测试，包括模拟真实环境中的不同组件和服务之间的交互，以确保应用程序在目标环境中的正确性和稳定性。</w:t>
      </w:r>
    </w:p>
    <w:p>
      <w:pPr>
        <w:pStyle w:val="61"/>
        <w:ind w:left="240" w:right="240"/>
        <w:rPr>
          <w:rFonts w:ascii="仿宋" w:hAnsi="仿宋"/>
        </w:rPr>
      </w:pPr>
      <w:r>
        <w:rPr>
          <w:rFonts w:hint="eastAsia" w:ascii="仿宋" w:hAnsi="仿宋"/>
        </w:rPr>
        <w:t>部署到生产环境：经过测试和批准的应用程序版本可以自动部署到生产环境，减少手动干预和减少人为错误。</w:t>
      </w:r>
    </w:p>
    <w:p>
      <w:pPr>
        <w:pStyle w:val="61"/>
        <w:ind w:left="240" w:right="240"/>
        <w:rPr>
          <w:rFonts w:ascii="仿宋" w:hAnsi="仿宋"/>
        </w:rPr>
      </w:pPr>
      <w:r>
        <w:rPr>
          <w:rFonts w:hint="eastAsia" w:ascii="仿宋" w:hAnsi="仿宋"/>
        </w:rPr>
        <w:t>持续监控：通过监控和日志管理工具，实时监测应用程序在生产环境中的性能、可用性和异常情况，以及及时响应和故障排除。</w:t>
      </w:r>
    </w:p>
    <w:p>
      <w:pPr>
        <w:pStyle w:val="61"/>
        <w:ind w:left="240" w:right="240"/>
        <w:rPr>
          <w:rFonts w:ascii="仿宋" w:hAnsi="仿宋"/>
        </w:rPr>
      </w:pPr>
      <w:r>
        <w:rPr>
          <w:rFonts w:hint="eastAsia" w:ascii="仿宋" w:hAnsi="仿宋"/>
        </w:rPr>
        <w:t>版本控制和回滚：通过版本控制和标记，跟踪和管理每个发布版本，以便快速回滚或追溯特定版本。</w:t>
      </w:r>
    </w:p>
    <w:p>
      <w:pPr>
        <w:pStyle w:val="51"/>
        <w:rPr>
          <w:rFonts w:ascii="仿宋" w:hAnsi="仿宋"/>
        </w:rPr>
      </w:pPr>
      <w:bookmarkStart w:id="490" w:name="_Toc157943462"/>
      <w:bookmarkStart w:id="491" w:name="_Toc149746877"/>
      <w:bookmarkStart w:id="492" w:name="_Toc148532872"/>
      <w:bookmarkStart w:id="493" w:name="_Toc148524716"/>
      <w:r>
        <w:rPr>
          <w:rFonts w:ascii="仿宋" w:hAnsi="仿宋"/>
        </w:rPr>
        <w:t>日构建版本管理</w:t>
      </w:r>
      <w:bookmarkEnd w:id="490"/>
      <w:bookmarkEnd w:id="491"/>
      <w:bookmarkEnd w:id="492"/>
      <w:bookmarkEnd w:id="493"/>
    </w:p>
    <w:p>
      <w:pPr>
        <w:pStyle w:val="61"/>
        <w:rPr>
          <w:rFonts w:ascii="仿宋" w:hAnsi="仿宋"/>
        </w:rPr>
      </w:pPr>
      <w:r>
        <w:rPr>
          <w:rFonts w:ascii="仿宋" w:hAnsi="仿宋"/>
        </w:rPr>
        <w:t>日构建版本管理是指每天执行构建操作并管理生成的构建版本。</w:t>
      </w:r>
      <w:r>
        <w:rPr>
          <w:rFonts w:hint="eastAsia" w:ascii="仿宋" w:hAnsi="仿宋"/>
        </w:rPr>
        <w:t>通过日构建版本管理，团队能够快速、频繁地构建和测试应用程序，确保每个构建版本的质量和稳定性，并及时反馈问题和变更需求。这有助于提高团队的开发效率和交付能力。</w:t>
      </w:r>
    </w:p>
    <w:p>
      <w:pPr>
        <w:pStyle w:val="61"/>
        <w:rPr>
          <w:rFonts w:ascii="仿宋" w:hAnsi="仿宋"/>
        </w:rPr>
      </w:pPr>
      <w:r>
        <w:rPr>
          <w:rFonts w:hint="eastAsia" w:ascii="仿宋" w:hAnsi="仿宋"/>
        </w:rPr>
        <w:t>日构建版本管理流程：</w:t>
      </w:r>
    </w:p>
    <w:p>
      <w:pPr>
        <w:pStyle w:val="61"/>
        <w:rPr>
          <w:rFonts w:ascii="仿宋" w:hAnsi="仿宋"/>
        </w:rPr>
      </w:pPr>
      <w:r>
        <w:rPr>
          <w:rFonts w:hint="eastAsia" w:ascii="仿宋" w:hAnsi="仿宋"/>
        </w:rPr>
        <w:t>每日构建触发：每天的特定时间或根据设定的计划，自动触发构建过程。这通常是通过持续集成工具（如</w:t>
      </w:r>
      <w:r>
        <w:rPr>
          <w:rFonts w:ascii="仿宋" w:hAnsi="仿宋"/>
        </w:rPr>
        <w:t>GitLab Runner</w:t>
      </w:r>
      <w:r>
        <w:rPr>
          <w:rFonts w:hint="eastAsia" w:ascii="仿宋" w:hAnsi="仿宋"/>
        </w:rPr>
        <w:t>）进行配置和管理。</w:t>
      </w:r>
    </w:p>
    <w:p>
      <w:pPr>
        <w:pStyle w:val="61"/>
        <w:rPr>
          <w:rFonts w:ascii="仿宋" w:hAnsi="仿宋"/>
        </w:rPr>
      </w:pPr>
      <w:r>
        <w:rPr>
          <w:rFonts w:hint="eastAsia" w:ascii="仿宋" w:hAnsi="仿宋"/>
        </w:rPr>
        <w:t>代码拉取：构建过程开始时，从版本控制系统（如Git）中拉取最新的代码。这确保了每次构建都是基于最新的代码状态。</w:t>
      </w:r>
    </w:p>
    <w:p>
      <w:pPr>
        <w:pStyle w:val="61"/>
        <w:rPr>
          <w:rFonts w:ascii="仿宋" w:hAnsi="仿宋"/>
        </w:rPr>
      </w:pPr>
      <w:r>
        <w:rPr>
          <w:rFonts w:hint="eastAsia" w:ascii="仿宋" w:hAnsi="仿宋"/>
        </w:rPr>
        <w:t>构建任务执行：执行构建任务，包括编译代码、打包应用程序、生成部署包等。这些任务根据项目需求和构建脚本进行定义。</w:t>
      </w:r>
    </w:p>
    <w:p>
      <w:pPr>
        <w:pStyle w:val="61"/>
        <w:rPr>
          <w:rFonts w:ascii="仿宋" w:hAnsi="仿宋"/>
        </w:rPr>
      </w:pPr>
      <w:r>
        <w:rPr>
          <w:rFonts w:hint="eastAsia" w:ascii="仿宋" w:hAnsi="仿宋"/>
        </w:rPr>
        <w:t>构建版本号生成：在构建过程中，根据预定义的规则或策略，生成唯一的构建版本号。这可以是基于时间戳、构建序号、日期等方式生成。</w:t>
      </w:r>
    </w:p>
    <w:p>
      <w:pPr>
        <w:pStyle w:val="61"/>
        <w:rPr>
          <w:rFonts w:ascii="仿宋" w:hAnsi="仿宋"/>
        </w:rPr>
      </w:pPr>
      <w:r>
        <w:rPr>
          <w:rFonts w:hint="eastAsia" w:ascii="仿宋" w:hAnsi="仿宋"/>
        </w:rPr>
        <w:t>构建输出和存档：将构建成功的应用程序或部署包等构建输出进行存档。这样可以在需要时回溯、审查和部署特定的构建版本。</w:t>
      </w:r>
    </w:p>
    <w:p>
      <w:pPr>
        <w:pStyle w:val="61"/>
        <w:rPr>
          <w:rFonts w:ascii="仿宋" w:hAnsi="仿宋"/>
        </w:rPr>
      </w:pPr>
      <w:r>
        <w:rPr>
          <w:rFonts w:hint="eastAsia" w:ascii="仿宋" w:hAnsi="仿宋"/>
        </w:rPr>
        <w:t>自动化测试：在构建过程中，执行自动化测试，包括单元测试、集成测试、回归测试等。测试结果用于评估构建的质量和稳定性。</w:t>
      </w:r>
    </w:p>
    <w:p>
      <w:pPr>
        <w:pStyle w:val="61"/>
        <w:rPr>
          <w:rFonts w:ascii="仿宋" w:hAnsi="仿宋"/>
        </w:rPr>
      </w:pPr>
      <w:r>
        <w:rPr>
          <w:rFonts w:hint="eastAsia" w:ascii="仿宋" w:hAnsi="仿宋"/>
        </w:rPr>
        <w:t>构建结果反馈：向团队成员发送构建结果的通知，包括构建成功与否、构建版本号和测试结果等信息。这有助于及时发现和解决构建中的问题。</w:t>
      </w:r>
    </w:p>
    <w:p>
      <w:pPr>
        <w:pStyle w:val="61"/>
        <w:rPr>
          <w:rFonts w:ascii="仿宋" w:hAnsi="仿宋"/>
        </w:rPr>
      </w:pPr>
      <w:r>
        <w:rPr>
          <w:rFonts w:hint="eastAsia" w:ascii="仿宋" w:hAnsi="仿宋"/>
        </w:rPr>
        <w:t>版本控制和标记：对于每个成功的日构建版本，将其标记或打标签，以便后续跟踪、回滚或部署。这确保了构建版本的可追溯性和管理。</w:t>
      </w:r>
    </w:p>
    <w:p>
      <w:pPr>
        <w:pStyle w:val="61"/>
        <w:rPr>
          <w:rFonts w:ascii="仿宋" w:hAnsi="仿宋"/>
        </w:rPr>
      </w:pPr>
      <w:r>
        <w:rPr>
          <w:rFonts w:hint="eastAsia" w:ascii="仿宋" w:hAnsi="仿宋"/>
        </w:rPr>
        <w:t>部署到测试环境：对于构建成功且通过自动化测试的版本，可以将其部署到测试环境中，供测试团队进行验证和测试。</w:t>
      </w:r>
    </w:p>
    <w:p>
      <w:pPr>
        <w:pStyle w:val="61"/>
        <w:rPr>
          <w:rFonts w:ascii="仿宋" w:hAnsi="仿宋"/>
        </w:rPr>
      </w:pPr>
      <w:r>
        <w:rPr>
          <w:rFonts w:hint="eastAsia" w:ascii="仿宋" w:hAnsi="仿宋"/>
        </w:rPr>
        <w:t>版本记录和追踪：记录每个日构建版本的构建号、日期、特性变更和修复内容等信息。这有助于团队了解版本的演进和历史。</w:t>
      </w:r>
    </w:p>
    <w:p>
      <w:pPr>
        <w:pStyle w:val="61"/>
        <w:rPr>
          <w:rFonts w:ascii="仿宋" w:hAnsi="仿宋"/>
        </w:rPr>
      </w:pPr>
      <w:r>
        <w:rPr>
          <w:rFonts w:hint="eastAsia" w:ascii="仿宋" w:hAnsi="仿宋"/>
        </w:rPr>
        <w:t>错误处理和回滚：如果构建过程中出现错误或问题，团队需要及时处理并考虑回滚到上一个稳定的版本。</w:t>
      </w:r>
    </w:p>
    <w:p>
      <w:pPr>
        <w:pStyle w:val="61"/>
        <w:ind w:left="240" w:right="240"/>
        <w:rPr>
          <w:rFonts w:ascii="仿宋" w:hAnsi="仿宋"/>
        </w:rPr>
      </w:pPr>
    </w:p>
    <w:p>
      <w:pPr>
        <w:jc w:val="left"/>
        <w:rPr>
          <w:rFonts w:ascii="仿宋" w:hAnsi="仿宋" w:eastAsia="仿宋"/>
        </w:rPr>
      </w:pPr>
    </w:p>
    <w:p>
      <w:pPr>
        <w:pStyle w:val="51"/>
        <w:rPr>
          <w:rFonts w:ascii="仿宋" w:hAnsi="仿宋"/>
        </w:rPr>
      </w:pPr>
      <w:bookmarkStart w:id="494" w:name="_Toc148524717"/>
      <w:bookmarkStart w:id="495" w:name="_Toc148532873"/>
      <w:bookmarkStart w:id="496" w:name="_Toc157943463"/>
      <w:bookmarkStart w:id="497" w:name="_Toc149746878"/>
      <w:r>
        <w:rPr>
          <w:rFonts w:ascii="仿宋" w:hAnsi="仿宋"/>
        </w:rPr>
        <w:t>低代码平台版本管理</w:t>
      </w:r>
      <w:bookmarkEnd w:id="494"/>
      <w:bookmarkEnd w:id="495"/>
      <w:bookmarkEnd w:id="496"/>
      <w:bookmarkEnd w:id="497"/>
    </w:p>
    <w:p>
      <w:pPr>
        <w:rPr>
          <w:rFonts w:ascii="仿宋" w:hAnsi="仿宋" w:eastAsia="仿宋"/>
        </w:rPr>
      </w:pPr>
    </w:p>
    <w:p>
      <w:pPr>
        <w:jc w:val="center"/>
        <w:rPr>
          <w:rFonts w:ascii="仿宋" w:hAnsi="仿宋" w:eastAsia="仿宋"/>
        </w:rPr>
      </w:pPr>
      <w:r>
        <w:rPr>
          <w:rFonts w:ascii="仿宋" w:hAnsi="仿宋" w:eastAsia="仿宋"/>
        </w:rPr>
        <w:drawing>
          <wp:inline distT="0" distB="0" distL="0" distR="0">
            <wp:extent cx="3474085" cy="2536190"/>
            <wp:effectExtent l="52070" t="13970" r="55245" b="977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3487123" cy="254602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jc w:val="left"/>
        <w:rPr>
          <w:rFonts w:ascii="仿宋" w:hAnsi="仿宋" w:eastAsia="仿宋"/>
        </w:rPr>
      </w:pPr>
    </w:p>
    <w:p>
      <w:pPr>
        <w:pStyle w:val="50"/>
        <w:rPr>
          <w:rFonts w:ascii="仿宋" w:hAnsi="仿宋"/>
        </w:rPr>
      </w:pPr>
      <w:bookmarkStart w:id="498" w:name="_Toc148524718"/>
      <w:bookmarkStart w:id="499" w:name="_Toc148532874"/>
      <w:bookmarkStart w:id="500" w:name="_Toc157943464"/>
      <w:bookmarkStart w:id="501" w:name="_Toc149746879"/>
      <w:r>
        <w:rPr>
          <w:rFonts w:ascii="仿宋" w:hAnsi="仿宋"/>
        </w:rPr>
        <w:t>更新升级模式</w:t>
      </w:r>
      <w:bookmarkEnd w:id="498"/>
      <w:bookmarkEnd w:id="499"/>
      <w:bookmarkEnd w:id="500"/>
      <w:bookmarkEnd w:id="501"/>
    </w:p>
    <w:bookmarkEnd w:id="334"/>
    <w:p>
      <w:pPr>
        <w:pStyle w:val="49"/>
        <w:keepNext w:val="0"/>
        <w:keepLines w:val="0"/>
        <w:spacing w:before="120" w:after="120"/>
        <w:rPr>
          <w:rFonts w:ascii="仿宋" w:hAnsi="仿宋"/>
        </w:rPr>
      </w:pPr>
      <w:bookmarkStart w:id="502" w:name="_Toc157943465"/>
      <w:bookmarkStart w:id="503" w:name="_Toc149746880"/>
      <w:r>
        <w:rPr>
          <w:rFonts w:hint="eastAsia" w:ascii="仿宋" w:hAnsi="仿宋"/>
        </w:rPr>
        <w:t>功能设计</w:t>
      </w:r>
      <w:bookmarkEnd w:id="502"/>
      <w:bookmarkEnd w:id="503"/>
    </w:p>
    <w:p>
      <w:pPr>
        <w:pStyle w:val="50"/>
        <w:rPr>
          <w:rFonts w:ascii="仿宋" w:hAnsi="仿宋"/>
        </w:rPr>
      </w:pPr>
      <w:bookmarkStart w:id="504" w:name="_Toc157943466"/>
      <w:bookmarkStart w:id="505" w:name="_Toc148524722"/>
      <w:r>
        <w:rPr>
          <w:rFonts w:ascii="仿宋" w:hAnsi="仿宋"/>
        </w:rPr>
        <w:t>搭建框架</w:t>
      </w:r>
      <w:bookmarkEnd w:id="504"/>
      <w:bookmarkEnd w:id="505"/>
    </w:p>
    <w:p>
      <w:pPr>
        <w:pStyle w:val="51"/>
        <w:rPr>
          <w:rFonts w:ascii="仿宋" w:hAnsi="仿宋"/>
        </w:rPr>
      </w:pPr>
      <w:bookmarkStart w:id="506" w:name="_Toc157943467"/>
      <w:bookmarkStart w:id="507" w:name="_Toc148524723"/>
      <w:r>
        <w:rPr>
          <w:rFonts w:ascii="仿宋" w:hAnsi="仿宋"/>
        </w:rPr>
        <w:t>框架</w:t>
      </w:r>
      <w:bookmarkEnd w:id="506"/>
      <w:bookmarkEnd w:id="507"/>
    </w:p>
    <w:p>
      <w:pPr>
        <w:pStyle w:val="52"/>
        <w:rPr>
          <w:rFonts w:ascii="仿宋" w:hAnsi="仿宋"/>
        </w:rPr>
      </w:pPr>
      <w:r>
        <w:rPr>
          <w:rFonts w:hint="eastAsia" w:ascii="仿宋" w:hAnsi="仿宋"/>
        </w:rPr>
        <w:t>容器框架</w:t>
      </w:r>
    </w:p>
    <w:p>
      <w:pPr>
        <w:pStyle w:val="64"/>
        <w:rPr>
          <w:rFonts w:ascii="仿宋" w:hAnsi="仿宋"/>
        </w:rPr>
      </w:pPr>
      <w:r>
        <w:rPr>
          <w:rFonts w:hint="eastAsia" w:ascii="仿宋" w:hAnsi="仿宋"/>
        </w:rPr>
        <w:t>功能概述</w:t>
      </w:r>
    </w:p>
    <w:p>
      <w:pPr>
        <w:pStyle w:val="61"/>
        <w:rPr>
          <w:rFonts w:ascii="仿宋" w:hAnsi="仿宋"/>
        </w:rPr>
      </w:pPr>
      <w:r>
        <w:rPr>
          <w:rFonts w:ascii="仿宋" w:hAnsi="仿宋"/>
        </w:rPr>
        <w:t>作为低代码搭建的核心模块，容器框架在整个平台中具有至关重要的地位。它的架构包括头部容器、左侧容器、右侧容器、底部模块以及中间部分的头部模块、中间模块和中间底部模块。容器框架通过全局状态管理机制来控制容器的展示、隐藏、渲染和销毁过程，并负责有效传递参数和渲染插件。这种设计确保了整个搭建平台的稳定性和灵活性，使用户能够高效构建和定制各类复杂页面。</w:t>
      </w:r>
    </w:p>
    <w:p>
      <w:pPr>
        <w:pStyle w:val="64"/>
        <w:rPr>
          <w:rFonts w:ascii="仿宋" w:hAnsi="仿宋"/>
        </w:rPr>
      </w:pPr>
      <w:r>
        <w:rPr>
          <w:rFonts w:hint="eastAsia" w:ascii="仿宋" w:hAnsi="仿宋"/>
        </w:rPr>
        <w:t>功能规格</w:t>
      </w:r>
    </w:p>
    <w:p>
      <w:pPr>
        <w:pStyle w:val="61"/>
        <w:numPr>
          <w:ilvl w:val="0"/>
          <w:numId w:val="5"/>
        </w:numPr>
        <w:ind w:firstLine="0"/>
        <w:rPr>
          <w:rFonts w:ascii="仿宋" w:hAnsi="仿宋"/>
        </w:rPr>
      </w:pPr>
      <w:r>
        <w:rPr>
          <w:rFonts w:hint="eastAsia" w:ascii="仿宋" w:hAnsi="仿宋"/>
        </w:rPr>
        <w:t>加载销毁页面插件；</w:t>
      </w:r>
    </w:p>
    <w:p>
      <w:pPr>
        <w:pStyle w:val="61"/>
        <w:numPr>
          <w:ilvl w:val="0"/>
          <w:numId w:val="5"/>
        </w:numPr>
        <w:ind w:firstLine="0"/>
        <w:rPr>
          <w:rFonts w:ascii="仿宋" w:hAnsi="仿宋"/>
        </w:rPr>
      </w:pPr>
      <w:r>
        <w:rPr>
          <w:rFonts w:hint="eastAsia" w:ascii="仿宋" w:hAnsi="仿宋"/>
        </w:rPr>
        <w:t>控制各容器加载、显示隐藏、容器参数设置；</w:t>
      </w:r>
    </w:p>
    <w:p>
      <w:pPr>
        <w:pStyle w:val="61"/>
        <w:numPr>
          <w:ilvl w:val="0"/>
          <w:numId w:val="5"/>
        </w:numPr>
        <w:ind w:firstLine="0"/>
        <w:rPr>
          <w:rFonts w:ascii="仿宋" w:hAnsi="仿宋"/>
        </w:rPr>
      </w:pPr>
      <w:r>
        <w:rPr>
          <w:rFonts w:hint="eastAsia" w:ascii="仿宋" w:hAnsi="仿宋"/>
        </w:rPr>
        <w:t>负责各插件之间参数传递；</w:t>
      </w:r>
    </w:p>
    <w:p>
      <w:pPr>
        <w:pStyle w:val="61"/>
        <w:numPr>
          <w:ilvl w:val="0"/>
          <w:numId w:val="5"/>
        </w:numPr>
        <w:ind w:firstLine="0"/>
        <w:rPr>
          <w:rFonts w:ascii="仿宋" w:hAnsi="仿宋"/>
        </w:rPr>
      </w:pPr>
      <w:r>
        <w:rPr>
          <w:rFonts w:hint="eastAsia" w:ascii="仿宋" w:hAnsi="仿宋"/>
        </w:rPr>
        <w:t>提供页面大致布局；</w:t>
      </w:r>
    </w:p>
    <w:p>
      <w:pPr>
        <w:pStyle w:val="64"/>
        <w:rPr>
          <w:rFonts w:ascii="仿宋" w:hAnsi="仿宋"/>
        </w:rPr>
      </w:pPr>
      <w:r>
        <w:rPr>
          <w:rFonts w:hint="eastAsia" w:ascii="仿宋" w:hAnsi="仿宋"/>
        </w:rPr>
        <w:t>业务流程图</w:t>
      </w:r>
    </w:p>
    <w:p>
      <w:pPr>
        <w:pStyle w:val="64"/>
        <w:numPr>
          <w:ilvl w:val="0"/>
          <w:numId w:val="0"/>
        </w:numPr>
        <w:jc w:val="center"/>
        <w:rPr>
          <w:rFonts w:ascii="仿宋" w:hAnsi="仿宋"/>
        </w:rPr>
      </w:pPr>
      <w:r>
        <w:rPr>
          <w:rFonts w:ascii="仿宋" w:hAnsi="仿宋"/>
        </w:rPr>
        <w:drawing>
          <wp:inline distT="0" distB="0" distL="114300" distR="114300">
            <wp:extent cx="4148455" cy="5310505"/>
            <wp:effectExtent l="52070" t="13970" r="66675" b="104775"/>
            <wp:docPr id="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9"/>
                    <pic:cNvPicPr>
                      <a:picLocks noChangeAspect="1"/>
                    </pic:cNvPicPr>
                  </pic:nvPicPr>
                  <pic:blipFill>
                    <a:blip r:embed="rId17"/>
                    <a:stretch>
                      <a:fillRect/>
                    </a:stretch>
                  </pic:blipFill>
                  <pic:spPr>
                    <a:xfrm>
                      <a:off x="0" y="0"/>
                      <a:ext cx="4148455" cy="531050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rPr>
          <w:rFonts w:ascii="仿宋" w:hAnsi="仿宋"/>
        </w:rPr>
      </w:pPr>
      <w:r>
        <w:rPr>
          <w:rFonts w:hint="eastAsia" w:ascii="仿宋" w:hAnsi="仿宋"/>
        </w:rPr>
        <w:t>功能设计详细描述</w:t>
      </w:r>
    </w:p>
    <w:p>
      <w:pPr>
        <w:pStyle w:val="61"/>
        <w:rPr>
          <w:rFonts w:ascii="仿宋" w:hAnsi="仿宋"/>
        </w:rPr>
      </w:pPr>
      <w:r>
        <w:rPr>
          <w:rFonts w:hint="eastAsia" w:ascii="仿宋" w:hAnsi="仿宋"/>
        </w:rPr>
        <w:t>容器框架充分采用了Vue.js的状态管理模式Vuex技术。它通过集中式存储管理应用程序中所有组件的状态，并按照明确定义的规则确保状态以可预测的方式发生变化。该框架提供了mutation和action两个全局方法，用于修改全局存储的状态信息。容器框架中的各个容器会通过监听状态信息来控制加载、销毁、显示和隐藏等操作，同时实现组件之间的参数传递。容器框架负责接收全局插件参数，并将其分配给相应的插件。一旦插件接收到参数，便会根据参数渲染出不同的页面效果。整个系统中的所有页面效果和插件渲染都由容器框架进行统一管理，确保了系统的稳定性和灵活性。</w:t>
      </w:r>
    </w:p>
    <w:p>
      <w:pPr>
        <w:pStyle w:val="64"/>
        <w:rPr>
          <w:rFonts w:ascii="仿宋" w:hAnsi="仿宋"/>
        </w:rPr>
      </w:pPr>
      <w:r>
        <w:rPr>
          <w:rFonts w:hint="eastAsia" w:ascii="仿宋" w:hAnsi="仿宋"/>
        </w:rPr>
        <w:t>界面原型图</w:t>
      </w:r>
    </w:p>
    <w:p>
      <w:pPr>
        <w:pStyle w:val="64"/>
        <w:numPr>
          <w:ilvl w:val="0"/>
          <w:numId w:val="0"/>
        </w:numPr>
        <w:rPr>
          <w:rFonts w:ascii="仿宋" w:hAnsi="仿宋"/>
        </w:rPr>
      </w:pPr>
      <w:r>
        <w:rPr>
          <w:rFonts w:ascii="仿宋" w:hAnsi="仿宋"/>
        </w:rPr>
        <w:drawing>
          <wp:inline distT="0" distB="0" distL="114300" distR="114300">
            <wp:extent cx="5263515" cy="3193415"/>
            <wp:effectExtent l="52070" t="13970" r="56515" b="107315"/>
            <wp:docPr id="6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8"/>
                    <pic:cNvPicPr>
                      <a:picLocks noChangeAspect="1"/>
                    </pic:cNvPicPr>
                  </pic:nvPicPr>
                  <pic:blipFill>
                    <a:blip r:embed="rId18"/>
                    <a:stretch>
                      <a:fillRect/>
                    </a:stretch>
                  </pic:blipFill>
                  <pic:spPr>
                    <a:xfrm>
                      <a:off x="0" y="0"/>
                      <a:ext cx="5263515" cy="319341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1"/>
        <w:rPr>
          <w:rFonts w:ascii="仿宋" w:hAnsi="仿宋"/>
        </w:rPr>
      </w:pPr>
      <w:bookmarkStart w:id="508" w:name="_Toc157943468"/>
      <w:bookmarkStart w:id="509" w:name="_Toc148524724"/>
      <w:r>
        <w:rPr>
          <w:rFonts w:ascii="仿宋" w:hAnsi="仿宋"/>
        </w:rPr>
        <w:t>系统搭建配置</w:t>
      </w:r>
      <w:bookmarkEnd w:id="508"/>
      <w:bookmarkEnd w:id="509"/>
    </w:p>
    <w:p>
      <w:pPr>
        <w:pStyle w:val="52"/>
        <w:tabs>
          <w:tab w:val="left" w:pos="560"/>
          <w:tab w:val="left" w:pos="709"/>
        </w:tabs>
        <w:rPr>
          <w:rFonts w:ascii="仿宋" w:hAnsi="仿宋"/>
        </w:rPr>
      </w:pPr>
      <w:r>
        <w:rPr>
          <w:rFonts w:hint="eastAsia" w:ascii="仿宋" w:hAnsi="仿宋"/>
        </w:rPr>
        <w:t>菜单管理</w:t>
      </w:r>
    </w:p>
    <w:p>
      <w:pPr>
        <w:pStyle w:val="64"/>
        <w:rPr>
          <w:rFonts w:ascii="仿宋" w:hAnsi="仿宋"/>
        </w:rPr>
      </w:pPr>
      <w:r>
        <w:rPr>
          <w:rFonts w:hint="eastAsia" w:ascii="仿宋" w:hAnsi="仿宋"/>
        </w:rPr>
        <w:t>功能概述</w:t>
      </w:r>
    </w:p>
    <w:p>
      <w:pPr>
        <w:pStyle w:val="61"/>
        <w:rPr>
          <w:rFonts w:ascii="仿宋" w:hAnsi="仿宋"/>
        </w:rPr>
      </w:pPr>
      <w:r>
        <w:rPr>
          <w:rFonts w:ascii="仿宋" w:hAnsi="仿宋"/>
        </w:rPr>
        <w:t>通过菜单管理功能，低代码搭建平台可以轻松创建基础功能，统一组织系统中的各功能模块。新增、编辑、删除菜单功能使得操作更加便捷灵活，充分展现了低代码搭建平台的灵活性与便利性。</w:t>
      </w:r>
    </w:p>
    <w:p>
      <w:pPr>
        <w:pStyle w:val="64"/>
        <w:rPr>
          <w:rFonts w:ascii="仿宋" w:hAnsi="仿宋"/>
        </w:rPr>
      </w:pPr>
      <w:r>
        <w:rPr>
          <w:rFonts w:hint="eastAsia" w:ascii="仿宋" w:hAnsi="仿宋"/>
        </w:rPr>
        <w:t>功能规格</w:t>
      </w:r>
    </w:p>
    <w:p>
      <w:pPr>
        <w:pStyle w:val="61"/>
        <w:rPr>
          <w:rFonts w:ascii="仿宋" w:hAnsi="仿宋"/>
        </w:rPr>
      </w:pPr>
      <w:r>
        <w:rPr>
          <w:rFonts w:ascii="仿宋" w:hAnsi="仿宋"/>
        </w:rPr>
        <w:t>1、提供根据系统id只显示当前系统菜单功能</w:t>
      </w:r>
      <w:r>
        <w:rPr>
          <w:rFonts w:hint="eastAsia" w:ascii="仿宋" w:hAnsi="仿宋"/>
        </w:rPr>
        <w:t>；</w:t>
      </w:r>
    </w:p>
    <w:p>
      <w:pPr>
        <w:pStyle w:val="61"/>
        <w:rPr>
          <w:rFonts w:ascii="仿宋" w:hAnsi="仿宋"/>
        </w:rPr>
      </w:pPr>
      <w:r>
        <w:rPr>
          <w:rFonts w:ascii="仿宋" w:hAnsi="仿宋"/>
        </w:rPr>
        <w:t>2、提供菜单新增、编辑、详情信息查看、删除功能</w:t>
      </w:r>
      <w:r>
        <w:rPr>
          <w:rFonts w:hint="eastAsia" w:ascii="仿宋" w:hAnsi="仿宋"/>
        </w:rPr>
        <w:t>；</w:t>
      </w:r>
    </w:p>
    <w:p>
      <w:pPr>
        <w:pStyle w:val="61"/>
        <w:rPr>
          <w:rFonts w:ascii="仿宋" w:hAnsi="仿宋"/>
        </w:rPr>
      </w:pPr>
      <w:r>
        <w:rPr>
          <w:rFonts w:ascii="仿宋" w:hAnsi="仿宋"/>
        </w:rPr>
        <w:t>3、提供菜单调整顺序功能</w:t>
      </w:r>
      <w:r>
        <w:rPr>
          <w:rFonts w:hint="eastAsia" w:ascii="仿宋" w:hAnsi="仿宋"/>
        </w:rPr>
        <w:t>；</w:t>
      </w:r>
    </w:p>
    <w:p>
      <w:pPr>
        <w:pStyle w:val="61"/>
        <w:rPr>
          <w:rFonts w:ascii="仿宋" w:hAnsi="仿宋"/>
        </w:rPr>
      </w:pPr>
      <w:r>
        <w:rPr>
          <w:rFonts w:ascii="仿宋" w:hAnsi="仿宋"/>
        </w:rPr>
        <w:t>4、提供右键菜单树复制id功能</w:t>
      </w:r>
      <w:r>
        <w:rPr>
          <w:rFonts w:hint="eastAsia" w:ascii="仿宋" w:hAnsi="仿宋"/>
        </w:rPr>
        <w:t>；</w:t>
      </w:r>
    </w:p>
    <w:p>
      <w:pPr>
        <w:pStyle w:val="64"/>
        <w:rPr>
          <w:rFonts w:ascii="仿宋" w:hAnsi="仿宋"/>
        </w:rPr>
      </w:pPr>
      <w:r>
        <w:rPr>
          <w:rFonts w:hint="eastAsia" w:ascii="仿宋" w:hAnsi="仿宋"/>
        </w:rPr>
        <w:t>业务流程图</w:t>
      </w:r>
    </w:p>
    <w:p>
      <w:pPr>
        <w:pStyle w:val="64"/>
        <w:numPr>
          <w:ilvl w:val="0"/>
          <w:numId w:val="0"/>
        </w:numPr>
        <w:jc w:val="center"/>
        <w:rPr>
          <w:rFonts w:ascii="仿宋" w:hAnsi="仿宋"/>
        </w:rPr>
      </w:pPr>
      <w:r>
        <w:rPr>
          <w:rFonts w:ascii="仿宋" w:hAnsi="仿宋"/>
        </w:rPr>
        <w:drawing>
          <wp:inline distT="0" distB="0" distL="114300" distR="114300">
            <wp:extent cx="4558030" cy="3867150"/>
            <wp:effectExtent l="52070" t="13970" r="57150" b="100330"/>
            <wp:docPr id="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
                    <pic:cNvPicPr>
                      <a:picLocks noChangeAspect="1"/>
                    </pic:cNvPicPr>
                  </pic:nvPicPr>
                  <pic:blipFill>
                    <a:blip r:embed="rId19"/>
                    <a:stretch>
                      <a:fillRect/>
                    </a:stretch>
                  </pic:blipFill>
                  <pic:spPr>
                    <a:xfrm>
                      <a:off x="0" y="0"/>
                      <a:ext cx="4558030" cy="386715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rPr>
          <w:rFonts w:ascii="仿宋" w:hAnsi="仿宋"/>
        </w:rPr>
      </w:pPr>
      <w:r>
        <w:rPr>
          <w:rFonts w:hint="eastAsia" w:ascii="仿宋" w:hAnsi="仿宋"/>
        </w:rPr>
        <w:t>数据流程图</w:t>
      </w:r>
    </w:p>
    <w:p>
      <w:pPr>
        <w:pStyle w:val="64"/>
        <w:numPr>
          <w:ilvl w:val="0"/>
          <w:numId w:val="0"/>
        </w:numPr>
        <w:ind w:left="240" w:firstLine="480" w:firstLineChars="200"/>
        <w:rPr>
          <w:rFonts w:ascii="仿宋" w:hAnsi="仿宋"/>
          <w:b w:val="0"/>
        </w:rPr>
      </w:pPr>
      <w:r>
        <w:rPr>
          <w:rFonts w:hint="eastAsia" w:ascii="仿宋" w:hAnsi="仿宋"/>
          <w:b w:val="0"/>
        </w:rPr>
        <w:t>无</w:t>
      </w:r>
    </w:p>
    <w:p>
      <w:pPr>
        <w:pStyle w:val="64"/>
        <w:rPr>
          <w:rFonts w:ascii="仿宋" w:hAnsi="仿宋"/>
        </w:rPr>
      </w:pPr>
      <w:r>
        <w:rPr>
          <w:rFonts w:hint="eastAsia" w:ascii="仿宋" w:hAnsi="仿宋"/>
        </w:rPr>
        <w:t>功能设计详细描述</w:t>
      </w:r>
    </w:p>
    <w:p>
      <w:pPr>
        <w:pStyle w:val="61"/>
        <w:numPr>
          <w:ilvl w:val="0"/>
          <w:numId w:val="6"/>
        </w:numPr>
        <w:ind w:firstLine="0"/>
        <w:rPr>
          <w:rFonts w:ascii="仿宋" w:hAnsi="仿宋"/>
        </w:rPr>
      </w:pPr>
      <w:r>
        <w:rPr>
          <w:rFonts w:hint="eastAsia" w:ascii="仿宋" w:hAnsi="仿宋"/>
        </w:rPr>
        <w:t>新增和编辑功能：新增菜单表单包含菜单名称、菜单类型、菜单代码、菜单图标设置、是否可见、是否公开、公开参数以及描述信息。其中，菜单图标和描述是可选参数。菜单类型包括系统、子系统和菜单，并且可以创建多个系统。每个系统代表一个应用实例，每个系统下可以包含多个子系统。用户可以通过设置是否公开和可见来控制菜单的显示和隐藏。此外，用户可以从图标库中选择图标。表单包含必填字段验证，并在调用新增和编辑接口时，服务接口会执行同级菜单名称重名验证。</w:t>
      </w:r>
    </w:p>
    <w:p>
      <w:pPr>
        <w:pStyle w:val="61"/>
        <w:numPr>
          <w:ilvl w:val="0"/>
          <w:numId w:val="6"/>
        </w:numPr>
        <w:ind w:firstLine="0"/>
        <w:rPr>
          <w:rFonts w:ascii="仿宋" w:hAnsi="仿宋"/>
        </w:rPr>
      </w:pPr>
      <w:r>
        <w:rPr>
          <w:rFonts w:hint="eastAsia" w:ascii="仿宋" w:hAnsi="仿宋"/>
        </w:rPr>
        <w:t>详情查看：展示菜单的详细信息，并支持菜单 ID 的复制功能。通过详情查看，用户可以获取低代码平台需要系统的初始化配置信息。</w:t>
      </w:r>
    </w:p>
    <w:p>
      <w:pPr>
        <w:pStyle w:val="61"/>
        <w:numPr>
          <w:ilvl w:val="0"/>
          <w:numId w:val="6"/>
        </w:numPr>
        <w:ind w:firstLine="0"/>
        <w:rPr>
          <w:rFonts w:ascii="仿宋" w:hAnsi="仿宋"/>
        </w:rPr>
      </w:pPr>
      <w:r>
        <w:rPr>
          <w:rFonts w:hint="eastAsia" w:ascii="仿宋" w:hAnsi="仿宋"/>
        </w:rPr>
        <w:t>删除:支持批量和单个菜单的删除。在删除操作中，用户会收到明确的提示信息，以确保用户确认是否要执行删除操作。删除操作需要逐级进行，即不能直接删除包含子菜单的菜单，以避免需要使用的菜单被意外删除。删除菜单后，菜单关联的所有数据都会被删除，以防止产生脏数据。</w:t>
      </w:r>
    </w:p>
    <w:p>
      <w:pPr>
        <w:pStyle w:val="64"/>
        <w:rPr>
          <w:rFonts w:ascii="仿宋" w:hAnsi="仿宋"/>
        </w:rPr>
      </w:pPr>
      <w:r>
        <w:rPr>
          <w:rFonts w:hint="eastAsia" w:ascii="仿宋" w:hAnsi="仿宋"/>
        </w:rPr>
        <w:t>界面原型图</w:t>
      </w:r>
    </w:p>
    <w:p>
      <w:pPr>
        <w:pStyle w:val="64"/>
        <w:numPr>
          <w:ilvl w:val="0"/>
          <w:numId w:val="0"/>
        </w:numPr>
        <w:jc w:val="center"/>
        <w:rPr>
          <w:rFonts w:ascii="仿宋" w:hAnsi="仿宋"/>
        </w:rPr>
      </w:pPr>
      <w:r>
        <w:rPr>
          <w:rFonts w:ascii="仿宋" w:hAnsi="仿宋"/>
        </w:rPr>
        <w:drawing>
          <wp:inline distT="0" distB="0" distL="114300" distR="114300">
            <wp:extent cx="3422015" cy="5274310"/>
            <wp:effectExtent l="52070" t="13970" r="69215" b="10287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20"/>
                    <a:stretch>
                      <a:fillRect/>
                    </a:stretch>
                  </pic:blipFill>
                  <pic:spPr>
                    <a:xfrm>
                      <a:off x="0" y="0"/>
                      <a:ext cx="3422015" cy="527431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numPr>
          <w:ilvl w:val="0"/>
          <w:numId w:val="0"/>
        </w:numPr>
        <w:jc w:val="center"/>
        <w:rPr>
          <w:rFonts w:ascii="仿宋" w:hAnsi="仿宋"/>
        </w:rPr>
      </w:pPr>
      <w:r>
        <w:rPr>
          <w:rFonts w:ascii="仿宋" w:hAnsi="仿宋"/>
        </w:rPr>
        <w:drawing>
          <wp:inline distT="0" distB="0" distL="114300" distR="114300">
            <wp:extent cx="5363845" cy="2233930"/>
            <wp:effectExtent l="52070" t="13970" r="70485" b="9525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21"/>
                    <a:stretch>
                      <a:fillRect/>
                    </a:stretch>
                  </pic:blipFill>
                  <pic:spPr>
                    <a:xfrm>
                      <a:off x="0" y="0"/>
                      <a:ext cx="5363845" cy="223393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2"/>
        <w:tabs>
          <w:tab w:val="left" w:pos="560"/>
          <w:tab w:val="left" w:pos="709"/>
        </w:tabs>
        <w:rPr>
          <w:rFonts w:ascii="仿宋" w:hAnsi="仿宋"/>
        </w:rPr>
      </w:pPr>
      <w:r>
        <w:rPr>
          <w:rFonts w:hint="eastAsia" w:ascii="仿宋" w:hAnsi="仿宋"/>
        </w:rPr>
        <w:t>插件管理</w:t>
      </w:r>
    </w:p>
    <w:p>
      <w:pPr>
        <w:pStyle w:val="64"/>
        <w:rPr>
          <w:rFonts w:ascii="仿宋" w:hAnsi="仿宋"/>
        </w:rPr>
      </w:pPr>
      <w:r>
        <w:rPr>
          <w:rFonts w:hint="eastAsia" w:ascii="仿宋" w:hAnsi="仿宋"/>
        </w:rPr>
        <w:t>功能概述</w:t>
      </w:r>
    </w:p>
    <w:p>
      <w:pPr>
        <w:pStyle w:val="61"/>
        <w:rPr>
          <w:rFonts w:ascii="仿宋" w:hAnsi="仿宋"/>
        </w:rPr>
      </w:pPr>
      <w:r>
        <w:rPr>
          <w:rFonts w:ascii="仿宋" w:hAnsi="仿宋"/>
        </w:rPr>
        <w:t>管理低代码搭建平台所需的页面插件，以适应低代码工程的动态导入需求。系统默认携带基础模块插件，用户可根据业务场景导入所需插件，实现高度灵活的配置效果。</w:t>
      </w:r>
    </w:p>
    <w:p>
      <w:pPr>
        <w:pStyle w:val="64"/>
        <w:rPr>
          <w:rFonts w:ascii="仿宋" w:hAnsi="仿宋"/>
        </w:rPr>
      </w:pPr>
      <w:r>
        <w:rPr>
          <w:rFonts w:hint="eastAsia" w:ascii="仿宋" w:hAnsi="仿宋"/>
        </w:rPr>
        <w:t>功能规格</w:t>
      </w:r>
    </w:p>
    <w:p>
      <w:pPr>
        <w:pStyle w:val="61"/>
        <w:numPr>
          <w:ilvl w:val="0"/>
          <w:numId w:val="7"/>
        </w:numPr>
        <w:ind w:firstLine="0"/>
        <w:jc w:val="left"/>
        <w:rPr>
          <w:rFonts w:ascii="仿宋" w:hAnsi="仿宋"/>
        </w:rPr>
      </w:pPr>
      <w:r>
        <w:rPr>
          <w:rFonts w:hint="eastAsia" w:ascii="仿宋" w:hAnsi="仿宋"/>
        </w:rPr>
        <w:t>提供新增、编辑、删除插件功能；</w:t>
      </w:r>
    </w:p>
    <w:p>
      <w:pPr>
        <w:pStyle w:val="61"/>
        <w:numPr>
          <w:ilvl w:val="0"/>
          <w:numId w:val="7"/>
        </w:numPr>
        <w:ind w:firstLine="0"/>
        <w:jc w:val="left"/>
        <w:rPr>
          <w:rFonts w:ascii="仿宋" w:hAnsi="仿宋"/>
        </w:rPr>
      </w:pPr>
      <w:r>
        <w:rPr>
          <w:rFonts w:hint="eastAsia" w:ascii="仿宋" w:hAnsi="仿宋"/>
        </w:rPr>
        <w:t>提供根据插件类型过滤查询功能；</w:t>
      </w:r>
    </w:p>
    <w:p>
      <w:pPr>
        <w:pStyle w:val="61"/>
        <w:numPr>
          <w:ilvl w:val="0"/>
          <w:numId w:val="7"/>
        </w:numPr>
        <w:ind w:firstLine="0"/>
        <w:jc w:val="left"/>
        <w:rPr>
          <w:rFonts w:ascii="仿宋" w:hAnsi="仿宋"/>
        </w:rPr>
      </w:pPr>
      <w:r>
        <w:rPr>
          <w:rFonts w:hint="eastAsia" w:ascii="仿宋" w:hAnsi="仿宋"/>
        </w:rPr>
        <w:t>提供根据插件名称、标题、路径关键字查询功能；</w:t>
      </w:r>
    </w:p>
    <w:p>
      <w:pPr>
        <w:pStyle w:val="64"/>
        <w:rPr>
          <w:rFonts w:ascii="仿宋" w:hAnsi="仿宋"/>
        </w:rPr>
      </w:pPr>
      <w:r>
        <w:rPr>
          <w:rFonts w:hint="eastAsia" w:ascii="仿宋" w:hAnsi="仿宋"/>
        </w:rPr>
        <w:t>业务流程图</w:t>
      </w:r>
    </w:p>
    <w:p>
      <w:pPr>
        <w:pStyle w:val="64"/>
        <w:numPr>
          <w:ilvl w:val="0"/>
          <w:numId w:val="0"/>
        </w:numPr>
        <w:jc w:val="center"/>
        <w:rPr>
          <w:rFonts w:ascii="仿宋" w:hAnsi="仿宋"/>
        </w:rPr>
      </w:pPr>
      <w:r>
        <w:rPr>
          <w:rFonts w:ascii="仿宋" w:hAnsi="仿宋"/>
        </w:rPr>
        <w:drawing>
          <wp:inline distT="0" distB="0" distL="114300" distR="114300">
            <wp:extent cx="4812665" cy="3916680"/>
            <wp:effectExtent l="52070" t="13970" r="69215" b="10795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22"/>
                    <a:stretch>
                      <a:fillRect/>
                    </a:stretch>
                  </pic:blipFill>
                  <pic:spPr>
                    <a:xfrm>
                      <a:off x="0" y="0"/>
                      <a:ext cx="4812665" cy="391668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rPr>
          <w:rFonts w:ascii="仿宋" w:hAnsi="仿宋"/>
        </w:rPr>
      </w:pPr>
      <w:r>
        <w:rPr>
          <w:rFonts w:hint="eastAsia" w:ascii="仿宋" w:hAnsi="仿宋"/>
        </w:rPr>
        <w:t>数据流程图</w:t>
      </w:r>
    </w:p>
    <w:p>
      <w:pPr>
        <w:pStyle w:val="64"/>
        <w:numPr>
          <w:ilvl w:val="0"/>
          <w:numId w:val="0"/>
        </w:numPr>
        <w:ind w:left="240" w:firstLine="480" w:firstLineChars="200"/>
        <w:rPr>
          <w:rFonts w:ascii="仿宋" w:hAnsi="仿宋"/>
        </w:rPr>
      </w:pPr>
      <w:r>
        <w:rPr>
          <w:rFonts w:hint="eastAsia" w:ascii="仿宋" w:hAnsi="仿宋"/>
          <w:b w:val="0"/>
        </w:rPr>
        <w:t>无</w:t>
      </w:r>
    </w:p>
    <w:p>
      <w:pPr>
        <w:pStyle w:val="64"/>
        <w:rPr>
          <w:rFonts w:ascii="仿宋" w:hAnsi="仿宋"/>
        </w:rPr>
      </w:pPr>
      <w:r>
        <w:rPr>
          <w:rFonts w:hint="eastAsia" w:ascii="仿宋" w:hAnsi="仿宋"/>
        </w:rPr>
        <w:t>功能设计详细描述</w:t>
      </w:r>
    </w:p>
    <w:p>
      <w:pPr>
        <w:pStyle w:val="61"/>
        <w:numPr>
          <w:ilvl w:val="0"/>
          <w:numId w:val="8"/>
        </w:numPr>
        <w:ind w:firstLine="0"/>
        <w:rPr>
          <w:rFonts w:ascii="仿宋" w:hAnsi="仿宋"/>
        </w:rPr>
      </w:pPr>
      <w:r>
        <w:rPr>
          <w:rFonts w:hint="eastAsia" w:ascii="仿宋" w:hAnsi="仿宋"/>
        </w:rPr>
        <w:t>新增和编辑功能：表单包括插件名称、插件标题、插件来源、插件路径、插件类型、是否可用、参数以及描述信息。其中，插件名称、插件路径和插件参数可以通过文档获取，而插件来源用于区分系统组件库自带和项目自定义开发的插件。用户填写完表单信息后，必填项验证通过后，调用新增或编辑接口。成功后，页面列表将进行刷新。编辑需要传递当前编辑插件的ID。新增和编辑调用同一个接口。</w:t>
      </w:r>
    </w:p>
    <w:p>
      <w:pPr>
        <w:pStyle w:val="61"/>
        <w:numPr>
          <w:ilvl w:val="0"/>
          <w:numId w:val="8"/>
        </w:numPr>
        <w:ind w:firstLine="0"/>
        <w:rPr>
          <w:rFonts w:ascii="仿宋" w:hAnsi="仿宋"/>
        </w:rPr>
      </w:pPr>
      <w:r>
        <w:rPr>
          <w:rFonts w:hint="eastAsia" w:ascii="仿宋" w:hAnsi="仿宋"/>
        </w:rPr>
        <w:t>查询功能：支持根据插件类型进行下拉快速过滤查询，并且支持插件名称、插件标题和插件路径等关键字进行过滤查询。查询结果将以列表形式展示。。</w:t>
      </w:r>
    </w:p>
    <w:p>
      <w:pPr>
        <w:pStyle w:val="61"/>
        <w:numPr>
          <w:ilvl w:val="0"/>
          <w:numId w:val="8"/>
        </w:numPr>
        <w:ind w:firstLine="0"/>
        <w:rPr>
          <w:rFonts w:ascii="仿宋" w:hAnsi="仿宋"/>
        </w:rPr>
      </w:pPr>
      <w:r>
        <w:rPr>
          <w:rFonts w:ascii="仿宋" w:hAnsi="仿宋"/>
        </w:rPr>
        <w:t>删除功能：支持批量和单个插件的删除。在删除操作中，用户将得到明确的提示信息，以确保用户确认是否要执行删除操作。</w:t>
      </w:r>
    </w:p>
    <w:p>
      <w:pPr>
        <w:pStyle w:val="64"/>
        <w:rPr>
          <w:rFonts w:ascii="仿宋" w:hAnsi="仿宋"/>
        </w:rPr>
      </w:pPr>
      <w:r>
        <w:rPr>
          <w:rFonts w:hint="eastAsia" w:ascii="仿宋" w:hAnsi="仿宋"/>
        </w:rPr>
        <w:t>界面原型图</w:t>
      </w:r>
    </w:p>
    <w:p>
      <w:pPr>
        <w:pStyle w:val="64"/>
        <w:numPr>
          <w:ilvl w:val="0"/>
          <w:numId w:val="0"/>
        </w:numPr>
        <w:jc w:val="center"/>
        <w:rPr>
          <w:rFonts w:ascii="仿宋" w:hAnsi="仿宋"/>
        </w:rPr>
      </w:pPr>
      <w:r>
        <w:rPr>
          <w:rFonts w:ascii="仿宋" w:hAnsi="仿宋"/>
        </w:rPr>
        <w:drawing>
          <wp:inline distT="0" distB="0" distL="114300" distR="114300">
            <wp:extent cx="5262880" cy="2279650"/>
            <wp:effectExtent l="52070" t="13970" r="57150" b="10668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23"/>
                    <a:stretch>
                      <a:fillRect/>
                    </a:stretch>
                  </pic:blipFill>
                  <pic:spPr>
                    <a:xfrm>
                      <a:off x="0" y="0"/>
                      <a:ext cx="5262880" cy="227965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numPr>
          <w:ilvl w:val="0"/>
          <w:numId w:val="0"/>
        </w:numPr>
        <w:jc w:val="center"/>
        <w:rPr>
          <w:rFonts w:ascii="仿宋" w:hAnsi="仿宋"/>
        </w:rPr>
      </w:pPr>
      <w:r>
        <w:rPr>
          <w:rFonts w:ascii="仿宋" w:hAnsi="仿宋"/>
        </w:rPr>
        <w:drawing>
          <wp:inline distT="0" distB="0" distL="114300" distR="114300">
            <wp:extent cx="4751070" cy="3903345"/>
            <wp:effectExtent l="52070" t="13970" r="54610" b="10223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24"/>
                    <a:stretch>
                      <a:fillRect/>
                    </a:stretch>
                  </pic:blipFill>
                  <pic:spPr>
                    <a:xfrm>
                      <a:off x="0" y="0"/>
                      <a:ext cx="4751070" cy="390334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2"/>
        <w:tabs>
          <w:tab w:val="left" w:pos="560"/>
          <w:tab w:val="left" w:pos="709"/>
        </w:tabs>
        <w:rPr>
          <w:rFonts w:ascii="仿宋" w:hAnsi="仿宋"/>
        </w:rPr>
      </w:pPr>
      <w:r>
        <w:rPr>
          <w:rFonts w:hint="eastAsia" w:ascii="仿宋" w:hAnsi="仿宋"/>
        </w:rPr>
        <w:t>页面管理</w:t>
      </w:r>
    </w:p>
    <w:p>
      <w:pPr>
        <w:pStyle w:val="64"/>
        <w:rPr>
          <w:rFonts w:ascii="仿宋" w:hAnsi="仿宋"/>
        </w:rPr>
      </w:pPr>
      <w:r>
        <w:rPr>
          <w:rFonts w:hint="eastAsia" w:ascii="仿宋" w:hAnsi="仿宋"/>
        </w:rPr>
        <w:t>功能概述</w:t>
      </w:r>
    </w:p>
    <w:p>
      <w:pPr>
        <w:pStyle w:val="61"/>
        <w:rPr>
          <w:rFonts w:ascii="仿宋" w:hAnsi="仿宋"/>
        </w:rPr>
      </w:pPr>
      <w:r>
        <w:rPr>
          <w:rFonts w:ascii="仿宋" w:hAnsi="仿宋"/>
        </w:rPr>
        <w:t>页面管理组件是低代码平台的核心模块，负责管理各种页面在容器中的承载。通过容器框架的灵活配置，包括容器和组件的结合以及组件参数的定制，实现了多样化的页面效果。它承担了平台页面的整体架构设计，为用户提供了创建多样化、高度定制化的页面的便利性和灵活性。</w:t>
      </w:r>
    </w:p>
    <w:p>
      <w:pPr>
        <w:pStyle w:val="64"/>
        <w:rPr>
          <w:rFonts w:ascii="仿宋" w:hAnsi="仿宋"/>
        </w:rPr>
      </w:pPr>
      <w:r>
        <w:rPr>
          <w:rFonts w:hint="eastAsia" w:ascii="仿宋" w:hAnsi="仿宋"/>
        </w:rPr>
        <w:t>功能规格</w:t>
      </w:r>
    </w:p>
    <w:p>
      <w:pPr>
        <w:pStyle w:val="61"/>
        <w:numPr>
          <w:ilvl w:val="0"/>
          <w:numId w:val="9"/>
        </w:numPr>
        <w:ind w:firstLine="0"/>
        <w:rPr>
          <w:rFonts w:ascii="仿宋" w:hAnsi="仿宋"/>
        </w:rPr>
      </w:pPr>
      <w:r>
        <w:rPr>
          <w:rFonts w:hint="eastAsia" w:ascii="仿宋" w:hAnsi="仿宋"/>
        </w:rPr>
        <w:t>包含页面新增、编辑、删除、批量删除功能；</w:t>
      </w:r>
    </w:p>
    <w:p>
      <w:pPr>
        <w:pStyle w:val="61"/>
        <w:numPr>
          <w:ilvl w:val="0"/>
          <w:numId w:val="9"/>
        </w:numPr>
        <w:ind w:firstLine="0"/>
        <w:rPr>
          <w:rFonts w:ascii="仿宋" w:hAnsi="仿宋"/>
        </w:rPr>
      </w:pPr>
      <w:r>
        <w:rPr>
          <w:rFonts w:hint="eastAsia" w:ascii="仿宋" w:hAnsi="仿宋"/>
        </w:rPr>
        <w:t>根据页面名称、描述关键字查询，表格展页面信息功能；</w:t>
      </w:r>
    </w:p>
    <w:p>
      <w:pPr>
        <w:pStyle w:val="61"/>
        <w:numPr>
          <w:ilvl w:val="0"/>
          <w:numId w:val="9"/>
        </w:numPr>
        <w:ind w:firstLine="0"/>
        <w:rPr>
          <w:rFonts w:ascii="仿宋" w:hAnsi="仿宋"/>
        </w:rPr>
      </w:pPr>
      <w:r>
        <w:rPr>
          <w:rFonts w:hint="eastAsia" w:ascii="仿宋" w:hAnsi="仿宋"/>
        </w:rPr>
        <w:t>提供页面授权用于系统、子系统功能；</w:t>
      </w:r>
    </w:p>
    <w:p>
      <w:pPr>
        <w:pStyle w:val="64"/>
        <w:rPr>
          <w:rFonts w:ascii="仿宋" w:hAnsi="仿宋"/>
        </w:rPr>
      </w:pPr>
      <w:r>
        <w:rPr>
          <w:rFonts w:hint="eastAsia" w:ascii="仿宋" w:hAnsi="仿宋"/>
        </w:rPr>
        <w:t>业务流程图</w:t>
      </w:r>
    </w:p>
    <w:p>
      <w:pPr>
        <w:pStyle w:val="64"/>
        <w:numPr>
          <w:ilvl w:val="0"/>
          <w:numId w:val="0"/>
        </w:numPr>
        <w:jc w:val="center"/>
        <w:rPr>
          <w:rFonts w:ascii="仿宋" w:hAnsi="仿宋"/>
        </w:rPr>
      </w:pPr>
      <w:r>
        <w:rPr>
          <w:rFonts w:ascii="仿宋" w:hAnsi="仿宋"/>
        </w:rPr>
        <w:drawing>
          <wp:inline distT="0" distB="0" distL="114300" distR="114300">
            <wp:extent cx="5026025" cy="4054475"/>
            <wp:effectExtent l="52070" t="13970" r="65405" b="103505"/>
            <wp:docPr id="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
                    <pic:cNvPicPr>
                      <a:picLocks noChangeAspect="1"/>
                    </pic:cNvPicPr>
                  </pic:nvPicPr>
                  <pic:blipFill>
                    <a:blip r:embed="rId25"/>
                    <a:stretch>
                      <a:fillRect/>
                    </a:stretch>
                  </pic:blipFill>
                  <pic:spPr>
                    <a:xfrm>
                      <a:off x="0" y="0"/>
                      <a:ext cx="5026025" cy="405447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rPr>
          <w:rFonts w:ascii="仿宋" w:hAnsi="仿宋"/>
        </w:rPr>
      </w:pPr>
      <w:r>
        <w:rPr>
          <w:rFonts w:hint="eastAsia" w:ascii="仿宋" w:hAnsi="仿宋"/>
        </w:rPr>
        <w:t>数据流程图</w:t>
      </w:r>
    </w:p>
    <w:p>
      <w:pPr>
        <w:pStyle w:val="64"/>
        <w:numPr>
          <w:ilvl w:val="0"/>
          <w:numId w:val="0"/>
        </w:numPr>
        <w:ind w:left="240" w:firstLine="480" w:firstLineChars="200"/>
        <w:rPr>
          <w:rFonts w:ascii="仿宋" w:hAnsi="仿宋"/>
        </w:rPr>
      </w:pPr>
      <w:r>
        <w:rPr>
          <w:rFonts w:hint="eastAsia" w:ascii="仿宋" w:hAnsi="仿宋"/>
          <w:b w:val="0"/>
        </w:rPr>
        <w:t>无</w:t>
      </w:r>
    </w:p>
    <w:p>
      <w:pPr>
        <w:pStyle w:val="64"/>
        <w:rPr>
          <w:rFonts w:ascii="仿宋" w:hAnsi="仿宋"/>
        </w:rPr>
      </w:pPr>
      <w:r>
        <w:rPr>
          <w:rFonts w:hint="eastAsia" w:ascii="仿宋" w:hAnsi="仿宋"/>
        </w:rPr>
        <w:t>功能设计详细描述</w:t>
      </w:r>
    </w:p>
    <w:p>
      <w:pPr>
        <w:pStyle w:val="61"/>
        <w:numPr>
          <w:ilvl w:val="0"/>
          <w:numId w:val="10"/>
        </w:numPr>
        <w:ind w:firstLine="0"/>
        <w:rPr>
          <w:rFonts w:ascii="仿宋" w:hAnsi="仿宋"/>
        </w:rPr>
      </w:pPr>
      <w:r>
        <w:rPr>
          <w:rFonts w:hint="eastAsia" w:ascii="仿宋" w:hAnsi="仿宋" w:cs="仿宋"/>
        </w:rPr>
        <w:t>新增和编辑功能：表单包括页面名称、页面来源、页面类型、页面参数配置以及描述信息。其中，页面名称为必填，页面来源用来区分用途，页面类型用来区分是否初始化系统页面，页面参数配置根据需要呈现效果进行配置。用户填写完表单信息后，必填项验证通过后，调用新增或编辑接口。成功后，页面列表将进行刷新。编辑需要传递当前编辑页面的ID。新增和编辑调用同一个接口</w:t>
      </w:r>
      <w:r>
        <w:rPr>
          <w:rFonts w:hint="eastAsia" w:ascii="仿宋" w:hAnsi="仿宋"/>
        </w:rPr>
        <w:t>。</w:t>
      </w:r>
    </w:p>
    <w:p>
      <w:pPr>
        <w:pStyle w:val="61"/>
        <w:numPr>
          <w:ilvl w:val="0"/>
          <w:numId w:val="10"/>
        </w:numPr>
        <w:ind w:firstLine="0"/>
        <w:rPr>
          <w:rFonts w:ascii="仿宋" w:hAnsi="仿宋"/>
        </w:rPr>
      </w:pPr>
      <w:r>
        <w:rPr>
          <w:rFonts w:hint="eastAsia" w:ascii="仿宋" w:hAnsi="仿宋"/>
        </w:rPr>
        <w:t>查询功能：支持页面名称、页面标题关键字进行过滤查询。查询结果将以列表形式展示。。</w:t>
      </w:r>
    </w:p>
    <w:p>
      <w:pPr>
        <w:pStyle w:val="61"/>
        <w:numPr>
          <w:ilvl w:val="0"/>
          <w:numId w:val="10"/>
        </w:numPr>
        <w:ind w:firstLine="0"/>
        <w:rPr>
          <w:rFonts w:ascii="仿宋" w:hAnsi="仿宋"/>
        </w:rPr>
      </w:pPr>
      <w:r>
        <w:rPr>
          <w:rFonts w:ascii="仿宋" w:hAnsi="仿宋"/>
        </w:rPr>
        <w:t>删除功能：支持批量和单个</w:t>
      </w:r>
      <w:r>
        <w:rPr>
          <w:rFonts w:hint="eastAsia" w:ascii="仿宋" w:hAnsi="仿宋"/>
        </w:rPr>
        <w:t>页面</w:t>
      </w:r>
      <w:r>
        <w:rPr>
          <w:rFonts w:ascii="仿宋" w:hAnsi="仿宋"/>
        </w:rPr>
        <w:t>的删除。在删除操作中，用户将得到明确的提示信息，以确保用户确认是否要执行删除操作。</w:t>
      </w:r>
    </w:p>
    <w:p>
      <w:pPr>
        <w:pStyle w:val="64"/>
        <w:rPr>
          <w:rFonts w:ascii="仿宋" w:hAnsi="仿宋"/>
        </w:rPr>
      </w:pPr>
      <w:r>
        <w:rPr>
          <w:rFonts w:hint="eastAsia" w:ascii="仿宋" w:hAnsi="仿宋"/>
        </w:rPr>
        <w:t>界面原型图</w:t>
      </w:r>
    </w:p>
    <w:p>
      <w:pPr>
        <w:pStyle w:val="64"/>
        <w:numPr>
          <w:ilvl w:val="0"/>
          <w:numId w:val="0"/>
        </w:numPr>
        <w:jc w:val="center"/>
        <w:rPr>
          <w:rFonts w:ascii="仿宋" w:hAnsi="仿宋"/>
        </w:rPr>
      </w:pPr>
      <w:r>
        <w:rPr>
          <w:rFonts w:ascii="仿宋" w:hAnsi="仿宋"/>
        </w:rPr>
        <w:drawing>
          <wp:inline distT="0" distB="0" distL="114300" distR="114300">
            <wp:extent cx="4639310" cy="3398520"/>
            <wp:effectExtent l="52070" t="13970" r="71120" b="92710"/>
            <wp:docPr id="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pic:cNvPicPr>
                      <a:picLocks noChangeAspect="1"/>
                    </pic:cNvPicPr>
                  </pic:nvPicPr>
                  <pic:blipFill>
                    <a:blip r:embed="rId26"/>
                    <a:stretch>
                      <a:fillRect/>
                    </a:stretch>
                  </pic:blipFill>
                  <pic:spPr>
                    <a:xfrm>
                      <a:off x="0" y="0"/>
                      <a:ext cx="4639310" cy="339852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numPr>
          <w:ilvl w:val="0"/>
          <w:numId w:val="0"/>
        </w:numPr>
        <w:jc w:val="center"/>
        <w:rPr>
          <w:rFonts w:ascii="仿宋" w:hAnsi="仿宋"/>
        </w:rPr>
      </w:pPr>
      <w:r>
        <w:rPr>
          <w:rFonts w:ascii="仿宋" w:hAnsi="仿宋"/>
        </w:rPr>
        <w:drawing>
          <wp:inline distT="0" distB="0" distL="114300" distR="114300">
            <wp:extent cx="5259070" cy="2172335"/>
            <wp:effectExtent l="52070" t="13970" r="60960" b="99695"/>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27"/>
                    <a:stretch>
                      <a:fillRect/>
                    </a:stretch>
                  </pic:blipFill>
                  <pic:spPr>
                    <a:xfrm>
                      <a:off x="0" y="0"/>
                      <a:ext cx="5259070" cy="217233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2"/>
        <w:tabs>
          <w:tab w:val="left" w:pos="560"/>
          <w:tab w:val="left" w:pos="709"/>
        </w:tabs>
        <w:rPr>
          <w:rFonts w:ascii="仿宋" w:hAnsi="仿宋"/>
        </w:rPr>
      </w:pPr>
      <w:r>
        <w:rPr>
          <w:rFonts w:hint="eastAsia" w:ascii="仿宋" w:hAnsi="仿宋"/>
        </w:rPr>
        <w:t>菜单页面</w:t>
      </w:r>
      <w:r>
        <w:rPr>
          <w:rFonts w:hint="eastAsia" w:ascii="仿宋" w:hAnsi="仿宋"/>
          <w:lang w:val="en-US"/>
        </w:rPr>
        <w:t>关联</w:t>
      </w:r>
      <w:r>
        <w:rPr>
          <w:rFonts w:hint="eastAsia" w:ascii="仿宋" w:hAnsi="仿宋"/>
        </w:rPr>
        <w:t>参数设置</w:t>
      </w:r>
    </w:p>
    <w:p>
      <w:pPr>
        <w:pStyle w:val="64"/>
        <w:rPr>
          <w:rFonts w:ascii="仿宋" w:hAnsi="仿宋"/>
        </w:rPr>
      </w:pPr>
      <w:r>
        <w:rPr>
          <w:rFonts w:hint="eastAsia" w:ascii="仿宋" w:hAnsi="仿宋"/>
        </w:rPr>
        <w:t>功能概述</w:t>
      </w:r>
    </w:p>
    <w:p>
      <w:pPr>
        <w:pStyle w:val="61"/>
        <w:rPr>
          <w:rFonts w:ascii="仿宋" w:hAnsi="仿宋"/>
        </w:rPr>
      </w:pPr>
      <w:r>
        <w:rPr>
          <w:rFonts w:ascii="仿宋" w:hAnsi="仿宋"/>
        </w:rPr>
        <w:t>在搭建平台中，菜单页面关联参数设置功能扮演着至关重要的角色。它决定了特定菜单所展示页面的效果，充分体现了平台的定制化特性。通过这一功能，用户可以灵活地设定特定菜单所需的展示页面类型。同时，该功能还允许用户单独对页面中的插件参数进行定制设置，确保了每个页面展示效果的个性化和精准性</w:t>
      </w:r>
      <w:r>
        <w:rPr>
          <w:rFonts w:hint="eastAsia" w:ascii="仿宋" w:hAnsi="仿宋"/>
        </w:rPr>
        <w:t>。</w:t>
      </w:r>
    </w:p>
    <w:p>
      <w:pPr>
        <w:pStyle w:val="64"/>
        <w:rPr>
          <w:rFonts w:ascii="仿宋" w:hAnsi="仿宋"/>
        </w:rPr>
      </w:pPr>
      <w:r>
        <w:rPr>
          <w:rFonts w:hint="eastAsia" w:ascii="仿宋" w:hAnsi="仿宋"/>
        </w:rPr>
        <w:t>功能规格</w:t>
      </w:r>
    </w:p>
    <w:p>
      <w:pPr>
        <w:pStyle w:val="61"/>
        <w:numPr>
          <w:ilvl w:val="0"/>
          <w:numId w:val="11"/>
        </w:numPr>
        <w:ind w:firstLine="0"/>
        <w:rPr>
          <w:rFonts w:ascii="仿宋" w:hAnsi="仿宋"/>
        </w:rPr>
      </w:pPr>
      <w:r>
        <w:rPr>
          <w:rFonts w:hint="eastAsia" w:ascii="仿宋" w:hAnsi="仿宋"/>
        </w:rPr>
        <w:t>包含页面新增、编辑、删除、批量删除功能；</w:t>
      </w:r>
    </w:p>
    <w:p>
      <w:pPr>
        <w:pStyle w:val="61"/>
        <w:numPr>
          <w:ilvl w:val="0"/>
          <w:numId w:val="11"/>
        </w:numPr>
        <w:ind w:firstLine="0"/>
        <w:rPr>
          <w:rFonts w:ascii="仿宋" w:hAnsi="仿宋"/>
        </w:rPr>
      </w:pPr>
      <w:r>
        <w:rPr>
          <w:rFonts w:hint="eastAsia" w:ascii="仿宋" w:hAnsi="仿宋"/>
        </w:rPr>
        <w:t>根据页面名称、描述关键字查询，表格展页面信息功能；</w:t>
      </w:r>
    </w:p>
    <w:p>
      <w:pPr>
        <w:pStyle w:val="61"/>
        <w:numPr>
          <w:ilvl w:val="0"/>
          <w:numId w:val="11"/>
        </w:numPr>
        <w:ind w:firstLine="0"/>
        <w:rPr>
          <w:rFonts w:ascii="仿宋" w:hAnsi="仿宋"/>
        </w:rPr>
      </w:pPr>
      <w:r>
        <w:rPr>
          <w:rFonts w:hint="eastAsia" w:ascii="仿宋" w:hAnsi="仿宋"/>
        </w:rPr>
        <w:t>支持页面插件参数设置功能；</w:t>
      </w:r>
    </w:p>
    <w:p>
      <w:pPr>
        <w:pStyle w:val="61"/>
        <w:numPr>
          <w:ilvl w:val="0"/>
          <w:numId w:val="11"/>
        </w:numPr>
        <w:ind w:firstLine="0"/>
        <w:rPr>
          <w:rFonts w:ascii="仿宋" w:hAnsi="仿宋"/>
        </w:rPr>
      </w:pPr>
      <w:r>
        <w:rPr>
          <w:rFonts w:hint="eastAsia" w:ascii="仿宋" w:hAnsi="仿宋"/>
        </w:rPr>
        <w:t>支持window插件参数设置；</w:t>
      </w:r>
    </w:p>
    <w:p>
      <w:pPr>
        <w:pStyle w:val="61"/>
        <w:numPr>
          <w:ilvl w:val="0"/>
          <w:numId w:val="11"/>
        </w:numPr>
        <w:ind w:firstLine="0"/>
        <w:rPr>
          <w:rFonts w:ascii="仿宋" w:hAnsi="仿宋"/>
        </w:rPr>
      </w:pPr>
      <w:r>
        <w:rPr>
          <w:rFonts w:hint="eastAsia" w:ascii="仿宋" w:hAnsi="仿宋"/>
        </w:rPr>
        <w:t>支持菜单自定义参数设置；</w:t>
      </w:r>
    </w:p>
    <w:p>
      <w:pPr>
        <w:pStyle w:val="64"/>
        <w:rPr>
          <w:rFonts w:ascii="仿宋" w:hAnsi="仿宋"/>
        </w:rPr>
      </w:pPr>
      <w:r>
        <w:rPr>
          <w:rFonts w:hint="eastAsia" w:ascii="仿宋" w:hAnsi="仿宋"/>
        </w:rPr>
        <w:t>业务流程图</w:t>
      </w:r>
    </w:p>
    <w:p>
      <w:pPr>
        <w:pStyle w:val="64"/>
        <w:numPr>
          <w:ilvl w:val="0"/>
          <w:numId w:val="0"/>
        </w:numPr>
        <w:jc w:val="center"/>
        <w:rPr>
          <w:rFonts w:ascii="仿宋" w:hAnsi="仿宋"/>
        </w:rPr>
      </w:pPr>
      <w:r>
        <w:rPr>
          <w:rFonts w:ascii="仿宋" w:hAnsi="仿宋"/>
        </w:rPr>
        <w:drawing>
          <wp:inline distT="0" distB="0" distL="114300" distR="114300">
            <wp:extent cx="5058410" cy="3191510"/>
            <wp:effectExtent l="52070" t="13970" r="71120" b="109220"/>
            <wp:docPr id="6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2"/>
                    <pic:cNvPicPr>
                      <a:picLocks noChangeAspect="1"/>
                    </pic:cNvPicPr>
                  </pic:nvPicPr>
                  <pic:blipFill>
                    <a:blip r:embed="rId28"/>
                    <a:stretch>
                      <a:fillRect/>
                    </a:stretch>
                  </pic:blipFill>
                  <pic:spPr>
                    <a:xfrm>
                      <a:off x="0" y="0"/>
                      <a:ext cx="5058410" cy="319151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rPr>
          <w:rFonts w:ascii="仿宋" w:hAnsi="仿宋"/>
        </w:rPr>
      </w:pPr>
      <w:r>
        <w:rPr>
          <w:rFonts w:hint="eastAsia" w:ascii="仿宋" w:hAnsi="仿宋"/>
        </w:rPr>
        <w:t>数据流程图</w:t>
      </w:r>
    </w:p>
    <w:p>
      <w:pPr>
        <w:pStyle w:val="64"/>
        <w:numPr>
          <w:ilvl w:val="0"/>
          <w:numId w:val="0"/>
        </w:numPr>
        <w:ind w:left="240" w:firstLine="480" w:firstLineChars="200"/>
        <w:rPr>
          <w:rFonts w:ascii="仿宋" w:hAnsi="仿宋"/>
        </w:rPr>
      </w:pPr>
      <w:r>
        <w:rPr>
          <w:rFonts w:hint="eastAsia" w:ascii="仿宋" w:hAnsi="仿宋"/>
          <w:b w:val="0"/>
        </w:rPr>
        <w:t>无</w:t>
      </w:r>
    </w:p>
    <w:p>
      <w:pPr>
        <w:pStyle w:val="64"/>
        <w:rPr>
          <w:rFonts w:ascii="仿宋" w:hAnsi="仿宋"/>
        </w:rPr>
      </w:pPr>
      <w:r>
        <w:rPr>
          <w:rFonts w:hint="eastAsia" w:ascii="仿宋" w:hAnsi="仿宋"/>
        </w:rPr>
        <w:t>功能设计详细描述</w:t>
      </w:r>
    </w:p>
    <w:p>
      <w:pPr>
        <w:pStyle w:val="61"/>
        <w:numPr>
          <w:ilvl w:val="0"/>
          <w:numId w:val="12"/>
        </w:numPr>
        <w:ind w:firstLine="0"/>
        <w:rPr>
          <w:rFonts w:ascii="仿宋" w:hAnsi="仿宋"/>
        </w:rPr>
      </w:pPr>
      <w:r>
        <w:rPr>
          <w:rFonts w:hint="eastAsia" w:ascii="仿宋" w:hAnsi="仿宋"/>
        </w:rPr>
        <w:t>关联页面功能：通过配置当前菜单操作对应的响应页面，用户能够查询到当前菜单可绑定的页面列表，从中选择与选中菜单相关联的页面。一旦关联成功，页面插件将以表格形式呈现，使用户能够方便地为表格中的插件设置参数。这些参数设置不会对原始页面产生任何影响。同时支持删除已关联页面和替换关联页面的功能。</w:t>
      </w:r>
    </w:p>
    <w:p>
      <w:pPr>
        <w:pStyle w:val="61"/>
        <w:numPr>
          <w:ilvl w:val="0"/>
          <w:numId w:val="12"/>
        </w:numPr>
        <w:ind w:firstLine="0"/>
        <w:rPr>
          <w:rFonts w:ascii="仿宋" w:hAnsi="仿宋"/>
        </w:rPr>
      </w:pPr>
      <w:r>
        <w:rPr>
          <w:rFonts w:hint="eastAsia" w:ascii="仿宋" w:hAnsi="仿宋"/>
        </w:rPr>
        <w:t>window插件：支持菜单与window弹窗组件关联，用户可以设置与window相关的参数以及窗口内展示组件的参数。用户也可以对已关联的window进行删除操作，以便灵活调整页面布局和功能。</w:t>
      </w:r>
    </w:p>
    <w:p>
      <w:pPr>
        <w:pStyle w:val="61"/>
        <w:numPr>
          <w:ilvl w:val="0"/>
          <w:numId w:val="12"/>
        </w:numPr>
        <w:ind w:firstLine="0"/>
        <w:rPr>
          <w:rFonts w:ascii="仿宋" w:hAnsi="仿宋"/>
        </w:rPr>
      </w:pPr>
      <w:r>
        <w:rPr>
          <w:rFonts w:hint="eastAsia" w:ascii="仿宋" w:hAnsi="仿宋"/>
        </w:rPr>
        <w:t>自定义参数</w:t>
      </w:r>
      <w:r>
        <w:rPr>
          <w:rFonts w:ascii="仿宋" w:hAnsi="仿宋"/>
        </w:rPr>
        <w:t>：除了页面相关设置外，用户还可以为菜单关联自定义的额外参数，这些参数可以脱离特定页面进行设置，为系统提供更多的灵活性和定制性。</w:t>
      </w:r>
    </w:p>
    <w:p>
      <w:pPr>
        <w:pStyle w:val="64"/>
        <w:rPr>
          <w:rFonts w:ascii="仿宋" w:hAnsi="仿宋"/>
        </w:rPr>
      </w:pPr>
      <w:r>
        <w:rPr>
          <w:rFonts w:hint="eastAsia" w:ascii="仿宋" w:hAnsi="仿宋"/>
        </w:rPr>
        <w:t>界面原型图</w:t>
      </w:r>
    </w:p>
    <w:p>
      <w:pPr>
        <w:pStyle w:val="64"/>
        <w:numPr>
          <w:ilvl w:val="0"/>
          <w:numId w:val="0"/>
        </w:numPr>
        <w:jc w:val="center"/>
        <w:rPr>
          <w:rFonts w:ascii="仿宋" w:hAnsi="仿宋"/>
        </w:rPr>
      </w:pPr>
      <w:r>
        <w:rPr>
          <w:rFonts w:ascii="仿宋" w:hAnsi="仿宋"/>
        </w:rPr>
        <w:drawing>
          <wp:inline distT="0" distB="0" distL="114300" distR="114300">
            <wp:extent cx="4117975" cy="3376295"/>
            <wp:effectExtent l="52070" t="13970" r="59055" b="95885"/>
            <wp:docPr id="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
                    <pic:cNvPicPr>
                      <a:picLocks noChangeAspect="1"/>
                    </pic:cNvPicPr>
                  </pic:nvPicPr>
                  <pic:blipFill>
                    <a:blip r:embed="rId29"/>
                    <a:stretch>
                      <a:fillRect/>
                    </a:stretch>
                  </pic:blipFill>
                  <pic:spPr>
                    <a:xfrm>
                      <a:off x="0" y="0"/>
                      <a:ext cx="4117975" cy="337629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numPr>
          <w:ilvl w:val="0"/>
          <w:numId w:val="0"/>
        </w:numPr>
        <w:jc w:val="center"/>
        <w:rPr>
          <w:rFonts w:ascii="仿宋" w:hAnsi="仿宋"/>
        </w:rPr>
      </w:pPr>
      <w:r>
        <w:rPr>
          <w:rFonts w:ascii="仿宋" w:hAnsi="仿宋"/>
        </w:rPr>
        <w:drawing>
          <wp:inline distT="0" distB="0" distL="114300" distR="114300">
            <wp:extent cx="3937000" cy="4258310"/>
            <wp:effectExtent l="52070" t="13970" r="68580" b="109220"/>
            <wp:docPr id="6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5"/>
                    <pic:cNvPicPr>
                      <a:picLocks noChangeAspect="1"/>
                    </pic:cNvPicPr>
                  </pic:nvPicPr>
                  <pic:blipFill>
                    <a:blip r:embed="rId30"/>
                    <a:stretch>
                      <a:fillRect/>
                    </a:stretch>
                  </pic:blipFill>
                  <pic:spPr>
                    <a:xfrm>
                      <a:off x="0" y="0"/>
                      <a:ext cx="3937000" cy="425831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numPr>
          <w:ilvl w:val="0"/>
          <w:numId w:val="0"/>
        </w:numPr>
        <w:jc w:val="center"/>
        <w:rPr>
          <w:rFonts w:ascii="仿宋" w:hAnsi="仿宋"/>
        </w:rPr>
      </w:pPr>
      <w:r>
        <w:rPr>
          <w:rFonts w:ascii="仿宋" w:hAnsi="仿宋"/>
        </w:rPr>
        <w:drawing>
          <wp:inline distT="0" distB="0" distL="114300" distR="114300">
            <wp:extent cx="5267325" cy="2209165"/>
            <wp:effectExtent l="52070" t="13970" r="52705" b="100965"/>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31"/>
                    <a:stretch>
                      <a:fillRect/>
                    </a:stretch>
                  </pic:blipFill>
                  <pic:spPr>
                    <a:xfrm>
                      <a:off x="0" y="0"/>
                      <a:ext cx="5267325" cy="220916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1"/>
        <w:rPr>
          <w:rFonts w:ascii="仿宋" w:hAnsi="仿宋"/>
        </w:rPr>
      </w:pPr>
      <w:bookmarkStart w:id="510" w:name="_Toc148524725"/>
      <w:bookmarkStart w:id="511" w:name="_Toc157943469"/>
      <w:r>
        <w:rPr>
          <w:rFonts w:ascii="仿宋" w:hAnsi="仿宋"/>
        </w:rPr>
        <w:t>系统导航</w:t>
      </w:r>
      <w:bookmarkEnd w:id="510"/>
      <w:bookmarkEnd w:id="511"/>
    </w:p>
    <w:p>
      <w:pPr>
        <w:pStyle w:val="52"/>
        <w:rPr>
          <w:rFonts w:ascii="仿宋" w:hAnsi="仿宋"/>
          <w:lang w:val="en-US"/>
        </w:rPr>
      </w:pPr>
      <w:r>
        <w:rPr>
          <w:rFonts w:hint="eastAsia" w:ascii="仿宋" w:hAnsi="仿宋"/>
          <w:lang w:val="en-US"/>
        </w:rPr>
        <w:t>系统头部导航</w:t>
      </w:r>
    </w:p>
    <w:p>
      <w:pPr>
        <w:pStyle w:val="64"/>
        <w:rPr>
          <w:rFonts w:ascii="仿宋" w:hAnsi="仿宋"/>
        </w:rPr>
      </w:pPr>
      <w:r>
        <w:rPr>
          <w:rFonts w:hint="eastAsia" w:ascii="仿宋" w:hAnsi="仿宋"/>
        </w:rPr>
        <w:t>功能概述</w:t>
      </w:r>
    </w:p>
    <w:p>
      <w:pPr>
        <w:pStyle w:val="61"/>
        <w:rPr>
          <w:rFonts w:ascii="仿宋" w:hAnsi="仿宋" w:cs="仿宋"/>
        </w:rPr>
      </w:pPr>
      <w:r>
        <w:rPr>
          <w:rFonts w:hint="eastAsia" w:ascii="仿宋" w:hAnsi="仿宋" w:cs="仿宋"/>
        </w:rPr>
        <w:t>通过模块化拆分头部导航为左侧和右侧组件，实现左侧展示logo、系统标题、子系统，右侧展示菜单和当前登录用户个人信息。引入灵活的配置项使得logo、系统标题、子系统以及菜单支持不同的展示效果定制化。</w:t>
      </w:r>
    </w:p>
    <w:p>
      <w:pPr>
        <w:pStyle w:val="64"/>
        <w:rPr>
          <w:rFonts w:ascii="仿宋" w:hAnsi="仿宋"/>
        </w:rPr>
      </w:pPr>
      <w:r>
        <w:rPr>
          <w:rFonts w:hint="eastAsia" w:ascii="仿宋" w:hAnsi="仿宋"/>
        </w:rPr>
        <w:t>功能规格</w:t>
      </w:r>
    </w:p>
    <w:p>
      <w:pPr>
        <w:pStyle w:val="61"/>
        <w:numPr>
          <w:ilvl w:val="0"/>
          <w:numId w:val="13"/>
        </w:numPr>
        <w:ind w:firstLine="0"/>
        <w:rPr>
          <w:rFonts w:ascii="仿宋" w:hAnsi="仿宋" w:cs="仿宋"/>
        </w:rPr>
      </w:pPr>
      <w:r>
        <w:rPr>
          <w:rFonts w:hint="eastAsia" w:ascii="仿宋" w:hAnsi="仿宋" w:cs="仿宋"/>
        </w:rPr>
        <w:t>系统logo、标题、个人中心展示；</w:t>
      </w:r>
    </w:p>
    <w:p>
      <w:pPr>
        <w:pStyle w:val="61"/>
        <w:numPr>
          <w:ilvl w:val="0"/>
          <w:numId w:val="13"/>
        </w:numPr>
        <w:ind w:firstLine="0"/>
        <w:rPr>
          <w:rFonts w:ascii="仿宋" w:hAnsi="仿宋" w:cs="仿宋"/>
        </w:rPr>
      </w:pPr>
      <w:r>
        <w:rPr>
          <w:rFonts w:hint="eastAsia" w:ascii="仿宋" w:hAnsi="仿宋" w:cs="仿宋"/>
        </w:rPr>
        <w:t>子系统、菜单展示；</w:t>
      </w:r>
    </w:p>
    <w:p>
      <w:pPr>
        <w:pStyle w:val="61"/>
        <w:numPr>
          <w:ilvl w:val="0"/>
          <w:numId w:val="13"/>
        </w:numPr>
        <w:ind w:firstLine="0"/>
        <w:rPr>
          <w:rFonts w:ascii="仿宋" w:hAnsi="仿宋" w:cs="仿宋"/>
        </w:rPr>
      </w:pPr>
      <w:r>
        <w:rPr>
          <w:rFonts w:hint="eastAsia" w:ascii="仿宋" w:hAnsi="仿宋" w:cs="仿宋"/>
        </w:rPr>
        <w:t>支持logo、系统标题配置；</w:t>
      </w:r>
    </w:p>
    <w:p>
      <w:pPr>
        <w:pStyle w:val="61"/>
        <w:numPr>
          <w:ilvl w:val="0"/>
          <w:numId w:val="13"/>
        </w:numPr>
        <w:ind w:firstLine="0"/>
        <w:rPr>
          <w:rFonts w:ascii="仿宋" w:hAnsi="仿宋" w:cs="仿宋"/>
        </w:rPr>
      </w:pPr>
      <w:r>
        <w:rPr>
          <w:rFonts w:hint="eastAsia" w:ascii="仿宋" w:hAnsi="仿宋" w:cs="仿宋"/>
        </w:rPr>
        <w:t>支持子系统、菜单、个人中心配置展示效果；</w:t>
      </w:r>
    </w:p>
    <w:p>
      <w:pPr>
        <w:pStyle w:val="64"/>
        <w:rPr>
          <w:rFonts w:ascii="仿宋" w:hAnsi="仿宋"/>
        </w:rPr>
      </w:pPr>
      <w:r>
        <w:rPr>
          <w:rFonts w:hint="eastAsia" w:ascii="仿宋" w:hAnsi="仿宋"/>
        </w:rPr>
        <w:t>业务流程图</w:t>
      </w:r>
    </w:p>
    <w:p>
      <w:pPr>
        <w:pStyle w:val="64"/>
        <w:numPr>
          <w:ilvl w:val="0"/>
          <w:numId w:val="0"/>
        </w:numPr>
        <w:jc w:val="center"/>
        <w:rPr>
          <w:rFonts w:ascii="仿宋" w:hAnsi="仿宋"/>
        </w:rPr>
      </w:pPr>
      <w:r>
        <w:rPr>
          <w:rFonts w:ascii="仿宋" w:hAnsi="仿宋"/>
        </w:rPr>
        <w:drawing>
          <wp:inline distT="0" distB="0" distL="114300" distR="114300">
            <wp:extent cx="3096895" cy="3503295"/>
            <wp:effectExtent l="52070" t="13970" r="70485" b="102235"/>
            <wp:docPr id="7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1"/>
                    <pic:cNvPicPr>
                      <a:picLocks noChangeAspect="1"/>
                    </pic:cNvPicPr>
                  </pic:nvPicPr>
                  <pic:blipFill>
                    <a:blip r:embed="rId32"/>
                    <a:stretch>
                      <a:fillRect/>
                    </a:stretch>
                  </pic:blipFill>
                  <pic:spPr>
                    <a:xfrm>
                      <a:off x="0" y="0"/>
                      <a:ext cx="3096895" cy="350329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rPr>
          <w:rFonts w:ascii="仿宋" w:hAnsi="仿宋"/>
        </w:rPr>
      </w:pPr>
      <w:r>
        <w:rPr>
          <w:rFonts w:hint="eastAsia" w:ascii="仿宋" w:hAnsi="仿宋"/>
        </w:rPr>
        <w:t>数据流程图</w:t>
      </w:r>
    </w:p>
    <w:p>
      <w:pPr>
        <w:pStyle w:val="64"/>
        <w:numPr>
          <w:ilvl w:val="0"/>
          <w:numId w:val="0"/>
        </w:numPr>
        <w:ind w:left="240" w:firstLine="480" w:firstLineChars="200"/>
        <w:rPr>
          <w:rFonts w:ascii="仿宋" w:hAnsi="仿宋"/>
          <w:b w:val="0"/>
        </w:rPr>
      </w:pPr>
      <w:r>
        <w:rPr>
          <w:rFonts w:hint="eastAsia" w:ascii="仿宋" w:hAnsi="仿宋"/>
          <w:b w:val="0"/>
        </w:rPr>
        <w:t>无</w:t>
      </w:r>
    </w:p>
    <w:p>
      <w:pPr>
        <w:pStyle w:val="64"/>
        <w:rPr>
          <w:rFonts w:ascii="仿宋" w:hAnsi="仿宋"/>
        </w:rPr>
      </w:pPr>
      <w:r>
        <w:rPr>
          <w:rFonts w:hint="eastAsia" w:ascii="仿宋" w:hAnsi="仿宋"/>
        </w:rPr>
        <w:t>功能设计详细描述</w:t>
      </w:r>
    </w:p>
    <w:p>
      <w:pPr>
        <w:pStyle w:val="61"/>
        <w:rPr>
          <w:rFonts w:ascii="仿宋" w:hAnsi="仿宋" w:cs="仿宋"/>
        </w:rPr>
      </w:pPr>
      <w:r>
        <w:rPr>
          <w:rFonts w:hint="eastAsia" w:ascii="仿宋" w:hAnsi="仿宋" w:cs="仿宋"/>
        </w:rPr>
        <w:t>系统头部导航提供灵活的logo配置替换和系统标题的配置。子系统可以根据菜单管理功能的需求进行灵活创建，支持平级展示和下拉展示两种模式。在下拉展示模式下，子系统的下级菜单可以展示在头部导航菜单中。菜单本身支持多种定制化配置，包括主题切换、默认高亮选中、下拉级联、下拉菜单宽度以及图标大小等。系统右侧展示当前用户的名称、组织机构和个人中心等基本信息，并支持退出登录操作。通过上述优化，系统头部导航实现了更高的灵活性和定制化能力。</w:t>
      </w:r>
    </w:p>
    <w:p>
      <w:pPr>
        <w:pStyle w:val="64"/>
        <w:rPr>
          <w:rFonts w:ascii="仿宋" w:hAnsi="仿宋"/>
        </w:rPr>
      </w:pPr>
      <w:r>
        <w:rPr>
          <w:rFonts w:hint="eastAsia" w:ascii="仿宋" w:hAnsi="仿宋"/>
        </w:rPr>
        <w:t>界面原型图</w:t>
      </w:r>
    </w:p>
    <w:p>
      <w:pPr>
        <w:pStyle w:val="64"/>
        <w:numPr>
          <w:ilvl w:val="0"/>
          <w:numId w:val="0"/>
        </w:numPr>
        <w:jc w:val="center"/>
        <w:rPr>
          <w:rFonts w:ascii="仿宋" w:hAnsi="仿宋"/>
        </w:rPr>
      </w:pPr>
      <w:r>
        <w:rPr>
          <w:rFonts w:ascii="仿宋" w:hAnsi="仿宋"/>
        </w:rPr>
        <w:drawing>
          <wp:inline distT="0" distB="0" distL="114300" distR="114300">
            <wp:extent cx="5765165" cy="864870"/>
            <wp:effectExtent l="52070" t="13970" r="69215" b="92710"/>
            <wp:docPr id="7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2"/>
                    <pic:cNvPicPr>
                      <a:picLocks noChangeAspect="1"/>
                    </pic:cNvPicPr>
                  </pic:nvPicPr>
                  <pic:blipFill>
                    <a:blip r:embed="rId33"/>
                    <a:stretch>
                      <a:fillRect/>
                    </a:stretch>
                  </pic:blipFill>
                  <pic:spPr>
                    <a:xfrm>
                      <a:off x="0" y="0"/>
                      <a:ext cx="5765165" cy="86487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2"/>
        <w:rPr>
          <w:rFonts w:ascii="仿宋" w:hAnsi="仿宋"/>
          <w:lang w:val="en-US"/>
        </w:rPr>
      </w:pPr>
      <w:r>
        <w:rPr>
          <w:rFonts w:hint="eastAsia" w:ascii="仿宋" w:hAnsi="仿宋"/>
          <w:lang w:val="en-US"/>
        </w:rPr>
        <w:t>左侧菜单导航</w:t>
      </w:r>
    </w:p>
    <w:p>
      <w:pPr>
        <w:pStyle w:val="64"/>
        <w:rPr>
          <w:rFonts w:ascii="仿宋" w:hAnsi="仿宋"/>
        </w:rPr>
      </w:pPr>
      <w:r>
        <w:rPr>
          <w:rFonts w:hint="eastAsia" w:ascii="仿宋" w:hAnsi="仿宋"/>
        </w:rPr>
        <w:t>功能概述</w:t>
      </w:r>
    </w:p>
    <w:p>
      <w:pPr>
        <w:pStyle w:val="61"/>
        <w:rPr>
          <w:rFonts w:ascii="仿宋" w:hAnsi="仿宋"/>
        </w:rPr>
      </w:pPr>
      <w:r>
        <w:rPr>
          <w:rFonts w:hint="eastAsia" w:ascii="仿宋" w:hAnsi="仿宋"/>
        </w:rPr>
        <w:t>系统提供了灵活的左侧导航菜单功能，结合头部子系统菜单的灵活展示，构建了一个功能丰富的页面系统。</w:t>
      </w:r>
    </w:p>
    <w:p>
      <w:pPr>
        <w:pStyle w:val="64"/>
        <w:rPr>
          <w:rFonts w:ascii="仿宋" w:hAnsi="仿宋"/>
        </w:rPr>
      </w:pPr>
      <w:r>
        <w:rPr>
          <w:rFonts w:hint="eastAsia" w:ascii="仿宋" w:hAnsi="仿宋"/>
        </w:rPr>
        <w:t>功能规格</w:t>
      </w:r>
    </w:p>
    <w:p>
      <w:pPr>
        <w:pStyle w:val="61"/>
        <w:numPr>
          <w:ilvl w:val="0"/>
          <w:numId w:val="14"/>
        </w:numPr>
        <w:ind w:firstLine="0"/>
        <w:rPr>
          <w:rFonts w:ascii="仿宋" w:hAnsi="仿宋"/>
        </w:rPr>
      </w:pPr>
      <w:r>
        <w:rPr>
          <w:rFonts w:hint="eastAsia" w:ascii="仿宋" w:hAnsi="仿宋"/>
        </w:rPr>
        <w:t>提供菜单主题、样式配置功能；</w:t>
      </w:r>
    </w:p>
    <w:p>
      <w:pPr>
        <w:pStyle w:val="61"/>
        <w:numPr>
          <w:ilvl w:val="0"/>
          <w:numId w:val="14"/>
        </w:numPr>
        <w:ind w:firstLine="0"/>
        <w:rPr>
          <w:rFonts w:ascii="仿宋" w:hAnsi="仿宋"/>
        </w:rPr>
      </w:pPr>
      <w:r>
        <w:rPr>
          <w:rFonts w:hint="eastAsia" w:ascii="仿宋" w:hAnsi="仿宋"/>
        </w:rPr>
        <w:t>支持菜单默认配置选中效果；</w:t>
      </w:r>
    </w:p>
    <w:p>
      <w:pPr>
        <w:pStyle w:val="61"/>
        <w:numPr>
          <w:ilvl w:val="0"/>
          <w:numId w:val="14"/>
        </w:numPr>
        <w:ind w:firstLine="0"/>
        <w:rPr>
          <w:rFonts w:ascii="仿宋" w:hAnsi="仿宋"/>
        </w:rPr>
      </w:pPr>
      <w:r>
        <w:rPr>
          <w:rFonts w:hint="eastAsia" w:ascii="仿宋" w:hAnsi="仿宋"/>
        </w:rPr>
        <w:t>支持菜单折叠、收缩；</w:t>
      </w:r>
    </w:p>
    <w:p>
      <w:pPr>
        <w:pStyle w:val="61"/>
        <w:numPr>
          <w:ilvl w:val="0"/>
          <w:numId w:val="14"/>
        </w:numPr>
        <w:ind w:firstLine="0"/>
        <w:rPr>
          <w:rFonts w:ascii="仿宋" w:hAnsi="仿宋"/>
        </w:rPr>
      </w:pPr>
      <w:r>
        <w:rPr>
          <w:rFonts w:hint="eastAsia" w:ascii="仿宋" w:hAnsi="仿宋"/>
        </w:rPr>
        <w:t>支持菜单折叠后鼠标移入展示子菜单；</w:t>
      </w:r>
    </w:p>
    <w:p>
      <w:pPr>
        <w:pStyle w:val="61"/>
        <w:numPr>
          <w:ilvl w:val="0"/>
          <w:numId w:val="14"/>
        </w:numPr>
        <w:ind w:firstLine="0"/>
        <w:rPr>
          <w:rFonts w:ascii="仿宋" w:hAnsi="仿宋"/>
        </w:rPr>
      </w:pPr>
      <w:r>
        <w:rPr>
          <w:rFonts w:hint="eastAsia" w:ascii="仿宋" w:hAnsi="仿宋"/>
        </w:rPr>
        <w:t>支持选中菜单后内嵌子菜单；</w:t>
      </w:r>
    </w:p>
    <w:p>
      <w:pPr>
        <w:pStyle w:val="64"/>
        <w:rPr>
          <w:rFonts w:ascii="仿宋" w:hAnsi="仿宋"/>
        </w:rPr>
      </w:pPr>
      <w:r>
        <w:rPr>
          <w:rFonts w:hint="eastAsia" w:ascii="仿宋" w:hAnsi="仿宋"/>
        </w:rPr>
        <w:t>业务流程图</w:t>
      </w:r>
    </w:p>
    <w:p>
      <w:pPr>
        <w:pStyle w:val="64"/>
        <w:numPr>
          <w:ilvl w:val="0"/>
          <w:numId w:val="0"/>
        </w:numPr>
        <w:jc w:val="center"/>
        <w:rPr>
          <w:rFonts w:ascii="仿宋" w:hAnsi="仿宋"/>
        </w:rPr>
      </w:pPr>
      <w:r>
        <w:rPr>
          <w:rFonts w:ascii="仿宋" w:hAnsi="仿宋"/>
        </w:rPr>
        <w:drawing>
          <wp:inline distT="0" distB="0" distL="114300" distR="114300">
            <wp:extent cx="3034665" cy="3415665"/>
            <wp:effectExtent l="52070" t="13970" r="56515" b="9461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34"/>
                    <a:stretch>
                      <a:fillRect/>
                    </a:stretch>
                  </pic:blipFill>
                  <pic:spPr>
                    <a:xfrm>
                      <a:off x="0" y="0"/>
                      <a:ext cx="3034665" cy="341566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rPr>
          <w:rFonts w:ascii="仿宋" w:hAnsi="仿宋"/>
        </w:rPr>
      </w:pPr>
      <w:r>
        <w:rPr>
          <w:rFonts w:hint="eastAsia" w:ascii="仿宋" w:hAnsi="仿宋"/>
        </w:rPr>
        <w:t>数据流程图</w:t>
      </w:r>
    </w:p>
    <w:p>
      <w:pPr>
        <w:pStyle w:val="64"/>
        <w:numPr>
          <w:ilvl w:val="0"/>
          <w:numId w:val="0"/>
        </w:numPr>
        <w:ind w:left="240" w:firstLine="480" w:firstLineChars="200"/>
        <w:rPr>
          <w:rFonts w:ascii="仿宋" w:hAnsi="仿宋"/>
          <w:b w:val="0"/>
        </w:rPr>
      </w:pPr>
      <w:r>
        <w:rPr>
          <w:rFonts w:hint="eastAsia" w:ascii="仿宋" w:hAnsi="仿宋"/>
          <w:b w:val="0"/>
        </w:rPr>
        <w:t>无</w:t>
      </w:r>
    </w:p>
    <w:p>
      <w:pPr>
        <w:pStyle w:val="64"/>
        <w:rPr>
          <w:rFonts w:ascii="仿宋" w:hAnsi="仿宋"/>
          <w:b w:val="0"/>
        </w:rPr>
      </w:pPr>
      <w:r>
        <w:rPr>
          <w:rFonts w:hint="eastAsia" w:ascii="仿宋" w:hAnsi="仿宋"/>
        </w:rPr>
        <w:t>功能设计详细描述</w:t>
      </w:r>
    </w:p>
    <w:p>
      <w:pPr>
        <w:pStyle w:val="61"/>
        <w:rPr>
          <w:rFonts w:ascii="仿宋" w:hAnsi="仿宋"/>
        </w:rPr>
      </w:pPr>
      <w:r>
        <w:rPr>
          <w:rFonts w:hint="eastAsia" w:ascii="仿宋" w:hAnsi="仿宋"/>
        </w:rPr>
        <w:t>左侧导航菜单用于承载系统各个页面，用户可通过点击菜单来切换和渲染不同的页面效果。容器框架根据菜单关联的插件和参数来实现页面的渲染效果。菜单提供了两种主题切换，其中默认主题为黑色字体无背景颜色效果，也支持用户根据需要配置白色文字配以背景颜色主题。同时，菜单还支持收缩和展开效果切换，以及鼠标移入时展示子菜单的效果。展开的菜单以树形结构展示，并在鼠标移入和选中时提供高亮效果。用户可以根据需要配置默认选中效果，以实现默认页面的展示效果。通过这些优化，用户可以更加便捷地浏览和操作系统页面。</w:t>
      </w:r>
    </w:p>
    <w:p>
      <w:pPr>
        <w:pStyle w:val="64"/>
        <w:rPr>
          <w:rFonts w:ascii="仿宋" w:hAnsi="仿宋"/>
        </w:rPr>
      </w:pPr>
      <w:r>
        <w:rPr>
          <w:rFonts w:hint="eastAsia" w:ascii="仿宋" w:hAnsi="仿宋"/>
        </w:rPr>
        <w:t>界面原型图</w:t>
      </w:r>
    </w:p>
    <w:p>
      <w:pPr>
        <w:pStyle w:val="64"/>
        <w:numPr>
          <w:ilvl w:val="0"/>
          <w:numId w:val="0"/>
        </w:numPr>
        <w:jc w:val="center"/>
        <w:rPr>
          <w:rFonts w:ascii="仿宋" w:hAnsi="仿宋"/>
        </w:rPr>
      </w:pPr>
      <w:r>
        <w:rPr>
          <w:rFonts w:ascii="仿宋" w:hAnsi="仿宋"/>
        </w:rPr>
        <w:drawing>
          <wp:inline distT="0" distB="0" distL="114300" distR="114300">
            <wp:extent cx="1925955" cy="4353560"/>
            <wp:effectExtent l="52070" t="13970" r="60325" b="109220"/>
            <wp:docPr id="7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3"/>
                    <pic:cNvPicPr>
                      <a:picLocks noChangeAspect="1"/>
                    </pic:cNvPicPr>
                  </pic:nvPicPr>
                  <pic:blipFill>
                    <a:blip r:embed="rId35"/>
                    <a:stretch>
                      <a:fillRect/>
                    </a:stretch>
                  </pic:blipFill>
                  <pic:spPr>
                    <a:xfrm>
                      <a:off x="0" y="0"/>
                      <a:ext cx="1925955" cy="435356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numPr>
          <w:ilvl w:val="0"/>
          <w:numId w:val="0"/>
        </w:numPr>
        <w:jc w:val="center"/>
        <w:rPr>
          <w:rFonts w:ascii="仿宋" w:hAnsi="仿宋"/>
        </w:rPr>
      </w:pPr>
      <w:r>
        <w:rPr>
          <w:rFonts w:ascii="仿宋" w:hAnsi="仿宋"/>
        </w:rPr>
        <w:drawing>
          <wp:inline distT="0" distB="0" distL="114300" distR="114300">
            <wp:extent cx="2590800" cy="3067050"/>
            <wp:effectExtent l="52070" t="13970" r="62230" b="100330"/>
            <wp:docPr id="7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4"/>
                    <pic:cNvPicPr>
                      <a:picLocks noChangeAspect="1"/>
                    </pic:cNvPicPr>
                  </pic:nvPicPr>
                  <pic:blipFill>
                    <a:blip r:embed="rId36"/>
                    <a:stretch>
                      <a:fillRect/>
                    </a:stretch>
                  </pic:blipFill>
                  <pic:spPr>
                    <a:xfrm>
                      <a:off x="0" y="0"/>
                      <a:ext cx="2590800" cy="306705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numPr>
          <w:ilvl w:val="0"/>
          <w:numId w:val="0"/>
        </w:numPr>
        <w:jc w:val="center"/>
        <w:rPr>
          <w:rFonts w:ascii="仿宋" w:hAnsi="仿宋"/>
        </w:rPr>
      </w:pPr>
    </w:p>
    <w:p>
      <w:pPr>
        <w:pStyle w:val="51"/>
        <w:tabs>
          <w:tab w:val="left" w:pos="560"/>
        </w:tabs>
        <w:rPr>
          <w:rFonts w:ascii="仿宋" w:hAnsi="仿宋"/>
        </w:rPr>
      </w:pPr>
      <w:bookmarkStart w:id="512" w:name="_Toc157943470"/>
      <w:r>
        <w:rPr>
          <w:rFonts w:hint="eastAsia" w:ascii="仿宋" w:hAnsi="仿宋"/>
        </w:rPr>
        <w:t>布局</w:t>
      </w:r>
      <w:bookmarkEnd w:id="512"/>
    </w:p>
    <w:p>
      <w:pPr>
        <w:pStyle w:val="52"/>
        <w:tabs>
          <w:tab w:val="left" w:pos="560"/>
          <w:tab w:val="left" w:pos="709"/>
        </w:tabs>
        <w:rPr>
          <w:rFonts w:ascii="仿宋" w:hAnsi="仿宋"/>
          <w:lang w:val="en-US"/>
        </w:rPr>
      </w:pPr>
      <w:r>
        <w:rPr>
          <w:rFonts w:hint="eastAsia" w:ascii="仿宋" w:hAnsi="仿宋"/>
          <w:lang w:val="en-US"/>
        </w:rPr>
        <w:t>自由布局</w:t>
      </w:r>
    </w:p>
    <w:p>
      <w:pPr>
        <w:pStyle w:val="64"/>
        <w:rPr>
          <w:rFonts w:ascii="仿宋" w:hAnsi="仿宋"/>
        </w:rPr>
      </w:pPr>
      <w:r>
        <w:rPr>
          <w:rFonts w:hint="eastAsia" w:ascii="仿宋" w:hAnsi="仿宋"/>
        </w:rPr>
        <w:t>功能概述</w:t>
      </w:r>
    </w:p>
    <w:p>
      <w:pPr>
        <w:pStyle w:val="61"/>
        <w:rPr>
          <w:rFonts w:ascii="仿宋" w:hAnsi="仿宋"/>
        </w:rPr>
      </w:pPr>
      <w:r>
        <w:rPr>
          <w:rFonts w:hint="eastAsia" w:ascii="仿宋" w:hAnsi="仿宋"/>
        </w:rPr>
        <w:t>自由布局功能为用户提供了灵活的拼接布局模块的能力，用户可以自主设置布局模块的尺寸和外观，以设计页面的整体结构。一旦完成整体结构的搭建，用户只需简单地嵌入相应的组件，即可轻松完成整个页面的构建工作。这种灵活性和便捷性使用户能够以高效的方式实现个性化和多样化的页面设计，为低代码搭建提供了更大的自由度和创造空间。</w:t>
      </w:r>
    </w:p>
    <w:p>
      <w:pPr>
        <w:pStyle w:val="64"/>
        <w:rPr>
          <w:rFonts w:ascii="仿宋" w:hAnsi="仿宋"/>
        </w:rPr>
      </w:pPr>
      <w:r>
        <w:rPr>
          <w:rFonts w:hint="eastAsia" w:ascii="仿宋" w:hAnsi="仿宋"/>
        </w:rPr>
        <w:t>功能规格</w:t>
      </w:r>
    </w:p>
    <w:p>
      <w:pPr>
        <w:pStyle w:val="61"/>
        <w:numPr>
          <w:ilvl w:val="0"/>
          <w:numId w:val="15"/>
        </w:numPr>
        <w:tabs>
          <w:tab w:val="left" w:pos="454"/>
        </w:tabs>
        <w:ind w:firstLine="0"/>
        <w:rPr>
          <w:rFonts w:ascii="仿宋" w:hAnsi="仿宋"/>
        </w:rPr>
      </w:pPr>
      <w:r>
        <w:rPr>
          <w:rFonts w:hint="eastAsia" w:ascii="仿宋" w:hAnsi="仿宋"/>
        </w:rPr>
        <w:t>支持按照精确设计图自由组合静态布局；</w:t>
      </w:r>
    </w:p>
    <w:p>
      <w:pPr>
        <w:pStyle w:val="61"/>
        <w:numPr>
          <w:ilvl w:val="0"/>
          <w:numId w:val="15"/>
        </w:numPr>
        <w:ind w:firstLine="0"/>
        <w:rPr>
          <w:rFonts w:ascii="仿宋" w:hAnsi="仿宋"/>
        </w:rPr>
      </w:pPr>
      <w:r>
        <w:rPr>
          <w:rFonts w:hint="eastAsia" w:ascii="仿宋" w:hAnsi="仿宋"/>
        </w:rPr>
        <w:t>支持页面浮动布局；</w:t>
      </w:r>
    </w:p>
    <w:p>
      <w:pPr>
        <w:pStyle w:val="61"/>
        <w:numPr>
          <w:ilvl w:val="0"/>
          <w:numId w:val="15"/>
        </w:numPr>
        <w:ind w:firstLine="0"/>
        <w:rPr>
          <w:rFonts w:ascii="仿宋" w:hAnsi="仿宋"/>
        </w:rPr>
      </w:pPr>
      <w:r>
        <w:rPr>
          <w:rFonts w:ascii="仿宋" w:hAnsi="仿宋"/>
        </w:rPr>
        <w:t>支持布局固定高宽和自适应高宽</w:t>
      </w:r>
      <w:r>
        <w:rPr>
          <w:rFonts w:hint="eastAsia" w:ascii="仿宋" w:hAnsi="仿宋"/>
        </w:rPr>
        <w:t>；</w:t>
      </w:r>
    </w:p>
    <w:p>
      <w:pPr>
        <w:pStyle w:val="61"/>
        <w:numPr>
          <w:ilvl w:val="0"/>
          <w:numId w:val="15"/>
        </w:numPr>
        <w:ind w:firstLine="0"/>
        <w:rPr>
          <w:rFonts w:ascii="仿宋" w:hAnsi="仿宋"/>
        </w:rPr>
      </w:pPr>
      <w:r>
        <w:rPr>
          <w:rFonts w:hint="eastAsia" w:ascii="仿宋" w:hAnsi="仿宋"/>
        </w:rPr>
        <w:t>支持布局常用样式以及自定义样式设置；</w:t>
      </w:r>
    </w:p>
    <w:p>
      <w:pPr>
        <w:pStyle w:val="61"/>
        <w:numPr>
          <w:ilvl w:val="0"/>
          <w:numId w:val="15"/>
        </w:numPr>
        <w:ind w:firstLine="0"/>
        <w:rPr>
          <w:rFonts w:ascii="仿宋" w:hAnsi="仿宋"/>
        </w:rPr>
      </w:pPr>
      <w:r>
        <w:rPr>
          <w:rFonts w:hint="eastAsia" w:ascii="仿宋" w:hAnsi="仿宋"/>
        </w:rPr>
        <w:t>支持容器内组件事件响应以及参数传递；</w:t>
      </w:r>
    </w:p>
    <w:p>
      <w:pPr>
        <w:pStyle w:val="64"/>
        <w:rPr>
          <w:rFonts w:ascii="仿宋" w:hAnsi="仿宋"/>
        </w:rPr>
      </w:pPr>
      <w:r>
        <w:rPr>
          <w:rFonts w:hint="eastAsia" w:ascii="仿宋" w:hAnsi="仿宋"/>
        </w:rPr>
        <w:t>业务流程图</w:t>
      </w:r>
    </w:p>
    <w:p>
      <w:pPr>
        <w:pStyle w:val="64"/>
        <w:numPr>
          <w:ilvl w:val="0"/>
          <w:numId w:val="0"/>
        </w:numPr>
        <w:rPr>
          <w:rFonts w:ascii="仿宋" w:hAnsi="仿宋"/>
        </w:rPr>
      </w:pPr>
      <w:r>
        <w:rPr>
          <w:rFonts w:ascii="仿宋" w:hAnsi="仿宋"/>
        </w:rPr>
        <w:drawing>
          <wp:inline distT="0" distB="0" distL="114300" distR="114300">
            <wp:extent cx="5261610" cy="3194050"/>
            <wp:effectExtent l="52070" t="13970" r="58420" b="106680"/>
            <wp:docPr id="7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0"/>
                    <pic:cNvPicPr>
                      <a:picLocks noChangeAspect="1"/>
                    </pic:cNvPicPr>
                  </pic:nvPicPr>
                  <pic:blipFill>
                    <a:blip r:embed="rId37"/>
                    <a:stretch>
                      <a:fillRect/>
                    </a:stretch>
                  </pic:blipFill>
                  <pic:spPr>
                    <a:xfrm>
                      <a:off x="0" y="0"/>
                      <a:ext cx="5261610" cy="319405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rPr>
          <w:rFonts w:ascii="仿宋" w:hAnsi="仿宋"/>
        </w:rPr>
      </w:pPr>
      <w:r>
        <w:rPr>
          <w:rFonts w:hint="eastAsia" w:ascii="仿宋" w:hAnsi="仿宋"/>
        </w:rPr>
        <w:t>数据流程图</w:t>
      </w:r>
    </w:p>
    <w:p>
      <w:pPr>
        <w:pStyle w:val="64"/>
        <w:numPr>
          <w:ilvl w:val="0"/>
          <w:numId w:val="0"/>
        </w:numPr>
        <w:ind w:left="240" w:firstLine="480" w:firstLineChars="200"/>
        <w:rPr>
          <w:rFonts w:ascii="仿宋" w:hAnsi="仿宋"/>
          <w:b w:val="0"/>
        </w:rPr>
      </w:pPr>
      <w:r>
        <w:rPr>
          <w:rFonts w:hint="eastAsia" w:ascii="仿宋" w:hAnsi="仿宋"/>
          <w:b w:val="0"/>
        </w:rPr>
        <w:t>无</w:t>
      </w:r>
    </w:p>
    <w:p>
      <w:pPr>
        <w:pStyle w:val="64"/>
        <w:rPr>
          <w:rFonts w:ascii="仿宋" w:hAnsi="仿宋"/>
        </w:rPr>
      </w:pPr>
      <w:r>
        <w:rPr>
          <w:rFonts w:hint="eastAsia" w:ascii="仿宋" w:hAnsi="仿宋"/>
        </w:rPr>
        <w:t>功能设计详细描述</w:t>
      </w:r>
    </w:p>
    <w:p>
      <w:pPr>
        <w:pStyle w:val="61"/>
        <w:rPr>
          <w:rFonts w:ascii="仿宋" w:hAnsi="仿宋"/>
        </w:rPr>
      </w:pPr>
      <w:r>
        <w:rPr>
          <w:rFonts w:hint="eastAsia" w:ascii="仿宋" w:hAnsi="仿宋"/>
        </w:rPr>
        <w:t>自由布局功能的实现借助了弹性盒子布局（Flexbox）、Vue 技术栈以及数据驱动的核心技术。弹性盒子布局提供了一种灵活的方式来布局元素，使得页面可以轻松地适应不同的屏幕尺寸和设备。通过合理使用 Flexbox 的属性，如 flex-direction、justify-content、align-items 等，用户可以精确控制布局方向、对齐方式和元素间的间距，实现自适应且灵活的页面布局。</w:t>
      </w:r>
    </w:p>
    <w:p>
      <w:pPr>
        <w:pStyle w:val="61"/>
        <w:rPr>
          <w:rFonts w:ascii="仿宋" w:hAnsi="仿宋"/>
        </w:rPr>
      </w:pPr>
      <w:r>
        <w:rPr>
          <w:rFonts w:hint="eastAsia" w:ascii="仿宋" w:hAnsi="仿宋"/>
        </w:rPr>
        <w:t>在 Vue2 技术栈中，利用数据驱动的特性，可以将动态数据与弹性盒子布局相结合，实现页面内容的动态渲染和更新。配置参数支持布局快捷样式设置、布局大小、排列方式以及原生样式，为用户提供了更为便捷和灵活的布局操作。</w:t>
      </w:r>
    </w:p>
    <w:p>
      <w:pPr>
        <w:pStyle w:val="61"/>
        <w:rPr>
          <w:rFonts w:ascii="仿宋" w:hAnsi="仿宋"/>
        </w:rPr>
      </w:pPr>
    </w:p>
    <w:p>
      <w:pPr>
        <w:pStyle w:val="61"/>
        <w:rPr>
          <w:rFonts w:ascii="仿宋" w:hAnsi="仿宋"/>
        </w:rPr>
      </w:pPr>
      <w:r>
        <w:rPr>
          <w:rFonts w:hint="eastAsia" w:ascii="仿宋" w:hAnsi="仿宋"/>
        </w:rPr>
        <w:t>未来，自由布局将支持拖拽式搭建布局方案功能，用户可通过基础组件以页面方式设置布局参数，并在设置成功后保存为方案。这些方案将经由自由布局组件统一渲染成对应的页面效果。此外，自由布局还提供了事件通讯机制混入函数，使得组件之间能够轻松进行通讯。用户可以将对应函数混入到组件中，实现组件之间的无缝通讯。自由布局方案详情</w:t>
      </w:r>
      <w:r>
        <w:fldChar w:fldCharType="begin"/>
      </w:r>
      <w:r>
        <w:instrText xml:space="preserve"> HYPERLINK \l "自由布局" </w:instrText>
      </w:r>
      <w:r>
        <w:fldChar w:fldCharType="separate"/>
      </w:r>
      <w:r>
        <w:rPr>
          <w:rStyle w:val="33"/>
          <w:rFonts w:hint="eastAsia" w:ascii="仿宋" w:hAnsi="仿宋"/>
        </w:rPr>
        <w:t>数据结构</w:t>
      </w:r>
      <w:r>
        <w:rPr>
          <w:rStyle w:val="33"/>
          <w:rFonts w:hint="eastAsia" w:ascii="仿宋" w:hAnsi="仿宋"/>
        </w:rPr>
        <w:fldChar w:fldCharType="end"/>
      </w:r>
      <w:r>
        <w:rPr>
          <w:rFonts w:hint="eastAsia" w:ascii="仿宋" w:hAnsi="仿宋"/>
        </w:rPr>
        <w:t>。</w:t>
      </w:r>
    </w:p>
    <w:p>
      <w:pPr>
        <w:pStyle w:val="64"/>
        <w:rPr>
          <w:rFonts w:ascii="仿宋" w:hAnsi="仿宋"/>
        </w:rPr>
      </w:pPr>
      <w:r>
        <w:rPr>
          <w:rFonts w:hint="eastAsia" w:ascii="仿宋" w:hAnsi="仿宋"/>
        </w:rPr>
        <w:t>界面原型图</w:t>
      </w:r>
    </w:p>
    <w:p>
      <w:pPr>
        <w:pStyle w:val="64"/>
        <w:numPr>
          <w:ilvl w:val="0"/>
          <w:numId w:val="0"/>
        </w:numPr>
        <w:ind w:left="240" w:firstLine="480" w:firstLineChars="200"/>
        <w:rPr>
          <w:rFonts w:ascii="仿宋" w:hAnsi="仿宋"/>
        </w:rPr>
      </w:pPr>
      <w:r>
        <w:rPr>
          <w:rFonts w:hint="eastAsia" w:ascii="仿宋" w:hAnsi="仿宋"/>
          <w:b w:val="0"/>
        </w:rPr>
        <w:t>无</w:t>
      </w:r>
    </w:p>
    <w:p>
      <w:pPr>
        <w:pStyle w:val="52"/>
        <w:tabs>
          <w:tab w:val="left" w:pos="560"/>
          <w:tab w:val="left" w:pos="709"/>
        </w:tabs>
        <w:rPr>
          <w:rFonts w:ascii="仿宋" w:hAnsi="仿宋"/>
          <w:lang w:val="en-US"/>
        </w:rPr>
      </w:pPr>
      <w:r>
        <w:rPr>
          <w:rFonts w:hint="eastAsia" w:ascii="仿宋" w:hAnsi="仿宋"/>
          <w:lang w:val="en-US"/>
        </w:rPr>
        <w:t>标题组件</w:t>
      </w:r>
    </w:p>
    <w:p>
      <w:pPr>
        <w:pStyle w:val="64"/>
        <w:rPr>
          <w:rFonts w:ascii="仿宋" w:hAnsi="仿宋"/>
        </w:rPr>
      </w:pPr>
      <w:r>
        <w:rPr>
          <w:rFonts w:hint="eastAsia" w:ascii="仿宋" w:hAnsi="仿宋"/>
        </w:rPr>
        <w:t>功能概述</w:t>
      </w:r>
    </w:p>
    <w:p>
      <w:pPr>
        <w:pStyle w:val="61"/>
        <w:rPr>
          <w:rFonts w:ascii="仿宋" w:hAnsi="仿宋"/>
        </w:rPr>
      </w:pPr>
      <w:r>
        <w:rPr>
          <w:rFonts w:hint="eastAsia" w:ascii="仿宋" w:hAnsi="仿宋"/>
        </w:rPr>
        <w:t>配合容器框架使用，可以给每个容器设置头部标题说明。</w:t>
      </w:r>
    </w:p>
    <w:p>
      <w:pPr>
        <w:pStyle w:val="64"/>
        <w:rPr>
          <w:rFonts w:ascii="仿宋" w:hAnsi="仿宋"/>
        </w:rPr>
      </w:pPr>
      <w:r>
        <w:rPr>
          <w:rFonts w:hint="eastAsia" w:ascii="仿宋" w:hAnsi="仿宋"/>
        </w:rPr>
        <w:t>功能规格</w:t>
      </w:r>
    </w:p>
    <w:p>
      <w:pPr>
        <w:pStyle w:val="61"/>
        <w:ind w:right="240" w:rightChars="100" w:firstLine="420"/>
        <w:rPr>
          <w:rFonts w:ascii="仿宋" w:hAnsi="仿宋" w:cs="仿宋"/>
        </w:rPr>
      </w:pPr>
      <w:r>
        <w:rPr>
          <w:rFonts w:ascii="仿宋" w:hAnsi="仿宋" w:cs="仿宋"/>
        </w:rPr>
        <w:t>1、支持标题、样式、图标自定义配置</w:t>
      </w:r>
    </w:p>
    <w:p>
      <w:pPr>
        <w:pStyle w:val="64"/>
        <w:rPr>
          <w:rFonts w:ascii="仿宋" w:hAnsi="仿宋"/>
        </w:rPr>
      </w:pPr>
      <w:r>
        <w:rPr>
          <w:rFonts w:hint="eastAsia" w:ascii="仿宋" w:hAnsi="仿宋"/>
        </w:rPr>
        <w:t>业务流程图</w:t>
      </w:r>
    </w:p>
    <w:p>
      <w:pPr>
        <w:ind w:left="420" w:firstLine="240" w:firstLineChars="100"/>
        <w:rPr>
          <w:rFonts w:ascii="仿宋" w:hAnsi="仿宋" w:eastAsia="仿宋"/>
        </w:rPr>
      </w:pPr>
      <w:r>
        <w:rPr>
          <w:rFonts w:hint="eastAsia" w:ascii="仿宋" w:hAnsi="仿宋" w:eastAsia="仿宋"/>
        </w:rPr>
        <w:t>无</w:t>
      </w:r>
    </w:p>
    <w:p>
      <w:pPr>
        <w:pStyle w:val="64"/>
        <w:rPr>
          <w:rFonts w:ascii="仿宋" w:hAnsi="仿宋"/>
        </w:rPr>
      </w:pPr>
      <w:r>
        <w:rPr>
          <w:rFonts w:hint="eastAsia" w:ascii="仿宋" w:hAnsi="仿宋"/>
        </w:rPr>
        <w:t>数据流程图</w:t>
      </w:r>
    </w:p>
    <w:p>
      <w:pPr>
        <w:ind w:left="420" w:firstLine="240" w:firstLineChars="100"/>
        <w:rPr>
          <w:rFonts w:ascii="仿宋" w:hAnsi="仿宋" w:eastAsia="仿宋"/>
        </w:rPr>
      </w:pPr>
      <w:r>
        <w:rPr>
          <w:rFonts w:hint="eastAsia" w:ascii="仿宋" w:hAnsi="仿宋" w:eastAsia="仿宋"/>
        </w:rPr>
        <w:t>无</w:t>
      </w:r>
    </w:p>
    <w:p>
      <w:pPr>
        <w:pStyle w:val="64"/>
        <w:rPr>
          <w:rFonts w:ascii="仿宋" w:hAnsi="仿宋"/>
        </w:rPr>
      </w:pPr>
      <w:r>
        <w:rPr>
          <w:rFonts w:hint="eastAsia" w:ascii="仿宋" w:hAnsi="仿宋"/>
        </w:rPr>
        <w:t>功能设计详细描述</w:t>
      </w:r>
    </w:p>
    <w:p>
      <w:pPr>
        <w:pStyle w:val="61"/>
        <w:rPr>
          <w:rFonts w:ascii="仿宋" w:hAnsi="仿宋"/>
        </w:rPr>
      </w:pPr>
      <w:r>
        <w:rPr>
          <w:rFonts w:hint="eastAsia" w:ascii="仿宋" w:hAnsi="仿宋"/>
        </w:rPr>
        <w:t>通过自由布局方案给布局容器添加标题组件，标题组件支持标题内容自定义、标题字体大小、样式、图标自定义配置。</w:t>
      </w:r>
    </w:p>
    <w:p>
      <w:pPr>
        <w:pStyle w:val="64"/>
        <w:rPr>
          <w:rFonts w:ascii="仿宋" w:hAnsi="仿宋"/>
        </w:rPr>
      </w:pPr>
      <w:r>
        <w:rPr>
          <w:rFonts w:hint="eastAsia" w:ascii="仿宋" w:hAnsi="仿宋"/>
        </w:rPr>
        <w:t>界面原型图</w:t>
      </w:r>
    </w:p>
    <w:p>
      <w:pPr>
        <w:pStyle w:val="64"/>
        <w:numPr>
          <w:ilvl w:val="0"/>
          <w:numId w:val="0"/>
        </w:numPr>
        <w:jc w:val="center"/>
        <w:rPr>
          <w:rFonts w:ascii="仿宋" w:hAnsi="仿宋"/>
        </w:rPr>
      </w:pPr>
      <w:r>
        <w:rPr>
          <w:rFonts w:ascii="仿宋" w:hAnsi="仿宋"/>
        </w:rPr>
        <w:drawing>
          <wp:inline distT="0" distB="0" distL="114300" distR="114300">
            <wp:extent cx="2314575" cy="428625"/>
            <wp:effectExtent l="52070" t="13970" r="52705" b="90805"/>
            <wp:docPr id="2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3"/>
                    <pic:cNvPicPr>
                      <a:picLocks noChangeAspect="1"/>
                    </pic:cNvPicPr>
                  </pic:nvPicPr>
                  <pic:blipFill>
                    <a:blip r:embed="rId38"/>
                    <a:stretch>
                      <a:fillRect/>
                    </a:stretch>
                  </pic:blipFill>
                  <pic:spPr>
                    <a:xfrm>
                      <a:off x="0" y="0"/>
                      <a:ext cx="2314575" cy="42862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2"/>
        <w:tabs>
          <w:tab w:val="left" w:pos="560"/>
          <w:tab w:val="left" w:pos="709"/>
        </w:tabs>
        <w:rPr>
          <w:rFonts w:ascii="仿宋" w:hAnsi="仿宋"/>
          <w:lang w:val="en-US"/>
        </w:rPr>
      </w:pPr>
      <w:r>
        <w:rPr>
          <w:rFonts w:hint="eastAsia" w:ascii="仿宋" w:hAnsi="仿宋"/>
          <w:lang w:val="en-US"/>
        </w:rPr>
        <w:t>链接组件</w:t>
      </w:r>
    </w:p>
    <w:p>
      <w:pPr>
        <w:pStyle w:val="64"/>
        <w:rPr>
          <w:rFonts w:ascii="仿宋" w:hAnsi="仿宋"/>
        </w:rPr>
      </w:pPr>
      <w:r>
        <w:rPr>
          <w:rFonts w:hint="eastAsia" w:ascii="仿宋" w:hAnsi="仿宋"/>
        </w:rPr>
        <w:t>功能概述</w:t>
      </w:r>
    </w:p>
    <w:p>
      <w:pPr>
        <w:pStyle w:val="61"/>
        <w:rPr>
          <w:rFonts w:ascii="仿宋" w:hAnsi="仿宋"/>
        </w:rPr>
      </w:pPr>
      <w:r>
        <w:rPr>
          <w:rFonts w:hint="eastAsia" w:ascii="仿宋" w:hAnsi="仿宋"/>
        </w:rPr>
        <w:t>配合自由布局使用，自由布局中需要使用到链接跳转或者更多信息查看功能。</w:t>
      </w:r>
    </w:p>
    <w:p>
      <w:pPr>
        <w:pStyle w:val="64"/>
        <w:rPr>
          <w:rFonts w:ascii="仿宋" w:hAnsi="仿宋"/>
        </w:rPr>
      </w:pPr>
      <w:r>
        <w:rPr>
          <w:rFonts w:hint="eastAsia" w:ascii="仿宋" w:hAnsi="仿宋"/>
        </w:rPr>
        <w:t>功能规格</w:t>
      </w:r>
    </w:p>
    <w:p>
      <w:pPr>
        <w:pStyle w:val="61"/>
        <w:ind w:right="240" w:rightChars="100" w:firstLine="420"/>
        <w:rPr>
          <w:rFonts w:ascii="仿宋" w:hAnsi="仿宋" w:cs="仿宋"/>
        </w:rPr>
      </w:pPr>
      <w:r>
        <w:rPr>
          <w:rFonts w:ascii="仿宋" w:hAnsi="仿宋" w:cs="仿宋"/>
        </w:rPr>
        <w:t>1、支持链接文本、样式配置</w:t>
      </w:r>
    </w:p>
    <w:p>
      <w:pPr>
        <w:pStyle w:val="61"/>
        <w:ind w:right="240" w:rightChars="100" w:firstLine="420"/>
        <w:rPr>
          <w:rFonts w:ascii="仿宋" w:hAnsi="仿宋" w:cs="仿宋"/>
        </w:rPr>
      </w:pPr>
      <w:r>
        <w:rPr>
          <w:rFonts w:ascii="仿宋" w:hAnsi="仿宋" w:cs="仿宋"/>
        </w:rPr>
        <w:t>2、支持（window弹窗、link链接）配置</w:t>
      </w:r>
    </w:p>
    <w:p>
      <w:pPr>
        <w:pStyle w:val="64"/>
        <w:rPr>
          <w:rFonts w:ascii="仿宋" w:hAnsi="仿宋"/>
        </w:rPr>
      </w:pPr>
      <w:r>
        <w:rPr>
          <w:rFonts w:hint="eastAsia" w:ascii="仿宋" w:hAnsi="仿宋"/>
        </w:rPr>
        <w:t>业务流程图</w:t>
      </w:r>
    </w:p>
    <w:p>
      <w:pPr>
        <w:ind w:left="420" w:firstLine="240" w:firstLineChars="100"/>
        <w:rPr>
          <w:rFonts w:ascii="仿宋" w:hAnsi="仿宋" w:eastAsia="仿宋"/>
        </w:rPr>
      </w:pPr>
      <w:r>
        <w:rPr>
          <w:rFonts w:hint="eastAsia" w:ascii="仿宋" w:hAnsi="仿宋" w:eastAsia="仿宋"/>
        </w:rPr>
        <w:t>无</w:t>
      </w:r>
    </w:p>
    <w:p>
      <w:pPr>
        <w:pStyle w:val="64"/>
        <w:rPr>
          <w:rFonts w:ascii="仿宋" w:hAnsi="仿宋"/>
        </w:rPr>
      </w:pPr>
      <w:r>
        <w:rPr>
          <w:rFonts w:hint="eastAsia" w:ascii="仿宋" w:hAnsi="仿宋"/>
        </w:rPr>
        <w:t>数据流程图</w:t>
      </w:r>
    </w:p>
    <w:p>
      <w:pPr>
        <w:ind w:left="420" w:firstLine="240" w:firstLineChars="100"/>
        <w:rPr>
          <w:rFonts w:ascii="仿宋" w:hAnsi="仿宋" w:eastAsia="仿宋"/>
        </w:rPr>
      </w:pPr>
      <w:r>
        <w:rPr>
          <w:rFonts w:hint="eastAsia" w:ascii="仿宋" w:hAnsi="仿宋" w:eastAsia="仿宋"/>
        </w:rPr>
        <w:t>无</w:t>
      </w:r>
    </w:p>
    <w:p>
      <w:pPr>
        <w:pStyle w:val="64"/>
        <w:rPr>
          <w:rFonts w:ascii="仿宋" w:hAnsi="仿宋"/>
        </w:rPr>
      </w:pPr>
      <w:r>
        <w:rPr>
          <w:rFonts w:hint="eastAsia" w:ascii="仿宋" w:hAnsi="仿宋"/>
        </w:rPr>
        <w:t>功能设计详细描述</w:t>
      </w:r>
    </w:p>
    <w:p>
      <w:pPr>
        <w:pStyle w:val="61"/>
        <w:rPr>
          <w:rFonts w:ascii="仿宋" w:hAnsi="仿宋"/>
        </w:rPr>
      </w:pPr>
      <w:r>
        <w:rPr>
          <w:rFonts w:hint="eastAsia" w:ascii="仿宋" w:hAnsi="仿宋"/>
        </w:rPr>
        <w:t>在自由布局展示页面过程中，部分场景需要用到链接跳转打开新页面或者部分场景需要点击在window中展示详情页面。</w:t>
      </w:r>
    </w:p>
    <w:p>
      <w:pPr>
        <w:pStyle w:val="64"/>
        <w:rPr>
          <w:rFonts w:ascii="仿宋" w:hAnsi="仿宋"/>
        </w:rPr>
      </w:pPr>
      <w:r>
        <w:rPr>
          <w:rFonts w:hint="eastAsia" w:ascii="仿宋" w:hAnsi="仿宋"/>
        </w:rPr>
        <w:t>界面原型图</w:t>
      </w:r>
    </w:p>
    <w:p>
      <w:pPr>
        <w:pStyle w:val="64"/>
        <w:numPr>
          <w:ilvl w:val="0"/>
          <w:numId w:val="0"/>
        </w:numPr>
        <w:jc w:val="center"/>
        <w:rPr>
          <w:rFonts w:ascii="仿宋" w:hAnsi="仿宋"/>
        </w:rPr>
      </w:pPr>
      <w:r>
        <w:rPr>
          <w:rFonts w:ascii="仿宋" w:hAnsi="仿宋"/>
        </w:rPr>
        <w:drawing>
          <wp:inline distT="0" distB="0" distL="114300" distR="114300">
            <wp:extent cx="1162050" cy="466725"/>
            <wp:effectExtent l="52070" t="13970" r="62230" b="90805"/>
            <wp:docPr id="2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
                    <pic:cNvPicPr>
                      <a:picLocks noChangeAspect="1"/>
                    </pic:cNvPicPr>
                  </pic:nvPicPr>
                  <pic:blipFill>
                    <a:blip r:embed="rId39"/>
                    <a:stretch>
                      <a:fillRect/>
                    </a:stretch>
                  </pic:blipFill>
                  <pic:spPr>
                    <a:xfrm>
                      <a:off x="0" y="0"/>
                      <a:ext cx="1162050" cy="46672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2"/>
        <w:tabs>
          <w:tab w:val="left" w:pos="560"/>
          <w:tab w:val="left" w:pos="709"/>
        </w:tabs>
        <w:rPr>
          <w:rFonts w:ascii="仿宋" w:hAnsi="仿宋"/>
          <w:lang w:val="en-US"/>
        </w:rPr>
      </w:pPr>
      <w:r>
        <w:rPr>
          <w:rFonts w:hint="eastAsia" w:ascii="仿宋" w:hAnsi="仿宋"/>
          <w:lang w:val="en-US"/>
        </w:rPr>
        <w:t xml:space="preserve"> 嵌入网页组件</w:t>
      </w:r>
    </w:p>
    <w:p>
      <w:pPr>
        <w:pStyle w:val="64"/>
        <w:rPr>
          <w:rFonts w:ascii="仿宋" w:hAnsi="仿宋"/>
        </w:rPr>
      </w:pPr>
      <w:r>
        <w:rPr>
          <w:rFonts w:hint="eastAsia" w:ascii="仿宋" w:hAnsi="仿宋"/>
        </w:rPr>
        <w:t>功能概述</w:t>
      </w:r>
    </w:p>
    <w:p>
      <w:pPr>
        <w:pStyle w:val="61"/>
        <w:rPr>
          <w:rFonts w:ascii="仿宋" w:hAnsi="仿宋"/>
        </w:rPr>
      </w:pPr>
      <w:r>
        <w:rPr>
          <w:rFonts w:hint="eastAsia" w:ascii="仿宋" w:hAnsi="仿宋"/>
        </w:rPr>
        <w:t>提供基础嵌入iframe网页组件，在容器框架和自由布局中都可以使用改基础嵌入组件。根据传入的网页地址渲染需要的页面，同时提供常用的iframe参数设置。</w:t>
      </w:r>
    </w:p>
    <w:p>
      <w:pPr>
        <w:pStyle w:val="64"/>
        <w:rPr>
          <w:rFonts w:ascii="仿宋" w:hAnsi="仿宋"/>
        </w:rPr>
      </w:pPr>
      <w:r>
        <w:rPr>
          <w:rFonts w:hint="eastAsia" w:ascii="仿宋" w:hAnsi="仿宋"/>
        </w:rPr>
        <w:t>功能规格</w:t>
      </w:r>
    </w:p>
    <w:p>
      <w:pPr>
        <w:pStyle w:val="61"/>
        <w:numPr>
          <w:ilvl w:val="0"/>
          <w:numId w:val="16"/>
        </w:numPr>
        <w:ind w:right="240" w:rightChars="100"/>
        <w:rPr>
          <w:rFonts w:ascii="仿宋" w:hAnsi="仿宋" w:cs="仿宋"/>
        </w:rPr>
      </w:pPr>
      <w:r>
        <w:rPr>
          <w:rFonts w:ascii="仿宋" w:hAnsi="仿宋" w:cs="仿宋"/>
        </w:rPr>
        <w:t>支持在网页中嵌入其他网页或外部资源</w:t>
      </w:r>
      <w:r>
        <w:rPr>
          <w:rFonts w:hint="eastAsia" w:ascii="仿宋" w:hAnsi="仿宋" w:cs="仿宋"/>
        </w:rPr>
        <w:t>；</w:t>
      </w:r>
    </w:p>
    <w:p>
      <w:pPr>
        <w:pStyle w:val="64"/>
        <w:rPr>
          <w:rFonts w:ascii="仿宋" w:hAnsi="仿宋"/>
        </w:rPr>
      </w:pPr>
      <w:r>
        <w:rPr>
          <w:rFonts w:hint="eastAsia" w:ascii="仿宋" w:hAnsi="仿宋"/>
        </w:rPr>
        <w:t>业务流程图</w:t>
      </w:r>
    </w:p>
    <w:p>
      <w:pPr>
        <w:ind w:left="420" w:firstLine="240" w:firstLineChars="100"/>
        <w:rPr>
          <w:rFonts w:ascii="仿宋" w:hAnsi="仿宋" w:eastAsia="仿宋"/>
        </w:rPr>
      </w:pPr>
      <w:r>
        <w:rPr>
          <w:rFonts w:hint="eastAsia" w:ascii="仿宋" w:hAnsi="仿宋" w:eastAsia="仿宋"/>
        </w:rPr>
        <w:t>无</w:t>
      </w:r>
    </w:p>
    <w:p>
      <w:pPr>
        <w:pStyle w:val="64"/>
        <w:rPr>
          <w:rFonts w:ascii="仿宋" w:hAnsi="仿宋"/>
        </w:rPr>
      </w:pPr>
      <w:r>
        <w:rPr>
          <w:rFonts w:hint="eastAsia" w:ascii="仿宋" w:hAnsi="仿宋"/>
        </w:rPr>
        <w:t>数据流程图</w:t>
      </w:r>
    </w:p>
    <w:p>
      <w:pPr>
        <w:ind w:left="420" w:firstLine="240" w:firstLineChars="100"/>
        <w:rPr>
          <w:rFonts w:ascii="仿宋" w:hAnsi="仿宋" w:eastAsia="仿宋"/>
        </w:rPr>
      </w:pPr>
      <w:r>
        <w:rPr>
          <w:rFonts w:hint="eastAsia" w:ascii="仿宋" w:hAnsi="仿宋" w:eastAsia="仿宋"/>
        </w:rPr>
        <w:t>无</w:t>
      </w:r>
    </w:p>
    <w:p>
      <w:pPr>
        <w:pStyle w:val="64"/>
        <w:rPr>
          <w:rFonts w:ascii="仿宋" w:hAnsi="仿宋"/>
        </w:rPr>
      </w:pPr>
      <w:r>
        <w:rPr>
          <w:rFonts w:hint="eastAsia" w:ascii="仿宋" w:hAnsi="仿宋"/>
        </w:rPr>
        <w:t>功能设计详细描述</w:t>
      </w:r>
    </w:p>
    <w:p>
      <w:pPr>
        <w:pStyle w:val="61"/>
        <w:rPr>
          <w:rFonts w:ascii="仿宋" w:hAnsi="仿宋"/>
        </w:rPr>
      </w:pPr>
      <w:r>
        <w:rPr>
          <w:rFonts w:hint="eastAsia" w:ascii="仿宋" w:hAnsi="仿宋"/>
        </w:rPr>
        <w:t>为了满足低代码平台中可以嵌入外部网页，需提供基础嵌入网页组件。根据输入的网页地址进行渲染，同时改组件可在容器框架和自由布局中配合使用。</w:t>
      </w:r>
    </w:p>
    <w:p>
      <w:pPr>
        <w:pStyle w:val="64"/>
        <w:rPr>
          <w:rFonts w:ascii="仿宋" w:hAnsi="仿宋"/>
        </w:rPr>
      </w:pPr>
      <w:r>
        <w:rPr>
          <w:rFonts w:hint="eastAsia" w:ascii="仿宋" w:hAnsi="仿宋"/>
        </w:rPr>
        <w:t>界面原型图</w:t>
      </w:r>
    </w:p>
    <w:p>
      <w:pPr>
        <w:pStyle w:val="64"/>
        <w:numPr>
          <w:ilvl w:val="0"/>
          <w:numId w:val="0"/>
        </w:numPr>
        <w:ind w:left="420" w:firstLine="420"/>
        <w:rPr>
          <w:rFonts w:ascii="仿宋" w:hAnsi="仿宋"/>
        </w:rPr>
      </w:pPr>
      <w:r>
        <w:rPr>
          <w:rFonts w:hint="eastAsia" w:ascii="仿宋" w:hAnsi="仿宋"/>
        </w:rPr>
        <w:t>无</w:t>
      </w:r>
    </w:p>
    <w:p>
      <w:pPr>
        <w:pStyle w:val="50"/>
        <w:rPr>
          <w:rFonts w:ascii="仿宋" w:hAnsi="仿宋"/>
        </w:rPr>
      </w:pPr>
      <w:bookmarkStart w:id="513" w:name="_Toc157943471"/>
      <w:bookmarkStart w:id="514" w:name="_Toc148524726"/>
      <w:r>
        <w:rPr>
          <w:rFonts w:ascii="仿宋" w:hAnsi="仿宋"/>
        </w:rPr>
        <w:t>基础组件库</w:t>
      </w:r>
      <w:bookmarkEnd w:id="513"/>
      <w:bookmarkEnd w:id="514"/>
    </w:p>
    <w:p>
      <w:pPr>
        <w:pStyle w:val="61"/>
        <w:ind w:right="240" w:firstLine="420"/>
        <w:rPr>
          <w:rFonts w:ascii="仿宋" w:hAnsi="仿宋" w:cs="仿宋"/>
        </w:rPr>
      </w:pPr>
      <w:r>
        <w:rPr>
          <w:rFonts w:hint="eastAsia" w:ascii="仿宋" w:hAnsi="仿宋" w:cs="仿宋"/>
        </w:rPr>
        <w:t>基础组件库在低代码搭建平台中是一个关键的资源，它包含了系统运行所必需的基本组件集合，可以帮助用户快速构建应用程序的基础功能和界面元素。这些组件通常被设计为易于使用且易于定制，旨在提高开发效率并加快应用程序的交付速度。通过基础组件库，开发人员可以通过简单的集成操作将这些组件快速组合成复杂的应用程序。</w:t>
      </w:r>
    </w:p>
    <w:p>
      <w:pPr>
        <w:pStyle w:val="51"/>
        <w:rPr>
          <w:rFonts w:ascii="仿宋" w:hAnsi="仿宋"/>
        </w:rPr>
      </w:pPr>
      <w:bookmarkStart w:id="515" w:name="_Toc157943472"/>
      <w:r>
        <w:rPr>
          <w:rFonts w:hint="eastAsia" w:ascii="仿宋" w:hAnsi="仿宋"/>
        </w:rPr>
        <w:t>基础目录树</w:t>
      </w:r>
      <w:bookmarkEnd w:id="515"/>
    </w:p>
    <w:p>
      <w:pPr>
        <w:pStyle w:val="64"/>
        <w:rPr>
          <w:rFonts w:ascii="仿宋" w:hAnsi="仿宋"/>
        </w:rPr>
      </w:pPr>
      <w:r>
        <w:rPr>
          <w:rFonts w:hint="eastAsia" w:ascii="仿宋" w:hAnsi="仿宋"/>
        </w:rPr>
        <w:t>功能概述</w:t>
      </w:r>
    </w:p>
    <w:p>
      <w:pPr>
        <w:pStyle w:val="61"/>
        <w:rPr>
          <w:rFonts w:ascii="仿宋" w:hAnsi="仿宋"/>
        </w:rPr>
      </w:pPr>
      <w:r>
        <w:rPr>
          <w:rFonts w:hint="eastAsia" w:ascii="仿宋" w:hAnsi="仿宋"/>
        </w:rPr>
        <w:t>系统应用端目录展示基础目录树，提供灵活的功能配置参数，以满足不同场景的需求。同时，它还能为其他组件库提供基础的目录展示能力，进一步增强了系统的可定制性和适用性。</w:t>
      </w:r>
    </w:p>
    <w:p>
      <w:pPr>
        <w:pStyle w:val="64"/>
        <w:rPr>
          <w:rFonts w:ascii="仿宋" w:hAnsi="仿宋"/>
        </w:rPr>
      </w:pPr>
      <w:r>
        <w:rPr>
          <w:rFonts w:hint="eastAsia" w:ascii="仿宋" w:hAnsi="仿宋"/>
        </w:rPr>
        <w:t>功能规格</w:t>
      </w:r>
    </w:p>
    <w:p>
      <w:pPr>
        <w:pStyle w:val="61"/>
        <w:ind w:right="240" w:rightChars="100" w:firstLine="420"/>
        <w:rPr>
          <w:rFonts w:ascii="仿宋" w:hAnsi="仿宋" w:cs="仿宋"/>
        </w:rPr>
      </w:pPr>
      <w:r>
        <w:rPr>
          <w:rFonts w:ascii="仿宋" w:hAnsi="仿宋" w:cs="仿宋"/>
        </w:rPr>
        <w:t>1、支持多目录、勾选、下拉、列表两种展示方式；</w:t>
      </w:r>
    </w:p>
    <w:p>
      <w:pPr>
        <w:pStyle w:val="61"/>
        <w:ind w:right="240" w:rightChars="100" w:firstLine="420"/>
        <w:rPr>
          <w:rFonts w:ascii="仿宋" w:hAnsi="仿宋" w:cs="仿宋"/>
        </w:rPr>
      </w:pPr>
      <w:r>
        <w:rPr>
          <w:rFonts w:ascii="仿宋" w:hAnsi="仿宋" w:cs="仿宋"/>
        </w:rPr>
        <w:t>2、支持目录根据组名称过滤；</w:t>
      </w:r>
    </w:p>
    <w:p>
      <w:pPr>
        <w:pStyle w:val="61"/>
        <w:ind w:right="240" w:rightChars="100" w:firstLine="420"/>
        <w:rPr>
          <w:rFonts w:ascii="仿宋" w:hAnsi="仿宋" w:cs="仿宋"/>
        </w:rPr>
      </w:pPr>
      <w:r>
        <w:rPr>
          <w:rFonts w:ascii="仿宋" w:hAnsi="仿宋" w:cs="仿宋"/>
        </w:rPr>
        <w:t>3、支持目录自定义渲染节点内容，显示资源条数功能；</w:t>
      </w:r>
    </w:p>
    <w:p>
      <w:pPr>
        <w:pStyle w:val="64"/>
        <w:rPr>
          <w:rFonts w:ascii="仿宋" w:hAnsi="仿宋"/>
        </w:rPr>
      </w:pPr>
      <w:r>
        <w:rPr>
          <w:rFonts w:hint="eastAsia" w:ascii="仿宋" w:hAnsi="仿宋"/>
        </w:rPr>
        <w:t>业务流程图</w:t>
      </w:r>
    </w:p>
    <w:p>
      <w:pPr>
        <w:ind w:left="420" w:firstLine="240" w:firstLineChars="100"/>
        <w:rPr>
          <w:rFonts w:ascii="仿宋" w:hAnsi="仿宋" w:eastAsia="仿宋"/>
        </w:rPr>
      </w:pPr>
      <w:r>
        <w:rPr>
          <w:rFonts w:hint="eastAsia" w:ascii="仿宋" w:hAnsi="仿宋" w:eastAsia="仿宋"/>
        </w:rPr>
        <w:t>无</w:t>
      </w:r>
    </w:p>
    <w:p>
      <w:pPr>
        <w:pStyle w:val="64"/>
        <w:rPr>
          <w:rFonts w:ascii="仿宋" w:hAnsi="仿宋"/>
        </w:rPr>
      </w:pPr>
      <w:r>
        <w:rPr>
          <w:rFonts w:hint="eastAsia" w:ascii="仿宋" w:hAnsi="仿宋"/>
        </w:rPr>
        <w:t>数据流程图</w:t>
      </w:r>
    </w:p>
    <w:p>
      <w:pPr>
        <w:ind w:left="420" w:firstLine="240" w:firstLineChars="100"/>
        <w:rPr>
          <w:rFonts w:ascii="仿宋" w:hAnsi="仿宋" w:eastAsia="仿宋"/>
        </w:rPr>
      </w:pPr>
      <w:r>
        <w:rPr>
          <w:rFonts w:hint="eastAsia" w:ascii="仿宋" w:hAnsi="仿宋" w:eastAsia="仿宋"/>
        </w:rPr>
        <w:t>无</w:t>
      </w:r>
    </w:p>
    <w:p>
      <w:pPr>
        <w:pStyle w:val="64"/>
        <w:rPr>
          <w:rFonts w:ascii="仿宋" w:hAnsi="仿宋"/>
        </w:rPr>
      </w:pPr>
      <w:r>
        <w:rPr>
          <w:rFonts w:hint="eastAsia" w:ascii="仿宋" w:hAnsi="仿宋"/>
        </w:rPr>
        <w:t>功能设计详细描述</w:t>
      </w:r>
    </w:p>
    <w:p>
      <w:pPr>
        <w:pStyle w:val="64"/>
        <w:rPr>
          <w:rFonts w:ascii="仿宋" w:hAnsi="仿宋"/>
        </w:rPr>
      </w:pPr>
      <w:r>
        <w:rPr>
          <w:rFonts w:hint="eastAsia" w:ascii="仿宋" w:hAnsi="仿宋"/>
        </w:rPr>
        <w:t>界面原型图</w:t>
      </w:r>
    </w:p>
    <w:p>
      <w:pPr>
        <w:jc w:val="center"/>
        <w:rPr>
          <w:rFonts w:ascii="仿宋" w:hAnsi="仿宋" w:eastAsia="仿宋"/>
        </w:rPr>
      </w:pPr>
      <w:r>
        <w:rPr>
          <w:rFonts w:ascii="仿宋" w:hAnsi="仿宋" w:eastAsia="仿宋"/>
        </w:rPr>
        <w:drawing>
          <wp:inline distT="0" distB="0" distL="114300" distR="114300">
            <wp:extent cx="2081530" cy="3839845"/>
            <wp:effectExtent l="52070" t="13970" r="57150" b="108585"/>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40"/>
                    <a:stretch>
                      <a:fillRect/>
                    </a:stretch>
                  </pic:blipFill>
                  <pic:spPr>
                    <a:xfrm>
                      <a:off x="0" y="0"/>
                      <a:ext cx="2081530" cy="383984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1"/>
        <w:tabs>
          <w:tab w:val="left" w:pos="560"/>
        </w:tabs>
        <w:rPr>
          <w:rFonts w:ascii="仿宋" w:hAnsi="仿宋"/>
        </w:rPr>
      </w:pPr>
      <w:bookmarkStart w:id="516" w:name="_Toc157943473"/>
      <w:r>
        <w:rPr>
          <w:rFonts w:hint="eastAsia" w:ascii="仿宋" w:hAnsi="仿宋"/>
        </w:rPr>
        <w:t>图层下拉组件</w:t>
      </w:r>
      <w:bookmarkEnd w:id="516"/>
    </w:p>
    <w:p>
      <w:pPr>
        <w:pStyle w:val="64"/>
        <w:rPr>
          <w:rFonts w:ascii="仿宋" w:hAnsi="仿宋"/>
        </w:rPr>
      </w:pPr>
      <w:r>
        <w:rPr>
          <w:rFonts w:hint="eastAsia" w:ascii="仿宋" w:hAnsi="仿宋"/>
        </w:rPr>
        <w:t>功能概述</w:t>
      </w:r>
    </w:p>
    <w:p>
      <w:pPr>
        <w:pStyle w:val="61"/>
        <w:rPr>
          <w:rFonts w:ascii="仿宋" w:hAnsi="仿宋"/>
        </w:rPr>
      </w:pPr>
      <w:r>
        <w:rPr>
          <w:rFonts w:hint="eastAsia" w:ascii="仿宋" w:hAnsi="仿宋"/>
        </w:rPr>
        <w:t>图层下拉组件为系统的查询、统计和分析等功能提供基础的用户界面和数据输出支持，统一了数据输入、输出的标准，从而方便了系统中查询、统计和分析等功能的实现和操作。</w:t>
      </w:r>
    </w:p>
    <w:p>
      <w:pPr>
        <w:pStyle w:val="64"/>
        <w:rPr>
          <w:rFonts w:ascii="仿宋" w:hAnsi="仿宋"/>
        </w:rPr>
      </w:pPr>
      <w:r>
        <w:rPr>
          <w:rFonts w:hint="eastAsia" w:ascii="仿宋" w:hAnsi="仿宋"/>
        </w:rPr>
        <w:t>功能规格</w:t>
      </w:r>
    </w:p>
    <w:p>
      <w:pPr>
        <w:pStyle w:val="61"/>
        <w:numPr>
          <w:ilvl w:val="0"/>
          <w:numId w:val="17"/>
        </w:numPr>
        <w:ind w:right="240" w:rightChars="100" w:firstLine="0"/>
        <w:rPr>
          <w:rFonts w:ascii="仿宋" w:hAnsi="仿宋" w:cs="仿宋"/>
        </w:rPr>
      </w:pPr>
      <w:r>
        <w:rPr>
          <w:rFonts w:ascii="仿宋" w:hAnsi="仿宋" w:cs="仿宋"/>
        </w:rPr>
        <w:t>支持Arcgis、HighGis、业务表数据下拉；</w:t>
      </w:r>
    </w:p>
    <w:p>
      <w:pPr>
        <w:pStyle w:val="61"/>
        <w:numPr>
          <w:ilvl w:val="0"/>
          <w:numId w:val="17"/>
        </w:numPr>
        <w:ind w:right="240" w:rightChars="100" w:firstLine="0"/>
        <w:rPr>
          <w:rFonts w:ascii="仿宋" w:hAnsi="仿宋" w:cs="仿宋"/>
        </w:rPr>
      </w:pPr>
      <w:r>
        <w:rPr>
          <w:rFonts w:ascii="仿宋" w:hAnsi="仿宋" w:cs="仿宋"/>
        </w:rPr>
        <w:t>支持多选和单选功能；</w:t>
      </w:r>
    </w:p>
    <w:p>
      <w:pPr>
        <w:pStyle w:val="61"/>
        <w:numPr>
          <w:ilvl w:val="0"/>
          <w:numId w:val="17"/>
        </w:numPr>
        <w:ind w:right="240" w:rightChars="100" w:firstLine="0"/>
        <w:rPr>
          <w:rFonts w:ascii="仿宋" w:hAnsi="仿宋" w:cs="仿宋"/>
        </w:rPr>
      </w:pPr>
      <w:r>
        <w:rPr>
          <w:rFonts w:ascii="仿宋" w:hAnsi="仿宋" w:cs="仿宋"/>
        </w:rPr>
        <w:t>支持输入框大小、默认选中下拉图层；</w:t>
      </w:r>
    </w:p>
    <w:p>
      <w:pPr>
        <w:pStyle w:val="61"/>
        <w:numPr>
          <w:ilvl w:val="0"/>
          <w:numId w:val="17"/>
        </w:numPr>
        <w:ind w:right="240" w:rightChars="100" w:firstLine="0"/>
        <w:rPr>
          <w:rFonts w:ascii="仿宋" w:hAnsi="仿宋" w:cs="仿宋"/>
        </w:rPr>
      </w:pPr>
      <w:r>
        <w:rPr>
          <w:rFonts w:hint="eastAsia" w:ascii="仿宋" w:hAnsi="仿宋" w:cs="仿宋"/>
        </w:rPr>
        <w:t>支持Arcgis服务图层组下拉选择；</w:t>
      </w:r>
    </w:p>
    <w:p>
      <w:pPr>
        <w:pStyle w:val="64"/>
        <w:rPr>
          <w:rFonts w:ascii="仿宋" w:hAnsi="仿宋"/>
        </w:rPr>
      </w:pPr>
      <w:r>
        <w:rPr>
          <w:rFonts w:hint="eastAsia" w:ascii="仿宋" w:hAnsi="仿宋"/>
        </w:rPr>
        <w:t>业务流程图</w:t>
      </w:r>
    </w:p>
    <w:p>
      <w:pPr>
        <w:ind w:left="420" w:firstLine="240" w:firstLineChars="100"/>
        <w:rPr>
          <w:rFonts w:ascii="仿宋" w:hAnsi="仿宋" w:eastAsia="仿宋"/>
        </w:rPr>
      </w:pPr>
      <w:r>
        <w:rPr>
          <w:rFonts w:hint="eastAsia" w:ascii="仿宋" w:hAnsi="仿宋" w:eastAsia="仿宋"/>
        </w:rPr>
        <w:t>无</w:t>
      </w:r>
    </w:p>
    <w:p>
      <w:pPr>
        <w:pStyle w:val="64"/>
        <w:rPr>
          <w:rFonts w:ascii="仿宋" w:hAnsi="仿宋"/>
        </w:rPr>
      </w:pPr>
      <w:r>
        <w:rPr>
          <w:rFonts w:hint="eastAsia" w:ascii="仿宋" w:hAnsi="仿宋"/>
        </w:rPr>
        <w:t>数据流程图</w:t>
      </w:r>
    </w:p>
    <w:p>
      <w:pPr>
        <w:ind w:left="420" w:firstLine="240" w:firstLineChars="100"/>
        <w:rPr>
          <w:rFonts w:ascii="仿宋" w:hAnsi="仿宋" w:eastAsia="仿宋"/>
        </w:rPr>
      </w:pPr>
      <w:r>
        <w:rPr>
          <w:rFonts w:hint="eastAsia" w:ascii="仿宋" w:hAnsi="仿宋" w:eastAsia="仿宋"/>
        </w:rPr>
        <w:t>无</w:t>
      </w:r>
    </w:p>
    <w:p>
      <w:pPr>
        <w:pStyle w:val="64"/>
        <w:rPr>
          <w:rFonts w:ascii="仿宋" w:hAnsi="仿宋"/>
        </w:rPr>
      </w:pPr>
      <w:r>
        <w:rPr>
          <w:rFonts w:hint="eastAsia" w:ascii="仿宋" w:hAnsi="仿宋"/>
        </w:rPr>
        <w:t>功能设计详细描述</w:t>
      </w:r>
    </w:p>
    <w:p>
      <w:pPr>
        <w:pStyle w:val="64"/>
        <w:rPr>
          <w:rFonts w:ascii="仿宋" w:hAnsi="仿宋"/>
        </w:rPr>
      </w:pPr>
      <w:r>
        <w:rPr>
          <w:rFonts w:hint="eastAsia" w:ascii="仿宋" w:hAnsi="仿宋"/>
        </w:rPr>
        <w:t>界面原型图</w:t>
      </w:r>
    </w:p>
    <w:p>
      <w:pPr>
        <w:pStyle w:val="64"/>
        <w:numPr>
          <w:ilvl w:val="0"/>
          <w:numId w:val="0"/>
        </w:numPr>
        <w:jc w:val="center"/>
        <w:rPr>
          <w:rFonts w:ascii="仿宋" w:hAnsi="仿宋"/>
        </w:rPr>
      </w:pPr>
      <w:r>
        <w:rPr>
          <w:rFonts w:ascii="仿宋" w:hAnsi="仿宋"/>
        </w:rPr>
        <w:drawing>
          <wp:inline distT="0" distB="0" distL="114300" distR="114300">
            <wp:extent cx="3771900" cy="2286000"/>
            <wp:effectExtent l="52070" t="13970" r="62230" b="100330"/>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pic:cNvPicPr>
                  </pic:nvPicPr>
                  <pic:blipFill>
                    <a:blip r:embed="rId41"/>
                    <a:stretch>
                      <a:fillRect/>
                    </a:stretch>
                  </pic:blipFill>
                  <pic:spPr>
                    <a:xfrm>
                      <a:off x="0" y="0"/>
                      <a:ext cx="3771900" cy="228600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1"/>
        <w:tabs>
          <w:tab w:val="left" w:pos="560"/>
        </w:tabs>
        <w:rPr>
          <w:rFonts w:ascii="仿宋" w:hAnsi="仿宋"/>
        </w:rPr>
      </w:pPr>
      <w:bookmarkStart w:id="517" w:name="_Toc157943474"/>
      <w:r>
        <w:rPr>
          <w:rFonts w:hint="eastAsia" w:ascii="仿宋" w:hAnsi="仿宋"/>
        </w:rPr>
        <w:t>空间参考下拉组件</w:t>
      </w:r>
      <w:bookmarkEnd w:id="517"/>
    </w:p>
    <w:p>
      <w:pPr>
        <w:pStyle w:val="64"/>
        <w:rPr>
          <w:rFonts w:ascii="仿宋" w:hAnsi="仿宋"/>
        </w:rPr>
      </w:pPr>
      <w:r>
        <w:rPr>
          <w:rFonts w:hint="eastAsia" w:ascii="仿宋" w:hAnsi="仿宋"/>
        </w:rPr>
        <w:t>功能概述</w:t>
      </w:r>
    </w:p>
    <w:p>
      <w:pPr>
        <w:pStyle w:val="61"/>
        <w:rPr>
          <w:rFonts w:ascii="仿宋" w:hAnsi="仿宋"/>
        </w:rPr>
      </w:pPr>
      <w:r>
        <w:rPr>
          <w:rFonts w:hint="eastAsia" w:ascii="仿宋" w:hAnsi="仿宋"/>
        </w:rPr>
        <w:t>该组件提供统一的空间参考下拉选择，并通过下拉功能提供统一的参数输出。它可以广泛应用于服务发布、基础统计计算面积和长度、压盖分析等多种场景，为这些功能的实现提供了便利和支持。</w:t>
      </w:r>
    </w:p>
    <w:p>
      <w:pPr>
        <w:pStyle w:val="64"/>
        <w:rPr>
          <w:rFonts w:ascii="仿宋" w:hAnsi="仿宋"/>
        </w:rPr>
      </w:pPr>
      <w:r>
        <w:rPr>
          <w:rFonts w:hint="eastAsia" w:ascii="仿宋" w:hAnsi="仿宋"/>
        </w:rPr>
        <w:t>功能规格</w:t>
      </w:r>
    </w:p>
    <w:p>
      <w:pPr>
        <w:pStyle w:val="61"/>
        <w:numPr>
          <w:ilvl w:val="0"/>
          <w:numId w:val="18"/>
        </w:numPr>
        <w:ind w:right="240" w:rightChars="100" w:firstLine="0"/>
        <w:rPr>
          <w:rFonts w:ascii="仿宋" w:hAnsi="仿宋" w:cs="仿宋"/>
        </w:rPr>
      </w:pPr>
      <w:r>
        <w:rPr>
          <w:rFonts w:ascii="仿宋" w:hAnsi="仿宋" w:cs="仿宋"/>
        </w:rPr>
        <w:t>支持单选空间参考系；</w:t>
      </w:r>
    </w:p>
    <w:p>
      <w:pPr>
        <w:pStyle w:val="61"/>
        <w:numPr>
          <w:ilvl w:val="0"/>
          <w:numId w:val="18"/>
        </w:numPr>
        <w:ind w:right="240" w:rightChars="100" w:firstLine="0"/>
        <w:rPr>
          <w:rFonts w:ascii="仿宋" w:hAnsi="仿宋" w:cs="仿宋"/>
        </w:rPr>
      </w:pPr>
      <w:r>
        <w:rPr>
          <w:rFonts w:ascii="仿宋" w:hAnsi="仿宋" w:cs="仿宋"/>
        </w:rPr>
        <w:t>支持根据根据空间参考名称模糊过滤查询参考系；</w:t>
      </w:r>
    </w:p>
    <w:p>
      <w:pPr>
        <w:pStyle w:val="61"/>
        <w:numPr>
          <w:ilvl w:val="0"/>
          <w:numId w:val="18"/>
        </w:numPr>
        <w:ind w:right="240" w:rightChars="100" w:firstLine="0"/>
        <w:rPr>
          <w:rFonts w:ascii="仿宋" w:hAnsi="仿宋" w:cs="仿宋"/>
        </w:rPr>
      </w:pPr>
      <w:r>
        <w:rPr>
          <w:rFonts w:ascii="仿宋" w:hAnsi="仿宋" w:cs="仿宋"/>
        </w:rPr>
        <w:t>支持表单大小控制、下拉列表数据条数；</w:t>
      </w:r>
    </w:p>
    <w:p>
      <w:pPr>
        <w:pStyle w:val="64"/>
        <w:rPr>
          <w:rFonts w:ascii="仿宋" w:hAnsi="仿宋"/>
        </w:rPr>
      </w:pPr>
      <w:r>
        <w:rPr>
          <w:rFonts w:hint="eastAsia" w:ascii="仿宋" w:hAnsi="仿宋"/>
        </w:rPr>
        <w:t>业务流程图</w:t>
      </w:r>
    </w:p>
    <w:p>
      <w:pPr>
        <w:ind w:left="420" w:firstLine="240" w:firstLineChars="100"/>
        <w:rPr>
          <w:rFonts w:ascii="仿宋" w:hAnsi="仿宋" w:eastAsia="仿宋"/>
        </w:rPr>
      </w:pPr>
      <w:r>
        <w:rPr>
          <w:rFonts w:hint="eastAsia" w:ascii="仿宋" w:hAnsi="仿宋" w:eastAsia="仿宋"/>
        </w:rPr>
        <w:t>无</w:t>
      </w:r>
    </w:p>
    <w:p>
      <w:pPr>
        <w:pStyle w:val="64"/>
        <w:rPr>
          <w:rFonts w:ascii="仿宋" w:hAnsi="仿宋"/>
        </w:rPr>
      </w:pPr>
      <w:r>
        <w:rPr>
          <w:rFonts w:hint="eastAsia" w:ascii="仿宋" w:hAnsi="仿宋"/>
        </w:rPr>
        <w:t>数据流程图</w:t>
      </w:r>
    </w:p>
    <w:p>
      <w:pPr>
        <w:ind w:left="420" w:firstLine="240" w:firstLineChars="100"/>
        <w:rPr>
          <w:rFonts w:ascii="仿宋" w:hAnsi="仿宋" w:eastAsia="仿宋"/>
        </w:rPr>
      </w:pPr>
      <w:r>
        <w:rPr>
          <w:rFonts w:hint="eastAsia" w:ascii="仿宋" w:hAnsi="仿宋" w:eastAsia="仿宋"/>
        </w:rPr>
        <w:t>无</w:t>
      </w:r>
    </w:p>
    <w:p>
      <w:pPr>
        <w:pStyle w:val="64"/>
        <w:rPr>
          <w:rFonts w:ascii="仿宋" w:hAnsi="仿宋"/>
        </w:rPr>
      </w:pPr>
      <w:r>
        <w:rPr>
          <w:rFonts w:hint="eastAsia" w:ascii="仿宋" w:hAnsi="仿宋"/>
        </w:rPr>
        <w:t>功能设计详细描述</w:t>
      </w:r>
    </w:p>
    <w:p>
      <w:pPr>
        <w:pStyle w:val="64"/>
        <w:rPr>
          <w:rFonts w:ascii="仿宋" w:hAnsi="仿宋"/>
        </w:rPr>
      </w:pPr>
      <w:r>
        <w:rPr>
          <w:rFonts w:hint="eastAsia" w:ascii="仿宋" w:hAnsi="仿宋"/>
        </w:rPr>
        <w:t>界面原型图</w:t>
      </w:r>
    </w:p>
    <w:p>
      <w:pPr>
        <w:pStyle w:val="64"/>
        <w:numPr>
          <w:ilvl w:val="0"/>
          <w:numId w:val="0"/>
        </w:numPr>
        <w:jc w:val="center"/>
        <w:rPr>
          <w:rFonts w:ascii="仿宋" w:hAnsi="仿宋"/>
        </w:rPr>
      </w:pPr>
      <w:r>
        <w:rPr>
          <w:rFonts w:ascii="仿宋" w:hAnsi="仿宋"/>
        </w:rPr>
        <w:drawing>
          <wp:inline distT="0" distB="0" distL="114300" distR="114300">
            <wp:extent cx="3848100" cy="2400300"/>
            <wp:effectExtent l="52070" t="13970" r="62230" b="100330"/>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42"/>
                    <a:stretch>
                      <a:fillRect/>
                    </a:stretch>
                  </pic:blipFill>
                  <pic:spPr>
                    <a:xfrm>
                      <a:off x="0" y="0"/>
                      <a:ext cx="3848100" cy="240030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1"/>
        <w:tabs>
          <w:tab w:val="left" w:pos="560"/>
        </w:tabs>
        <w:rPr>
          <w:rFonts w:ascii="仿宋" w:hAnsi="仿宋"/>
        </w:rPr>
      </w:pPr>
      <w:bookmarkStart w:id="518" w:name="_Toc157943475"/>
      <w:r>
        <w:rPr>
          <w:rFonts w:hint="eastAsia" w:ascii="仿宋" w:hAnsi="仿宋"/>
        </w:rPr>
        <w:t>样式下拉组件</w:t>
      </w:r>
      <w:bookmarkEnd w:id="518"/>
    </w:p>
    <w:p>
      <w:pPr>
        <w:pStyle w:val="64"/>
        <w:rPr>
          <w:rFonts w:ascii="仿宋" w:hAnsi="仿宋"/>
        </w:rPr>
      </w:pPr>
      <w:r>
        <w:rPr>
          <w:rFonts w:hint="eastAsia" w:ascii="仿宋" w:hAnsi="仿宋"/>
        </w:rPr>
        <w:t>功能概述</w:t>
      </w:r>
    </w:p>
    <w:p>
      <w:pPr>
        <w:pStyle w:val="61"/>
        <w:rPr>
          <w:rFonts w:ascii="仿宋" w:hAnsi="仿宋"/>
        </w:rPr>
      </w:pPr>
      <w:r>
        <w:rPr>
          <w:rFonts w:hint="eastAsia" w:ascii="仿宋" w:hAnsi="仿宋"/>
        </w:rPr>
        <w:t>通过样式管理功能，用户可以将样式文件上传至平台，并通过简单的下拉选择模式获取所需的样式信息。这种功能适用于服务发布、图层渲染、压盖分析等需要动态选择样式进行渲染的场景。</w:t>
      </w:r>
    </w:p>
    <w:p>
      <w:pPr>
        <w:pStyle w:val="64"/>
        <w:rPr>
          <w:rFonts w:ascii="仿宋" w:hAnsi="仿宋"/>
        </w:rPr>
      </w:pPr>
      <w:r>
        <w:rPr>
          <w:rFonts w:hint="eastAsia" w:ascii="仿宋" w:hAnsi="仿宋"/>
        </w:rPr>
        <w:t>功能规格</w:t>
      </w:r>
    </w:p>
    <w:p>
      <w:pPr>
        <w:pStyle w:val="61"/>
        <w:numPr>
          <w:ilvl w:val="0"/>
          <w:numId w:val="19"/>
        </w:numPr>
        <w:ind w:right="240" w:rightChars="100" w:firstLine="0"/>
        <w:rPr>
          <w:rFonts w:ascii="仿宋" w:hAnsi="仿宋" w:cs="仿宋"/>
        </w:rPr>
      </w:pPr>
      <w:r>
        <w:rPr>
          <w:rFonts w:ascii="仿宋" w:hAnsi="仿宋" w:cs="仿宋"/>
        </w:rPr>
        <w:t>支持HighGis平台样式文件选择，只支持单个样式选择；</w:t>
      </w:r>
    </w:p>
    <w:p>
      <w:pPr>
        <w:pStyle w:val="61"/>
        <w:numPr>
          <w:ilvl w:val="0"/>
          <w:numId w:val="19"/>
        </w:numPr>
        <w:ind w:right="240" w:rightChars="100" w:firstLine="0"/>
        <w:rPr>
          <w:rFonts w:ascii="仿宋" w:hAnsi="仿宋" w:cs="仿宋"/>
        </w:rPr>
      </w:pPr>
      <w:r>
        <w:rPr>
          <w:rFonts w:ascii="仿宋" w:hAnsi="仿宋" w:cs="仿宋"/>
        </w:rPr>
        <w:t>支持列表自定义条数、默认选中</w:t>
      </w:r>
      <w:r>
        <w:rPr>
          <w:rFonts w:hint="eastAsia" w:ascii="仿宋" w:hAnsi="仿宋" w:cs="仿宋"/>
        </w:rPr>
        <w:t>；</w:t>
      </w:r>
    </w:p>
    <w:p>
      <w:pPr>
        <w:pStyle w:val="61"/>
        <w:numPr>
          <w:ilvl w:val="0"/>
          <w:numId w:val="19"/>
        </w:numPr>
        <w:ind w:right="240" w:rightChars="100" w:firstLine="0"/>
        <w:rPr>
          <w:rFonts w:ascii="仿宋" w:hAnsi="仿宋" w:cs="仿宋"/>
        </w:rPr>
      </w:pPr>
      <w:r>
        <w:rPr>
          <w:rFonts w:ascii="仿宋" w:hAnsi="仿宋" w:cs="仿宋"/>
        </w:rPr>
        <w:t>表单大小设置；</w:t>
      </w:r>
    </w:p>
    <w:p>
      <w:pPr>
        <w:pStyle w:val="64"/>
        <w:rPr>
          <w:rFonts w:ascii="仿宋" w:hAnsi="仿宋"/>
        </w:rPr>
      </w:pPr>
      <w:r>
        <w:rPr>
          <w:rFonts w:hint="eastAsia" w:ascii="仿宋" w:hAnsi="仿宋"/>
        </w:rPr>
        <w:t>业务流程图</w:t>
      </w:r>
    </w:p>
    <w:p>
      <w:pPr>
        <w:ind w:left="420" w:firstLine="240" w:firstLineChars="100"/>
        <w:rPr>
          <w:rFonts w:ascii="仿宋" w:hAnsi="仿宋" w:eastAsia="仿宋"/>
        </w:rPr>
      </w:pPr>
      <w:r>
        <w:rPr>
          <w:rFonts w:hint="eastAsia" w:ascii="仿宋" w:hAnsi="仿宋" w:eastAsia="仿宋"/>
        </w:rPr>
        <w:t>无</w:t>
      </w:r>
    </w:p>
    <w:p>
      <w:pPr>
        <w:pStyle w:val="64"/>
        <w:rPr>
          <w:rFonts w:ascii="仿宋" w:hAnsi="仿宋"/>
        </w:rPr>
      </w:pPr>
      <w:r>
        <w:rPr>
          <w:rFonts w:hint="eastAsia" w:ascii="仿宋" w:hAnsi="仿宋"/>
        </w:rPr>
        <w:t>数据流程图</w:t>
      </w:r>
    </w:p>
    <w:p>
      <w:pPr>
        <w:ind w:left="420" w:firstLine="240" w:firstLineChars="100"/>
        <w:rPr>
          <w:rFonts w:ascii="仿宋" w:hAnsi="仿宋" w:eastAsia="仿宋"/>
        </w:rPr>
      </w:pPr>
      <w:r>
        <w:rPr>
          <w:rFonts w:hint="eastAsia" w:ascii="仿宋" w:hAnsi="仿宋" w:eastAsia="仿宋"/>
        </w:rPr>
        <w:t>无</w:t>
      </w:r>
    </w:p>
    <w:p>
      <w:pPr>
        <w:pStyle w:val="64"/>
        <w:rPr>
          <w:rFonts w:ascii="仿宋" w:hAnsi="仿宋"/>
        </w:rPr>
      </w:pPr>
      <w:r>
        <w:rPr>
          <w:rFonts w:hint="eastAsia" w:ascii="仿宋" w:hAnsi="仿宋"/>
        </w:rPr>
        <w:t>功能设计详细描述</w:t>
      </w:r>
    </w:p>
    <w:p>
      <w:pPr>
        <w:pStyle w:val="64"/>
        <w:rPr>
          <w:rFonts w:ascii="仿宋" w:hAnsi="仿宋"/>
        </w:rPr>
      </w:pPr>
      <w:r>
        <w:rPr>
          <w:rFonts w:hint="eastAsia" w:ascii="仿宋" w:hAnsi="仿宋"/>
        </w:rPr>
        <w:t>界面原型图</w:t>
      </w:r>
    </w:p>
    <w:p>
      <w:pPr>
        <w:pStyle w:val="64"/>
        <w:numPr>
          <w:ilvl w:val="0"/>
          <w:numId w:val="0"/>
        </w:numPr>
        <w:jc w:val="center"/>
        <w:rPr>
          <w:rFonts w:ascii="仿宋" w:hAnsi="仿宋"/>
        </w:rPr>
      </w:pPr>
      <w:r>
        <w:rPr>
          <w:rFonts w:ascii="仿宋" w:hAnsi="仿宋"/>
        </w:rPr>
        <w:drawing>
          <wp:inline distT="0" distB="0" distL="114300" distR="114300">
            <wp:extent cx="3819525" cy="2276475"/>
            <wp:effectExtent l="52070" t="13970" r="52705" b="90805"/>
            <wp:docPr id="83" name="图片 83" descr="1698119347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1698119347550"/>
                    <pic:cNvPicPr>
                      <a:picLocks noChangeAspect="1"/>
                    </pic:cNvPicPr>
                  </pic:nvPicPr>
                  <pic:blipFill>
                    <a:blip r:embed="rId43"/>
                    <a:stretch>
                      <a:fillRect/>
                    </a:stretch>
                  </pic:blipFill>
                  <pic:spPr>
                    <a:xfrm>
                      <a:off x="0" y="0"/>
                      <a:ext cx="3819525" cy="227647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1"/>
        <w:tabs>
          <w:tab w:val="left" w:pos="560"/>
        </w:tabs>
        <w:rPr>
          <w:rFonts w:ascii="仿宋" w:hAnsi="仿宋"/>
        </w:rPr>
      </w:pPr>
      <w:bookmarkStart w:id="519" w:name="_Toc157943476"/>
      <w:r>
        <w:rPr>
          <w:rFonts w:hint="eastAsia" w:ascii="仿宋" w:hAnsi="仿宋"/>
        </w:rPr>
        <w:t>字段下拉组件</w:t>
      </w:r>
      <w:bookmarkEnd w:id="519"/>
    </w:p>
    <w:p>
      <w:pPr>
        <w:pStyle w:val="64"/>
        <w:rPr>
          <w:rFonts w:ascii="仿宋" w:hAnsi="仿宋"/>
        </w:rPr>
      </w:pPr>
      <w:r>
        <w:rPr>
          <w:rFonts w:hint="eastAsia" w:ascii="仿宋" w:hAnsi="仿宋"/>
        </w:rPr>
        <w:t>功能概述</w:t>
      </w:r>
    </w:p>
    <w:p>
      <w:pPr>
        <w:pStyle w:val="61"/>
        <w:rPr>
          <w:rFonts w:ascii="仿宋" w:hAnsi="仿宋"/>
        </w:rPr>
      </w:pPr>
      <w:r>
        <w:rPr>
          <w:rFonts w:hint="eastAsia" w:ascii="仿宋" w:hAnsi="仿宋"/>
        </w:rPr>
        <w:t>字段下拉组件能够将服务字段列表以下拉选择的形式进行展示，同时为外部提供统一的字段结构。它广泛应用于查询、统计、分析等多种场景，为这些功能的实现提供了便捷和支持。</w:t>
      </w:r>
    </w:p>
    <w:p>
      <w:pPr>
        <w:pStyle w:val="64"/>
        <w:rPr>
          <w:rFonts w:ascii="仿宋" w:hAnsi="仿宋"/>
        </w:rPr>
      </w:pPr>
      <w:r>
        <w:rPr>
          <w:rFonts w:hint="eastAsia" w:ascii="仿宋" w:hAnsi="仿宋"/>
        </w:rPr>
        <w:t>功能规格</w:t>
      </w:r>
    </w:p>
    <w:p>
      <w:pPr>
        <w:pStyle w:val="61"/>
        <w:numPr>
          <w:ilvl w:val="0"/>
          <w:numId w:val="20"/>
        </w:numPr>
        <w:ind w:right="240" w:rightChars="100" w:firstLine="0"/>
        <w:rPr>
          <w:rFonts w:ascii="仿宋" w:hAnsi="仿宋" w:cs="仿宋"/>
        </w:rPr>
      </w:pPr>
      <w:r>
        <w:rPr>
          <w:rFonts w:ascii="仿宋" w:hAnsi="仿宋" w:cs="仿宋"/>
        </w:rPr>
        <w:t>支持字段下拉单选以及多选功能；</w:t>
      </w:r>
    </w:p>
    <w:p>
      <w:pPr>
        <w:pStyle w:val="61"/>
        <w:numPr>
          <w:ilvl w:val="0"/>
          <w:numId w:val="20"/>
        </w:numPr>
        <w:ind w:right="240" w:rightChars="100" w:firstLine="0"/>
        <w:rPr>
          <w:rFonts w:ascii="仿宋" w:hAnsi="仿宋" w:cs="仿宋"/>
        </w:rPr>
      </w:pPr>
      <w:r>
        <w:rPr>
          <w:rFonts w:ascii="仿宋" w:hAnsi="仿宋" w:cs="仿宋"/>
        </w:rPr>
        <w:t>支持默认选中字段索引、模糊搜索功能</w:t>
      </w:r>
      <w:r>
        <w:rPr>
          <w:rFonts w:hint="eastAsia" w:ascii="仿宋" w:hAnsi="仿宋" w:cs="仿宋"/>
        </w:rPr>
        <w:t>；</w:t>
      </w:r>
    </w:p>
    <w:p>
      <w:pPr>
        <w:pStyle w:val="61"/>
        <w:numPr>
          <w:ilvl w:val="0"/>
          <w:numId w:val="20"/>
        </w:numPr>
        <w:ind w:right="240" w:rightChars="100" w:firstLine="0"/>
        <w:rPr>
          <w:rFonts w:ascii="仿宋" w:hAnsi="仿宋" w:cs="仿宋"/>
        </w:rPr>
      </w:pPr>
      <w:r>
        <w:rPr>
          <w:rFonts w:ascii="仿宋" w:hAnsi="仿宋" w:cs="仿宋"/>
        </w:rPr>
        <w:t>表单控件大小设置；</w:t>
      </w:r>
    </w:p>
    <w:p>
      <w:pPr>
        <w:pStyle w:val="64"/>
        <w:rPr>
          <w:rFonts w:ascii="仿宋" w:hAnsi="仿宋"/>
        </w:rPr>
      </w:pPr>
      <w:r>
        <w:rPr>
          <w:rFonts w:hint="eastAsia" w:ascii="仿宋" w:hAnsi="仿宋"/>
        </w:rPr>
        <w:t>业务流程图</w:t>
      </w:r>
    </w:p>
    <w:p>
      <w:pPr>
        <w:ind w:left="420" w:firstLine="240" w:firstLineChars="100"/>
        <w:rPr>
          <w:rFonts w:ascii="仿宋" w:hAnsi="仿宋" w:eastAsia="仿宋"/>
        </w:rPr>
      </w:pPr>
      <w:r>
        <w:rPr>
          <w:rFonts w:hint="eastAsia" w:ascii="仿宋" w:hAnsi="仿宋" w:eastAsia="仿宋"/>
        </w:rPr>
        <w:t>无</w:t>
      </w:r>
    </w:p>
    <w:p>
      <w:pPr>
        <w:pStyle w:val="64"/>
        <w:rPr>
          <w:rFonts w:ascii="仿宋" w:hAnsi="仿宋"/>
        </w:rPr>
      </w:pPr>
      <w:r>
        <w:rPr>
          <w:rFonts w:hint="eastAsia" w:ascii="仿宋" w:hAnsi="仿宋"/>
        </w:rPr>
        <w:t>数据流程图</w:t>
      </w:r>
    </w:p>
    <w:p>
      <w:pPr>
        <w:ind w:left="420" w:firstLine="240" w:firstLineChars="100"/>
        <w:rPr>
          <w:rFonts w:ascii="仿宋" w:hAnsi="仿宋" w:eastAsia="仿宋"/>
        </w:rPr>
      </w:pPr>
      <w:r>
        <w:rPr>
          <w:rFonts w:hint="eastAsia" w:ascii="仿宋" w:hAnsi="仿宋" w:eastAsia="仿宋"/>
        </w:rPr>
        <w:t>无</w:t>
      </w:r>
    </w:p>
    <w:p>
      <w:pPr>
        <w:pStyle w:val="64"/>
        <w:rPr>
          <w:rFonts w:ascii="仿宋" w:hAnsi="仿宋"/>
        </w:rPr>
      </w:pPr>
      <w:r>
        <w:rPr>
          <w:rFonts w:hint="eastAsia" w:ascii="仿宋" w:hAnsi="仿宋"/>
        </w:rPr>
        <w:t>功能设计详细描述</w:t>
      </w:r>
    </w:p>
    <w:p>
      <w:pPr>
        <w:pStyle w:val="64"/>
        <w:rPr>
          <w:rFonts w:ascii="仿宋" w:hAnsi="仿宋"/>
        </w:rPr>
      </w:pPr>
      <w:r>
        <w:rPr>
          <w:rFonts w:hint="eastAsia" w:ascii="仿宋" w:hAnsi="仿宋"/>
        </w:rPr>
        <w:t>界面原型图</w:t>
      </w:r>
    </w:p>
    <w:p>
      <w:pPr>
        <w:pStyle w:val="64"/>
        <w:numPr>
          <w:ilvl w:val="0"/>
          <w:numId w:val="0"/>
        </w:numPr>
        <w:ind w:left="240"/>
        <w:jc w:val="center"/>
        <w:rPr>
          <w:rFonts w:ascii="仿宋" w:hAnsi="仿宋"/>
        </w:rPr>
      </w:pPr>
      <w:r>
        <w:rPr>
          <w:rFonts w:ascii="仿宋" w:hAnsi="仿宋"/>
        </w:rPr>
        <w:drawing>
          <wp:inline distT="0" distB="0" distL="114300" distR="114300">
            <wp:extent cx="3867150" cy="2352675"/>
            <wp:effectExtent l="0" t="0" r="0" b="9525"/>
            <wp:docPr id="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4"/>
                    <pic:cNvPicPr>
                      <a:picLocks noChangeAspect="1"/>
                    </pic:cNvPicPr>
                  </pic:nvPicPr>
                  <pic:blipFill>
                    <a:blip r:embed="rId44"/>
                    <a:stretch>
                      <a:fillRect/>
                    </a:stretch>
                  </pic:blipFill>
                  <pic:spPr>
                    <a:xfrm>
                      <a:off x="0" y="0"/>
                      <a:ext cx="3867150" cy="2352675"/>
                    </a:xfrm>
                    <a:prstGeom prst="rect">
                      <a:avLst/>
                    </a:prstGeom>
                    <a:noFill/>
                    <a:ln>
                      <a:noFill/>
                    </a:ln>
                  </pic:spPr>
                </pic:pic>
              </a:graphicData>
            </a:graphic>
          </wp:inline>
        </w:drawing>
      </w:r>
    </w:p>
    <w:p>
      <w:pPr>
        <w:pStyle w:val="51"/>
        <w:rPr>
          <w:rFonts w:ascii="仿宋" w:hAnsi="仿宋"/>
        </w:rPr>
      </w:pPr>
      <w:bookmarkStart w:id="520" w:name="_Toc157943477"/>
      <w:bookmarkStart w:id="521" w:name="_Toc148524727"/>
      <w:r>
        <w:rPr>
          <w:rFonts w:hint="eastAsia" w:ascii="仿宋" w:hAnsi="仿宋"/>
        </w:rPr>
        <w:t>属性过滤组件</w:t>
      </w:r>
      <w:bookmarkEnd w:id="520"/>
      <w:bookmarkEnd w:id="521"/>
    </w:p>
    <w:p>
      <w:pPr>
        <w:pStyle w:val="64"/>
        <w:rPr>
          <w:rFonts w:ascii="仿宋" w:hAnsi="仿宋"/>
        </w:rPr>
      </w:pPr>
      <w:r>
        <w:rPr>
          <w:rFonts w:hint="eastAsia" w:ascii="仿宋" w:hAnsi="仿宋"/>
        </w:rPr>
        <w:t>功能概述</w:t>
      </w:r>
    </w:p>
    <w:p>
      <w:pPr>
        <w:pStyle w:val="61"/>
        <w:ind w:right="240" w:firstLine="420"/>
        <w:rPr>
          <w:rFonts w:ascii="仿宋" w:hAnsi="仿宋" w:cs="仿宋"/>
        </w:rPr>
      </w:pPr>
      <w:r>
        <w:rPr>
          <w:rFonts w:hint="eastAsia" w:ascii="仿宋" w:hAnsi="仿宋" w:cs="仿宋"/>
        </w:rPr>
        <w:t>通用查询需要通过字段过滤进行字段拼接sql查询条件，目前适用空间数据属性查询以及业务数据属性查询。</w:t>
      </w:r>
    </w:p>
    <w:p>
      <w:pPr>
        <w:pStyle w:val="64"/>
        <w:rPr>
          <w:rFonts w:ascii="仿宋" w:hAnsi="仿宋"/>
        </w:rPr>
      </w:pPr>
      <w:r>
        <w:rPr>
          <w:rFonts w:hint="eastAsia" w:ascii="仿宋" w:hAnsi="仿宋"/>
        </w:rPr>
        <w:t>功能规格</w:t>
      </w:r>
    </w:p>
    <w:p>
      <w:pPr>
        <w:pStyle w:val="61"/>
        <w:ind w:right="240" w:rightChars="100" w:firstLine="420"/>
        <w:rPr>
          <w:rFonts w:ascii="仿宋" w:hAnsi="仿宋" w:cs="仿宋"/>
        </w:rPr>
      </w:pPr>
      <w:r>
        <w:rPr>
          <w:rFonts w:hint="eastAsia" w:ascii="仿宋" w:hAnsi="仿宋" w:cs="仿宋"/>
        </w:rPr>
        <w:t>1、支持ArcGis、HighGIS、业务表数据属性过滤；</w:t>
      </w:r>
    </w:p>
    <w:p>
      <w:pPr>
        <w:pStyle w:val="61"/>
        <w:ind w:right="240" w:rightChars="100" w:firstLine="420"/>
        <w:rPr>
          <w:rFonts w:ascii="仿宋" w:hAnsi="仿宋" w:cs="仿宋"/>
        </w:rPr>
      </w:pPr>
      <w:r>
        <w:rPr>
          <w:rFonts w:hint="eastAsia" w:ascii="仿宋" w:hAnsi="仿宋" w:cs="仿宋"/>
        </w:rPr>
        <w:t>2、支持字段值的模糊匹配；</w:t>
      </w:r>
    </w:p>
    <w:p>
      <w:pPr>
        <w:pStyle w:val="61"/>
        <w:ind w:right="240" w:rightChars="100" w:firstLine="420"/>
        <w:rPr>
          <w:rFonts w:ascii="仿宋" w:hAnsi="仿宋" w:cs="仿宋"/>
        </w:rPr>
      </w:pPr>
      <w:r>
        <w:rPr>
          <w:rFonts w:hint="eastAsia" w:ascii="仿宋" w:hAnsi="仿宋" w:cs="仿宋"/>
        </w:rPr>
        <w:t>3、支持自定义模糊查询功能；</w:t>
      </w:r>
    </w:p>
    <w:p>
      <w:pPr>
        <w:pStyle w:val="61"/>
        <w:ind w:right="240" w:rightChars="100" w:firstLine="420"/>
        <w:rPr>
          <w:rFonts w:ascii="仿宋" w:hAnsi="仿宋" w:cs="仿宋"/>
        </w:rPr>
      </w:pPr>
      <w:r>
        <w:rPr>
          <w:rFonts w:hint="eastAsia" w:ascii="仿宋" w:hAnsi="仿宋" w:cs="仿宋"/>
        </w:rPr>
        <w:t>4、支持编辑模式下使用时源数据回写功能；</w:t>
      </w:r>
    </w:p>
    <w:p>
      <w:pPr>
        <w:pStyle w:val="64"/>
        <w:rPr>
          <w:rFonts w:ascii="仿宋" w:hAnsi="仿宋"/>
        </w:rPr>
      </w:pPr>
      <w:r>
        <w:rPr>
          <w:rFonts w:hint="eastAsia" w:ascii="仿宋" w:hAnsi="仿宋"/>
        </w:rPr>
        <w:t>业务流程图</w:t>
      </w:r>
    </w:p>
    <w:p>
      <w:pPr>
        <w:ind w:left="420" w:firstLine="240" w:firstLineChars="100"/>
        <w:rPr>
          <w:rFonts w:ascii="仿宋" w:hAnsi="仿宋" w:eastAsia="仿宋"/>
        </w:rPr>
      </w:pPr>
      <w:r>
        <w:rPr>
          <w:rFonts w:hint="eastAsia" w:ascii="仿宋" w:hAnsi="仿宋" w:eastAsia="仿宋"/>
        </w:rPr>
        <w:t>无</w:t>
      </w:r>
    </w:p>
    <w:p>
      <w:pPr>
        <w:pStyle w:val="64"/>
        <w:rPr>
          <w:rFonts w:ascii="仿宋" w:hAnsi="仿宋"/>
        </w:rPr>
      </w:pPr>
      <w:r>
        <w:rPr>
          <w:rFonts w:hint="eastAsia" w:ascii="仿宋" w:hAnsi="仿宋"/>
        </w:rPr>
        <w:t>数据流程图</w:t>
      </w:r>
    </w:p>
    <w:p>
      <w:pPr>
        <w:ind w:left="420" w:firstLine="240" w:firstLineChars="100"/>
        <w:rPr>
          <w:rFonts w:ascii="仿宋" w:hAnsi="仿宋" w:eastAsia="仿宋"/>
        </w:rPr>
      </w:pPr>
      <w:r>
        <w:rPr>
          <w:rFonts w:hint="eastAsia" w:ascii="仿宋" w:hAnsi="仿宋" w:eastAsia="仿宋"/>
        </w:rPr>
        <w:t>无</w:t>
      </w:r>
    </w:p>
    <w:p>
      <w:pPr>
        <w:pStyle w:val="64"/>
        <w:rPr>
          <w:rFonts w:ascii="仿宋" w:hAnsi="仿宋"/>
        </w:rPr>
      </w:pPr>
      <w:r>
        <w:rPr>
          <w:rFonts w:hint="eastAsia" w:ascii="仿宋" w:hAnsi="仿宋"/>
        </w:rPr>
        <w:t>功能设计详细描述</w:t>
      </w:r>
    </w:p>
    <w:p>
      <w:pPr>
        <w:spacing w:before="120" w:after="120"/>
        <w:ind w:left="724"/>
        <w:rPr>
          <w:rFonts w:ascii="仿宋" w:hAnsi="仿宋" w:eastAsia="仿宋"/>
        </w:rPr>
      </w:pPr>
      <w:r>
        <w:rPr>
          <w:rStyle w:val="65"/>
          <w:rFonts w:hint="eastAsia" w:ascii="仿宋" w:hAnsi="仿宋"/>
        </w:rPr>
        <w:t>数据结构详见</w:t>
      </w:r>
      <w:r>
        <w:rPr>
          <w:rFonts w:hint="eastAsia" w:ascii="仿宋" w:hAnsi="仿宋" w:eastAsia="仿宋"/>
        </w:rPr>
        <w:t xml:space="preserve"> </w:t>
      </w:r>
      <w:r>
        <w:fldChar w:fldCharType="begin"/>
      </w:r>
      <w:r>
        <w:instrText xml:space="preserve"> HYPERLINK \l "_卷帘组件" </w:instrText>
      </w:r>
      <w:r>
        <w:fldChar w:fldCharType="separate"/>
      </w:r>
      <w:r>
        <w:rPr>
          <w:rStyle w:val="38"/>
          <w:rFonts w:hint="eastAsia" w:ascii="仿宋" w:hAnsi="仿宋"/>
        </w:rPr>
        <w:t>X</w:t>
      </w:r>
      <w:r>
        <w:rPr>
          <w:rStyle w:val="38"/>
          <w:rFonts w:ascii="仿宋" w:hAnsi="仿宋"/>
        </w:rPr>
        <w:t>XXXX</w:t>
      </w:r>
      <w:r>
        <w:rPr>
          <w:rStyle w:val="38"/>
          <w:rFonts w:ascii="仿宋" w:hAnsi="仿宋"/>
        </w:rPr>
        <w:fldChar w:fldCharType="end"/>
      </w:r>
    </w:p>
    <w:p>
      <w:pPr>
        <w:pStyle w:val="64"/>
        <w:rPr>
          <w:rFonts w:ascii="仿宋" w:hAnsi="仿宋"/>
        </w:rPr>
      </w:pPr>
      <w:r>
        <w:rPr>
          <w:rFonts w:hint="eastAsia" w:ascii="仿宋" w:hAnsi="仿宋"/>
        </w:rPr>
        <w:t>界面原型图</w:t>
      </w:r>
    </w:p>
    <w:p>
      <w:pPr>
        <w:pStyle w:val="61"/>
        <w:ind w:firstLine="0"/>
        <w:jc w:val="center"/>
        <w:rPr>
          <w:rFonts w:ascii="仿宋" w:hAnsi="仿宋"/>
        </w:rPr>
      </w:pPr>
      <w:r>
        <w:rPr>
          <w:rFonts w:ascii="仿宋" w:hAnsi="仿宋"/>
        </w:rPr>
        <w:drawing>
          <wp:inline distT="0" distB="0" distL="114300" distR="114300">
            <wp:extent cx="4422775" cy="1800225"/>
            <wp:effectExtent l="52070" t="13970" r="59055" b="90805"/>
            <wp:docPr id="19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57"/>
                    <pic:cNvPicPr>
                      <a:picLocks noChangeAspect="1"/>
                    </pic:cNvPicPr>
                  </pic:nvPicPr>
                  <pic:blipFill>
                    <a:blip r:embed="rId45"/>
                    <a:stretch>
                      <a:fillRect/>
                    </a:stretch>
                  </pic:blipFill>
                  <pic:spPr>
                    <a:xfrm>
                      <a:off x="0" y="0"/>
                      <a:ext cx="4422775" cy="180022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1"/>
        <w:ind w:firstLine="0"/>
        <w:jc w:val="center"/>
        <w:rPr>
          <w:rFonts w:ascii="仿宋" w:hAnsi="仿宋"/>
        </w:rPr>
      </w:pPr>
      <w:r>
        <w:rPr>
          <w:rFonts w:hint="eastAsia" w:ascii="仿宋" w:hAnsi="仿宋"/>
        </w:rPr>
        <w:t>图</w:t>
      </w:r>
      <w:r>
        <w:rPr>
          <w:rFonts w:ascii="仿宋" w:hAnsi="仿宋"/>
        </w:rPr>
        <w:t xml:space="preserve"> </w:t>
      </w:r>
      <w:r>
        <w:rPr>
          <w:rFonts w:hint="eastAsia" w:ascii="仿宋" w:hAnsi="仿宋"/>
        </w:rPr>
        <w:t>属性条件输入</w:t>
      </w:r>
    </w:p>
    <w:p>
      <w:pPr>
        <w:pStyle w:val="51"/>
        <w:tabs>
          <w:tab w:val="left" w:pos="560"/>
        </w:tabs>
        <w:rPr>
          <w:rFonts w:ascii="仿宋" w:hAnsi="仿宋"/>
        </w:rPr>
      </w:pPr>
      <w:bookmarkStart w:id="522" w:name="_Toc157943478"/>
      <w:r>
        <w:rPr>
          <w:rFonts w:hint="eastAsia" w:ascii="仿宋" w:hAnsi="仿宋"/>
        </w:rPr>
        <w:t>属性SQL过滤组件</w:t>
      </w:r>
      <w:bookmarkEnd w:id="522"/>
    </w:p>
    <w:p>
      <w:pPr>
        <w:pStyle w:val="64"/>
        <w:rPr>
          <w:rFonts w:ascii="仿宋" w:hAnsi="仿宋"/>
        </w:rPr>
      </w:pPr>
      <w:r>
        <w:rPr>
          <w:rFonts w:hint="eastAsia" w:ascii="仿宋" w:hAnsi="仿宋"/>
        </w:rPr>
        <w:t>功能概述</w:t>
      </w:r>
    </w:p>
    <w:p>
      <w:pPr>
        <w:pStyle w:val="61"/>
        <w:ind w:right="240" w:firstLine="420"/>
        <w:rPr>
          <w:rFonts w:ascii="仿宋" w:hAnsi="仿宋" w:cs="仿宋"/>
        </w:rPr>
      </w:pPr>
      <w:r>
        <w:rPr>
          <w:rFonts w:hint="eastAsia" w:ascii="仿宋" w:hAnsi="仿宋" w:cs="仿宋"/>
        </w:rPr>
        <w:t>属性SQL过滤组件具备用户手动输入SQL条件的功能，并能够根据一定结构输入参数，支持Arcgis、HighGis、Supermap、业务服务和专题库中的选择字段获取所有字段值，并将其拼接为SQL。该组件在数据提取、查询结果二次过滤、查询方案配置以及压盖分析方案配置等多个组件中得到广泛应用。</w:t>
      </w:r>
    </w:p>
    <w:p>
      <w:pPr>
        <w:pStyle w:val="64"/>
        <w:rPr>
          <w:rFonts w:ascii="仿宋" w:hAnsi="仿宋"/>
        </w:rPr>
      </w:pPr>
      <w:r>
        <w:rPr>
          <w:rFonts w:hint="eastAsia" w:ascii="仿宋" w:hAnsi="仿宋"/>
        </w:rPr>
        <w:t>功能规格</w:t>
      </w:r>
    </w:p>
    <w:p>
      <w:pPr>
        <w:pStyle w:val="61"/>
        <w:ind w:right="240" w:rightChars="100" w:firstLine="420"/>
        <w:rPr>
          <w:rFonts w:ascii="仿宋" w:hAnsi="仿宋" w:cs="仿宋"/>
        </w:rPr>
      </w:pPr>
      <w:r>
        <w:rPr>
          <w:rFonts w:ascii="仿宋" w:hAnsi="仿宋" w:cs="Helvetica"/>
          <w:color w:val="34495E"/>
          <w:kern w:val="0"/>
          <w:sz w:val="22"/>
          <w:szCs w:val="22"/>
          <w:lang w:bidi="ar"/>
        </w:rPr>
        <w:t>1</w:t>
      </w:r>
      <w:r>
        <w:rPr>
          <w:rFonts w:ascii="仿宋" w:hAnsi="仿宋" w:cs="仿宋"/>
        </w:rPr>
        <w:t>、支持Arcgis、HighGis、业务</w:t>
      </w:r>
      <w:r>
        <w:rPr>
          <w:rFonts w:hint="eastAsia" w:ascii="仿宋" w:hAnsi="仿宋" w:cs="仿宋"/>
        </w:rPr>
        <w:t>服务、专题库、超图服务</w:t>
      </w:r>
      <w:r>
        <w:rPr>
          <w:rFonts w:ascii="仿宋" w:hAnsi="仿宋" w:cs="仿宋"/>
        </w:rPr>
        <w:t>；</w:t>
      </w:r>
    </w:p>
    <w:p>
      <w:pPr>
        <w:pStyle w:val="61"/>
        <w:ind w:right="240" w:rightChars="100" w:firstLine="420"/>
        <w:rPr>
          <w:rFonts w:ascii="仿宋" w:hAnsi="仿宋" w:cs="仿宋"/>
        </w:rPr>
      </w:pPr>
      <w:r>
        <w:rPr>
          <w:rFonts w:ascii="仿宋" w:hAnsi="仿宋" w:cs="仿宋"/>
        </w:rPr>
        <w:t>2、支持手动输入sql条件；</w:t>
      </w:r>
    </w:p>
    <w:p>
      <w:pPr>
        <w:pStyle w:val="61"/>
        <w:ind w:right="240" w:rightChars="100" w:firstLine="420"/>
        <w:rPr>
          <w:rFonts w:ascii="仿宋" w:hAnsi="仿宋" w:cs="仿宋"/>
        </w:rPr>
      </w:pPr>
      <w:r>
        <w:rPr>
          <w:rFonts w:ascii="仿宋" w:hAnsi="仿宋" w:cs="仿宋"/>
        </w:rPr>
        <w:t>3、支持效验sql条件是否正确功能；</w:t>
      </w:r>
    </w:p>
    <w:p>
      <w:pPr>
        <w:pStyle w:val="64"/>
        <w:rPr>
          <w:rFonts w:ascii="仿宋" w:hAnsi="仿宋"/>
        </w:rPr>
      </w:pPr>
      <w:r>
        <w:rPr>
          <w:rFonts w:hint="eastAsia" w:ascii="仿宋" w:hAnsi="仿宋"/>
        </w:rPr>
        <w:t>业务流程图</w:t>
      </w:r>
    </w:p>
    <w:p>
      <w:pPr>
        <w:ind w:left="420" w:firstLine="240" w:firstLineChars="100"/>
        <w:rPr>
          <w:rFonts w:ascii="仿宋" w:hAnsi="仿宋" w:eastAsia="仿宋"/>
        </w:rPr>
      </w:pPr>
    </w:p>
    <w:p>
      <w:pPr>
        <w:pStyle w:val="64"/>
        <w:rPr>
          <w:rFonts w:ascii="仿宋" w:hAnsi="仿宋"/>
        </w:rPr>
      </w:pPr>
      <w:r>
        <w:rPr>
          <w:rFonts w:hint="eastAsia" w:ascii="仿宋" w:hAnsi="仿宋"/>
        </w:rPr>
        <w:t>数据流程图</w:t>
      </w:r>
    </w:p>
    <w:p>
      <w:pPr>
        <w:ind w:left="420" w:firstLine="240" w:firstLineChars="100"/>
        <w:rPr>
          <w:rFonts w:ascii="仿宋" w:hAnsi="仿宋" w:eastAsia="仿宋"/>
        </w:rPr>
      </w:pPr>
      <w:r>
        <w:rPr>
          <w:rFonts w:hint="eastAsia" w:ascii="仿宋" w:hAnsi="仿宋" w:eastAsia="仿宋"/>
        </w:rPr>
        <w:t>无</w:t>
      </w:r>
    </w:p>
    <w:p>
      <w:pPr>
        <w:pStyle w:val="64"/>
        <w:rPr>
          <w:rFonts w:ascii="仿宋" w:hAnsi="仿宋"/>
        </w:rPr>
      </w:pPr>
      <w:r>
        <w:rPr>
          <w:rFonts w:hint="eastAsia" w:ascii="仿宋" w:hAnsi="仿宋"/>
        </w:rPr>
        <w:t>功能设计详细描述</w:t>
      </w:r>
    </w:p>
    <w:p>
      <w:pPr>
        <w:pStyle w:val="64"/>
        <w:rPr>
          <w:rFonts w:ascii="仿宋" w:hAnsi="仿宋"/>
        </w:rPr>
      </w:pPr>
      <w:r>
        <w:rPr>
          <w:rFonts w:hint="eastAsia" w:ascii="仿宋" w:hAnsi="仿宋"/>
        </w:rPr>
        <w:t>界面原型图</w:t>
      </w:r>
    </w:p>
    <w:p>
      <w:pPr>
        <w:pStyle w:val="64"/>
        <w:numPr>
          <w:ilvl w:val="0"/>
          <w:numId w:val="0"/>
        </w:numPr>
        <w:jc w:val="center"/>
        <w:rPr>
          <w:rFonts w:ascii="仿宋" w:hAnsi="仿宋"/>
        </w:rPr>
      </w:pPr>
      <w:r>
        <w:rPr>
          <w:rFonts w:ascii="仿宋" w:hAnsi="仿宋"/>
        </w:rPr>
        <w:drawing>
          <wp:inline distT="0" distB="0" distL="114300" distR="114300">
            <wp:extent cx="3962400" cy="3268980"/>
            <wp:effectExtent l="52070" t="13970" r="62230" b="107950"/>
            <wp:docPr id="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5"/>
                    <pic:cNvPicPr>
                      <a:picLocks noChangeAspect="1"/>
                    </pic:cNvPicPr>
                  </pic:nvPicPr>
                  <pic:blipFill>
                    <a:blip r:embed="rId46"/>
                    <a:stretch>
                      <a:fillRect/>
                    </a:stretch>
                  </pic:blipFill>
                  <pic:spPr>
                    <a:xfrm>
                      <a:off x="0" y="0"/>
                      <a:ext cx="3962400" cy="326898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1"/>
        <w:tabs>
          <w:tab w:val="left" w:pos="560"/>
        </w:tabs>
        <w:rPr>
          <w:rFonts w:ascii="仿宋" w:hAnsi="仿宋"/>
        </w:rPr>
      </w:pPr>
      <w:bookmarkStart w:id="523" w:name="_Toc157943479"/>
      <w:r>
        <w:rPr>
          <w:rFonts w:hint="eastAsia" w:ascii="仿宋" w:hAnsi="仿宋"/>
        </w:rPr>
        <w:t>绘制组件</w:t>
      </w:r>
      <w:bookmarkEnd w:id="523"/>
    </w:p>
    <w:p>
      <w:pPr>
        <w:pStyle w:val="64"/>
        <w:rPr>
          <w:rFonts w:ascii="仿宋" w:hAnsi="仿宋"/>
        </w:rPr>
      </w:pPr>
      <w:r>
        <w:rPr>
          <w:rFonts w:hint="eastAsia" w:ascii="仿宋" w:hAnsi="仿宋"/>
        </w:rPr>
        <w:t>功能概述</w:t>
      </w:r>
    </w:p>
    <w:p>
      <w:pPr>
        <w:pStyle w:val="61"/>
        <w:ind w:right="240" w:firstLine="420"/>
        <w:rPr>
          <w:rFonts w:ascii="仿宋" w:hAnsi="仿宋" w:cs="仿宋"/>
        </w:rPr>
      </w:pPr>
      <w:r>
        <w:rPr>
          <w:rFonts w:hint="eastAsia" w:ascii="仿宋" w:hAnsi="仿宋" w:cs="仿宋"/>
        </w:rPr>
        <w:t>该组件提供基于二三维一体化地图的基础绘制功能，可以轻松绘制出符合用户需求的UI页面。支持下拉和横向排列两种布局方式，能够满足几乎所有地图绘制相关应用的需求。对外提供统一的输出绘制范围参数，提高开发效率。</w:t>
      </w:r>
    </w:p>
    <w:p>
      <w:pPr>
        <w:pStyle w:val="64"/>
        <w:rPr>
          <w:rFonts w:ascii="仿宋" w:hAnsi="仿宋"/>
        </w:rPr>
      </w:pPr>
      <w:r>
        <w:rPr>
          <w:rFonts w:hint="eastAsia" w:ascii="仿宋" w:hAnsi="仿宋"/>
        </w:rPr>
        <w:t>功能规格</w:t>
      </w:r>
    </w:p>
    <w:p>
      <w:pPr>
        <w:pStyle w:val="61"/>
        <w:numPr>
          <w:ilvl w:val="0"/>
          <w:numId w:val="21"/>
        </w:numPr>
        <w:rPr>
          <w:rFonts w:ascii="仿宋" w:hAnsi="仿宋"/>
        </w:rPr>
      </w:pPr>
      <w:r>
        <w:rPr>
          <w:rFonts w:ascii="仿宋" w:hAnsi="仿宋"/>
        </w:rPr>
        <w:t>支持点、线、多边形、矩形、圆绘制、清除绘制；</w:t>
      </w:r>
    </w:p>
    <w:p>
      <w:pPr>
        <w:pStyle w:val="61"/>
        <w:numPr>
          <w:ilvl w:val="0"/>
          <w:numId w:val="21"/>
        </w:numPr>
        <w:rPr>
          <w:rFonts w:ascii="仿宋" w:hAnsi="仿宋"/>
        </w:rPr>
      </w:pPr>
      <w:r>
        <w:rPr>
          <w:rFonts w:ascii="仿宋" w:hAnsi="仿宋"/>
        </w:rPr>
        <w:t>支持过滤某些绘制功能；</w:t>
      </w:r>
    </w:p>
    <w:p>
      <w:pPr>
        <w:pStyle w:val="61"/>
        <w:numPr>
          <w:ilvl w:val="0"/>
          <w:numId w:val="21"/>
        </w:numPr>
        <w:rPr>
          <w:rFonts w:ascii="仿宋" w:hAnsi="仿宋"/>
        </w:rPr>
      </w:pPr>
      <w:r>
        <w:rPr>
          <w:rFonts w:ascii="仿宋" w:hAnsi="仿宋"/>
        </w:rPr>
        <w:t>支持返回数据按照需要返回需要坐标系数据；</w:t>
      </w:r>
    </w:p>
    <w:p>
      <w:pPr>
        <w:pStyle w:val="61"/>
        <w:numPr>
          <w:ilvl w:val="0"/>
          <w:numId w:val="21"/>
        </w:numPr>
        <w:rPr>
          <w:rFonts w:ascii="仿宋" w:hAnsi="仿宋"/>
        </w:rPr>
      </w:pPr>
      <w:r>
        <w:rPr>
          <w:rFonts w:ascii="仿宋" w:hAnsi="仿宋"/>
        </w:rPr>
        <w:t>支持不启用地图，抛出绘制事件；</w:t>
      </w:r>
    </w:p>
    <w:p>
      <w:pPr>
        <w:pStyle w:val="61"/>
        <w:numPr>
          <w:ilvl w:val="0"/>
          <w:numId w:val="21"/>
        </w:numPr>
        <w:rPr>
          <w:rFonts w:ascii="仿宋" w:hAnsi="仿宋"/>
        </w:rPr>
      </w:pPr>
      <w:r>
        <w:rPr>
          <w:rFonts w:ascii="仿宋" w:hAnsi="仿宋"/>
        </w:rPr>
        <w:t>支持二三维一体化绘制；</w:t>
      </w:r>
    </w:p>
    <w:p>
      <w:pPr>
        <w:pStyle w:val="61"/>
        <w:numPr>
          <w:ilvl w:val="0"/>
          <w:numId w:val="21"/>
        </w:numPr>
        <w:rPr>
          <w:rFonts w:ascii="仿宋" w:hAnsi="仿宋"/>
        </w:rPr>
      </w:pPr>
      <w:r>
        <w:rPr>
          <w:rFonts w:hint="eastAsia" w:ascii="仿宋" w:hAnsi="仿宋"/>
        </w:rPr>
        <w:t>支持竖向排列绘制；</w:t>
      </w:r>
    </w:p>
    <w:p>
      <w:pPr>
        <w:pStyle w:val="64"/>
        <w:rPr>
          <w:rFonts w:ascii="仿宋" w:hAnsi="仿宋"/>
        </w:rPr>
      </w:pPr>
      <w:r>
        <w:rPr>
          <w:rFonts w:hint="eastAsia" w:ascii="仿宋" w:hAnsi="仿宋"/>
        </w:rPr>
        <w:t>业务流程图</w:t>
      </w:r>
    </w:p>
    <w:p>
      <w:pPr>
        <w:ind w:left="420" w:firstLine="240" w:firstLineChars="100"/>
        <w:rPr>
          <w:rFonts w:ascii="仿宋" w:hAnsi="仿宋" w:eastAsia="仿宋"/>
        </w:rPr>
      </w:pPr>
    </w:p>
    <w:p>
      <w:pPr>
        <w:pStyle w:val="64"/>
        <w:rPr>
          <w:rFonts w:ascii="仿宋" w:hAnsi="仿宋"/>
        </w:rPr>
      </w:pPr>
      <w:r>
        <w:rPr>
          <w:rFonts w:hint="eastAsia" w:ascii="仿宋" w:hAnsi="仿宋"/>
        </w:rPr>
        <w:t>数据流程图</w:t>
      </w:r>
    </w:p>
    <w:p>
      <w:pPr>
        <w:ind w:left="420" w:firstLine="240" w:firstLineChars="100"/>
        <w:rPr>
          <w:rFonts w:ascii="仿宋" w:hAnsi="仿宋" w:eastAsia="仿宋"/>
        </w:rPr>
      </w:pPr>
      <w:r>
        <w:rPr>
          <w:rFonts w:hint="eastAsia" w:ascii="仿宋" w:hAnsi="仿宋" w:eastAsia="仿宋"/>
        </w:rPr>
        <w:t>无</w:t>
      </w:r>
    </w:p>
    <w:p>
      <w:pPr>
        <w:pStyle w:val="64"/>
        <w:rPr>
          <w:rFonts w:ascii="仿宋" w:hAnsi="仿宋"/>
        </w:rPr>
      </w:pPr>
      <w:r>
        <w:rPr>
          <w:rFonts w:hint="eastAsia" w:ascii="仿宋" w:hAnsi="仿宋"/>
        </w:rPr>
        <w:t>功能设计详细描述</w:t>
      </w:r>
    </w:p>
    <w:p>
      <w:pPr>
        <w:pStyle w:val="64"/>
        <w:rPr>
          <w:rFonts w:ascii="仿宋" w:hAnsi="仿宋"/>
        </w:rPr>
      </w:pPr>
      <w:r>
        <w:rPr>
          <w:rFonts w:hint="eastAsia" w:ascii="仿宋" w:hAnsi="仿宋"/>
        </w:rPr>
        <w:t>界面原型图</w:t>
      </w:r>
    </w:p>
    <w:p>
      <w:pPr>
        <w:pStyle w:val="64"/>
        <w:numPr>
          <w:ilvl w:val="0"/>
          <w:numId w:val="0"/>
        </w:numPr>
        <w:jc w:val="center"/>
        <w:rPr>
          <w:rFonts w:ascii="仿宋" w:hAnsi="仿宋"/>
        </w:rPr>
      </w:pPr>
      <w:r>
        <w:rPr>
          <w:rFonts w:hint="eastAsia" w:ascii="仿宋" w:hAnsi="仿宋"/>
        </w:rPr>
        <w:drawing>
          <wp:inline distT="0" distB="0" distL="114300" distR="114300">
            <wp:extent cx="2009775" cy="476250"/>
            <wp:effectExtent l="52070" t="13970" r="52705" b="100330"/>
            <wp:docPr id="86" name="图片 86" descr="1698137126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1698137126224"/>
                    <pic:cNvPicPr>
                      <a:picLocks noChangeAspect="1"/>
                    </pic:cNvPicPr>
                  </pic:nvPicPr>
                  <pic:blipFill>
                    <a:blip r:embed="rId47"/>
                    <a:stretch>
                      <a:fillRect/>
                    </a:stretch>
                  </pic:blipFill>
                  <pic:spPr>
                    <a:xfrm>
                      <a:off x="0" y="0"/>
                      <a:ext cx="2009775" cy="47625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numPr>
          <w:ilvl w:val="0"/>
          <w:numId w:val="0"/>
        </w:numPr>
        <w:jc w:val="center"/>
        <w:rPr>
          <w:rFonts w:ascii="仿宋" w:hAnsi="仿宋"/>
        </w:rPr>
      </w:pPr>
      <w:r>
        <w:rPr>
          <w:rFonts w:hint="eastAsia" w:ascii="仿宋" w:hAnsi="仿宋"/>
        </w:rPr>
        <w:drawing>
          <wp:inline distT="0" distB="0" distL="114300" distR="114300">
            <wp:extent cx="923925" cy="1619250"/>
            <wp:effectExtent l="52070" t="13970" r="52705" b="100330"/>
            <wp:docPr id="87" name="图片 87" descr="1698137178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1698137178547"/>
                    <pic:cNvPicPr>
                      <a:picLocks noChangeAspect="1"/>
                    </pic:cNvPicPr>
                  </pic:nvPicPr>
                  <pic:blipFill>
                    <a:blip r:embed="rId48"/>
                    <a:stretch>
                      <a:fillRect/>
                    </a:stretch>
                  </pic:blipFill>
                  <pic:spPr>
                    <a:xfrm>
                      <a:off x="0" y="0"/>
                      <a:ext cx="923925" cy="161925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1"/>
        <w:tabs>
          <w:tab w:val="left" w:pos="560"/>
        </w:tabs>
        <w:rPr>
          <w:rFonts w:ascii="仿宋" w:hAnsi="仿宋"/>
        </w:rPr>
      </w:pPr>
      <w:bookmarkStart w:id="524" w:name="_Toc157943480"/>
      <w:r>
        <w:rPr>
          <w:rFonts w:hint="eastAsia" w:ascii="仿宋" w:hAnsi="仿宋"/>
        </w:rPr>
        <w:t>空间文件解析组件</w:t>
      </w:r>
      <w:bookmarkEnd w:id="524"/>
    </w:p>
    <w:p>
      <w:pPr>
        <w:pStyle w:val="64"/>
        <w:rPr>
          <w:rFonts w:ascii="仿宋" w:hAnsi="仿宋"/>
        </w:rPr>
      </w:pPr>
      <w:r>
        <w:rPr>
          <w:rFonts w:hint="eastAsia" w:ascii="仿宋" w:hAnsi="仿宋"/>
        </w:rPr>
        <w:t>功能概述</w:t>
      </w:r>
    </w:p>
    <w:p>
      <w:pPr>
        <w:pStyle w:val="61"/>
        <w:ind w:right="240" w:firstLine="420"/>
        <w:rPr>
          <w:rFonts w:ascii="仿宋" w:hAnsi="仿宋" w:cs="仿宋"/>
        </w:rPr>
      </w:pPr>
      <w:r>
        <w:rPr>
          <w:rFonts w:hint="eastAsia" w:ascii="仿宋" w:hAnsi="仿宋" w:cs="仿宋"/>
        </w:rPr>
        <w:t>解析常用格式空间数据文件得到空间范围，在查询统计、分析各类需要空间范围场景中都会使用。提高业务组件开发效率和统一功能拓展支持。</w:t>
      </w:r>
    </w:p>
    <w:p>
      <w:pPr>
        <w:pStyle w:val="64"/>
        <w:rPr>
          <w:rFonts w:ascii="仿宋" w:hAnsi="仿宋"/>
        </w:rPr>
      </w:pPr>
      <w:r>
        <w:rPr>
          <w:rFonts w:hint="eastAsia" w:ascii="仿宋" w:hAnsi="仿宋"/>
        </w:rPr>
        <w:t>功能规格</w:t>
      </w:r>
    </w:p>
    <w:p>
      <w:pPr>
        <w:pStyle w:val="61"/>
        <w:numPr>
          <w:ilvl w:val="0"/>
          <w:numId w:val="22"/>
        </w:numPr>
        <w:rPr>
          <w:rFonts w:ascii="仿宋" w:hAnsi="仿宋"/>
        </w:rPr>
      </w:pPr>
      <w:r>
        <w:rPr>
          <w:rFonts w:ascii="仿宋" w:hAnsi="仿宋"/>
        </w:rPr>
        <w:t>支持shape-zip、界址点文件、cad文件上传解析得到空间范围；</w:t>
      </w:r>
    </w:p>
    <w:p>
      <w:pPr>
        <w:pStyle w:val="61"/>
        <w:numPr>
          <w:ilvl w:val="0"/>
          <w:numId w:val="22"/>
        </w:numPr>
        <w:rPr>
          <w:rFonts w:ascii="仿宋" w:hAnsi="仿宋"/>
        </w:rPr>
      </w:pPr>
      <w:r>
        <w:rPr>
          <w:rFonts w:ascii="仿宋" w:hAnsi="仿宋"/>
        </w:rPr>
        <w:t>支持过滤某一类型的文件解析功能；</w:t>
      </w:r>
    </w:p>
    <w:p>
      <w:pPr>
        <w:pStyle w:val="61"/>
        <w:numPr>
          <w:ilvl w:val="0"/>
          <w:numId w:val="22"/>
        </w:numPr>
        <w:rPr>
          <w:rFonts w:ascii="仿宋" w:hAnsi="仿宋"/>
        </w:rPr>
      </w:pPr>
      <w:r>
        <w:rPr>
          <w:rFonts w:ascii="仿宋" w:hAnsi="仿宋"/>
        </w:rPr>
        <w:t>支持下拉、横向两种UI风格；</w:t>
      </w:r>
    </w:p>
    <w:p>
      <w:pPr>
        <w:pStyle w:val="61"/>
        <w:numPr>
          <w:ilvl w:val="0"/>
          <w:numId w:val="22"/>
        </w:numPr>
        <w:rPr>
          <w:rFonts w:ascii="仿宋" w:hAnsi="仿宋"/>
        </w:rPr>
      </w:pPr>
      <w:r>
        <w:rPr>
          <w:rFonts w:ascii="仿宋" w:hAnsi="仿宋"/>
        </w:rPr>
        <w:t>支持自定义按钮大小，颜色、自定义图标</w:t>
      </w:r>
    </w:p>
    <w:p>
      <w:pPr>
        <w:pStyle w:val="61"/>
        <w:numPr>
          <w:ilvl w:val="0"/>
          <w:numId w:val="22"/>
        </w:numPr>
        <w:rPr>
          <w:rFonts w:ascii="仿宋" w:hAnsi="仿宋"/>
        </w:rPr>
      </w:pPr>
      <w:r>
        <w:rPr>
          <w:rFonts w:ascii="仿宋" w:hAnsi="仿宋"/>
        </w:rPr>
        <w:t>支持cad文件解析；</w:t>
      </w:r>
    </w:p>
    <w:p>
      <w:pPr>
        <w:pStyle w:val="64"/>
        <w:rPr>
          <w:rFonts w:ascii="仿宋" w:hAnsi="仿宋"/>
        </w:rPr>
      </w:pPr>
      <w:r>
        <w:rPr>
          <w:rFonts w:hint="eastAsia" w:ascii="仿宋" w:hAnsi="仿宋"/>
        </w:rPr>
        <w:t>业务流程图</w:t>
      </w:r>
    </w:p>
    <w:p>
      <w:pPr>
        <w:ind w:left="420" w:firstLine="240" w:firstLineChars="100"/>
        <w:rPr>
          <w:rFonts w:ascii="仿宋" w:hAnsi="仿宋" w:eastAsia="仿宋"/>
        </w:rPr>
      </w:pPr>
      <w:r>
        <w:rPr>
          <w:rFonts w:hint="eastAsia" w:ascii="仿宋" w:hAnsi="仿宋" w:eastAsia="仿宋"/>
        </w:rPr>
        <w:t>无</w:t>
      </w:r>
    </w:p>
    <w:p>
      <w:pPr>
        <w:pStyle w:val="64"/>
        <w:rPr>
          <w:rFonts w:ascii="仿宋" w:hAnsi="仿宋"/>
        </w:rPr>
      </w:pPr>
      <w:r>
        <w:rPr>
          <w:rFonts w:hint="eastAsia" w:ascii="仿宋" w:hAnsi="仿宋"/>
        </w:rPr>
        <w:t>数据流程图</w:t>
      </w:r>
    </w:p>
    <w:p>
      <w:pPr>
        <w:ind w:left="420" w:firstLine="240" w:firstLineChars="100"/>
        <w:rPr>
          <w:rFonts w:ascii="仿宋" w:hAnsi="仿宋" w:eastAsia="仿宋"/>
        </w:rPr>
      </w:pPr>
      <w:r>
        <w:rPr>
          <w:rFonts w:hint="eastAsia" w:ascii="仿宋" w:hAnsi="仿宋" w:eastAsia="仿宋"/>
        </w:rPr>
        <w:t>无</w:t>
      </w:r>
    </w:p>
    <w:p>
      <w:pPr>
        <w:pStyle w:val="64"/>
        <w:rPr>
          <w:rFonts w:ascii="仿宋" w:hAnsi="仿宋"/>
        </w:rPr>
      </w:pPr>
      <w:r>
        <w:rPr>
          <w:rFonts w:hint="eastAsia" w:ascii="仿宋" w:hAnsi="仿宋"/>
        </w:rPr>
        <w:t>功能设计详细描述</w:t>
      </w:r>
    </w:p>
    <w:p>
      <w:pPr>
        <w:pStyle w:val="64"/>
        <w:rPr>
          <w:rFonts w:ascii="仿宋" w:hAnsi="仿宋"/>
        </w:rPr>
      </w:pPr>
      <w:r>
        <w:rPr>
          <w:rFonts w:hint="eastAsia" w:ascii="仿宋" w:hAnsi="仿宋"/>
        </w:rPr>
        <w:t>界面原型图</w:t>
      </w:r>
    </w:p>
    <w:p>
      <w:pPr>
        <w:pStyle w:val="64"/>
        <w:numPr>
          <w:ilvl w:val="0"/>
          <w:numId w:val="0"/>
        </w:numPr>
        <w:jc w:val="center"/>
        <w:rPr>
          <w:rFonts w:ascii="仿宋" w:hAnsi="仿宋"/>
        </w:rPr>
      </w:pPr>
      <w:r>
        <w:rPr>
          <w:rFonts w:ascii="仿宋" w:hAnsi="仿宋"/>
        </w:rPr>
        <w:drawing>
          <wp:inline distT="0" distB="0" distL="114300" distR="114300">
            <wp:extent cx="1333500" cy="428625"/>
            <wp:effectExtent l="52070" t="13970" r="62230" b="90805"/>
            <wp:docPr id="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6"/>
                    <pic:cNvPicPr>
                      <a:picLocks noChangeAspect="1"/>
                    </pic:cNvPicPr>
                  </pic:nvPicPr>
                  <pic:blipFill>
                    <a:blip r:embed="rId49"/>
                    <a:stretch>
                      <a:fillRect/>
                    </a:stretch>
                  </pic:blipFill>
                  <pic:spPr>
                    <a:xfrm>
                      <a:off x="0" y="0"/>
                      <a:ext cx="1333500" cy="42862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numPr>
          <w:ilvl w:val="0"/>
          <w:numId w:val="0"/>
        </w:numPr>
        <w:jc w:val="center"/>
        <w:rPr>
          <w:rFonts w:ascii="仿宋" w:hAnsi="仿宋"/>
        </w:rPr>
      </w:pPr>
      <w:r>
        <w:rPr>
          <w:rFonts w:ascii="仿宋" w:hAnsi="仿宋"/>
        </w:rPr>
        <w:drawing>
          <wp:inline distT="0" distB="0" distL="114300" distR="114300">
            <wp:extent cx="847725" cy="1019175"/>
            <wp:effectExtent l="52070" t="13970" r="52705" b="90805"/>
            <wp:docPr id="90" name="图片 90" descr="1698138325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1698138325550"/>
                    <pic:cNvPicPr>
                      <a:picLocks noChangeAspect="1"/>
                    </pic:cNvPicPr>
                  </pic:nvPicPr>
                  <pic:blipFill>
                    <a:blip r:embed="rId50"/>
                    <a:stretch>
                      <a:fillRect/>
                    </a:stretch>
                  </pic:blipFill>
                  <pic:spPr>
                    <a:xfrm>
                      <a:off x="0" y="0"/>
                      <a:ext cx="847725" cy="101917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1"/>
        <w:tabs>
          <w:tab w:val="left" w:pos="560"/>
        </w:tabs>
        <w:rPr>
          <w:rFonts w:ascii="仿宋" w:hAnsi="仿宋"/>
        </w:rPr>
      </w:pPr>
      <w:bookmarkStart w:id="525" w:name="_Toc157943481"/>
      <w:r>
        <w:rPr>
          <w:rFonts w:hint="eastAsia" w:ascii="仿宋" w:hAnsi="仿宋"/>
        </w:rPr>
        <w:t>行政区选择组件</w:t>
      </w:r>
      <w:bookmarkEnd w:id="525"/>
    </w:p>
    <w:p>
      <w:pPr>
        <w:pStyle w:val="64"/>
        <w:rPr>
          <w:rFonts w:ascii="仿宋" w:hAnsi="仿宋"/>
        </w:rPr>
      </w:pPr>
      <w:r>
        <w:rPr>
          <w:rFonts w:hint="eastAsia" w:ascii="仿宋" w:hAnsi="仿宋"/>
        </w:rPr>
        <w:t>功能概述</w:t>
      </w:r>
    </w:p>
    <w:p>
      <w:pPr>
        <w:pStyle w:val="61"/>
        <w:ind w:right="240" w:firstLine="420"/>
        <w:rPr>
          <w:rFonts w:ascii="仿宋" w:hAnsi="仿宋" w:cs="仿宋"/>
        </w:rPr>
      </w:pPr>
      <w:r>
        <w:rPr>
          <w:rFonts w:hint="eastAsia" w:ascii="仿宋" w:hAnsi="仿宋" w:cs="仿宋"/>
        </w:rPr>
        <w:t>基于系统配置的行政区划信息，生成级联行政区划，用户可以根据配置的图层选择行政区划，获取当前选择的空间范围和代码信息。</w:t>
      </w:r>
    </w:p>
    <w:p>
      <w:pPr>
        <w:pStyle w:val="64"/>
        <w:rPr>
          <w:rFonts w:ascii="仿宋" w:hAnsi="仿宋"/>
        </w:rPr>
      </w:pPr>
      <w:r>
        <w:rPr>
          <w:rFonts w:hint="eastAsia" w:ascii="仿宋" w:hAnsi="仿宋"/>
        </w:rPr>
        <w:t>功能规格</w:t>
      </w:r>
    </w:p>
    <w:p>
      <w:pPr>
        <w:pStyle w:val="61"/>
        <w:numPr>
          <w:ilvl w:val="0"/>
          <w:numId w:val="23"/>
        </w:numPr>
        <w:ind w:right="240" w:rightChars="100" w:firstLine="0"/>
        <w:rPr>
          <w:rFonts w:ascii="仿宋" w:hAnsi="仿宋" w:cs="Helvetica"/>
          <w:color w:val="34495E"/>
          <w:kern w:val="0"/>
          <w:sz w:val="22"/>
          <w:szCs w:val="22"/>
          <w:lang w:bidi="ar"/>
        </w:rPr>
      </w:pPr>
      <w:r>
        <w:rPr>
          <w:rFonts w:ascii="仿宋" w:hAnsi="仿宋" w:cs="Helvetica"/>
          <w:color w:val="34495E"/>
          <w:kern w:val="0"/>
          <w:sz w:val="22"/>
          <w:szCs w:val="22"/>
          <w:lang w:bidi="ar"/>
        </w:rPr>
        <w:t>支持根据根节点配置行政区；</w:t>
      </w:r>
    </w:p>
    <w:p>
      <w:pPr>
        <w:pStyle w:val="61"/>
        <w:numPr>
          <w:ilvl w:val="0"/>
          <w:numId w:val="23"/>
        </w:numPr>
        <w:ind w:right="240" w:rightChars="100" w:firstLine="0"/>
        <w:rPr>
          <w:rFonts w:ascii="仿宋" w:hAnsi="仿宋" w:cs="Helvetica"/>
          <w:color w:val="34495E"/>
          <w:kern w:val="0"/>
          <w:sz w:val="22"/>
          <w:szCs w:val="22"/>
          <w:lang w:bidi="ar"/>
        </w:rPr>
      </w:pPr>
      <w:r>
        <w:rPr>
          <w:rFonts w:ascii="仿宋" w:hAnsi="仿宋" w:cs="Helvetica"/>
          <w:color w:val="34495E"/>
          <w:kern w:val="0"/>
          <w:sz w:val="22"/>
          <w:szCs w:val="22"/>
          <w:lang w:bidi="ar"/>
        </w:rPr>
        <w:t>支持控件大小设置；</w:t>
      </w:r>
    </w:p>
    <w:p>
      <w:pPr>
        <w:pStyle w:val="61"/>
        <w:numPr>
          <w:ilvl w:val="0"/>
          <w:numId w:val="23"/>
        </w:numPr>
        <w:ind w:right="240" w:rightChars="100" w:firstLine="0"/>
        <w:rPr>
          <w:rFonts w:ascii="仿宋" w:hAnsi="仿宋" w:cs="Helvetica"/>
          <w:color w:val="34495E"/>
          <w:kern w:val="0"/>
          <w:sz w:val="22"/>
          <w:szCs w:val="22"/>
          <w:lang w:bidi="ar"/>
        </w:rPr>
      </w:pPr>
      <w:r>
        <w:rPr>
          <w:rFonts w:ascii="仿宋" w:hAnsi="仿宋" w:cs="Helvetica"/>
          <w:color w:val="34495E"/>
          <w:kern w:val="0"/>
          <w:sz w:val="22"/>
          <w:szCs w:val="22"/>
          <w:lang w:bidi="ar"/>
        </w:rPr>
        <w:t>支持按需要进行投影参考转换；</w:t>
      </w:r>
    </w:p>
    <w:p>
      <w:pPr>
        <w:pStyle w:val="61"/>
        <w:numPr>
          <w:ilvl w:val="0"/>
          <w:numId w:val="23"/>
        </w:numPr>
        <w:ind w:right="240" w:rightChars="100" w:firstLine="0"/>
        <w:rPr>
          <w:rFonts w:ascii="仿宋" w:hAnsi="仿宋" w:cs="Helvetica"/>
          <w:color w:val="34495E"/>
          <w:kern w:val="0"/>
          <w:sz w:val="22"/>
          <w:szCs w:val="22"/>
          <w:lang w:bidi="ar"/>
        </w:rPr>
      </w:pPr>
      <w:r>
        <w:rPr>
          <w:rFonts w:ascii="仿宋" w:hAnsi="仿宋" w:cs="Helvetica"/>
          <w:color w:val="34495E"/>
          <w:kern w:val="0"/>
          <w:sz w:val="22"/>
          <w:szCs w:val="22"/>
          <w:lang w:bidi="ar"/>
        </w:rPr>
        <w:t>支持清除选择数据功能</w:t>
      </w:r>
      <w:r>
        <w:rPr>
          <w:rFonts w:hint="eastAsia" w:ascii="仿宋" w:hAnsi="仿宋" w:cs="Helvetica"/>
          <w:color w:val="34495E"/>
          <w:kern w:val="0"/>
          <w:sz w:val="22"/>
          <w:szCs w:val="22"/>
          <w:lang w:bidi="ar"/>
        </w:rPr>
        <w:t>；</w:t>
      </w:r>
    </w:p>
    <w:p>
      <w:pPr>
        <w:pStyle w:val="64"/>
        <w:rPr>
          <w:rFonts w:ascii="仿宋" w:hAnsi="仿宋"/>
        </w:rPr>
      </w:pPr>
      <w:r>
        <w:rPr>
          <w:rFonts w:hint="eastAsia" w:ascii="仿宋" w:hAnsi="仿宋"/>
        </w:rPr>
        <w:t>业务流程图</w:t>
      </w:r>
    </w:p>
    <w:p>
      <w:pPr>
        <w:ind w:left="420" w:firstLine="240" w:firstLineChars="100"/>
        <w:rPr>
          <w:rFonts w:ascii="仿宋" w:hAnsi="仿宋" w:eastAsia="仿宋"/>
        </w:rPr>
      </w:pPr>
      <w:r>
        <w:rPr>
          <w:rFonts w:hint="eastAsia" w:ascii="仿宋" w:hAnsi="仿宋" w:eastAsia="仿宋"/>
        </w:rPr>
        <w:t>无</w:t>
      </w:r>
    </w:p>
    <w:p>
      <w:pPr>
        <w:pStyle w:val="64"/>
        <w:rPr>
          <w:rFonts w:ascii="仿宋" w:hAnsi="仿宋"/>
        </w:rPr>
      </w:pPr>
      <w:r>
        <w:rPr>
          <w:rFonts w:hint="eastAsia" w:ascii="仿宋" w:hAnsi="仿宋"/>
        </w:rPr>
        <w:t>数据流程图</w:t>
      </w:r>
    </w:p>
    <w:p>
      <w:pPr>
        <w:ind w:left="420" w:firstLine="240" w:firstLineChars="100"/>
        <w:rPr>
          <w:rFonts w:ascii="仿宋" w:hAnsi="仿宋" w:eastAsia="仿宋"/>
        </w:rPr>
      </w:pPr>
      <w:r>
        <w:rPr>
          <w:rFonts w:hint="eastAsia" w:ascii="仿宋" w:hAnsi="仿宋" w:eastAsia="仿宋"/>
        </w:rPr>
        <w:t>无</w:t>
      </w:r>
    </w:p>
    <w:p>
      <w:pPr>
        <w:pStyle w:val="64"/>
        <w:rPr>
          <w:rFonts w:ascii="仿宋" w:hAnsi="仿宋"/>
        </w:rPr>
      </w:pPr>
      <w:r>
        <w:rPr>
          <w:rFonts w:hint="eastAsia" w:ascii="仿宋" w:hAnsi="仿宋"/>
        </w:rPr>
        <w:t>功能设计详细描述</w:t>
      </w:r>
    </w:p>
    <w:p>
      <w:pPr>
        <w:pStyle w:val="64"/>
        <w:rPr>
          <w:rFonts w:ascii="仿宋" w:hAnsi="仿宋"/>
        </w:rPr>
      </w:pPr>
      <w:r>
        <w:rPr>
          <w:rFonts w:hint="eastAsia" w:ascii="仿宋" w:hAnsi="仿宋"/>
        </w:rPr>
        <w:t>界面原型图</w:t>
      </w:r>
    </w:p>
    <w:p>
      <w:pPr>
        <w:pStyle w:val="64"/>
        <w:numPr>
          <w:ilvl w:val="0"/>
          <w:numId w:val="0"/>
        </w:numPr>
        <w:jc w:val="center"/>
        <w:rPr>
          <w:rFonts w:ascii="仿宋" w:hAnsi="仿宋"/>
        </w:rPr>
      </w:pPr>
      <w:r>
        <w:rPr>
          <w:rFonts w:ascii="仿宋" w:hAnsi="仿宋"/>
        </w:rPr>
        <w:drawing>
          <wp:inline distT="0" distB="0" distL="114300" distR="114300">
            <wp:extent cx="5269865" cy="2169795"/>
            <wp:effectExtent l="52070" t="13970" r="69215" b="102235"/>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51"/>
                    <a:stretch>
                      <a:fillRect/>
                    </a:stretch>
                  </pic:blipFill>
                  <pic:spPr>
                    <a:xfrm>
                      <a:off x="0" y="0"/>
                      <a:ext cx="5269865" cy="216979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1"/>
        <w:tabs>
          <w:tab w:val="left" w:pos="560"/>
        </w:tabs>
        <w:rPr>
          <w:rFonts w:ascii="仿宋" w:hAnsi="仿宋"/>
        </w:rPr>
      </w:pPr>
      <w:bookmarkStart w:id="526" w:name="_Toc157943482"/>
      <w:r>
        <w:rPr>
          <w:rFonts w:hint="eastAsia" w:ascii="仿宋" w:hAnsi="仿宋"/>
        </w:rPr>
        <w:t>空间范围缓冲组件</w:t>
      </w:r>
      <w:bookmarkEnd w:id="526"/>
    </w:p>
    <w:p>
      <w:pPr>
        <w:pStyle w:val="64"/>
        <w:rPr>
          <w:rFonts w:ascii="仿宋" w:hAnsi="仿宋"/>
        </w:rPr>
      </w:pPr>
      <w:r>
        <w:rPr>
          <w:rFonts w:hint="eastAsia" w:ascii="仿宋" w:hAnsi="仿宋"/>
        </w:rPr>
        <w:t>功能概述</w:t>
      </w:r>
    </w:p>
    <w:p>
      <w:pPr>
        <w:pStyle w:val="61"/>
        <w:ind w:right="240" w:firstLine="420"/>
        <w:rPr>
          <w:rFonts w:ascii="仿宋" w:hAnsi="仿宋" w:cs="仿宋"/>
        </w:rPr>
      </w:pPr>
      <w:r>
        <w:rPr>
          <w:rFonts w:hint="eastAsia" w:ascii="仿宋" w:hAnsi="仿宋" w:cs="仿宋"/>
        </w:rPr>
        <w:t>空间范围缓冲组件接收已有的空间范围，并根据设置的缓冲距离和单位调用接口对输入的空间范围进行缓冲操作。缓冲成功后，该组件将缓冲后的空间范围对外输出。此组件适用于所有查询、统计和分析场景，为用户提供了方便快捷的空间范围缓冲功能，以满足复杂空间分析需求。</w:t>
      </w:r>
    </w:p>
    <w:p>
      <w:pPr>
        <w:pStyle w:val="64"/>
        <w:rPr>
          <w:rFonts w:ascii="仿宋" w:hAnsi="仿宋"/>
        </w:rPr>
      </w:pPr>
      <w:r>
        <w:rPr>
          <w:rFonts w:hint="eastAsia" w:ascii="仿宋" w:hAnsi="仿宋"/>
        </w:rPr>
        <w:t>功能规格</w:t>
      </w:r>
    </w:p>
    <w:p>
      <w:pPr>
        <w:pStyle w:val="61"/>
        <w:numPr>
          <w:ilvl w:val="0"/>
          <w:numId w:val="24"/>
        </w:numPr>
        <w:ind w:right="240" w:rightChars="100" w:firstLine="0"/>
        <w:rPr>
          <w:rFonts w:ascii="仿宋" w:hAnsi="仿宋" w:cs="Helvetica"/>
          <w:color w:val="34495E"/>
          <w:kern w:val="0"/>
          <w:sz w:val="22"/>
          <w:szCs w:val="22"/>
          <w:lang w:bidi="ar"/>
        </w:rPr>
      </w:pPr>
      <w:r>
        <w:rPr>
          <w:rFonts w:ascii="仿宋" w:hAnsi="仿宋" w:cs="Helvetica"/>
          <w:color w:val="34495E"/>
          <w:kern w:val="0"/>
          <w:sz w:val="22"/>
          <w:szCs w:val="22"/>
          <w:lang w:bidi="ar"/>
        </w:rPr>
        <w:t>支持根据传入wkt进行缓冲；</w:t>
      </w:r>
    </w:p>
    <w:p>
      <w:pPr>
        <w:pStyle w:val="61"/>
        <w:numPr>
          <w:ilvl w:val="0"/>
          <w:numId w:val="24"/>
        </w:numPr>
        <w:ind w:right="240" w:rightChars="100" w:firstLine="0"/>
        <w:rPr>
          <w:rFonts w:ascii="仿宋" w:hAnsi="仿宋" w:cs="Helvetica"/>
          <w:color w:val="34495E"/>
          <w:kern w:val="0"/>
          <w:sz w:val="22"/>
          <w:szCs w:val="22"/>
          <w:lang w:bidi="ar"/>
        </w:rPr>
      </w:pPr>
      <w:r>
        <w:rPr>
          <w:rFonts w:ascii="仿宋" w:hAnsi="仿宋" w:cs="Helvetica"/>
          <w:color w:val="34495E"/>
          <w:kern w:val="0"/>
          <w:sz w:val="22"/>
          <w:szCs w:val="22"/>
          <w:lang w:bidi="ar"/>
        </w:rPr>
        <w:t>支持米和千米单位切换；</w:t>
      </w:r>
    </w:p>
    <w:p>
      <w:pPr>
        <w:pStyle w:val="64"/>
        <w:rPr>
          <w:rFonts w:ascii="仿宋" w:hAnsi="仿宋"/>
        </w:rPr>
      </w:pPr>
      <w:r>
        <w:rPr>
          <w:rFonts w:hint="eastAsia" w:ascii="仿宋" w:hAnsi="仿宋"/>
        </w:rPr>
        <w:t>业务流程图</w:t>
      </w:r>
    </w:p>
    <w:p>
      <w:pPr>
        <w:ind w:left="420" w:firstLine="240" w:firstLineChars="100"/>
        <w:rPr>
          <w:rFonts w:ascii="仿宋" w:hAnsi="仿宋" w:eastAsia="仿宋"/>
        </w:rPr>
      </w:pPr>
      <w:r>
        <w:rPr>
          <w:rFonts w:hint="eastAsia" w:ascii="仿宋" w:hAnsi="仿宋" w:eastAsia="仿宋"/>
        </w:rPr>
        <w:t>无</w:t>
      </w:r>
    </w:p>
    <w:p>
      <w:pPr>
        <w:pStyle w:val="64"/>
        <w:rPr>
          <w:rFonts w:ascii="仿宋" w:hAnsi="仿宋"/>
        </w:rPr>
      </w:pPr>
      <w:r>
        <w:rPr>
          <w:rFonts w:hint="eastAsia" w:ascii="仿宋" w:hAnsi="仿宋"/>
        </w:rPr>
        <w:t>数据流程图</w:t>
      </w:r>
    </w:p>
    <w:p>
      <w:pPr>
        <w:ind w:left="420" w:firstLine="240" w:firstLineChars="100"/>
        <w:rPr>
          <w:rFonts w:ascii="仿宋" w:hAnsi="仿宋" w:eastAsia="仿宋"/>
        </w:rPr>
      </w:pPr>
      <w:r>
        <w:rPr>
          <w:rFonts w:hint="eastAsia" w:ascii="仿宋" w:hAnsi="仿宋" w:eastAsia="仿宋"/>
        </w:rPr>
        <w:t>无</w:t>
      </w:r>
    </w:p>
    <w:p>
      <w:pPr>
        <w:pStyle w:val="64"/>
        <w:rPr>
          <w:rFonts w:ascii="仿宋" w:hAnsi="仿宋"/>
        </w:rPr>
      </w:pPr>
      <w:r>
        <w:rPr>
          <w:rFonts w:hint="eastAsia" w:ascii="仿宋" w:hAnsi="仿宋"/>
        </w:rPr>
        <w:t>功能设计详细描述</w:t>
      </w:r>
    </w:p>
    <w:p>
      <w:pPr>
        <w:pStyle w:val="64"/>
        <w:rPr>
          <w:rFonts w:ascii="仿宋" w:hAnsi="仿宋"/>
        </w:rPr>
      </w:pPr>
      <w:r>
        <w:rPr>
          <w:rFonts w:hint="eastAsia" w:ascii="仿宋" w:hAnsi="仿宋"/>
        </w:rPr>
        <w:t>界面原型图</w:t>
      </w:r>
    </w:p>
    <w:p>
      <w:pPr>
        <w:pStyle w:val="64"/>
        <w:numPr>
          <w:ilvl w:val="0"/>
          <w:numId w:val="0"/>
        </w:numPr>
        <w:jc w:val="center"/>
        <w:rPr>
          <w:rFonts w:ascii="仿宋" w:hAnsi="仿宋"/>
        </w:rPr>
      </w:pPr>
      <w:r>
        <w:rPr>
          <w:rFonts w:ascii="仿宋" w:hAnsi="仿宋"/>
        </w:rPr>
        <w:drawing>
          <wp:inline distT="0" distB="0" distL="114300" distR="114300">
            <wp:extent cx="3800475" cy="428625"/>
            <wp:effectExtent l="52070" t="13970" r="52705" b="90805"/>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52"/>
                    <a:stretch>
                      <a:fillRect/>
                    </a:stretch>
                  </pic:blipFill>
                  <pic:spPr>
                    <a:xfrm>
                      <a:off x="0" y="0"/>
                      <a:ext cx="3800475" cy="42862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1"/>
        <w:tabs>
          <w:tab w:val="left" w:pos="560"/>
        </w:tabs>
        <w:rPr>
          <w:rFonts w:ascii="仿宋" w:hAnsi="仿宋"/>
        </w:rPr>
      </w:pPr>
      <w:bookmarkStart w:id="527" w:name="_Toc157943483"/>
      <w:r>
        <w:rPr>
          <w:rFonts w:hint="eastAsia" w:ascii="仿宋" w:hAnsi="仿宋"/>
        </w:rPr>
        <w:t>空间关系组件</w:t>
      </w:r>
      <w:bookmarkEnd w:id="527"/>
    </w:p>
    <w:p>
      <w:pPr>
        <w:pStyle w:val="64"/>
        <w:rPr>
          <w:rFonts w:ascii="仿宋" w:hAnsi="仿宋"/>
        </w:rPr>
      </w:pPr>
      <w:r>
        <w:rPr>
          <w:rFonts w:hint="eastAsia" w:ascii="仿宋" w:hAnsi="仿宋"/>
        </w:rPr>
        <w:t>功能概述</w:t>
      </w:r>
    </w:p>
    <w:p>
      <w:pPr>
        <w:pStyle w:val="61"/>
        <w:ind w:right="240" w:firstLine="420"/>
        <w:rPr>
          <w:rFonts w:ascii="仿宋" w:hAnsi="仿宋" w:cs="仿宋"/>
        </w:rPr>
      </w:pPr>
      <w:r>
        <w:rPr>
          <w:rFonts w:hint="eastAsia" w:ascii="仿宋" w:hAnsi="仿宋" w:cs="仿宋"/>
        </w:rPr>
        <w:t>空间关系组件提供了空间关系选择功能，包括相交、包含和裁切等常见空间关系。此外，它还支持根据需求进行自定义空间关系的拓展，以提高开发效率并满足更多定制化的空间分析需求。这样的优化使得空间关系的处理更加灵活和可扩展，为用户提供了更丰富的空间关系操作选项。</w:t>
      </w:r>
    </w:p>
    <w:p>
      <w:pPr>
        <w:pStyle w:val="64"/>
        <w:rPr>
          <w:rFonts w:ascii="仿宋" w:hAnsi="仿宋"/>
        </w:rPr>
      </w:pPr>
      <w:r>
        <w:rPr>
          <w:rFonts w:hint="eastAsia" w:ascii="仿宋" w:hAnsi="仿宋"/>
        </w:rPr>
        <w:t>功能规格</w:t>
      </w:r>
    </w:p>
    <w:p>
      <w:pPr>
        <w:pStyle w:val="61"/>
        <w:numPr>
          <w:ilvl w:val="0"/>
          <w:numId w:val="25"/>
        </w:numPr>
        <w:ind w:right="240" w:rightChars="100" w:firstLine="0"/>
        <w:rPr>
          <w:rFonts w:ascii="仿宋" w:hAnsi="仿宋" w:cs="Helvetica"/>
          <w:color w:val="34495E"/>
          <w:kern w:val="0"/>
          <w:sz w:val="22"/>
          <w:szCs w:val="22"/>
          <w:lang w:bidi="ar"/>
        </w:rPr>
      </w:pPr>
      <w:r>
        <w:rPr>
          <w:rFonts w:ascii="仿宋" w:hAnsi="仿宋" w:cs="Helvetica"/>
          <w:color w:val="34495E"/>
          <w:kern w:val="0"/>
          <w:sz w:val="22"/>
          <w:szCs w:val="22"/>
          <w:lang w:bidi="ar"/>
        </w:rPr>
        <w:t>支持相交、包含、裁切；</w:t>
      </w:r>
    </w:p>
    <w:p>
      <w:pPr>
        <w:pStyle w:val="61"/>
        <w:numPr>
          <w:ilvl w:val="0"/>
          <w:numId w:val="25"/>
        </w:numPr>
        <w:ind w:right="240" w:rightChars="100" w:firstLine="0"/>
        <w:rPr>
          <w:rFonts w:ascii="仿宋" w:hAnsi="仿宋" w:cs="Helvetica"/>
          <w:color w:val="34495E"/>
          <w:kern w:val="0"/>
          <w:sz w:val="22"/>
          <w:szCs w:val="22"/>
          <w:lang w:bidi="ar"/>
        </w:rPr>
      </w:pPr>
      <w:r>
        <w:rPr>
          <w:rFonts w:ascii="仿宋" w:hAnsi="仿宋" w:cs="Helvetica"/>
          <w:color w:val="34495E"/>
          <w:kern w:val="0"/>
          <w:sz w:val="22"/>
          <w:szCs w:val="22"/>
          <w:lang w:bidi="ar"/>
        </w:rPr>
        <w:t>支持空间关系过滤；</w:t>
      </w:r>
    </w:p>
    <w:p>
      <w:pPr>
        <w:pStyle w:val="61"/>
        <w:numPr>
          <w:ilvl w:val="0"/>
          <w:numId w:val="25"/>
        </w:numPr>
        <w:ind w:right="240" w:rightChars="100" w:firstLine="0"/>
        <w:rPr>
          <w:rFonts w:ascii="仿宋" w:hAnsi="仿宋" w:cs="Helvetica"/>
          <w:color w:val="34495E"/>
          <w:kern w:val="0"/>
          <w:sz w:val="22"/>
          <w:szCs w:val="22"/>
          <w:lang w:bidi="ar"/>
        </w:rPr>
      </w:pPr>
      <w:r>
        <w:rPr>
          <w:rFonts w:ascii="仿宋" w:hAnsi="仿宋" w:cs="Helvetica"/>
          <w:color w:val="34495E"/>
          <w:kern w:val="0"/>
          <w:sz w:val="22"/>
          <w:szCs w:val="22"/>
          <w:lang w:bidi="ar"/>
        </w:rPr>
        <w:t>支持空间关系拓展，拓展相邻、不相交等功能；</w:t>
      </w:r>
    </w:p>
    <w:p>
      <w:pPr>
        <w:pStyle w:val="64"/>
        <w:rPr>
          <w:rFonts w:ascii="仿宋" w:hAnsi="仿宋"/>
        </w:rPr>
      </w:pPr>
      <w:r>
        <w:rPr>
          <w:rFonts w:hint="eastAsia" w:ascii="仿宋" w:hAnsi="仿宋"/>
        </w:rPr>
        <w:t>业务流程图</w:t>
      </w:r>
    </w:p>
    <w:p>
      <w:pPr>
        <w:ind w:left="420" w:firstLine="240" w:firstLineChars="100"/>
        <w:rPr>
          <w:rFonts w:ascii="仿宋" w:hAnsi="仿宋" w:eastAsia="仿宋"/>
        </w:rPr>
      </w:pPr>
      <w:r>
        <w:rPr>
          <w:rFonts w:hint="eastAsia" w:ascii="仿宋" w:hAnsi="仿宋" w:eastAsia="仿宋"/>
        </w:rPr>
        <w:t>无</w:t>
      </w:r>
    </w:p>
    <w:p>
      <w:pPr>
        <w:pStyle w:val="64"/>
        <w:rPr>
          <w:rFonts w:ascii="仿宋" w:hAnsi="仿宋"/>
        </w:rPr>
      </w:pPr>
      <w:r>
        <w:rPr>
          <w:rFonts w:hint="eastAsia" w:ascii="仿宋" w:hAnsi="仿宋"/>
        </w:rPr>
        <w:t>数据流程图</w:t>
      </w:r>
    </w:p>
    <w:p>
      <w:pPr>
        <w:ind w:left="420" w:firstLine="240" w:firstLineChars="100"/>
        <w:rPr>
          <w:rFonts w:ascii="仿宋" w:hAnsi="仿宋" w:eastAsia="仿宋"/>
        </w:rPr>
      </w:pPr>
      <w:r>
        <w:rPr>
          <w:rFonts w:hint="eastAsia" w:ascii="仿宋" w:hAnsi="仿宋" w:eastAsia="仿宋"/>
        </w:rPr>
        <w:t>无</w:t>
      </w:r>
    </w:p>
    <w:p>
      <w:pPr>
        <w:pStyle w:val="64"/>
        <w:rPr>
          <w:rFonts w:ascii="仿宋" w:hAnsi="仿宋"/>
        </w:rPr>
      </w:pPr>
      <w:r>
        <w:rPr>
          <w:rFonts w:hint="eastAsia" w:ascii="仿宋" w:hAnsi="仿宋"/>
        </w:rPr>
        <w:t>功能设计详细描述</w:t>
      </w:r>
    </w:p>
    <w:p>
      <w:pPr>
        <w:pStyle w:val="64"/>
        <w:rPr>
          <w:rFonts w:ascii="仿宋" w:hAnsi="仿宋"/>
        </w:rPr>
      </w:pPr>
      <w:r>
        <w:rPr>
          <w:rFonts w:hint="eastAsia" w:ascii="仿宋" w:hAnsi="仿宋"/>
        </w:rPr>
        <w:t>界面原型图</w:t>
      </w:r>
    </w:p>
    <w:p>
      <w:pPr>
        <w:pStyle w:val="64"/>
        <w:numPr>
          <w:ilvl w:val="0"/>
          <w:numId w:val="0"/>
        </w:numPr>
        <w:jc w:val="center"/>
        <w:rPr>
          <w:rFonts w:ascii="仿宋" w:hAnsi="仿宋"/>
        </w:rPr>
      </w:pPr>
      <w:r>
        <w:rPr>
          <w:rFonts w:ascii="仿宋" w:hAnsi="仿宋"/>
        </w:rPr>
        <w:drawing>
          <wp:inline distT="0" distB="0" distL="114300" distR="114300">
            <wp:extent cx="2886075" cy="419100"/>
            <wp:effectExtent l="52070" t="13970" r="52705" b="10033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0"/>
                    <pic:cNvPicPr>
                      <a:picLocks noChangeAspect="1"/>
                    </pic:cNvPicPr>
                  </pic:nvPicPr>
                  <pic:blipFill>
                    <a:blip r:embed="rId53"/>
                    <a:stretch>
                      <a:fillRect/>
                    </a:stretch>
                  </pic:blipFill>
                  <pic:spPr>
                    <a:xfrm>
                      <a:off x="0" y="0"/>
                      <a:ext cx="2886075" cy="41910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1"/>
        <w:tabs>
          <w:tab w:val="left" w:pos="560"/>
        </w:tabs>
        <w:rPr>
          <w:rFonts w:ascii="仿宋" w:hAnsi="仿宋"/>
        </w:rPr>
      </w:pPr>
      <w:bookmarkStart w:id="528" w:name="_Toc157943484"/>
      <w:r>
        <w:rPr>
          <w:rFonts w:hint="eastAsia" w:ascii="仿宋" w:hAnsi="仿宋"/>
        </w:rPr>
        <w:t>空间范围组合组件</w:t>
      </w:r>
      <w:bookmarkEnd w:id="528"/>
    </w:p>
    <w:p>
      <w:pPr>
        <w:pStyle w:val="64"/>
        <w:rPr>
          <w:rFonts w:ascii="仿宋" w:hAnsi="仿宋"/>
        </w:rPr>
      </w:pPr>
      <w:r>
        <w:rPr>
          <w:rFonts w:hint="eastAsia" w:ascii="仿宋" w:hAnsi="仿宋"/>
        </w:rPr>
        <w:t>功能概述</w:t>
      </w:r>
    </w:p>
    <w:p>
      <w:pPr>
        <w:pStyle w:val="61"/>
        <w:ind w:right="240" w:firstLine="420"/>
        <w:rPr>
          <w:rFonts w:ascii="仿宋" w:hAnsi="仿宋" w:cs="仿宋"/>
        </w:rPr>
      </w:pPr>
      <w:r>
        <w:rPr>
          <w:rFonts w:hint="eastAsia" w:ascii="仿宋" w:hAnsi="仿宋" w:cs="仿宋"/>
        </w:rPr>
        <w:t>将图形绘制、行政区划选择、文件上传、空间范围缓冲、空间关系与要素拾取结合为一个空间范围组合组件，统一向外部提供空间范围等参数的返回。</w:t>
      </w:r>
    </w:p>
    <w:p>
      <w:pPr>
        <w:pStyle w:val="64"/>
        <w:rPr>
          <w:rFonts w:ascii="仿宋" w:hAnsi="仿宋"/>
        </w:rPr>
      </w:pPr>
      <w:r>
        <w:rPr>
          <w:rFonts w:hint="eastAsia" w:ascii="仿宋" w:hAnsi="仿宋"/>
        </w:rPr>
        <w:t>功能规格</w:t>
      </w:r>
    </w:p>
    <w:p>
      <w:pPr>
        <w:pStyle w:val="61"/>
        <w:numPr>
          <w:ilvl w:val="0"/>
          <w:numId w:val="26"/>
        </w:numPr>
        <w:rPr>
          <w:rFonts w:ascii="仿宋" w:hAnsi="仿宋" w:cs="仿宋"/>
        </w:rPr>
      </w:pPr>
      <w:r>
        <w:rPr>
          <w:rFonts w:hint="eastAsia" w:ascii="仿宋" w:hAnsi="仿宋" w:cs="仿宋"/>
        </w:rPr>
        <w:t>支持图形绘制、行政区划过滤、文件上传；</w:t>
      </w:r>
    </w:p>
    <w:p>
      <w:pPr>
        <w:pStyle w:val="61"/>
        <w:numPr>
          <w:ilvl w:val="0"/>
          <w:numId w:val="26"/>
        </w:numPr>
        <w:rPr>
          <w:rFonts w:ascii="仿宋" w:hAnsi="仿宋" w:cs="仿宋"/>
        </w:rPr>
      </w:pPr>
      <w:r>
        <w:rPr>
          <w:rFonts w:hint="eastAsia" w:ascii="仿宋" w:hAnsi="仿宋" w:cs="仿宋"/>
        </w:rPr>
        <w:t>支持以上类型屏蔽功能；</w:t>
      </w:r>
    </w:p>
    <w:p>
      <w:pPr>
        <w:pStyle w:val="61"/>
        <w:numPr>
          <w:ilvl w:val="0"/>
          <w:numId w:val="26"/>
        </w:numPr>
        <w:rPr>
          <w:rFonts w:ascii="仿宋" w:hAnsi="仿宋" w:cs="仿宋"/>
        </w:rPr>
      </w:pPr>
      <w:r>
        <w:rPr>
          <w:rFonts w:hint="eastAsia" w:ascii="仿宋" w:hAnsi="仿宋" w:cs="仿宋"/>
        </w:rPr>
        <w:t>支持图形缓冲功能；</w:t>
      </w:r>
    </w:p>
    <w:p>
      <w:pPr>
        <w:pStyle w:val="61"/>
        <w:numPr>
          <w:ilvl w:val="0"/>
          <w:numId w:val="26"/>
        </w:numPr>
        <w:rPr>
          <w:rFonts w:ascii="仿宋" w:hAnsi="仿宋" w:cs="仿宋"/>
        </w:rPr>
      </w:pPr>
      <w:r>
        <w:rPr>
          <w:rFonts w:hint="eastAsia" w:ascii="仿宋" w:hAnsi="仿宋" w:cs="仿宋"/>
        </w:rPr>
        <w:t>支持空间关系设置以及空间关系屏蔽功能；</w:t>
      </w:r>
    </w:p>
    <w:p>
      <w:pPr>
        <w:pStyle w:val="61"/>
        <w:numPr>
          <w:ilvl w:val="0"/>
          <w:numId w:val="26"/>
        </w:numPr>
        <w:rPr>
          <w:rFonts w:ascii="仿宋" w:hAnsi="仿宋" w:cs="仿宋"/>
        </w:rPr>
      </w:pPr>
      <w:r>
        <w:rPr>
          <w:rFonts w:hint="eastAsia" w:ascii="仿宋" w:hAnsi="仿宋" w:cs="仿宋"/>
        </w:rPr>
        <w:t>支持二三维一体化；</w:t>
      </w:r>
    </w:p>
    <w:p>
      <w:pPr>
        <w:pStyle w:val="61"/>
        <w:numPr>
          <w:ilvl w:val="0"/>
          <w:numId w:val="26"/>
        </w:numPr>
        <w:rPr>
          <w:rFonts w:ascii="仿宋" w:hAnsi="仿宋" w:cs="仿宋"/>
        </w:rPr>
      </w:pPr>
      <w:r>
        <w:rPr>
          <w:rFonts w:hint="eastAsia" w:ascii="仿宋" w:hAnsi="仿宋" w:cs="仿宋"/>
        </w:rPr>
        <w:t>支持不使用地图，不启动绘制功能；</w:t>
      </w:r>
    </w:p>
    <w:p>
      <w:pPr>
        <w:pStyle w:val="61"/>
        <w:numPr>
          <w:ilvl w:val="0"/>
          <w:numId w:val="26"/>
        </w:numPr>
        <w:rPr>
          <w:rFonts w:ascii="仿宋" w:hAnsi="仿宋" w:cs="仿宋"/>
        </w:rPr>
      </w:pPr>
      <w:r>
        <w:rPr>
          <w:rFonts w:hint="eastAsia" w:ascii="仿宋" w:hAnsi="仿宋" w:cs="仿宋"/>
        </w:rPr>
        <w:t>支持编辑模式下使用时源数据回写功能；</w:t>
      </w:r>
    </w:p>
    <w:p>
      <w:pPr>
        <w:pStyle w:val="61"/>
        <w:numPr>
          <w:ilvl w:val="0"/>
          <w:numId w:val="26"/>
        </w:numPr>
        <w:rPr>
          <w:rFonts w:ascii="仿宋" w:hAnsi="仿宋" w:cs="仿宋"/>
        </w:rPr>
      </w:pPr>
      <w:r>
        <w:rPr>
          <w:rFonts w:hint="eastAsia" w:ascii="仿宋" w:hAnsi="仿宋" w:cs="仿宋"/>
        </w:rPr>
        <w:t>支持绘制、行政区划、要素拾取、文件上传布局方式，以tab栏或者menu菜单两种；</w:t>
      </w:r>
    </w:p>
    <w:p>
      <w:pPr>
        <w:pStyle w:val="61"/>
        <w:numPr>
          <w:ilvl w:val="0"/>
          <w:numId w:val="26"/>
        </w:numPr>
        <w:rPr>
          <w:rFonts w:ascii="仿宋" w:hAnsi="仿宋" w:cs="仿宋"/>
        </w:rPr>
      </w:pPr>
      <w:r>
        <w:rPr>
          <w:rFonts w:hint="eastAsia" w:ascii="仿宋" w:hAnsi="仿宋" w:cs="仿宋"/>
        </w:rPr>
        <w:t>支持缓冲不依赖highgis模块，依赖微服务模块；</w:t>
      </w:r>
    </w:p>
    <w:p>
      <w:pPr>
        <w:pStyle w:val="64"/>
        <w:rPr>
          <w:rFonts w:ascii="仿宋" w:hAnsi="仿宋"/>
        </w:rPr>
      </w:pPr>
      <w:r>
        <w:rPr>
          <w:rFonts w:hint="eastAsia" w:ascii="仿宋" w:hAnsi="仿宋"/>
        </w:rPr>
        <w:t>业务流程图</w:t>
      </w:r>
    </w:p>
    <w:p>
      <w:pPr>
        <w:ind w:left="420" w:firstLine="240" w:firstLineChars="100"/>
        <w:rPr>
          <w:rFonts w:ascii="仿宋" w:hAnsi="仿宋" w:eastAsia="仿宋"/>
        </w:rPr>
      </w:pPr>
      <w:r>
        <w:rPr>
          <w:rFonts w:hint="eastAsia" w:ascii="仿宋" w:hAnsi="仿宋" w:eastAsia="仿宋"/>
        </w:rPr>
        <w:t>无</w:t>
      </w:r>
    </w:p>
    <w:p>
      <w:pPr>
        <w:pStyle w:val="64"/>
        <w:rPr>
          <w:rFonts w:ascii="仿宋" w:hAnsi="仿宋"/>
        </w:rPr>
      </w:pPr>
      <w:r>
        <w:rPr>
          <w:rFonts w:hint="eastAsia" w:ascii="仿宋" w:hAnsi="仿宋"/>
        </w:rPr>
        <w:t>数据流程图</w:t>
      </w:r>
    </w:p>
    <w:p>
      <w:pPr>
        <w:ind w:left="420" w:firstLine="240" w:firstLineChars="100"/>
        <w:rPr>
          <w:rFonts w:ascii="仿宋" w:hAnsi="仿宋" w:eastAsia="仿宋"/>
        </w:rPr>
      </w:pPr>
      <w:r>
        <w:rPr>
          <w:rFonts w:hint="eastAsia" w:ascii="仿宋" w:hAnsi="仿宋" w:eastAsia="仿宋"/>
        </w:rPr>
        <w:t>无</w:t>
      </w:r>
    </w:p>
    <w:p>
      <w:pPr>
        <w:pStyle w:val="64"/>
        <w:rPr>
          <w:rFonts w:ascii="仿宋" w:hAnsi="仿宋"/>
        </w:rPr>
      </w:pPr>
      <w:r>
        <w:rPr>
          <w:rFonts w:hint="eastAsia" w:ascii="仿宋" w:hAnsi="仿宋"/>
        </w:rPr>
        <w:t>功能设计详细描述</w:t>
      </w:r>
    </w:p>
    <w:p>
      <w:pPr>
        <w:pStyle w:val="64"/>
        <w:rPr>
          <w:rFonts w:ascii="仿宋" w:hAnsi="仿宋"/>
        </w:rPr>
      </w:pPr>
      <w:r>
        <w:rPr>
          <w:rFonts w:hint="eastAsia" w:ascii="仿宋" w:hAnsi="仿宋"/>
        </w:rPr>
        <w:t>界面原型图</w:t>
      </w:r>
    </w:p>
    <w:p>
      <w:pPr>
        <w:pStyle w:val="64"/>
        <w:numPr>
          <w:ilvl w:val="0"/>
          <w:numId w:val="0"/>
        </w:numPr>
        <w:jc w:val="center"/>
        <w:rPr>
          <w:rFonts w:ascii="仿宋" w:hAnsi="仿宋"/>
        </w:rPr>
      </w:pPr>
      <w:r>
        <w:rPr>
          <w:rFonts w:ascii="仿宋" w:hAnsi="仿宋"/>
        </w:rPr>
        <w:drawing>
          <wp:inline distT="0" distB="0" distL="114300" distR="114300">
            <wp:extent cx="3971925" cy="1514475"/>
            <wp:effectExtent l="52070" t="13970" r="52705" b="90805"/>
            <wp:docPr id="1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
                    <pic:cNvPicPr>
                      <a:picLocks noChangeAspect="1"/>
                    </pic:cNvPicPr>
                  </pic:nvPicPr>
                  <pic:blipFill>
                    <a:blip r:embed="rId54"/>
                    <a:stretch>
                      <a:fillRect/>
                    </a:stretch>
                  </pic:blipFill>
                  <pic:spPr>
                    <a:xfrm>
                      <a:off x="0" y="0"/>
                      <a:ext cx="3971925" cy="151447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1"/>
        <w:tabs>
          <w:tab w:val="left" w:pos="560"/>
        </w:tabs>
        <w:rPr>
          <w:rFonts w:ascii="仿宋" w:hAnsi="仿宋"/>
        </w:rPr>
      </w:pPr>
      <w:bookmarkStart w:id="529" w:name="_Toc157943485"/>
      <w:r>
        <w:rPr>
          <w:rFonts w:hint="eastAsia" w:ascii="仿宋" w:hAnsi="仿宋"/>
        </w:rPr>
        <w:t>属性空间组合组件</w:t>
      </w:r>
      <w:bookmarkEnd w:id="529"/>
    </w:p>
    <w:p>
      <w:pPr>
        <w:pStyle w:val="64"/>
        <w:rPr>
          <w:rFonts w:ascii="仿宋" w:hAnsi="仿宋"/>
        </w:rPr>
      </w:pPr>
      <w:r>
        <w:rPr>
          <w:rFonts w:hint="eastAsia" w:ascii="仿宋" w:hAnsi="仿宋"/>
        </w:rPr>
        <w:t>功能概述</w:t>
      </w:r>
    </w:p>
    <w:p>
      <w:pPr>
        <w:pStyle w:val="61"/>
        <w:ind w:right="240" w:firstLine="420"/>
        <w:rPr>
          <w:rFonts w:ascii="仿宋" w:hAnsi="仿宋" w:cs="仿宋"/>
        </w:rPr>
      </w:pPr>
      <w:r>
        <w:rPr>
          <w:rFonts w:hint="eastAsia" w:ascii="仿宋" w:hAnsi="仿宋" w:cs="仿宋"/>
        </w:rPr>
        <w:t>将属性过滤组件和空间范围组合组件整合为属性空间组合组件，该组件接收统一的输入参数，并且向外部提供统一格式的输出参数。</w:t>
      </w:r>
    </w:p>
    <w:p>
      <w:pPr>
        <w:pStyle w:val="64"/>
        <w:rPr>
          <w:rFonts w:ascii="仿宋" w:hAnsi="仿宋"/>
        </w:rPr>
      </w:pPr>
      <w:r>
        <w:rPr>
          <w:rFonts w:hint="eastAsia" w:ascii="仿宋" w:hAnsi="仿宋"/>
        </w:rPr>
        <w:t>功能规格</w:t>
      </w:r>
    </w:p>
    <w:p>
      <w:pPr>
        <w:pStyle w:val="61"/>
        <w:numPr>
          <w:ilvl w:val="0"/>
          <w:numId w:val="27"/>
        </w:numPr>
        <w:rPr>
          <w:rFonts w:ascii="仿宋" w:hAnsi="仿宋" w:cs="仿宋"/>
        </w:rPr>
      </w:pPr>
      <w:r>
        <w:rPr>
          <w:rFonts w:ascii="仿宋" w:hAnsi="仿宋" w:cs="仿宋"/>
        </w:rPr>
        <w:t>支持ArcGIS MapServer（单图层）、HighGIS WMS服务</w:t>
      </w:r>
    </w:p>
    <w:p>
      <w:pPr>
        <w:pStyle w:val="61"/>
        <w:numPr>
          <w:ilvl w:val="0"/>
          <w:numId w:val="27"/>
        </w:numPr>
        <w:rPr>
          <w:rFonts w:ascii="仿宋" w:hAnsi="仿宋" w:cs="仿宋"/>
        </w:rPr>
      </w:pPr>
      <w:r>
        <w:rPr>
          <w:rFonts w:ascii="仿宋" w:hAnsi="仿宋" w:cs="仿宋"/>
        </w:rPr>
        <w:t>支持空间过滤图形绘制、行政区划过滤、要素拾取、文件上传；</w:t>
      </w:r>
    </w:p>
    <w:p>
      <w:pPr>
        <w:pStyle w:val="61"/>
        <w:numPr>
          <w:ilvl w:val="0"/>
          <w:numId w:val="27"/>
        </w:numPr>
        <w:rPr>
          <w:rFonts w:ascii="仿宋" w:hAnsi="仿宋" w:cs="仿宋"/>
        </w:rPr>
      </w:pPr>
      <w:r>
        <w:rPr>
          <w:rFonts w:ascii="仿宋" w:hAnsi="仿宋" w:cs="仿宋"/>
        </w:rPr>
        <w:t>支持以上类型屏蔽功能；</w:t>
      </w:r>
    </w:p>
    <w:p>
      <w:pPr>
        <w:pStyle w:val="61"/>
        <w:numPr>
          <w:ilvl w:val="0"/>
          <w:numId w:val="27"/>
        </w:numPr>
        <w:rPr>
          <w:rFonts w:ascii="仿宋" w:hAnsi="仿宋" w:cs="仿宋"/>
        </w:rPr>
      </w:pPr>
      <w:r>
        <w:rPr>
          <w:rFonts w:ascii="仿宋" w:hAnsi="仿宋" w:cs="仿宋"/>
        </w:rPr>
        <w:t>支持图形缓冲功能；</w:t>
      </w:r>
    </w:p>
    <w:p>
      <w:pPr>
        <w:pStyle w:val="61"/>
        <w:numPr>
          <w:ilvl w:val="0"/>
          <w:numId w:val="27"/>
        </w:numPr>
        <w:rPr>
          <w:rFonts w:ascii="仿宋" w:hAnsi="仿宋" w:cs="仿宋"/>
        </w:rPr>
      </w:pPr>
      <w:r>
        <w:rPr>
          <w:rFonts w:ascii="仿宋" w:hAnsi="仿宋" w:cs="仿宋"/>
        </w:rPr>
        <w:t>支持空间关系设置以及空间关系屏蔽功能；</w:t>
      </w:r>
    </w:p>
    <w:p>
      <w:pPr>
        <w:pStyle w:val="61"/>
        <w:numPr>
          <w:ilvl w:val="0"/>
          <w:numId w:val="27"/>
        </w:numPr>
        <w:rPr>
          <w:rFonts w:ascii="仿宋" w:hAnsi="仿宋" w:cs="仿宋"/>
        </w:rPr>
      </w:pPr>
      <w:r>
        <w:rPr>
          <w:rFonts w:ascii="仿宋" w:hAnsi="仿宋" w:cs="仿宋"/>
        </w:rPr>
        <w:t>支持属性过滤条件拼接；</w:t>
      </w:r>
    </w:p>
    <w:p>
      <w:pPr>
        <w:pStyle w:val="61"/>
        <w:numPr>
          <w:ilvl w:val="0"/>
          <w:numId w:val="27"/>
        </w:numPr>
        <w:rPr>
          <w:rFonts w:ascii="仿宋" w:hAnsi="仿宋" w:cs="仿宋"/>
        </w:rPr>
      </w:pPr>
      <w:r>
        <w:rPr>
          <w:rFonts w:ascii="仿宋" w:hAnsi="仿宋" w:cs="仿宋"/>
        </w:rPr>
        <w:t>支持二三维一体化；</w:t>
      </w:r>
    </w:p>
    <w:p>
      <w:pPr>
        <w:pStyle w:val="61"/>
        <w:numPr>
          <w:ilvl w:val="0"/>
          <w:numId w:val="27"/>
        </w:numPr>
        <w:rPr>
          <w:rFonts w:ascii="仿宋" w:hAnsi="仿宋" w:cs="仿宋"/>
        </w:rPr>
      </w:pPr>
      <w:r>
        <w:rPr>
          <w:rFonts w:ascii="仿宋" w:hAnsi="仿宋" w:cs="仿宋"/>
        </w:rPr>
        <w:t>支持不使用地图，不启动绘制功能；</w:t>
      </w:r>
    </w:p>
    <w:p>
      <w:pPr>
        <w:pStyle w:val="61"/>
        <w:numPr>
          <w:ilvl w:val="0"/>
          <w:numId w:val="27"/>
        </w:numPr>
        <w:rPr>
          <w:rFonts w:ascii="仿宋" w:hAnsi="仿宋" w:cs="仿宋"/>
        </w:rPr>
      </w:pPr>
      <w:r>
        <w:rPr>
          <w:rFonts w:ascii="仿宋" w:hAnsi="仿宋" w:cs="仿宋"/>
        </w:rPr>
        <w:t>支持编辑模式下使用时源数据回写功能；</w:t>
      </w:r>
    </w:p>
    <w:p>
      <w:pPr>
        <w:pStyle w:val="61"/>
        <w:numPr>
          <w:ilvl w:val="0"/>
          <w:numId w:val="27"/>
        </w:numPr>
        <w:rPr>
          <w:rFonts w:ascii="仿宋" w:hAnsi="仿宋" w:cs="仿宋"/>
        </w:rPr>
      </w:pPr>
      <w:r>
        <w:rPr>
          <w:rFonts w:ascii="仿宋" w:hAnsi="仿宋" w:cs="仿宋"/>
        </w:rPr>
        <w:t>支持绘制、行政区划、要素拾取、文件上传布局方式，以tab栏或者menu菜单两种；</w:t>
      </w:r>
    </w:p>
    <w:p>
      <w:pPr>
        <w:pStyle w:val="61"/>
        <w:numPr>
          <w:ilvl w:val="0"/>
          <w:numId w:val="27"/>
        </w:numPr>
        <w:rPr>
          <w:rFonts w:ascii="仿宋" w:hAnsi="仿宋" w:cs="仿宋"/>
        </w:rPr>
      </w:pPr>
      <w:r>
        <w:rPr>
          <w:rFonts w:ascii="仿宋" w:hAnsi="仿宋" w:cs="仿宋"/>
        </w:rPr>
        <w:t>支持缓冲不依赖highgis模块，依赖微服务模块；</w:t>
      </w:r>
    </w:p>
    <w:p>
      <w:pPr>
        <w:pStyle w:val="64"/>
        <w:rPr>
          <w:rFonts w:ascii="仿宋" w:hAnsi="仿宋"/>
        </w:rPr>
      </w:pPr>
      <w:r>
        <w:rPr>
          <w:rFonts w:hint="eastAsia" w:ascii="仿宋" w:hAnsi="仿宋"/>
        </w:rPr>
        <w:t>业务流程图</w:t>
      </w:r>
    </w:p>
    <w:p>
      <w:pPr>
        <w:ind w:left="420" w:firstLine="240" w:firstLineChars="100"/>
        <w:rPr>
          <w:rFonts w:ascii="仿宋" w:hAnsi="仿宋" w:eastAsia="仿宋"/>
        </w:rPr>
      </w:pPr>
      <w:r>
        <w:rPr>
          <w:rFonts w:hint="eastAsia" w:ascii="仿宋" w:hAnsi="仿宋" w:eastAsia="仿宋"/>
        </w:rPr>
        <w:t>无</w:t>
      </w:r>
    </w:p>
    <w:p>
      <w:pPr>
        <w:pStyle w:val="64"/>
        <w:rPr>
          <w:rFonts w:ascii="仿宋" w:hAnsi="仿宋"/>
        </w:rPr>
      </w:pPr>
      <w:r>
        <w:rPr>
          <w:rFonts w:hint="eastAsia" w:ascii="仿宋" w:hAnsi="仿宋"/>
        </w:rPr>
        <w:t>数据流程图</w:t>
      </w:r>
    </w:p>
    <w:p>
      <w:pPr>
        <w:ind w:left="420" w:firstLine="240" w:firstLineChars="100"/>
        <w:rPr>
          <w:rFonts w:ascii="仿宋" w:hAnsi="仿宋" w:eastAsia="仿宋"/>
        </w:rPr>
      </w:pPr>
      <w:r>
        <w:rPr>
          <w:rFonts w:hint="eastAsia" w:ascii="仿宋" w:hAnsi="仿宋" w:eastAsia="仿宋"/>
        </w:rPr>
        <w:t>无</w:t>
      </w:r>
    </w:p>
    <w:p>
      <w:pPr>
        <w:pStyle w:val="64"/>
        <w:rPr>
          <w:rFonts w:ascii="仿宋" w:hAnsi="仿宋"/>
        </w:rPr>
      </w:pPr>
      <w:r>
        <w:rPr>
          <w:rFonts w:hint="eastAsia" w:ascii="仿宋" w:hAnsi="仿宋"/>
        </w:rPr>
        <w:t>功能设计详细描述</w:t>
      </w:r>
    </w:p>
    <w:p>
      <w:pPr>
        <w:pStyle w:val="64"/>
        <w:rPr>
          <w:rFonts w:ascii="仿宋" w:hAnsi="仿宋"/>
        </w:rPr>
      </w:pPr>
      <w:r>
        <w:rPr>
          <w:rFonts w:hint="eastAsia" w:ascii="仿宋" w:hAnsi="仿宋"/>
        </w:rPr>
        <w:t>界面原型图</w:t>
      </w:r>
    </w:p>
    <w:p>
      <w:pPr>
        <w:pStyle w:val="64"/>
        <w:numPr>
          <w:ilvl w:val="0"/>
          <w:numId w:val="0"/>
        </w:numPr>
        <w:jc w:val="center"/>
        <w:rPr>
          <w:rFonts w:ascii="仿宋" w:hAnsi="仿宋"/>
        </w:rPr>
      </w:pPr>
      <w:r>
        <w:rPr>
          <w:rFonts w:ascii="仿宋" w:hAnsi="仿宋"/>
        </w:rPr>
        <w:drawing>
          <wp:inline distT="0" distB="0" distL="114300" distR="114300">
            <wp:extent cx="3495675" cy="2962275"/>
            <wp:effectExtent l="52070" t="13970" r="52705" b="90805"/>
            <wp:docPr id="1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
                    <pic:cNvPicPr>
                      <a:picLocks noChangeAspect="1"/>
                    </pic:cNvPicPr>
                  </pic:nvPicPr>
                  <pic:blipFill>
                    <a:blip r:embed="rId55"/>
                    <a:stretch>
                      <a:fillRect/>
                    </a:stretch>
                  </pic:blipFill>
                  <pic:spPr>
                    <a:xfrm>
                      <a:off x="0" y="0"/>
                      <a:ext cx="3495675" cy="296227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1"/>
        <w:tabs>
          <w:tab w:val="left" w:pos="560"/>
        </w:tabs>
        <w:rPr>
          <w:rFonts w:ascii="仿宋" w:hAnsi="仿宋"/>
        </w:rPr>
      </w:pPr>
      <w:bookmarkStart w:id="530" w:name="_Toc157943486"/>
      <w:r>
        <w:rPr>
          <w:rFonts w:hint="eastAsia" w:ascii="仿宋" w:hAnsi="仿宋"/>
        </w:rPr>
        <w:t>基础Tab组件</w:t>
      </w:r>
      <w:bookmarkEnd w:id="530"/>
    </w:p>
    <w:p>
      <w:pPr>
        <w:pStyle w:val="64"/>
        <w:rPr>
          <w:rFonts w:ascii="仿宋" w:hAnsi="仿宋"/>
        </w:rPr>
      </w:pPr>
      <w:r>
        <w:rPr>
          <w:rFonts w:hint="eastAsia" w:ascii="仿宋" w:hAnsi="仿宋"/>
        </w:rPr>
        <w:t>功能概述</w:t>
      </w:r>
    </w:p>
    <w:p>
      <w:pPr>
        <w:pStyle w:val="61"/>
        <w:ind w:right="240" w:firstLine="420"/>
        <w:rPr>
          <w:rFonts w:ascii="仿宋" w:hAnsi="仿宋" w:cs="仿宋"/>
        </w:rPr>
      </w:pPr>
      <w:r>
        <w:rPr>
          <w:rFonts w:hint="eastAsia" w:ascii="仿宋" w:hAnsi="仿宋" w:cs="仿宋"/>
        </w:rPr>
        <w:t>提供统一的基础Tab栏UI组件，根据输入数据呈现一致的UI展示风格。该组件支持折叠、关闭、拖拽功能，并且能够使用组件插槽进行定制化扩展。</w:t>
      </w:r>
    </w:p>
    <w:p>
      <w:pPr>
        <w:pStyle w:val="64"/>
        <w:rPr>
          <w:rFonts w:ascii="仿宋" w:hAnsi="仿宋"/>
        </w:rPr>
      </w:pPr>
      <w:r>
        <w:rPr>
          <w:rFonts w:hint="eastAsia" w:ascii="仿宋" w:hAnsi="仿宋"/>
        </w:rPr>
        <w:t>功能规格</w:t>
      </w:r>
    </w:p>
    <w:p>
      <w:pPr>
        <w:pStyle w:val="61"/>
        <w:numPr>
          <w:ilvl w:val="0"/>
          <w:numId w:val="28"/>
        </w:numPr>
        <w:rPr>
          <w:rFonts w:ascii="仿宋" w:hAnsi="仿宋"/>
        </w:rPr>
      </w:pPr>
      <w:r>
        <w:rPr>
          <w:rFonts w:ascii="仿宋" w:hAnsi="仿宋"/>
        </w:rPr>
        <w:t>支持底部展示tab内容，以tab栏形式切换；</w:t>
      </w:r>
    </w:p>
    <w:p>
      <w:pPr>
        <w:pStyle w:val="61"/>
        <w:numPr>
          <w:ilvl w:val="0"/>
          <w:numId w:val="28"/>
        </w:numPr>
        <w:rPr>
          <w:rFonts w:ascii="仿宋" w:hAnsi="仿宋"/>
        </w:rPr>
      </w:pPr>
      <w:r>
        <w:rPr>
          <w:rFonts w:ascii="仿宋" w:hAnsi="仿宋"/>
        </w:rPr>
        <w:t>支持折叠、关闭、拖拽等功能；</w:t>
      </w:r>
    </w:p>
    <w:p>
      <w:pPr>
        <w:pStyle w:val="61"/>
        <w:numPr>
          <w:ilvl w:val="0"/>
          <w:numId w:val="28"/>
        </w:numPr>
        <w:rPr>
          <w:rFonts w:ascii="仿宋" w:hAnsi="仿宋"/>
        </w:rPr>
      </w:pPr>
      <w:r>
        <w:rPr>
          <w:rFonts w:ascii="仿宋" w:hAnsi="仿宋"/>
        </w:rPr>
        <w:t>支持tab栏tab是否可以关闭功能；</w:t>
      </w:r>
    </w:p>
    <w:p>
      <w:pPr>
        <w:pStyle w:val="64"/>
        <w:rPr>
          <w:rFonts w:ascii="仿宋" w:hAnsi="仿宋"/>
        </w:rPr>
      </w:pPr>
      <w:r>
        <w:rPr>
          <w:rFonts w:hint="eastAsia" w:ascii="仿宋" w:hAnsi="仿宋"/>
        </w:rPr>
        <w:t>业务流程图</w:t>
      </w:r>
    </w:p>
    <w:p>
      <w:pPr>
        <w:ind w:left="420" w:firstLine="240" w:firstLineChars="100"/>
        <w:rPr>
          <w:rFonts w:ascii="仿宋" w:hAnsi="仿宋" w:eastAsia="仿宋"/>
        </w:rPr>
      </w:pPr>
      <w:r>
        <w:rPr>
          <w:rFonts w:hint="eastAsia" w:ascii="仿宋" w:hAnsi="仿宋" w:eastAsia="仿宋"/>
        </w:rPr>
        <w:t>无</w:t>
      </w:r>
    </w:p>
    <w:p>
      <w:pPr>
        <w:pStyle w:val="64"/>
        <w:rPr>
          <w:rFonts w:ascii="仿宋" w:hAnsi="仿宋"/>
        </w:rPr>
      </w:pPr>
      <w:r>
        <w:rPr>
          <w:rFonts w:hint="eastAsia" w:ascii="仿宋" w:hAnsi="仿宋"/>
        </w:rPr>
        <w:t>数据流程图</w:t>
      </w:r>
    </w:p>
    <w:p>
      <w:pPr>
        <w:ind w:left="420" w:firstLine="240" w:firstLineChars="100"/>
        <w:rPr>
          <w:rFonts w:ascii="仿宋" w:hAnsi="仿宋" w:eastAsia="仿宋"/>
        </w:rPr>
      </w:pPr>
      <w:r>
        <w:rPr>
          <w:rFonts w:hint="eastAsia" w:ascii="仿宋" w:hAnsi="仿宋" w:eastAsia="仿宋"/>
        </w:rPr>
        <w:t>无</w:t>
      </w:r>
    </w:p>
    <w:p>
      <w:pPr>
        <w:pStyle w:val="64"/>
        <w:rPr>
          <w:rFonts w:ascii="仿宋" w:hAnsi="仿宋"/>
        </w:rPr>
      </w:pPr>
      <w:r>
        <w:rPr>
          <w:rFonts w:hint="eastAsia" w:ascii="仿宋" w:hAnsi="仿宋"/>
        </w:rPr>
        <w:t>功能设计详细描述</w:t>
      </w:r>
    </w:p>
    <w:p>
      <w:pPr>
        <w:pStyle w:val="64"/>
        <w:rPr>
          <w:rFonts w:ascii="仿宋" w:hAnsi="仿宋"/>
        </w:rPr>
      </w:pPr>
      <w:r>
        <w:rPr>
          <w:rFonts w:hint="eastAsia" w:ascii="仿宋" w:hAnsi="仿宋"/>
        </w:rPr>
        <w:t>界面原型图</w:t>
      </w:r>
    </w:p>
    <w:p>
      <w:pPr>
        <w:pStyle w:val="64"/>
        <w:numPr>
          <w:ilvl w:val="0"/>
          <w:numId w:val="0"/>
        </w:numPr>
        <w:jc w:val="center"/>
        <w:rPr>
          <w:rFonts w:ascii="仿宋" w:hAnsi="仿宋"/>
        </w:rPr>
      </w:pPr>
      <w:r>
        <w:rPr>
          <w:rFonts w:ascii="仿宋" w:hAnsi="仿宋"/>
        </w:rPr>
        <w:drawing>
          <wp:inline distT="0" distB="0" distL="114300" distR="114300">
            <wp:extent cx="5266690" cy="1305560"/>
            <wp:effectExtent l="52070" t="13970" r="53340" b="109220"/>
            <wp:docPr id="1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
                    <pic:cNvPicPr>
                      <a:picLocks noChangeAspect="1"/>
                    </pic:cNvPicPr>
                  </pic:nvPicPr>
                  <pic:blipFill>
                    <a:blip r:embed="rId56"/>
                    <a:stretch>
                      <a:fillRect/>
                    </a:stretch>
                  </pic:blipFill>
                  <pic:spPr>
                    <a:xfrm>
                      <a:off x="0" y="0"/>
                      <a:ext cx="5266690" cy="130556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1"/>
        <w:tabs>
          <w:tab w:val="left" w:pos="560"/>
        </w:tabs>
        <w:rPr>
          <w:rFonts w:ascii="仿宋" w:hAnsi="仿宋"/>
        </w:rPr>
      </w:pPr>
      <w:bookmarkStart w:id="531" w:name="_Toc157943487"/>
      <w:r>
        <w:rPr>
          <w:rFonts w:hint="eastAsia" w:ascii="仿宋" w:hAnsi="仿宋"/>
        </w:rPr>
        <w:t>工具条UI组件</w:t>
      </w:r>
      <w:bookmarkEnd w:id="531"/>
    </w:p>
    <w:p>
      <w:pPr>
        <w:pStyle w:val="64"/>
        <w:rPr>
          <w:rFonts w:ascii="仿宋" w:hAnsi="仿宋"/>
        </w:rPr>
      </w:pPr>
      <w:r>
        <w:rPr>
          <w:rFonts w:hint="eastAsia" w:ascii="仿宋" w:hAnsi="仿宋"/>
        </w:rPr>
        <w:t>功能概述</w:t>
      </w:r>
    </w:p>
    <w:p>
      <w:pPr>
        <w:pStyle w:val="61"/>
        <w:ind w:right="240" w:firstLine="420"/>
        <w:rPr>
          <w:rFonts w:ascii="仿宋" w:hAnsi="仿宋" w:cs="仿宋"/>
        </w:rPr>
      </w:pPr>
      <w:r>
        <w:rPr>
          <w:rFonts w:hint="eastAsia" w:ascii="仿宋" w:hAnsi="仿宋" w:cs="仿宋"/>
        </w:rPr>
        <w:t>根据输入的数据结构，渲染出横向和下拉两种模式的UI工具条。通用工具条组件以及空间范围选择组件都可以使用这一UI组件。</w:t>
      </w:r>
    </w:p>
    <w:p>
      <w:pPr>
        <w:pStyle w:val="64"/>
        <w:rPr>
          <w:rFonts w:ascii="仿宋" w:hAnsi="仿宋"/>
        </w:rPr>
      </w:pPr>
      <w:r>
        <w:rPr>
          <w:rFonts w:hint="eastAsia" w:ascii="仿宋" w:hAnsi="仿宋"/>
        </w:rPr>
        <w:t>功能规格</w:t>
      </w:r>
    </w:p>
    <w:p>
      <w:pPr>
        <w:pStyle w:val="61"/>
        <w:numPr>
          <w:ilvl w:val="0"/>
          <w:numId w:val="29"/>
        </w:numPr>
        <w:rPr>
          <w:rFonts w:ascii="仿宋" w:hAnsi="仿宋"/>
        </w:rPr>
      </w:pPr>
      <w:r>
        <w:rPr>
          <w:rFonts w:ascii="仿宋" w:hAnsi="仿宋"/>
        </w:rPr>
        <w:t>支持自定义配置图标；</w:t>
      </w:r>
    </w:p>
    <w:p>
      <w:pPr>
        <w:pStyle w:val="61"/>
        <w:numPr>
          <w:ilvl w:val="0"/>
          <w:numId w:val="29"/>
        </w:numPr>
        <w:rPr>
          <w:rFonts w:ascii="仿宋" w:hAnsi="仿宋"/>
        </w:rPr>
      </w:pPr>
      <w:r>
        <w:rPr>
          <w:rFonts w:ascii="仿宋" w:hAnsi="仿宋"/>
        </w:rPr>
        <w:t>支持通用二三维一体化组件依赖；</w:t>
      </w:r>
    </w:p>
    <w:p>
      <w:pPr>
        <w:pStyle w:val="61"/>
        <w:numPr>
          <w:ilvl w:val="0"/>
          <w:numId w:val="29"/>
        </w:numPr>
        <w:rPr>
          <w:rFonts w:ascii="仿宋" w:hAnsi="仿宋"/>
        </w:rPr>
      </w:pPr>
      <w:r>
        <w:rPr>
          <w:rFonts w:ascii="仿宋" w:hAnsi="仿宋"/>
        </w:rPr>
        <w:t>支持基础geometryselect组件中mode为menu模式依赖模块；</w:t>
      </w:r>
    </w:p>
    <w:p>
      <w:pPr>
        <w:pStyle w:val="64"/>
        <w:rPr>
          <w:rFonts w:ascii="仿宋" w:hAnsi="仿宋"/>
        </w:rPr>
      </w:pPr>
      <w:r>
        <w:rPr>
          <w:rFonts w:hint="eastAsia" w:ascii="仿宋" w:hAnsi="仿宋"/>
        </w:rPr>
        <w:t>业务流程图</w:t>
      </w:r>
    </w:p>
    <w:p>
      <w:pPr>
        <w:ind w:left="420" w:firstLine="240" w:firstLineChars="100"/>
        <w:rPr>
          <w:rFonts w:ascii="仿宋" w:hAnsi="仿宋" w:eastAsia="仿宋"/>
        </w:rPr>
      </w:pPr>
      <w:r>
        <w:rPr>
          <w:rFonts w:hint="eastAsia" w:ascii="仿宋" w:hAnsi="仿宋" w:eastAsia="仿宋"/>
        </w:rPr>
        <w:t>无</w:t>
      </w:r>
    </w:p>
    <w:p>
      <w:pPr>
        <w:pStyle w:val="64"/>
        <w:rPr>
          <w:rFonts w:ascii="仿宋" w:hAnsi="仿宋"/>
        </w:rPr>
      </w:pPr>
      <w:r>
        <w:rPr>
          <w:rFonts w:hint="eastAsia" w:ascii="仿宋" w:hAnsi="仿宋"/>
        </w:rPr>
        <w:t>数据流程图</w:t>
      </w:r>
    </w:p>
    <w:p>
      <w:pPr>
        <w:ind w:left="420" w:firstLine="240" w:firstLineChars="100"/>
        <w:rPr>
          <w:rFonts w:ascii="仿宋" w:hAnsi="仿宋" w:eastAsia="仿宋"/>
        </w:rPr>
      </w:pPr>
      <w:r>
        <w:rPr>
          <w:rFonts w:hint="eastAsia" w:ascii="仿宋" w:hAnsi="仿宋" w:eastAsia="仿宋"/>
        </w:rPr>
        <w:t>无</w:t>
      </w:r>
    </w:p>
    <w:p>
      <w:pPr>
        <w:pStyle w:val="64"/>
        <w:rPr>
          <w:rFonts w:ascii="仿宋" w:hAnsi="仿宋"/>
        </w:rPr>
      </w:pPr>
      <w:r>
        <w:rPr>
          <w:rFonts w:hint="eastAsia" w:ascii="仿宋" w:hAnsi="仿宋"/>
        </w:rPr>
        <w:t>功能设计详细描述</w:t>
      </w:r>
    </w:p>
    <w:p>
      <w:pPr>
        <w:pStyle w:val="64"/>
        <w:rPr>
          <w:rFonts w:ascii="仿宋" w:hAnsi="仿宋"/>
        </w:rPr>
      </w:pPr>
      <w:r>
        <w:rPr>
          <w:rFonts w:hint="eastAsia" w:ascii="仿宋" w:hAnsi="仿宋"/>
        </w:rPr>
        <w:t>界面原型图</w:t>
      </w:r>
    </w:p>
    <w:p>
      <w:pPr>
        <w:pStyle w:val="64"/>
        <w:numPr>
          <w:ilvl w:val="0"/>
          <w:numId w:val="0"/>
        </w:numPr>
        <w:jc w:val="center"/>
        <w:rPr>
          <w:rFonts w:ascii="仿宋" w:hAnsi="仿宋"/>
        </w:rPr>
      </w:pPr>
      <w:r>
        <w:rPr>
          <w:rFonts w:ascii="仿宋" w:hAnsi="仿宋"/>
        </w:rPr>
        <w:drawing>
          <wp:inline distT="0" distB="0" distL="114300" distR="114300">
            <wp:extent cx="3343275" cy="476250"/>
            <wp:effectExtent l="52070" t="13970" r="52705" b="100330"/>
            <wp:docPr id="1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9"/>
                    <pic:cNvPicPr>
                      <a:picLocks noChangeAspect="1"/>
                    </pic:cNvPicPr>
                  </pic:nvPicPr>
                  <pic:blipFill>
                    <a:blip r:embed="rId57"/>
                    <a:stretch>
                      <a:fillRect/>
                    </a:stretch>
                  </pic:blipFill>
                  <pic:spPr>
                    <a:xfrm>
                      <a:off x="0" y="0"/>
                      <a:ext cx="3343275" cy="47625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numPr>
          <w:ilvl w:val="0"/>
          <w:numId w:val="0"/>
        </w:numPr>
        <w:jc w:val="center"/>
        <w:rPr>
          <w:rFonts w:ascii="仿宋" w:hAnsi="仿宋"/>
        </w:rPr>
      </w:pPr>
      <w:r>
        <w:rPr>
          <w:rFonts w:ascii="仿宋" w:hAnsi="仿宋"/>
        </w:rPr>
        <w:drawing>
          <wp:inline distT="0" distB="0" distL="114300" distR="114300">
            <wp:extent cx="5267325" cy="355600"/>
            <wp:effectExtent l="52070" t="13970" r="52705" b="106680"/>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pic:cNvPicPr>
                  </pic:nvPicPr>
                  <pic:blipFill>
                    <a:blip r:embed="rId58"/>
                    <a:stretch>
                      <a:fillRect/>
                    </a:stretch>
                  </pic:blipFill>
                  <pic:spPr>
                    <a:xfrm>
                      <a:off x="0" y="0"/>
                      <a:ext cx="5267325" cy="35560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1"/>
        <w:tabs>
          <w:tab w:val="left" w:pos="560"/>
        </w:tabs>
        <w:rPr>
          <w:rFonts w:ascii="仿宋" w:hAnsi="仿宋"/>
        </w:rPr>
      </w:pPr>
      <w:bookmarkStart w:id="532" w:name="_Toc157943488"/>
      <w:r>
        <w:rPr>
          <w:rFonts w:hint="eastAsia" w:ascii="仿宋" w:hAnsi="仿宋"/>
        </w:rPr>
        <w:t>字段过滤选择组件</w:t>
      </w:r>
      <w:bookmarkEnd w:id="532"/>
    </w:p>
    <w:p>
      <w:pPr>
        <w:pStyle w:val="64"/>
        <w:rPr>
          <w:rFonts w:ascii="仿宋" w:hAnsi="仿宋"/>
        </w:rPr>
      </w:pPr>
      <w:r>
        <w:rPr>
          <w:rFonts w:hint="eastAsia" w:ascii="仿宋" w:hAnsi="仿宋"/>
        </w:rPr>
        <w:t>功能概述</w:t>
      </w:r>
    </w:p>
    <w:p>
      <w:pPr>
        <w:pStyle w:val="61"/>
        <w:ind w:right="240" w:firstLine="420"/>
        <w:rPr>
          <w:rFonts w:ascii="仿宋" w:hAnsi="仿宋" w:cs="仿宋"/>
        </w:rPr>
      </w:pPr>
      <w:r>
        <w:rPr>
          <w:rFonts w:hint="eastAsia" w:ascii="仿宋" w:hAnsi="仿宋" w:cs="仿宋"/>
        </w:rPr>
        <w:t>结合字段过滤选择组件和表格组件，能够对表格的表头显示字段进行灵活控制。该组合组件支持全选和反选功能，使用户能够便捷地管理表格显示内容。</w:t>
      </w:r>
    </w:p>
    <w:p>
      <w:pPr>
        <w:pStyle w:val="64"/>
        <w:rPr>
          <w:rFonts w:ascii="仿宋" w:hAnsi="仿宋"/>
        </w:rPr>
      </w:pPr>
      <w:r>
        <w:rPr>
          <w:rFonts w:hint="eastAsia" w:ascii="仿宋" w:hAnsi="仿宋"/>
        </w:rPr>
        <w:t>功能规格</w:t>
      </w:r>
    </w:p>
    <w:p>
      <w:pPr>
        <w:pStyle w:val="61"/>
        <w:numPr>
          <w:ilvl w:val="0"/>
          <w:numId w:val="30"/>
        </w:numPr>
        <w:rPr>
          <w:rFonts w:ascii="仿宋" w:hAnsi="仿宋"/>
        </w:rPr>
      </w:pPr>
      <w:r>
        <w:rPr>
          <w:rFonts w:ascii="仿宋" w:hAnsi="仿宋"/>
        </w:rPr>
        <w:t>支持传入表格表头数据，根据需要选择需要的字段；</w:t>
      </w:r>
    </w:p>
    <w:p>
      <w:pPr>
        <w:pStyle w:val="61"/>
        <w:numPr>
          <w:ilvl w:val="0"/>
          <w:numId w:val="30"/>
        </w:numPr>
        <w:rPr>
          <w:rFonts w:ascii="仿宋" w:hAnsi="仿宋"/>
        </w:rPr>
      </w:pPr>
      <w:r>
        <w:rPr>
          <w:rFonts w:hint="eastAsia" w:ascii="仿宋" w:hAnsi="仿宋"/>
        </w:rPr>
        <w:t>支持表格表头过滤；</w:t>
      </w:r>
    </w:p>
    <w:p>
      <w:pPr>
        <w:pStyle w:val="61"/>
        <w:numPr>
          <w:ilvl w:val="0"/>
          <w:numId w:val="30"/>
        </w:numPr>
        <w:rPr>
          <w:rFonts w:ascii="仿宋" w:hAnsi="仿宋"/>
        </w:rPr>
      </w:pPr>
      <w:r>
        <w:rPr>
          <w:rFonts w:hint="eastAsia" w:ascii="仿宋" w:hAnsi="仿宋"/>
        </w:rPr>
        <w:t>支持字段全选和反选；</w:t>
      </w:r>
    </w:p>
    <w:p>
      <w:pPr>
        <w:pStyle w:val="64"/>
        <w:rPr>
          <w:rFonts w:ascii="仿宋" w:hAnsi="仿宋"/>
        </w:rPr>
      </w:pPr>
      <w:r>
        <w:rPr>
          <w:rFonts w:hint="eastAsia" w:ascii="仿宋" w:hAnsi="仿宋"/>
        </w:rPr>
        <w:t>业务流程图</w:t>
      </w:r>
    </w:p>
    <w:p>
      <w:pPr>
        <w:ind w:left="420" w:firstLine="240" w:firstLineChars="100"/>
        <w:rPr>
          <w:rFonts w:ascii="仿宋" w:hAnsi="仿宋" w:eastAsia="仿宋"/>
        </w:rPr>
      </w:pPr>
      <w:r>
        <w:rPr>
          <w:rFonts w:hint="eastAsia" w:ascii="仿宋" w:hAnsi="仿宋" w:eastAsia="仿宋"/>
        </w:rPr>
        <w:t>无</w:t>
      </w:r>
    </w:p>
    <w:p>
      <w:pPr>
        <w:pStyle w:val="64"/>
        <w:rPr>
          <w:rFonts w:ascii="仿宋" w:hAnsi="仿宋"/>
        </w:rPr>
      </w:pPr>
      <w:r>
        <w:rPr>
          <w:rFonts w:hint="eastAsia" w:ascii="仿宋" w:hAnsi="仿宋"/>
        </w:rPr>
        <w:t>数据流程图</w:t>
      </w:r>
    </w:p>
    <w:p>
      <w:pPr>
        <w:ind w:left="420" w:firstLine="240" w:firstLineChars="100"/>
        <w:rPr>
          <w:rFonts w:ascii="仿宋" w:hAnsi="仿宋" w:eastAsia="仿宋"/>
        </w:rPr>
      </w:pPr>
      <w:r>
        <w:rPr>
          <w:rFonts w:hint="eastAsia" w:ascii="仿宋" w:hAnsi="仿宋" w:eastAsia="仿宋"/>
        </w:rPr>
        <w:t>无</w:t>
      </w:r>
    </w:p>
    <w:p>
      <w:pPr>
        <w:pStyle w:val="64"/>
        <w:rPr>
          <w:rFonts w:ascii="仿宋" w:hAnsi="仿宋"/>
        </w:rPr>
      </w:pPr>
      <w:r>
        <w:rPr>
          <w:rFonts w:hint="eastAsia" w:ascii="仿宋" w:hAnsi="仿宋"/>
        </w:rPr>
        <w:t>功能设计详细描述</w:t>
      </w:r>
    </w:p>
    <w:p>
      <w:pPr>
        <w:pStyle w:val="64"/>
        <w:rPr>
          <w:rFonts w:ascii="仿宋" w:hAnsi="仿宋"/>
        </w:rPr>
      </w:pPr>
      <w:r>
        <w:rPr>
          <w:rFonts w:hint="eastAsia" w:ascii="仿宋" w:hAnsi="仿宋"/>
        </w:rPr>
        <w:t>界面原型图</w:t>
      </w:r>
    </w:p>
    <w:p>
      <w:pPr>
        <w:pStyle w:val="64"/>
        <w:numPr>
          <w:ilvl w:val="0"/>
          <w:numId w:val="0"/>
        </w:numPr>
        <w:jc w:val="center"/>
        <w:rPr>
          <w:rFonts w:ascii="仿宋" w:hAnsi="仿宋"/>
        </w:rPr>
      </w:pPr>
      <w:r>
        <w:rPr>
          <w:rFonts w:ascii="仿宋" w:hAnsi="仿宋"/>
        </w:rPr>
        <w:drawing>
          <wp:inline distT="0" distB="0" distL="114300" distR="114300">
            <wp:extent cx="1400175" cy="2314575"/>
            <wp:effectExtent l="52070" t="13970" r="52705" b="90805"/>
            <wp:docPr id="1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
                    <pic:cNvPicPr>
                      <a:picLocks noChangeAspect="1"/>
                    </pic:cNvPicPr>
                  </pic:nvPicPr>
                  <pic:blipFill>
                    <a:blip r:embed="rId59"/>
                    <a:stretch>
                      <a:fillRect/>
                    </a:stretch>
                  </pic:blipFill>
                  <pic:spPr>
                    <a:xfrm>
                      <a:off x="0" y="0"/>
                      <a:ext cx="1400175" cy="231457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1"/>
        <w:tabs>
          <w:tab w:val="left" w:pos="560"/>
        </w:tabs>
        <w:rPr>
          <w:rFonts w:ascii="仿宋" w:hAnsi="仿宋"/>
        </w:rPr>
      </w:pPr>
      <w:bookmarkStart w:id="533" w:name="_Toc157943489"/>
      <w:r>
        <w:rPr>
          <w:rFonts w:hint="eastAsia" w:ascii="仿宋" w:hAnsi="仿宋"/>
        </w:rPr>
        <w:t>字段分段组件</w:t>
      </w:r>
      <w:bookmarkEnd w:id="533"/>
    </w:p>
    <w:p>
      <w:pPr>
        <w:pStyle w:val="64"/>
        <w:rPr>
          <w:rFonts w:ascii="仿宋" w:hAnsi="仿宋"/>
        </w:rPr>
      </w:pPr>
      <w:r>
        <w:rPr>
          <w:rFonts w:hint="eastAsia" w:ascii="仿宋" w:hAnsi="仿宋"/>
        </w:rPr>
        <w:t>功能概述</w:t>
      </w:r>
    </w:p>
    <w:p>
      <w:pPr>
        <w:pStyle w:val="61"/>
        <w:ind w:right="240" w:firstLine="420"/>
        <w:rPr>
          <w:rFonts w:ascii="仿宋" w:hAnsi="仿宋" w:cs="仿宋"/>
        </w:rPr>
      </w:pPr>
      <w:r>
        <w:rPr>
          <w:rFonts w:hint="eastAsia" w:ascii="仿宋" w:hAnsi="仿宋" w:cs="仿宋"/>
        </w:rPr>
        <w:t>根据所选服务，选择数值字段并获取其最大值和最小值。自由设置分段区间，并支持使用不同颜色进行区分，外提供颜色sldboy和分段列表值。</w:t>
      </w:r>
    </w:p>
    <w:p>
      <w:pPr>
        <w:pStyle w:val="64"/>
        <w:rPr>
          <w:rFonts w:ascii="仿宋" w:hAnsi="仿宋"/>
        </w:rPr>
      </w:pPr>
      <w:r>
        <w:rPr>
          <w:rFonts w:hint="eastAsia" w:ascii="仿宋" w:hAnsi="仿宋"/>
        </w:rPr>
        <w:t>功能规格</w:t>
      </w:r>
    </w:p>
    <w:p>
      <w:pPr>
        <w:pStyle w:val="61"/>
        <w:numPr>
          <w:ilvl w:val="0"/>
          <w:numId w:val="31"/>
        </w:numPr>
        <w:rPr>
          <w:rFonts w:ascii="仿宋" w:hAnsi="仿宋"/>
        </w:rPr>
      </w:pPr>
      <w:r>
        <w:rPr>
          <w:rFonts w:hint="eastAsia" w:ascii="仿宋" w:hAnsi="仿宋"/>
        </w:rPr>
        <w:t>支持数值按照最大最小值进行自定义区间分段；</w:t>
      </w:r>
    </w:p>
    <w:p>
      <w:pPr>
        <w:pStyle w:val="61"/>
        <w:numPr>
          <w:ilvl w:val="0"/>
          <w:numId w:val="31"/>
        </w:numPr>
        <w:rPr>
          <w:rFonts w:ascii="仿宋" w:hAnsi="仿宋"/>
        </w:rPr>
      </w:pPr>
      <w:r>
        <w:rPr>
          <w:rFonts w:hint="eastAsia" w:ascii="仿宋" w:hAnsi="仿宋"/>
        </w:rPr>
        <w:t>支持不通区间颜色设置；</w:t>
      </w:r>
    </w:p>
    <w:p>
      <w:pPr>
        <w:pStyle w:val="64"/>
        <w:rPr>
          <w:rFonts w:ascii="仿宋" w:hAnsi="仿宋"/>
        </w:rPr>
      </w:pPr>
      <w:r>
        <w:rPr>
          <w:rFonts w:hint="eastAsia" w:ascii="仿宋" w:hAnsi="仿宋"/>
        </w:rPr>
        <w:t>业务流程图</w:t>
      </w:r>
    </w:p>
    <w:p>
      <w:pPr>
        <w:ind w:left="420" w:firstLine="240" w:firstLineChars="100"/>
        <w:rPr>
          <w:rFonts w:ascii="仿宋" w:hAnsi="仿宋" w:eastAsia="仿宋"/>
        </w:rPr>
      </w:pPr>
      <w:r>
        <w:rPr>
          <w:rFonts w:hint="eastAsia" w:ascii="仿宋" w:hAnsi="仿宋" w:eastAsia="仿宋"/>
        </w:rPr>
        <w:t>无</w:t>
      </w:r>
    </w:p>
    <w:p>
      <w:pPr>
        <w:pStyle w:val="64"/>
        <w:rPr>
          <w:rFonts w:ascii="仿宋" w:hAnsi="仿宋"/>
        </w:rPr>
      </w:pPr>
      <w:r>
        <w:rPr>
          <w:rFonts w:hint="eastAsia" w:ascii="仿宋" w:hAnsi="仿宋"/>
        </w:rPr>
        <w:t>数据流程图</w:t>
      </w:r>
    </w:p>
    <w:p>
      <w:pPr>
        <w:ind w:left="420" w:firstLine="240" w:firstLineChars="100"/>
        <w:rPr>
          <w:rFonts w:ascii="仿宋" w:hAnsi="仿宋" w:eastAsia="仿宋"/>
        </w:rPr>
      </w:pPr>
      <w:r>
        <w:rPr>
          <w:rFonts w:hint="eastAsia" w:ascii="仿宋" w:hAnsi="仿宋" w:eastAsia="仿宋"/>
        </w:rPr>
        <w:t>无</w:t>
      </w:r>
    </w:p>
    <w:p>
      <w:pPr>
        <w:pStyle w:val="64"/>
        <w:rPr>
          <w:rFonts w:ascii="仿宋" w:hAnsi="仿宋"/>
        </w:rPr>
      </w:pPr>
      <w:r>
        <w:rPr>
          <w:rFonts w:hint="eastAsia" w:ascii="仿宋" w:hAnsi="仿宋"/>
        </w:rPr>
        <w:t>功能设计详细描述</w:t>
      </w:r>
    </w:p>
    <w:p>
      <w:pPr>
        <w:pStyle w:val="64"/>
        <w:rPr>
          <w:rFonts w:ascii="仿宋" w:hAnsi="仿宋"/>
        </w:rPr>
      </w:pPr>
      <w:r>
        <w:rPr>
          <w:rFonts w:hint="eastAsia" w:ascii="仿宋" w:hAnsi="仿宋"/>
        </w:rPr>
        <w:t>界面原型图</w:t>
      </w:r>
    </w:p>
    <w:p>
      <w:pPr>
        <w:pStyle w:val="51"/>
        <w:tabs>
          <w:tab w:val="left" w:pos="560"/>
        </w:tabs>
        <w:rPr>
          <w:rFonts w:ascii="仿宋" w:hAnsi="仿宋"/>
        </w:rPr>
      </w:pPr>
      <w:bookmarkStart w:id="534" w:name="_Toc157943490"/>
      <w:r>
        <w:rPr>
          <w:rFonts w:hint="eastAsia" w:ascii="仿宋" w:hAnsi="仿宋"/>
        </w:rPr>
        <w:t>字段分类组件</w:t>
      </w:r>
      <w:bookmarkEnd w:id="534"/>
    </w:p>
    <w:p>
      <w:pPr>
        <w:pStyle w:val="64"/>
        <w:rPr>
          <w:rFonts w:ascii="仿宋" w:hAnsi="仿宋"/>
        </w:rPr>
      </w:pPr>
      <w:r>
        <w:rPr>
          <w:rFonts w:hint="eastAsia" w:ascii="仿宋" w:hAnsi="仿宋"/>
        </w:rPr>
        <w:t>功能概述</w:t>
      </w:r>
    </w:p>
    <w:p>
      <w:pPr>
        <w:pStyle w:val="61"/>
        <w:ind w:right="240" w:firstLine="420"/>
        <w:rPr>
          <w:rFonts w:ascii="仿宋" w:hAnsi="仿宋" w:cs="仿宋"/>
        </w:rPr>
      </w:pPr>
      <w:r>
        <w:rPr>
          <w:rFonts w:hint="eastAsia" w:ascii="仿宋" w:hAnsi="仿宋" w:cs="仿宋"/>
        </w:rPr>
        <w:t>根据所选服务，选择服务中具有一定价值的字段获取该字段分类统计下的唯一值，可以给没一类值添加一个颜色，对外提供颜色sldboy和分类列表值。</w:t>
      </w:r>
    </w:p>
    <w:p>
      <w:pPr>
        <w:pStyle w:val="64"/>
        <w:rPr>
          <w:rFonts w:ascii="仿宋" w:hAnsi="仿宋"/>
        </w:rPr>
      </w:pPr>
      <w:r>
        <w:rPr>
          <w:rFonts w:hint="eastAsia" w:ascii="仿宋" w:hAnsi="仿宋"/>
        </w:rPr>
        <w:t>功能规格</w:t>
      </w:r>
    </w:p>
    <w:p>
      <w:pPr>
        <w:pStyle w:val="61"/>
        <w:numPr>
          <w:ilvl w:val="0"/>
          <w:numId w:val="32"/>
        </w:numPr>
        <w:rPr>
          <w:rFonts w:ascii="仿宋" w:hAnsi="仿宋"/>
        </w:rPr>
      </w:pPr>
      <w:r>
        <w:rPr>
          <w:rFonts w:hint="eastAsia" w:ascii="仿宋" w:hAnsi="仿宋"/>
        </w:rPr>
        <w:t>支持按照分类字段进行统计分类；</w:t>
      </w:r>
    </w:p>
    <w:p>
      <w:pPr>
        <w:pStyle w:val="61"/>
        <w:numPr>
          <w:ilvl w:val="0"/>
          <w:numId w:val="32"/>
        </w:numPr>
        <w:rPr>
          <w:rFonts w:ascii="仿宋" w:hAnsi="仿宋"/>
        </w:rPr>
      </w:pPr>
      <w:r>
        <w:rPr>
          <w:rFonts w:hint="eastAsia" w:ascii="仿宋" w:hAnsi="仿宋"/>
        </w:rPr>
        <w:t>支持不同类型字段颜色区分；</w:t>
      </w:r>
    </w:p>
    <w:p>
      <w:pPr>
        <w:pStyle w:val="64"/>
        <w:rPr>
          <w:rFonts w:ascii="仿宋" w:hAnsi="仿宋"/>
        </w:rPr>
      </w:pPr>
      <w:r>
        <w:rPr>
          <w:rFonts w:hint="eastAsia" w:ascii="仿宋" w:hAnsi="仿宋"/>
        </w:rPr>
        <w:t>业务流程图</w:t>
      </w:r>
    </w:p>
    <w:p>
      <w:pPr>
        <w:ind w:left="420" w:firstLine="240" w:firstLineChars="100"/>
        <w:rPr>
          <w:rFonts w:ascii="仿宋" w:hAnsi="仿宋" w:eastAsia="仿宋"/>
        </w:rPr>
      </w:pPr>
      <w:r>
        <w:rPr>
          <w:rFonts w:hint="eastAsia" w:ascii="仿宋" w:hAnsi="仿宋" w:eastAsia="仿宋"/>
        </w:rPr>
        <w:t>无</w:t>
      </w:r>
    </w:p>
    <w:p>
      <w:pPr>
        <w:pStyle w:val="64"/>
        <w:rPr>
          <w:rFonts w:ascii="仿宋" w:hAnsi="仿宋"/>
        </w:rPr>
      </w:pPr>
      <w:r>
        <w:rPr>
          <w:rFonts w:hint="eastAsia" w:ascii="仿宋" w:hAnsi="仿宋"/>
        </w:rPr>
        <w:t>数据流程图</w:t>
      </w:r>
    </w:p>
    <w:p>
      <w:pPr>
        <w:ind w:left="420" w:firstLine="240" w:firstLineChars="100"/>
        <w:rPr>
          <w:rFonts w:ascii="仿宋" w:hAnsi="仿宋" w:eastAsia="仿宋"/>
        </w:rPr>
      </w:pPr>
      <w:r>
        <w:rPr>
          <w:rFonts w:hint="eastAsia" w:ascii="仿宋" w:hAnsi="仿宋" w:eastAsia="仿宋"/>
        </w:rPr>
        <w:t>无</w:t>
      </w:r>
    </w:p>
    <w:p>
      <w:pPr>
        <w:pStyle w:val="64"/>
        <w:rPr>
          <w:rFonts w:ascii="仿宋" w:hAnsi="仿宋"/>
        </w:rPr>
      </w:pPr>
      <w:r>
        <w:rPr>
          <w:rFonts w:hint="eastAsia" w:ascii="仿宋" w:hAnsi="仿宋"/>
        </w:rPr>
        <w:t>功能设计详细描述</w:t>
      </w:r>
    </w:p>
    <w:p>
      <w:pPr>
        <w:pStyle w:val="64"/>
        <w:rPr>
          <w:rFonts w:ascii="仿宋" w:hAnsi="仿宋"/>
        </w:rPr>
      </w:pPr>
      <w:r>
        <w:rPr>
          <w:rFonts w:hint="eastAsia" w:ascii="仿宋" w:hAnsi="仿宋"/>
        </w:rPr>
        <w:t>界面原型图</w:t>
      </w:r>
    </w:p>
    <w:p>
      <w:pPr>
        <w:pStyle w:val="51"/>
        <w:tabs>
          <w:tab w:val="left" w:pos="560"/>
        </w:tabs>
        <w:rPr>
          <w:rFonts w:ascii="仿宋" w:hAnsi="仿宋"/>
        </w:rPr>
      </w:pPr>
      <w:bookmarkStart w:id="535" w:name="_Toc157943491"/>
      <w:r>
        <w:rPr>
          <w:rFonts w:hint="eastAsia" w:ascii="仿宋" w:hAnsi="仿宋"/>
        </w:rPr>
        <w:t>界址点检查工具组件</w:t>
      </w:r>
      <w:bookmarkEnd w:id="535"/>
    </w:p>
    <w:p>
      <w:pPr>
        <w:pStyle w:val="64"/>
        <w:rPr>
          <w:rFonts w:ascii="仿宋" w:hAnsi="仿宋"/>
        </w:rPr>
      </w:pPr>
      <w:r>
        <w:rPr>
          <w:rFonts w:hint="eastAsia" w:ascii="仿宋" w:hAnsi="仿宋"/>
        </w:rPr>
        <w:t>功能概述</w:t>
      </w:r>
    </w:p>
    <w:p>
      <w:pPr>
        <w:pStyle w:val="61"/>
        <w:ind w:right="240" w:firstLine="420"/>
        <w:rPr>
          <w:rFonts w:ascii="仿宋" w:hAnsi="仿宋" w:cs="仿宋"/>
        </w:rPr>
      </w:pPr>
      <w:r>
        <w:rPr>
          <w:rFonts w:hint="eastAsia" w:ascii="仿宋" w:hAnsi="仿宋" w:cs="仿宋"/>
        </w:rPr>
        <w:t>针对上传的界址点文件内容和空间拓扑，进行以下检查：界址点文件内容、行政区、项目面积、地块面积、复合要素、单图层两要素相交以及自相交。</w:t>
      </w:r>
    </w:p>
    <w:p>
      <w:pPr>
        <w:pStyle w:val="64"/>
        <w:rPr>
          <w:rFonts w:ascii="仿宋" w:hAnsi="仿宋" w:cs="仿宋"/>
        </w:rPr>
      </w:pPr>
      <w:r>
        <w:rPr>
          <w:rFonts w:hint="eastAsia" w:ascii="仿宋" w:hAnsi="仿宋"/>
        </w:rPr>
        <w:t>功能规格</w:t>
      </w:r>
    </w:p>
    <w:p>
      <w:pPr>
        <w:pStyle w:val="61"/>
        <w:numPr>
          <w:ilvl w:val="0"/>
          <w:numId w:val="33"/>
        </w:numPr>
        <w:rPr>
          <w:rFonts w:ascii="仿宋" w:hAnsi="仿宋"/>
        </w:rPr>
      </w:pPr>
      <w:r>
        <w:rPr>
          <w:rFonts w:hint="eastAsia" w:ascii="仿宋" w:hAnsi="仿宋"/>
        </w:rPr>
        <w:t>支持对上传的界址点文件内容和空间拓扑进行检查；</w:t>
      </w:r>
    </w:p>
    <w:p>
      <w:pPr>
        <w:pStyle w:val="61"/>
        <w:numPr>
          <w:ilvl w:val="0"/>
          <w:numId w:val="33"/>
        </w:numPr>
        <w:rPr>
          <w:rFonts w:ascii="仿宋" w:hAnsi="仿宋"/>
        </w:rPr>
      </w:pPr>
      <w:r>
        <w:rPr>
          <w:rFonts w:hint="eastAsia" w:ascii="仿宋" w:hAnsi="仿宋"/>
        </w:rPr>
        <w:t>支持界址点自相交检查；</w:t>
      </w:r>
    </w:p>
    <w:p>
      <w:pPr>
        <w:pStyle w:val="61"/>
        <w:numPr>
          <w:ilvl w:val="0"/>
          <w:numId w:val="33"/>
        </w:numPr>
        <w:rPr>
          <w:rFonts w:ascii="仿宋" w:hAnsi="仿宋" w:cs="仿宋"/>
        </w:rPr>
      </w:pPr>
      <w:r>
        <w:rPr>
          <w:rFonts w:hint="eastAsia" w:ascii="仿宋" w:hAnsi="仿宋"/>
        </w:rPr>
        <w:t>支持单图层两要素相交检查；</w:t>
      </w:r>
    </w:p>
    <w:p>
      <w:pPr>
        <w:pStyle w:val="64"/>
        <w:rPr>
          <w:rFonts w:ascii="仿宋" w:hAnsi="仿宋"/>
        </w:rPr>
      </w:pPr>
      <w:r>
        <w:rPr>
          <w:rFonts w:hint="eastAsia" w:ascii="仿宋" w:hAnsi="仿宋"/>
        </w:rPr>
        <w:t>业务流程图</w:t>
      </w:r>
    </w:p>
    <w:p>
      <w:pPr>
        <w:ind w:left="420" w:firstLine="240" w:firstLineChars="100"/>
        <w:rPr>
          <w:rFonts w:ascii="仿宋" w:hAnsi="仿宋" w:eastAsia="仿宋"/>
        </w:rPr>
      </w:pPr>
      <w:r>
        <w:rPr>
          <w:rFonts w:hint="eastAsia" w:ascii="仿宋" w:hAnsi="仿宋" w:eastAsia="仿宋"/>
        </w:rPr>
        <w:t>无</w:t>
      </w:r>
    </w:p>
    <w:p>
      <w:pPr>
        <w:pStyle w:val="64"/>
        <w:rPr>
          <w:rFonts w:ascii="仿宋" w:hAnsi="仿宋"/>
        </w:rPr>
      </w:pPr>
      <w:r>
        <w:rPr>
          <w:rFonts w:hint="eastAsia" w:ascii="仿宋" w:hAnsi="仿宋"/>
        </w:rPr>
        <w:t>数据流程图</w:t>
      </w:r>
    </w:p>
    <w:p>
      <w:pPr>
        <w:ind w:left="420" w:firstLine="240" w:firstLineChars="100"/>
        <w:rPr>
          <w:rFonts w:ascii="仿宋" w:hAnsi="仿宋" w:eastAsia="仿宋"/>
        </w:rPr>
      </w:pPr>
      <w:r>
        <w:rPr>
          <w:rFonts w:hint="eastAsia" w:ascii="仿宋" w:hAnsi="仿宋" w:eastAsia="仿宋"/>
        </w:rPr>
        <w:t>无</w:t>
      </w:r>
    </w:p>
    <w:p>
      <w:pPr>
        <w:pStyle w:val="64"/>
        <w:rPr>
          <w:rFonts w:ascii="仿宋" w:hAnsi="仿宋"/>
        </w:rPr>
      </w:pPr>
      <w:r>
        <w:rPr>
          <w:rFonts w:hint="eastAsia" w:ascii="仿宋" w:hAnsi="仿宋"/>
        </w:rPr>
        <w:t>功能设计详细描述</w:t>
      </w:r>
    </w:p>
    <w:p>
      <w:pPr>
        <w:pStyle w:val="64"/>
        <w:rPr>
          <w:rFonts w:ascii="仿宋" w:hAnsi="仿宋"/>
        </w:rPr>
      </w:pPr>
      <w:r>
        <w:rPr>
          <w:rFonts w:hint="eastAsia" w:ascii="仿宋" w:hAnsi="仿宋"/>
        </w:rPr>
        <w:t>界面原型图</w:t>
      </w:r>
    </w:p>
    <w:p>
      <w:pPr>
        <w:pStyle w:val="51"/>
        <w:tabs>
          <w:tab w:val="left" w:pos="560"/>
        </w:tabs>
        <w:rPr>
          <w:rFonts w:ascii="仿宋" w:hAnsi="仿宋"/>
        </w:rPr>
      </w:pPr>
      <w:bookmarkStart w:id="536" w:name="_Toc157943492"/>
      <w:r>
        <w:rPr>
          <w:rFonts w:hint="eastAsia" w:ascii="仿宋" w:hAnsi="仿宋"/>
        </w:rPr>
        <w:t>用户登录类</w:t>
      </w:r>
      <w:bookmarkEnd w:id="536"/>
    </w:p>
    <w:p>
      <w:pPr>
        <w:pStyle w:val="64"/>
        <w:rPr>
          <w:rFonts w:ascii="仿宋" w:hAnsi="仿宋"/>
        </w:rPr>
      </w:pPr>
      <w:r>
        <w:rPr>
          <w:rFonts w:hint="eastAsia" w:ascii="仿宋" w:hAnsi="仿宋"/>
        </w:rPr>
        <w:t>功能概述</w:t>
      </w:r>
    </w:p>
    <w:p>
      <w:pPr>
        <w:pStyle w:val="61"/>
        <w:ind w:right="240" w:firstLine="420"/>
        <w:rPr>
          <w:rFonts w:ascii="仿宋" w:hAnsi="仿宋" w:cs="仿宋"/>
        </w:rPr>
      </w:pPr>
      <w:r>
        <w:rPr>
          <w:rFonts w:hint="eastAsia" w:ascii="仿宋" w:hAnsi="仿宋" w:cs="仿宋"/>
        </w:rPr>
        <w:t>提供登录需要的接口封装，登录成功后将用户信息存储到浏览器全局，同时提供全局请求拦截函数，给需求设置token请求设置。以及根据token获取用户信息方法。</w:t>
      </w:r>
    </w:p>
    <w:p>
      <w:pPr>
        <w:pStyle w:val="64"/>
        <w:rPr>
          <w:rFonts w:ascii="仿宋" w:hAnsi="仿宋"/>
        </w:rPr>
      </w:pPr>
      <w:r>
        <w:rPr>
          <w:rFonts w:hint="eastAsia" w:ascii="仿宋" w:hAnsi="仿宋"/>
        </w:rPr>
        <w:t>功能规格</w:t>
      </w:r>
    </w:p>
    <w:p>
      <w:pPr>
        <w:pStyle w:val="61"/>
        <w:numPr>
          <w:ilvl w:val="0"/>
          <w:numId w:val="34"/>
        </w:numPr>
        <w:ind w:right="240" w:rightChars="100"/>
        <w:rPr>
          <w:rFonts w:ascii="仿宋" w:hAnsi="仿宋" w:cs="仿宋"/>
        </w:rPr>
      </w:pPr>
      <w:r>
        <w:rPr>
          <w:rFonts w:ascii="仿宋" w:hAnsi="仿宋" w:cs="仿宋"/>
        </w:rPr>
        <w:t>定义全局用户信息setGlobalAppUser函数，从localStorage中获取用户信息挂载到Vue全局原型上</w:t>
      </w:r>
      <w:r>
        <w:rPr>
          <w:rFonts w:hint="eastAsia" w:ascii="仿宋" w:hAnsi="仿宋" w:cs="仿宋"/>
        </w:rPr>
        <w:t>；</w:t>
      </w:r>
    </w:p>
    <w:p>
      <w:pPr>
        <w:pStyle w:val="61"/>
        <w:numPr>
          <w:ilvl w:val="0"/>
          <w:numId w:val="34"/>
        </w:numPr>
        <w:ind w:right="240" w:rightChars="100"/>
        <w:rPr>
          <w:rFonts w:ascii="仿宋" w:hAnsi="仿宋" w:cs="仿宋"/>
        </w:rPr>
      </w:pPr>
      <w:r>
        <w:rPr>
          <w:rFonts w:ascii="仿宋" w:hAnsi="仿宋" w:cs="仿宋"/>
        </w:rPr>
        <w:t>提供userLogin方法，登录成功后设置全局localStorage用户信息，更新this.$appUser信息</w:t>
      </w:r>
      <w:r>
        <w:rPr>
          <w:rFonts w:hint="eastAsia" w:ascii="仿宋" w:hAnsi="仿宋" w:cs="仿宋"/>
        </w:rPr>
        <w:t>；</w:t>
      </w:r>
    </w:p>
    <w:p>
      <w:pPr>
        <w:pStyle w:val="61"/>
        <w:numPr>
          <w:ilvl w:val="0"/>
          <w:numId w:val="34"/>
        </w:numPr>
        <w:ind w:right="240" w:rightChars="100"/>
        <w:rPr>
          <w:rFonts w:ascii="仿宋" w:hAnsi="仿宋" w:cs="仿宋"/>
        </w:rPr>
      </w:pPr>
      <w:r>
        <w:rPr>
          <w:rFonts w:ascii="仿宋" w:hAnsi="仿宋" w:cs="仿宋"/>
        </w:rPr>
        <w:t>提供setUserInfoByToken,成功后设置全局localStorage用户信息，更新this.$appUser信息</w:t>
      </w:r>
      <w:r>
        <w:rPr>
          <w:rFonts w:hint="eastAsia" w:ascii="仿宋" w:hAnsi="仿宋" w:cs="仿宋"/>
        </w:rPr>
        <w:t>；</w:t>
      </w:r>
    </w:p>
    <w:p>
      <w:pPr>
        <w:pStyle w:val="61"/>
        <w:numPr>
          <w:ilvl w:val="0"/>
          <w:numId w:val="34"/>
        </w:numPr>
        <w:ind w:right="240" w:rightChars="100"/>
        <w:rPr>
          <w:rFonts w:ascii="仿宋" w:hAnsi="仿宋" w:cs="仿宋"/>
        </w:rPr>
      </w:pPr>
      <w:r>
        <w:rPr>
          <w:rFonts w:ascii="仿宋" w:hAnsi="仿宋" w:cs="仿宋"/>
        </w:rPr>
        <w:t>提供setGlobalRequestToken,成功后设置全局axios请求token信息以及动态更新localStorage中token信息，提供请求拦截、响应拦截回调</w:t>
      </w:r>
      <w:r>
        <w:rPr>
          <w:rFonts w:hint="eastAsia" w:ascii="仿宋" w:hAnsi="仿宋" w:cs="仿宋"/>
        </w:rPr>
        <w:t>；</w:t>
      </w:r>
    </w:p>
    <w:p>
      <w:pPr>
        <w:pStyle w:val="64"/>
        <w:rPr>
          <w:rFonts w:ascii="仿宋" w:hAnsi="仿宋"/>
        </w:rPr>
      </w:pPr>
      <w:r>
        <w:rPr>
          <w:rFonts w:hint="eastAsia" w:ascii="仿宋" w:hAnsi="仿宋"/>
        </w:rPr>
        <w:t>业务流程图</w:t>
      </w:r>
    </w:p>
    <w:p>
      <w:pPr>
        <w:ind w:left="420" w:firstLine="240" w:firstLineChars="100"/>
        <w:rPr>
          <w:rFonts w:ascii="仿宋" w:hAnsi="仿宋" w:eastAsia="仿宋"/>
        </w:rPr>
      </w:pPr>
      <w:r>
        <w:rPr>
          <w:rFonts w:hint="eastAsia" w:ascii="仿宋" w:hAnsi="仿宋" w:eastAsia="仿宋"/>
        </w:rPr>
        <w:t>无</w:t>
      </w:r>
    </w:p>
    <w:p>
      <w:pPr>
        <w:pStyle w:val="64"/>
        <w:rPr>
          <w:rFonts w:ascii="仿宋" w:hAnsi="仿宋"/>
        </w:rPr>
      </w:pPr>
      <w:r>
        <w:rPr>
          <w:rFonts w:hint="eastAsia" w:ascii="仿宋" w:hAnsi="仿宋"/>
        </w:rPr>
        <w:t>数据流程图</w:t>
      </w:r>
    </w:p>
    <w:p>
      <w:pPr>
        <w:ind w:left="420" w:firstLine="240" w:firstLineChars="100"/>
        <w:rPr>
          <w:rFonts w:ascii="仿宋" w:hAnsi="仿宋" w:eastAsia="仿宋"/>
        </w:rPr>
      </w:pPr>
      <w:r>
        <w:rPr>
          <w:rFonts w:hint="eastAsia" w:ascii="仿宋" w:hAnsi="仿宋" w:eastAsia="仿宋"/>
        </w:rPr>
        <w:t>无</w:t>
      </w:r>
    </w:p>
    <w:p>
      <w:pPr>
        <w:pStyle w:val="64"/>
        <w:rPr>
          <w:rFonts w:ascii="仿宋" w:hAnsi="仿宋"/>
        </w:rPr>
      </w:pPr>
      <w:r>
        <w:rPr>
          <w:rFonts w:hint="eastAsia" w:ascii="仿宋" w:hAnsi="仿宋"/>
        </w:rPr>
        <w:t>功能设计详细描述</w:t>
      </w:r>
    </w:p>
    <w:p>
      <w:pPr>
        <w:pStyle w:val="64"/>
        <w:rPr>
          <w:rFonts w:ascii="仿宋" w:hAnsi="仿宋"/>
        </w:rPr>
      </w:pPr>
      <w:r>
        <w:rPr>
          <w:rFonts w:hint="eastAsia" w:ascii="仿宋" w:hAnsi="仿宋"/>
        </w:rPr>
        <w:t>界面原型图</w:t>
      </w:r>
    </w:p>
    <w:p>
      <w:pPr>
        <w:ind w:left="420" w:firstLine="240" w:firstLineChars="100"/>
        <w:rPr>
          <w:rFonts w:ascii="仿宋" w:hAnsi="仿宋" w:eastAsia="仿宋"/>
        </w:rPr>
      </w:pPr>
      <w:r>
        <w:rPr>
          <w:rFonts w:hint="eastAsia" w:ascii="仿宋" w:hAnsi="仿宋" w:eastAsia="仿宋"/>
        </w:rPr>
        <w:t>无</w:t>
      </w:r>
    </w:p>
    <w:p>
      <w:pPr>
        <w:pStyle w:val="51"/>
        <w:tabs>
          <w:tab w:val="left" w:pos="560"/>
        </w:tabs>
        <w:rPr>
          <w:rFonts w:ascii="仿宋" w:hAnsi="仿宋"/>
        </w:rPr>
      </w:pPr>
      <w:bookmarkStart w:id="537" w:name="_Toc157943493"/>
      <w:r>
        <w:rPr>
          <w:rFonts w:hint="eastAsia" w:ascii="仿宋" w:hAnsi="仿宋"/>
        </w:rPr>
        <w:t>功能权限指令</w:t>
      </w:r>
      <w:bookmarkEnd w:id="537"/>
    </w:p>
    <w:p>
      <w:pPr>
        <w:pStyle w:val="64"/>
        <w:rPr>
          <w:rFonts w:ascii="仿宋" w:hAnsi="仿宋"/>
        </w:rPr>
      </w:pPr>
      <w:r>
        <w:rPr>
          <w:rFonts w:hint="eastAsia" w:ascii="仿宋" w:hAnsi="仿宋"/>
        </w:rPr>
        <w:t>功能概述</w:t>
      </w:r>
    </w:p>
    <w:p>
      <w:pPr>
        <w:pStyle w:val="61"/>
        <w:ind w:right="240" w:firstLine="420"/>
        <w:rPr>
          <w:rFonts w:ascii="仿宋" w:hAnsi="仿宋" w:cs="仿宋"/>
        </w:rPr>
      </w:pPr>
      <w:r>
        <w:rPr>
          <w:rFonts w:hint="eastAsia" w:ascii="仿宋" w:hAnsi="仿宋" w:cs="仿宋"/>
        </w:rPr>
        <w:t>利用 Vue 自定义指令的特性，封装功能权限指令。该指令通过组件内部定义的功能权限码与当前用户所拥有的权限代码进行比较，从而实现功能按钮的显示和隐藏。</w:t>
      </w:r>
    </w:p>
    <w:p>
      <w:pPr>
        <w:pStyle w:val="64"/>
        <w:rPr>
          <w:rFonts w:ascii="仿宋" w:hAnsi="仿宋"/>
        </w:rPr>
      </w:pPr>
      <w:r>
        <w:rPr>
          <w:rFonts w:hint="eastAsia" w:ascii="仿宋" w:hAnsi="仿宋"/>
        </w:rPr>
        <w:t>功能规格</w:t>
      </w:r>
    </w:p>
    <w:p>
      <w:pPr>
        <w:pStyle w:val="61"/>
        <w:numPr>
          <w:ilvl w:val="0"/>
          <w:numId w:val="35"/>
        </w:numPr>
        <w:ind w:right="240" w:rightChars="100"/>
        <w:rPr>
          <w:rFonts w:ascii="仿宋" w:hAnsi="仿宋" w:cs="仿宋"/>
        </w:rPr>
      </w:pPr>
      <w:r>
        <w:rPr>
          <w:rFonts w:ascii="仿宋" w:hAnsi="仿宋" w:cs="仿宋"/>
        </w:rPr>
        <w:t>支持不同用户，显示不同的功能按钮</w:t>
      </w:r>
      <w:r>
        <w:rPr>
          <w:rFonts w:hint="eastAsia" w:ascii="仿宋" w:hAnsi="仿宋" w:cs="仿宋"/>
        </w:rPr>
        <w:t>；</w:t>
      </w:r>
    </w:p>
    <w:p>
      <w:pPr>
        <w:pStyle w:val="61"/>
        <w:numPr>
          <w:ilvl w:val="0"/>
          <w:numId w:val="35"/>
        </w:numPr>
        <w:ind w:right="240" w:rightChars="100"/>
        <w:rPr>
          <w:rFonts w:ascii="仿宋" w:hAnsi="仿宋" w:cs="仿宋"/>
        </w:rPr>
      </w:pPr>
      <w:r>
        <w:rPr>
          <w:rFonts w:hint="eastAsia" w:ascii="仿宋" w:hAnsi="仿宋" w:cs="仿宋"/>
        </w:rPr>
        <w:t>提供快捷的功能权限指令；</w:t>
      </w:r>
    </w:p>
    <w:p>
      <w:pPr>
        <w:pStyle w:val="64"/>
        <w:rPr>
          <w:rFonts w:ascii="仿宋" w:hAnsi="仿宋"/>
        </w:rPr>
      </w:pPr>
      <w:r>
        <w:rPr>
          <w:rFonts w:hint="eastAsia" w:ascii="仿宋" w:hAnsi="仿宋"/>
        </w:rPr>
        <w:t>业务流程图</w:t>
      </w:r>
    </w:p>
    <w:p>
      <w:pPr>
        <w:ind w:left="420" w:firstLine="240" w:firstLineChars="100"/>
        <w:rPr>
          <w:rFonts w:ascii="仿宋" w:hAnsi="仿宋" w:eastAsia="仿宋"/>
        </w:rPr>
      </w:pPr>
      <w:r>
        <w:rPr>
          <w:rFonts w:hint="eastAsia" w:ascii="仿宋" w:hAnsi="仿宋" w:eastAsia="仿宋"/>
        </w:rPr>
        <w:t>无</w:t>
      </w:r>
    </w:p>
    <w:p>
      <w:pPr>
        <w:pStyle w:val="64"/>
        <w:rPr>
          <w:rFonts w:ascii="仿宋" w:hAnsi="仿宋"/>
        </w:rPr>
      </w:pPr>
      <w:r>
        <w:rPr>
          <w:rFonts w:hint="eastAsia" w:ascii="仿宋" w:hAnsi="仿宋"/>
        </w:rPr>
        <w:t>数据流程图</w:t>
      </w:r>
    </w:p>
    <w:p>
      <w:pPr>
        <w:ind w:left="420" w:firstLine="240" w:firstLineChars="100"/>
        <w:rPr>
          <w:rFonts w:ascii="仿宋" w:hAnsi="仿宋" w:eastAsia="仿宋"/>
        </w:rPr>
      </w:pPr>
      <w:r>
        <w:rPr>
          <w:rFonts w:hint="eastAsia" w:ascii="仿宋" w:hAnsi="仿宋" w:eastAsia="仿宋"/>
        </w:rPr>
        <w:t>无</w:t>
      </w:r>
    </w:p>
    <w:p>
      <w:pPr>
        <w:pStyle w:val="64"/>
        <w:rPr>
          <w:rFonts w:ascii="仿宋" w:hAnsi="仿宋"/>
        </w:rPr>
      </w:pPr>
      <w:r>
        <w:rPr>
          <w:rFonts w:hint="eastAsia" w:ascii="仿宋" w:hAnsi="仿宋"/>
        </w:rPr>
        <w:t>功能设计详细描述</w:t>
      </w:r>
    </w:p>
    <w:p>
      <w:pPr>
        <w:pStyle w:val="64"/>
        <w:rPr>
          <w:rFonts w:ascii="仿宋" w:hAnsi="仿宋"/>
        </w:rPr>
      </w:pPr>
      <w:r>
        <w:rPr>
          <w:rFonts w:hint="eastAsia" w:ascii="仿宋" w:hAnsi="仿宋"/>
        </w:rPr>
        <w:t>界面原型图</w:t>
      </w:r>
    </w:p>
    <w:p>
      <w:pPr>
        <w:pStyle w:val="51"/>
        <w:tabs>
          <w:tab w:val="left" w:pos="560"/>
        </w:tabs>
        <w:rPr>
          <w:rFonts w:ascii="仿宋" w:hAnsi="仿宋"/>
        </w:rPr>
      </w:pPr>
      <w:bookmarkStart w:id="538" w:name="_Toc157943494"/>
      <w:r>
        <w:rPr>
          <w:rFonts w:hint="eastAsia" w:ascii="仿宋" w:hAnsi="仿宋"/>
        </w:rPr>
        <w:t>全局事件</w:t>
      </w:r>
      <w:bookmarkEnd w:id="538"/>
    </w:p>
    <w:p>
      <w:pPr>
        <w:pStyle w:val="64"/>
        <w:rPr>
          <w:rFonts w:ascii="仿宋" w:hAnsi="仿宋"/>
        </w:rPr>
      </w:pPr>
      <w:r>
        <w:rPr>
          <w:rFonts w:hint="eastAsia" w:ascii="仿宋" w:hAnsi="仿宋"/>
        </w:rPr>
        <w:t>功能概述</w:t>
      </w:r>
    </w:p>
    <w:p>
      <w:pPr>
        <w:pStyle w:val="61"/>
        <w:ind w:right="240" w:firstLine="420"/>
        <w:rPr>
          <w:rFonts w:ascii="仿宋" w:hAnsi="仿宋" w:cs="仿宋"/>
        </w:rPr>
      </w:pPr>
      <w:r>
        <w:rPr>
          <w:rFonts w:hint="eastAsia" w:ascii="仿宋" w:hAnsi="仿宋" w:cs="仿宋"/>
        </w:rPr>
        <w:t>提供全局组件间通讯的封装 API 函数，以实现不同组件之间的交互通讯。用户可以根据提供的API使用方法，轻松实现组件之间的数据传递与通信</w:t>
      </w:r>
    </w:p>
    <w:p>
      <w:pPr>
        <w:pStyle w:val="64"/>
        <w:rPr>
          <w:rFonts w:ascii="仿宋" w:hAnsi="仿宋"/>
        </w:rPr>
      </w:pPr>
      <w:r>
        <w:rPr>
          <w:rFonts w:hint="eastAsia" w:ascii="仿宋" w:hAnsi="仿宋"/>
        </w:rPr>
        <w:t>功能规格</w:t>
      </w:r>
    </w:p>
    <w:p>
      <w:pPr>
        <w:pStyle w:val="61"/>
        <w:numPr>
          <w:ilvl w:val="0"/>
          <w:numId w:val="36"/>
        </w:numPr>
        <w:ind w:right="240" w:rightChars="100" w:firstLine="420"/>
        <w:rPr>
          <w:rFonts w:ascii="仿宋" w:hAnsi="仿宋" w:cs="仿宋"/>
        </w:rPr>
      </w:pPr>
      <w:r>
        <w:rPr>
          <w:rFonts w:hint="eastAsia" w:ascii="仿宋" w:hAnsi="仿宋" w:cs="仿宋"/>
        </w:rPr>
        <w:t>全局组件发送函数；</w:t>
      </w:r>
    </w:p>
    <w:p>
      <w:pPr>
        <w:pStyle w:val="61"/>
        <w:numPr>
          <w:ilvl w:val="0"/>
          <w:numId w:val="36"/>
        </w:numPr>
        <w:ind w:right="240" w:rightChars="100" w:firstLine="420"/>
        <w:rPr>
          <w:rFonts w:ascii="仿宋" w:hAnsi="仿宋" w:cs="仿宋"/>
        </w:rPr>
      </w:pPr>
      <w:r>
        <w:rPr>
          <w:rFonts w:hint="eastAsia" w:ascii="仿宋" w:hAnsi="仿宋" w:cs="仿宋"/>
        </w:rPr>
        <w:t>提供全局组件接手函数；</w:t>
      </w:r>
    </w:p>
    <w:p>
      <w:pPr>
        <w:pStyle w:val="64"/>
        <w:rPr>
          <w:rFonts w:ascii="仿宋" w:hAnsi="仿宋"/>
        </w:rPr>
      </w:pPr>
      <w:r>
        <w:rPr>
          <w:rFonts w:hint="eastAsia" w:ascii="仿宋" w:hAnsi="仿宋"/>
        </w:rPr>
        <w:t>业务流程图</w:t>
      </w:r>
    </w:p>
    <w:p>
      <w:pPr>
        <w:ind w:left="420" w:firstLine="240" w:firstLineChars="100"/>
        <w:rPr>
          <w:rFonts w:ascii="仿宋" w:hAnsi="仿宋" w:eastAsia="仿宋"/>
        </w:rPr>
      </w:pPr>
      <w:r>
        <w:rPr>
          <w:rFonts w:hint="eastAsia" w:ascii="仿宋" w:hAnsi="仿宋" w:eastAsia="仿宋"/>
        </w:rPr>
        <w:t>无</w:t>
      </w:r>
    </w:p>
    <w:p>
      <w:pPr>
        <w:pStyle w:val="64"/>
        <w:rPr>
          <w:rFonts w:ascii="仿宋" w:hAnsi="仿宋"/>
        </w:rPr>
      </w:pPr>
      <w:r>
        <w:rPr>
          <w:rFonts w:hint="eastAsia" w:ascii="仿宋" w:hAnsi="仿宋"/>
        </w:rPr>
        <w:t>数据流程图</w:t>
      </w:r>
    </w:p>
    <w:p>
      <w:pPr>
        <w:ind w:left="420" w:firstLine="240" w:firstLineChars="100"/>
        <w:rPr>
          <w:rFonts w:ascii="仿宋" w:hAnsi="仿宋" w:eastAsia="仿宋"/>
        </w:rPr>
      </w:pPr>
      <w:r>
        <w:rPr>
          <w:rFonts w:hint="eastAsia" w:ascii="仿宋" w:hAnsi="仿宋" w:eastAsia="仿宋"/>
        </w:rPr>
        <w:t>无</w:t>
      </w:r>
    </w:p>
    <w:p>
      <w:pPr>
        <w:pStyle w:val="64"/>
        <w:rPr>
          <w:rFonts w:ascii="仿宋" w:hAnsi="仿宋"/>
        </w:rPr>
      </w:pPr>
      <w:r>
        <w:rPr>
          <w:rFonts w:hint="eastAsia" w:ascii="仿宋" w:hAnsi="仿宋"/>
        </w:rPr>
        <w:t>功能设计详细描述</w:t>
      </w:r>
    </w:p>
    <w:p>
      <w:pPr>
        <w:pStyle w:val="64"/>
        <w:rPr>
          <w:rFonts w:ascii="仿宋" w:hAnsi="仿宋"/>
        </w:rPr>
      </w:pPr>
      <w:r>
        <w:rPr>
          <w:rFonts w:hint="eastAsia" w:ascii="仿宋" w:hAnsi="仿宋"/>
        </w:rPr>
        <w:t>界面原型图</w:t>
      </w:r>
    </w:p>
    <w:p>
      <w:pPr>
        <w:pStyle w:val="51"/>
        <w:tabs>
          <w:tab w:val="left" w:pos="560"/>
        </w:tabs>
        <w:rPr>
          <w:rFonts w:ascii="仿宋" w:hAnsi="仿宋"/>
        </w:rPr>
      </w:pPr>
      <w:bookmarkStart w:id="539" w:name="_Toc157943495"/>
      <w:bookmarkStart w:id="540" w:name="_Toc148524728"/>
      <w:r>
        <w:rPr>
          <w:rFonts w:hint="eastAsia" w:ascii="仿宋" w:hAnsi="仿宋"/>
        </w:rPr>
        <w:t>图幅范围选择</w:t>
      </w:r>
      <w:bookmarkEnd w:id="539"/>
    </w:p>
    <w:p>
      <w:pPr>
        <w:pStyle w:val="64"/>
        <w:rPr>
          <w:rFonts w:ascii="仿宋" w:hAnsi="仿宋"/>
        </w:rPr>
      </w:pPr>
      <w:r>
        <w:rPr>
          <w:rFonts w:hint="eastAsia" w:ascii="仿宋" w:hAnsi="仿宋"/>
        </w:rPr>
        <w:t>功能概述</w:t>
      </w:r>
    </w:p>
    <w:p>
      <w:pPr>
        <w:pStyle w:val="61"/>
        <w:ind w:right="240" w:firstLine="420"/>
        <w:rPr>
          <w:rFonts w:ascii="仿宋" w:hAnsi="仿宋" w:cs="仿宋"/>
        </w:rPr>
      </w:pPr>
      <w:r>
        <w:rPr>
          <w:rFonts w:hint="eastAsia" w:ascii="仿宋" w:hAnsi="仿宋" w:cs="仿宋"/>
        </w:rPr>
        <w:t>提供不同比例尺下图幅查询，可以将图幅范围用来做过滤条件</w:t>
      </w:r>
    </w:p>
    <w:p>
      <w:pPr>
        <w:pStyle w:val="64"/>
        <w:rPr>
          <w:rFonts w:ascii="仿宋" w:hAnsi="仿宋"/>
        </w:rPr>
      </w:pPr>
      <w:r>
        <w:rPr>
          <w:rFonts w:hint="eastAsia" w:ascii="仿宋" w:hAnsi="仿宋"/>
        </w:rPr>
        <w:t>功能规格</w:t>
      </w:r>
    </w:p>
    <w:p>
      <w:pPr>
        <w:pStyle w:val="61"/>
        <w:numPr>
          <w:ilvl w:val="0"/>
          <w:numId w:val="37"/>
        </w:numPr>
        <w:ind w:right="240" w:rightChars="100"/>
        <w:rPr>
          <w:rFonts w:ascii="仿宋" w:hAnsi="仿宋" w:cs="仿宋"/>
        </w:rPr>
      </w:pPr>
      <w:r>
        <w:rPr>
          <w:rFonts w:hint="eastAsia" w:ascii="仿宋" w:hAnsi="仿宋" w:cs="仿宋"/>
        </w:rPr>
        <w:t>支持图幅比例尺选择</w:t>
      </w:r>
    </w:p>
    <w:p>
      <w:pPr>
        <w:pStyle w:val="61"/>
        <w:numPr>
          <w:ilvl w:val="0"/>
          <w:numId w:val="37"/>
        </w:numPr>
        <w:ind w:right="240" w:rightChars="100"/>
        <w:rPr>
          <w:rFonts w:ascii="仿宋" w:hAnsi="仿宋" w:cs="仿宋"/>
        </w:rPr>
      </w:pPr>
      <w:r>
        <w:rPr>
          <w:rFonts w:hint="eastAsia" w:ascii="仿宋" w:hAnsi="仿宋" w:cs="仿宋"/>
        </w:rPr>
        <w:t>支持图幅号查询、添加</w:t>
      </w:r>
    </w:p>
    <w:p>
      <w:pPr>
        <w:pStyle w:val="64"/>
        <w:rPr>
          <w:rFonts w:ascii="仿宋" w:hAnsi="仿宋"/>
        </w:rPr>
      </w:pPr>
      <w:r>
        <w:rPr>
          <w:rFonts w:hint="eastAsia" w:ascii="仿宋" w:hAnsi="仿宋"/>
        </w:rPr>
        <w:t>业务流程图</w:t>
      </w:r>
    </w:p>
    <w:p>
      <w:pPr>
        <w:pStyle w:val="61"/>
        <w:rPr>
          <w:rFonts w:ascii="仿宋" w:hAnsi="仿宋"/>
        </w:rPr>
      </w:pPr>
      <w:r>
        <w:rPr>
          <w:rFonts w:hint="eastAsia" w:ascii="仿宋" w:hAnsi="仿宋"/>
        </w:rPr>
        <w:t>无</w:t>
      </w:r>
    </w:p>
    <w:p>
      <w:pPr>
        <w:pStyle w:val="64"/>
        <w:rPr>
          <w:rFonts w:ascii="仿宋" w:hAnsi="仿宋"/>
        </w:rPr>
      </w:pPr>
      <w:r>
        <w:rPr>
          <w:rFonts w:hint="eastAsia" w:ascii="仿宋" w:hAnsi="仿宋"/>
        </w:rPr>
        <w:t>数据流程图</w:t>
      </w:r>
    </w:p>
    <w:p>
      <w:pPr>
        <w:pStyle w:val="61"/>
        <w:rPr>
          <w:rFonts w:ascii="仿宋" w:hAnsi="仿宋"/>
        </w:rPr>
      </w:pPr>
      <w:r>
        <w:rPr>
          <w:rFonts w:hint="eastAsia" w:ascii="仿宋" w:hAnsi="仿宋"/>
        </w:rPr>
        <w:t>无</w:t>
      </w:r>
    </w:p>
    <w:p>
      <w:pPr>
        <w:pStyle w:val="64"/>
        <w:rPr>
          <w:rFonts w:ascii="仿宋" w:hAnsi="仿宋"/>
        </w:rPr>
      </w:pPr>
      <w:r>
        <w:rPr>
          <w:rFonts w:hint="eastAsia" w:ascii="仿宋" w:hAnsi="仿宋"/>
        </w:rPr>
        <w:t>功能设计详细描述</w:t>
      </w:r>
    </w:p>
    <w:p>
      <w:pPr>
        <w:pStyle w:val="61"/>
        <w:numPr>
          <w:ilvl w:val="0"/>
          <w:numId w:val="38"/>
        </w:numPr>
        <w:ind w:right="240" w:rightChars="100"/>
        <w:rPr>
          <w:rFonts w:ascii="仿宋" w:hAnsi="仿宋" w:cs="仿宋"/>
        </w:rPr>
      </w:pPr>
      <w:r>
        <w:rPr>
          <w:rFonts w:hint="eastAsia" w:ascii="仿宋" w:hAnsi="仿宋" w:cs="仿宋"/>
        </w:rPr>
        <w:t>选择图幅比例尺</w:t>
      </w:r>
    </w:p>
    <w:p>
      <w:pPr>
        <w:pStyle w:val="61"/>
        <w:numPr>
          <w:ilvl w:val="0"/>
          <w:numId w:val="38"/>
        </w:numPr>
        <w:ind w:right="240" w:rightChars="100"/>
        <w:rPr>
          <w:rFonts w:ascii="仿宋" w:hAnsi="仿宋" w:cs="仿宋"/>
        </w:rPr>
      </w:pPr>
      <w:r>
        <w:rPr>
          <w:rFonts w:hint="eastAsia" w:ascii="仿宋" w:hAnsi="仿宋" w:cs="仿宋"/>
        </w:rPr>
        <w:t>输入图幅关键字查询图幅，点击添加按钮</w:t>
      </w:r>
    </w:p>
    <w:p>
      <w:pPr>
        <w:pStyle w:val="61"/>
        <w:numPr>
          <w:ilvl w:val="0"/>
          <w:numId w:val="38"/>
        </w:numPr>
        <w:ind w:right="240" w:rightChars="100"/>
        <w:rPr>
          <w:rFonts w:ascii="仿宋" w:hAnsi="仿宋" w:cs="仿宋"/>
        </w:rPr>
      </w:pPr>
      <w:r>
        <w:rPr>
          <w:rFonts w:hint="eastAsia" w:ascii="仿宋" w:hAnsi="仿宋" w:cs="仿宋"/>
        </w:rPr>
        <w:t>已选择图幅将会在已选图幅列表展示</w:t>
      </w:r>
    </w:p>
    <w:p>
      <w:pPr>
        <w:pStyle w:val="64"/>
        <w:rPr>
          <w:rFonts w:ascii="仿宋" w:hAnsi="仿宋"/>
        </w:rPr>
      </w:pPr>
      <w:r>
        <w:rPr>
          <w:rFonts w:hint="eastAsia" w:ascii="仿宋" w:hAnsi="仿宋"/>
        </w:rPr>
        <w:t>界面原型图</w:t>
      </w:r>
    </w:p>
    <w:p>
      <w:pPr>
        <w:pStyle w:val="61"/>
        <w:rPr>
          <w:rFonts w:ascii="仿宋" w:hAnsi="仿宋"/>
        </w:rPr>
      </w:pPr>
      <w:r>
        <w:rPr>
          <w:rFonts w:ascii="仿宋" w:hAnsi="仿宋"/>
        </w:rPr>
        <w:drawing>
          <wp:inline distT="0" distB="0" distL="114300" distR="114300">
            <wp:extent cx="5266690" cy="2234565"/>
            <wp:effectExtent l="52070" t="13970" r="53340" b="94615"/>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60"/>
                    <a:stretch>
                      <a:fillRect/>
                    </a:stretch>
                  </pic:blipFill>
                  <pic:spPr>
                    <a:xfrm>
                      <a:off x="0" y="0"/>
                      <a:ext cx="5266690" cy="223456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1"/>
        <w:tabs>
          <w:tab w:val="left" w:pos="560"/>
        </w:tabs>
        <w:rPr>
          <w:rFonts w:ascii="仿宋" w:hAnsi="仿宋"/>
        </w:rPr>
      </w:pPr>
      <w:bookmarkStart w:id="541" w:name="_Toc157943496"/>
      <w:r>
        <w:rPr>
          <w:rFonts w:hint="eastAsia" w:ascii="仿宋" w:hAnsi="仿宋"/>
        </w:rPr>
        <w:t>行政区搜索</w:t>
      </w:r>
      <w:bookmarkEnd w:id="541"/>
    </w:p>
    <w:p>
      <w:pPr>
        <w:pStyle w:val="64"/>
        <w:rPr>
          <w:rFonts w:ascii="仿宋" w:hAnsi="仿宋"/>
        </w:rPr>
      </w:pPr>
      <w:r>
        <w:rPr>
          <w:rFonts w:hint="eastAsia" w:ascii="仿宋" w:hAnsi="仿宋"/>
        </w:rPr>
        <w:t>功能概述</w:t>
      </w:r>
    </w:p>
    <w:p>
      <w:pPr>
        <w:pStyle w:val="61"/>
        <w:ind w:right="240" w:firstLine="420"/>
        <w:rPr>
          <w:rFonts w:ascii="仿宋" w:hAnsi="仿宋" w:cs="仿宋"/>
        </w:rPr>
      </w:pPr>
      <w:r>
        <w:rPr>
          <w:rFonts w:hint="eastAsia" w:ascii="仿宋" w:hAnsi="仿宋" w:cs="仿宋"/>
        </w:rPr>
        <w:t>提供根节点下的行政区的搜索下拉查询，选中返回选中行政区数据，根据参数控制是否返回空间范围信息，支持行政区回显。</w:t>
      </w:r>
    </w:p>
    <w:p>
      <w:pPr>
        <w:pStyle w:val="64"/>
        <w:rPr>
          <w:rFonts w:ascii="仿宋" w:hAnsi="仿宋"/>
        </w:rPr>
      </w:pPr>
      <w:r>
        <w:rPr>
          <w:rFonts w:hint="eastAsia" w:ascii="仿宋" w:hAnsi="仿宋"/>
        </w:rPr>
        <w:t>功能规格</w:t>
      </w:r>
    </w:p>
    <w:p>
      <w:pPr>
        <w:pStyle w:val="61"/>
        <w:numPr>
          <w:ilvl w:val="0"/>
          <w:numId w:val="39"/>
        </w:numPr>
        <w:ind w:right="240" w:rightChars="100"/>
        <w:rPr>
          <w:rFonts w:ascii="仿宋" w:hAnsi="仿宋" w:cs="仿宋"/>
        </w:rPr>
      </w:pPr>
      <w:r>
        <w:rPr>
          <w:rFonts w:hint="eastAsia" w:ascii="仿宋" w:hAnsi="仿宋" w:cs="仿宋"/>
        </w:rPr>
        <w:t>支持行政区选择及回显</w:t>
      </w:r>
    </w:p>
    <w:p>
      <w:pPr>
        <w:pStyle w:val="61"/>
        <w:numPr>
          <w:ilvl w:val="0"/>
          <w:numId w:val="39"/>
        </w:numPr>
        <w:ind w:right="240" w:rightChars="100"/>
        <w:rPr>
          <w:rFonts w:ascii="仿宋" w:hAnsi="仿宋" w:cs="仿宋"/>
        </w:rPr>
      </w:pPr>
      <w:r>
        <w:rPr>
          <w:rFonts w:hint="eastAsia" w:ascii="仿宋" w:hAnsi="仿宋" w:cs="仿宋"/>
        </w:rPr>
        <w:t>支持返回行政区空间范围</w:t>
      </w:r>
    </w:p>
    <w:p>
      <w:pPr>
        <w:pStyle w:val="64"/>
        <w:rPr>
          <w:rFonts w:ascii="仿宋" w:hAnsi="仿宋"/>
        </w:rPr>
      </w:pPr>
      <w:r>
        <w:rPr>
          <w:rFonts w:hint="eastAsia" w:ascii="仿宋" w:hAnsi="仿宋"/>
        </w:rPr>
        <w:t>业务流程图</w:t>
      </w:r>
    </w:p>
    <w:p>
      <w:pPr>
        <w:pStyle w:val="61"/>
        <w:rPr>
          <w:rFonts w:ascii="仿宋" w:hAnsi="仿宋"/>
        </w:rPr>
      </w:pPr>
      <w:r>
        <w:rPr>
          <w:rFonts w:hint="eastAsia" w:ascii="仿宋" w:hAnsi="仿宋"/>
        </w:rPr>
        <w:t>无</w:t>
      </w:r>
    </w:p>
    <w:p>
      <w:pPr>
        <w:pStyle w:val="64"/>
        <w:rPr>
          <w:rFonts w:ascii="仿宋" w:hAnsi="仿宋"/>
        </w:rPr>
      </w:pPr>
      <w:r>
        <w:rPr>
          <w:rFonts w:hint="eastAsia" w:ascii="仿宋" w:hAnsi="仿宋"/>
        </w:rPr>
        <w:t>数据流程图</w:t>
      </w:r>
    </w:p>
    <w:p>
      <w:pPr>
        <w:pStyle w:val="61"/>
        <w:rPr>
          <w:rFonts w:ascii="仿宋" w:hAnsi="仿宋"/>
        </w:rPr>
      </w:pPr>
      <w:r>
        <w:rPr>
          <w:rFonts w:hint="eastAsia" w:ascii="仿宋" w:hAnsi="仿宋"/>
        </w:rPr>
        <w:t>无</w:t>
      </w:r>
    </w:p>
    <w:p>
      <w:pPr>
        <w:pStyle w:val="64"/>
        <w:rPr>
          <w:rFonts w:ascii="仿宋" w:hAnsi="仿宋"/>
        </w:rPr>
      </w:pPr>
      <w:r>
        <w:rPr>
          <w:rFonts w:hint="eastAsia" w:ascii="仿宋" w:hAnsi="仿宋"/>
        </w:rPr>
        <w:t>功能设计详细描述</w:t>
      </w:r>
    </w:p>
    <w:p>
      <w:pPr>
        <w:pStyle w:val="61"/>
        <w:numPr>
          <w:ilvl w:val="0"/>
          <w:numId w:val="40"/>
        </w:numPr>
        <w:ind w:right="240" w:rightChars="100"/>
        <w:rPr>
          <w:rFonts w:ascii="仿宋" w:hAnsi="仿宋" w:cs="仿宋"/>
        </w:rPr>
      </w:pPr>
      <w:r>
        <w:rPr>
          <w:rFonts w:hint="eastAsia" w:ascii="仿宋" w:hAnsi="仿宋" w:cs="仿宋"/>
        </w:rPr>
        <w:t>输入行政区关键字</w:t>
      </w:r>
    </w:p>
    <w:p>
      <w:pPr>
        <w:pStyle w:val="61"/>
        <w:numPr>
          <w:ilvl w:val="0"/>
          <w:numId w:val="40"/>
        </w:numPr>
        <w:ind w:right="240" w:rightChars="100"/>
        <w:rPr>
          <w:rFonts w:ascii="仿宋" w:hAnsi="仿宋" w:cs="仿宋"/>
        </w:rPr>
      </w:pPr>
      <w:r>
        <w:rPr>
          <w:rFonts w:hint="eastAsia" w:ascii="仿宋" w:hAnsi="仿宋" w:cs="仿宋"/>
        </w:rPr>
        <w:t>关键字匹配的行政区将会在下拉列表中展示</w:t>
      </w:r>
    </w:p>
    <w:p>
      <w:pPr>
        <w:pStyle w:val="61"/>
        <w:numPr>
          <w:ilvl w:val="0"/>
          <w:numId w:val="40"/>
        </w:numPr>
        <w:ind w:right="240" w:rightChars="100"/>
        <w:rPr>
          <w:rFonts w:ascii="仿宋" w:hAnsi="仿宋" w:cs="仿宋"/>
        </w:rPr>
      </w:pPr>
      <w:r>
        <w:rPr>
          <w:rFonts w:hint="eastAsia" w:ascii="仿宋" w:hAnsi="仿宋" w:cs="仿宋"/>
        </w:rPr>
        <w:t>选中下拉列表中的某一项可返回选中数据，根据是否范围空间范围参数，判断是否返回范围</w:t>
      </w:r>
    </w:p>
    <w:p>
      <w:pPr>
        <w:pStyle w:val="61"/>
        <w:numPr>
          <w:ilvl w:val="0"/>
          <w:numId w:val="40"/>
        </w:numPr>
        <w:ind w:right="240" w:rightChars="100"/>
        <w:rPr>
          <w:rFonts w:ascii="仿宋" w:hAnsi="仿宋" w:cs="仿宋"/>
        </w:rPr>
      </w:pPr>
      <w:r>
        <w:rPr>
          <w:rFonts w:hint="eastAsia" w:ascii="仿宋" w:hAnsi="仿宋" w:cs="仿宋"/>
        </w:rPr>
        <w:t>支持行政区回显</w:t>
      </w:r>
    </w:p>
    <w:p>
      <w:pPr>
        <w:pStyle w:val="64"/>
        <w:rPr>
          <w:rFonts w:ascii="仿宋" w:hAnsi="仿宋"/>
        </w:rPr>
      </w:pPr>
      <w:r>
        <w:rPr>
          <w:rFonts w:hint="eastAsia" w:ascii="仿宋" w:hAnsi="仿宋"/>
        </w:rPr>
        <w:t>界面原型图</w:t>
      </w:r>
    </w:p>
    <w:p>
      <w:pPr>
        <w:pStyle w:val="61"/>
        <w:jc w:val="center"/>
        <w:rPr>
          <w:rFonts w:ascii="仿宋" w:hAnsi="仿宋"/>
        </w:rPr>
      </w:pPr>
      <w:r>
        <w:rPr>
          <w:rFonts w:ascii="仿宋" w:hAnsi="仿宋"/>
        </w:rPr>
        <w:drawing>
          <wp:inline distT="0" distB="0" distL="114300" distR="114300">
            <wp:extent cx="3228975" cy="2162175"/>
            <wp:effectExtent l="52070" t="13970" r="52705" b="90805"/>
            <wp:docPr id="2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3"/>
                    <pic:cNvPicPr>
                      <a:picLocks noChangeAspect="1"/>
                    </pic:cNvPicPr>
                  </pic:nvPicPr>
                  <pic:blipFill>
                    <a:blip r:embed="rId61"/>
                    <a:stretch>
                      <a:fillRect/>
                    </a:stretch>
                  </pic:blipFill>
                  <pic:spPr>
                    <a:xfrm>
                      <a:off x="0" y="0"/>
                      <a:ext cx="3228975" cy="216217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0"/>
        <w:rPr>
          <w:rFonts w:ascii="仿宋" w:hAnsi="仿宋"/>
        </w:rPr>
      </w:pPr>
      <w:bookmarkStart w:id="542" w:name="_Toc157943497"/>
      <w:r>
        <w:rPr>
          <w:rFonts w:ascii="仿宋" w:hAnsi="仿宋"/>
        </w:rPr>
        <w:t>资源管理维护组件库</w:t>
      </w:r>
      <w:bookmarkEnd w:id="540"/>
      <w:bookmarkEnd w:id="542"/>
    </w:p>
    <w:p>
      <w:pPr>
        <w:pStyle w:val="51"/>
        <w:rPr>
          <w:rFonts w:ascii="仿宋" w:hAnsi="仿宋"/>
        </w:rPr>
      </w:pPr>
      <w:bookmarkStart w:id="543" w:name="_Toc148524729"/>
      <w:bookmarkStart w:id="544" w:name="_Toc157943498"/>
      <w:r>
        <w:rPr>
          <w:rFonts w:ascii="仿宋" w:hAnsi="仿宋"/>
        </w:rPr>
        <w:t>数据目录管理</w:t>
      </w:r>
      <w:bookmarkEnd w:id="543"/>
      <w:bookmarkEnd w:id="544"/>
    </w:p>
    <w:p>
      <w:pPr>
        <w:pStyle w:val="52"/>
        <w:rPr>
          <w:rFonts w:ascii="仿宋" w:hAnsi="仿宋"/>
        </w:rPr>
      </w:pPr>
      <w:r>
        <w:rPr>
          <w:rFonts w:hint="eastAsia" w:ascii="仿宋" w:hAnsi="仿宋"/>
        </w:rPr>
        <w:t>目录管理组件</w:t>
      </w:r>
    </w:p>
    <w:p>
      <w:pPr>
        <w:pStyle w:val="64"/>
        <w:rPr>
          <w:rFonts w:ascii="仿宋" w:hAnsi="仿宋"/>
        </w:rPr>
      </w:pPr>
      <w:r>
        <w:rPr>
          <w:rFonts w:hint="eastAsia" w:ascii="仿宋" w:hAnsi="仿宋"/>
        </w:rPr>
        <w:t>功能概述</w:t>
      </w:r>
    </w:p>
    <w:p>
      <w:pPr>
        <w:pStyle w:val="61"/>
        <w:ind w:right="240" w:firstLine="420"/>
        <w:rPr>
          <w:rFonts w:ascii="仿宋" w:hAnsi="仿宋" w:cs="仿宋"/>
        </w:rPr>
      </w:pPr>
      <w:r>
        <w:rPr>
          <w:rFonts w:hint="eastAsia" w:ascii="仿宋" w:hAnsi="仿宋" w:cs="仿宋"/>
        </w:rPr>
        <w:t>提供多级目录管理功能，通过目录树针对多源不同专题进行分类组织和管理。目录管理包括逻辑子库目录管理、数据逻辑大类（数据集目录）的添加和删除管理、图层目录管理以及服务管理等。支持按照数据专题、数据类型、数据来源等多种分类方式进行目录树的组织，用户也可以自定义目录组织方式。</w:t>
      </w:r>
    </w:p>
    <w:p>
      <w:pPr>
        <w:pStyle w:val="64"/>
        <w:rPr>
          <w:rFonts w:ascii="仿宋" w:hAnsi="仿宋"/>
        </w:rPr>
      </w:pPr>
      <w:r>
        <w:rPr>
          <w:rFonts w:hint="eastAsia" w:ascii="仿宋" w:hAnsi="仿宋"/>
        </w:rPr>
        <w:t>功能规格</w:t>
      </w:r>
    </w:p>
    <w:p>
      <w:pPr>
        <w:pStyle w:val="61"/>
        <w:numPr>
          <w:ilvl w:val="0"/>
          <w:numId w:val="41"/>
        </w:numPr>
        <w:ind w:firstLine="0"/>
        <w:rPr>
          <w:rFonts w:ascii="仿宋" w:hAnsi="仿宋"/>
        </w:rPr>
      </w:pPr>
      <w:r>
        <w:rPr>
          <w:rFonts w:hint="eastAsia" w:ascii="仿宋" w:hAnsi="仿宋"/>
        </w:rPr>
        <w:t>持目录组新增、删除、编辑；</w:t>
      </w:r>
    </w:p>
    <w:p>
      <w:pPr>
        <w:pStyle w:val="61"/>
        <w:numPr>
          <w:ilvl w:val="0"/>
          <w:numId w:val="41"/>
        </w:numPr>
        <w:ind w:firstLine="0"/>
        <w:rPr>
          <w:rFonts w:ascii="仿宋" w:hAnsi="仿宋"/>
        </w:rPr>
      </w:pPr>
      <w:r>
        <w:rPr>
          <w:rFonts w:hint="eastAsia" w:ascii="仿宋" w:hAnsi="仿宋"/>
        </w:rPr>
        <w:t>支持目录新增、删除、批量删除、重命名、排序、移动；</w:t>
      </w:r>
    </w:p>
    <w:p>
      <w:pPr>
        <w:pStyle w:val="61"/>
        <w:numPr>
          <w:ilvl w:val="0"/>
          <w:numId w:val="41"/>
        </w:numPr>
        <w:ind w:firstLine="0"/>
        <w:rPr>
          <w:rFonts w:ascii="仿宋" w:hAnsi="仿宋"/>
        </w:rPr>
      </w:pPr>
      <w:r>
        <w:rPr>
          <w:rFonts w:hint="eastAsia" w:ascii="仿宋" w:hAnsi="仿宋"/>
        </w:rPr>
        <w:t>支持目录关键字查询、手动刷新；</w:t>
      </w:r>
    </w:p>
    <w:p>
      <w:pPr>
        <w:pStyle w:val="64"/>
        <w:rPr>
          <w:rFonts w:ascii="仿宋" w:hAnsi="仿宋"/>
        </w:rPr>
      </w:pPr>
      <w:r>
        <w:rPr>
          <w:rFonts w:hint="eastAsia" w:ascii="仿宋" w:hAnsi="仿宋"/>
        </w:rPr>
        <w:t>业务流程图</w:t>
      </w:r>
    </w:p>
    <w:p>
      <w:pPr>
        <w:pStyle w:val="64"/>
        <w:numPr>
          <w:ilvl w:val="0"/>
          <w:numId w:val="0"/>
        </w:numPr>
        <w:jc w:val="center"/>
        <w:rPr>
          <w:rFonts w:ascii="仿宋" w:hAnsi="仿宋"/>
        </w:rPr>
      </w:pPr>
      <w:r>
        <w:rPr>
          <w:rFonts w:ascii="仿宋" w:hAnsi="仿宋"/>
        </w:rPr>
        <w:drawing>
          <wp:inline distT="0" distB="0" distL="114300" distR="114300">
            <wp:extent cx="5180965" cy="4324985"/>
            <wp:effectExtent l="52070" t="13970" r="62865" b="99695"/>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62"/>
                    <a:stretch>
                      <a:fillRect/>
                    </a:stretch>
                  </pic:blipFill>
                  <pic:spPr>
                    <a:xfrm>
                      <a:off x="0" y="0"/>
                      <a:ext cx="5180965" cy="432498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rPr>
          <w:rFonts w:ascii="仿宋" w:hAnsi="仿宋"/>
        </w:rPr>
      </w:pPr>
      <w:r>
        <w:rPr>
          <w:rFonts w:hint="eastAsia" w:ascii="仿宋" w:hAnsi="仿宋"/>
        </w:rPr>
        <w:t>数据流程图</w:t>
      </w:r>
    </w:p>
    <w:p>
      <w:pPr>
        <w:pStyle w:val="64"/>
        <w:numPr>
          <w:ilvl w:val="0"/>
          <w:numId w:val="0"/>
        </w:numPr>
        <w:ind w:left="240" w:firstLine="480" w:firstLineChars="200"/>
        <w:rPr>
          <w:rFonts w:ascii="仿宋" w:hAnsi="仿宋"/>
          <w:b w:val="0"/>
        </w:rPr>
      </w:pPr>
      <w:r>
        <w:rPr>
          <w:rFonts w:hint="eastAsia" w:ascii="仿宋" w:hAnsi="仿宋"/>
          <w:b w:val="0"/>
        </w:rPr>
        <w:t>无</w:t>
      </w:r>
    </w:p>
    <w:p>
      <w:pPr>
        <w:pStyle w:val="64"/>
        <w:rPr>
          <w:rFonts w:ascii="仿宋" w:hAnsi="仿宋"/>
        </w:rPr>
      </w:pPr>
      <w:r>
        <w:rPr>
          <w:rFonts w:hint="eastAsia" w:ascii="仿宋" w:hAnsi="仿宋"/>
        </w:rPr>
        <w:t>功能设计详细描述</w:t>
      </w:r>
    </w:p>
    <w:p>
      <w:pPr>
        <w:pStyle w:val="36"/>
        <w:numPr>
          <w:ilvl w:val="0"/>
          <w:numId w:val="42"/>
        </w:numPr>
        <w:tabs>
          <w:tab w:val="left" w:pos="993"/>
          <w:tab w:val="clear" w:pos="1418"/>
        </w:tabs>
        <w:spacing w:line="360" w:lineRule="auto"/>
        <w:rPr>
          <w:rFonts w:ascii="仿宋" w:hAnsi="仿宋" w:eastAsia="仿宋" w:cs="仿宋"/>
        </w:rPr>
      </w:pPr>
      <w:r>
        <w:rPr>
          <w:rFonts w:hint="eastAsia" w:ascii="仿宋" w:hAnsi="仿宋" w:eastAsia="仿宋" w:cs="仿宋"/>
        </w:rPr>
        <w:t>关键字查询：输入框根据输入目录名称关键字查询当前选中目录组下目录，调用接口，根据查询返回结果展示当前查询数据。点击可展示当前选中目录下子目录。</w:t>
      </w:r>
    </w:p>
    <w:p>
      <w:pPr>
        <w:pStyle w:val="36"/>
        <w:numPr>
          <w:ilvl w:val="0"/>
          <w:numId w:val="42"/>
        </w:numPr>
        <w:tabs>
          <w:tab w:val="left" w:pos="993"/>
          <w:tab w:val="clear" w:pos="1418"/>
        </w:tabs>
        <w:spacing w:line="360" w:lineRule="auto"/>
        <w:rPr>
          <w:rFonts w:ascii="仿宋" w:hAnsi="仿宋" w:eastAsia="仿宋" w:cs="仿宋"/>
        </w:rPr>
      </w:pPr>
      <w:r>
        <w:rPr>
          <w:rFonts w:hint="eastAsia" w:ascii="仿宋" w:hAnsi="仿宋" w:eastAsia="仿宋" w:cs="仿宋"/>
        </w:rPr>
        <w:t>新增目录组：标准目录集行中，点击新增目录组按钮，弹出新增节点弹框，输入目录名称，选择目录类型，以及角色名称，点击确认，新增目录组成功。</w:t>
      </w:r>
    </w:p>
    <w:p>
      <w:pPr>
        <w:pStyle w:val="36"/>
        <w:numPr>
          <w:ilvl w:val="0"/>
          <w:numId w:val="42"/>
        </w:numPr>
        <w:tabs>
          <w:tab w:val="left" w:pos="993"/>
          <w:tab w:val="clear" w:pos="1418"/>
        </w:tabs>
        <w:spacing w:line="360" w:lineRule="auto"/>
        <w:rPr>
          <w:rFonts w:ascii="仿宋" w:hAnsi="仿宋" w:eastAsia="仿宋" w:cs="仿宋"/>
        </w:rPr>
      </w:pPr>
      <w:r>
        <w:rPr>
          <w:rFonts w:hint="eastAsia" w:ascii="仿宋" w:hAnsi="仿宋" w:eastAsia="仿宋" w:cs="仿宋"/>
        </w:rPr>
        <w:t>目录集刷新：标准目录集行中，点击刷新按钮，表格内容刷新。</w:t>
      </w:r>
    </w:p>
    <w:p>
      <w:pPr>
        <w:pStyle w:val="36"/>
        <w:numPr>
          <w:ilvl w:val="0"/>
          <w:numId w:val="42"/>
        </w:numPr>
        <w:tabs>
          <w:tab w:val="left" w:pos="993"/>
          <w:tab w:val="clear" w:pos="1418"/>
        </w:tabs>
        <w:spacing w:line="360" w:lineRule="auto"/>
        <w:rPr>
          <w:rFonts w:ascii="仿宋" w:hAnsi="仿宋" w:eastAsia="仿宋" w:cs="仿宋"/>
        </w:rPr>
      </w:pPr>
      <w:r>
        <w:rPr>
          <w:rFonts w:hint="eastAsia" w:ascii="仿宋" w:hAnsi="仿宋" w:eastAsia="仿宋" w:cs="仿宋"/>
        </w:rPr>
        <w:t>组名称修改：鼠标悬浮目录组行，点击组名称修改按钮，显示组名称修改弹框，编辑修改的组名称，点击确认，组名称修改成功</w:t>
      </w:r>
    </w:p>
    <w:p>
      <w:pPr>
        <w:pStyle w:val="36"/>
        <w:numPr>
          <w:ilvl w:val="0"/>
          <w:numId w:val="42"/>
        </w:numPr>
        <w:tabs>
          <w:tab w:val="left" w:pos="993"/>
          <w:tab w:val="clear" w:pos="1418"/>
        </w:tabs>
        <w:spacing w:line="360" w:lineRule="auto"/>
        <w:rPr>
          <w:rFonts w:ascii="仿宋" w:hAnsi="仿宋" w:eastAsia="仿宋" w:cs="仿宋"/>
        </w:rPr>
      </w:pPr>
      <w:r>
        <w:rPr>
          <w:rFonts w:hint="eastAsia" w:ascii="仿宋" w:hAnsi="仿宋" w:eastAsia="仿宋" w:cs="仿宋"/>
        </w:rPr>
        <w:t>删除目录组：鼠标悬浮目录组行，点击删除目录组，弹出选项框，询问是否确定删除，点击确认，删除组名称成功。</w:t>
      </w:r>
    </w:p>
    <w:p>
      <w:pPr>
        <w:pStyle w:val="36"/>
        <w:numPr>
          <w:ilvl w:val="0"/>
          <w:numId w:val="42"/>
        </w:numPr>
        <w:tabs>
          <w:tab w:val="left" w:pos="993"/>
          <w:tab w:val="clear" w:pos="1418"/>
        </w:tabs>
        <w:spacing w:line="360" w:lineRule="auto"/>
        <w:rPr>
          <w:rFonts w:ascii="仿宋" w:hAnsi="仿宋" w:eastAsia="仿宋" w:cs="仿宋"/>
        </w:rPr>
      </w:pPr>
      <w:r>
        <w:rPr>
          <w:rFonts w:hint="eastAsia" w:ascii="仿宋" w:hAnsi="仿宋" w:eastAsia="仿宋" w:cs="仿宋"/>
        </w:rPr>
        <w:t>目录新增：填写目录必要信息，包含目录名称、分类、角色，其中分类信息字段可存储到拓展信息中。对填写内容做非空验证，调用服务端新增接口，如有错误信息需捕获错误信息。</w:t>
      </w:r>
    </w:p>
    <w:p>
      <w:pPr>
        <w:pStyle w:val="36"/>
        <w:numPr>
          <w:ilvl w:val="0"/>
          <w:numId w:val="42"/>
        </w:numPr>
        <w:tabs>
          <w:tab w:val="left" w:pos="993"/>
          <w:tab w:val="clear" w:pos="1418"/>
        </w:tabs>
        <w:spacing w:line="360" w:lineRule="auto"/>
        <w:rPr>
          <w:rFonts w:ascii="仿宋" w:hAnsi="仿宋" w:eastAsia="仿宋" w:cs="仿宋"/>
        </w:rPr>
      </w:pPr>
      <w:r>
        <w:rPr>
          <w:rFonts w:hint="eastAsia" w:ascii="仿宋" w:hAnsi="仿宋" w:eastAsia="仿宋" w:cs="仿宋"/>
        </w:rPr>
        <w:t>目录删除：提供单个删除和批量删除功能，同时提供是否删除目录选项，调用删除接口需捕获服务端返回信息，如有报错需给出对应提示信息，详细描述见</w:t>
      </w:r>
      <w:r>
        <w:fldChar w:fldCharType="begin"/>
      </w:r>
      <w:r>
        <w:instrText xml:space="preserve"> HYPERLINK \l "_目录删除" </w:instrText>
      </w:r>
      <w:r>
        <w:fldChar w:fldCharType="separate"/>
      </w:r>
      <w:r>
        <w:rPr>
          <w:rFonts w:hint="eastAsia" w:ascii="仿宋" w:hAnsi="仿宋" w:eastAsia="仿宋" w:cs="仿宋"/>
        </w:rPr>
        <w:t>目录删除</w:t>
      </w:r>
      <w:r>
        <w:rPr>
          <w:rFonts w:hint="eastAsia" w:ascii="仿宋" w:hAnsi="仿宋" w:eastAsia="仿宋" w:cs="仿宋"/>
        </w:rPr>
        <w:fldChar w:fldCharType="end"/>
      </w:r>
      <w:r>
        <w:rPr>
          <w:rFonts w:hint="eastAsia" w:ascii="仿宋" w:hAnsi="仿宋" w:eastAsia="仿宋" w:cs="仿宋"/>
        </w:rPr>
        <w:t>。</w:t>
      </w:r>
    </w:p>
    <w:p>
      <w:pPr>
        <w:pStyle w:val="36"/>
        <w:numPr>
          <w:ilvl w:val="0"/>
          <w:numId w:val="42"/>
        </w:numPr>
        <w:tabs>
          <w:tab w:val="left" w:pos="993"/>
          <w:tab w:val="clear" w:pos="1418"/>
        </w:tabs>
        <w:spacing w:line="360" w:lineRule="auto"/>
        <w:rPr>
          <w:rFonts w:ascii="仿宋" w:hAnsi="仿宋" w:eastAsia="仿宋" w:cs="仿宋"/>
        </w:rPr>
      </w:pPr>
      <w:r>
        <w:rPr>
          <w:rFonts w:hint="eastAsia" w:ascii="仿宋" w:hAnsi="仿宋" w:eastAsia="仿宋" w:cs="仿宋"/>
        </w:rPr>
        <w:t>目录更新：对目录信息进行编辑，编辑完成后逻辑与新增目录逻辑一致；</w:t>
      </w:r>
    </w:p>
    <w:p>
      <w:pPr>
        <w:pStyle w:val="36"/>
        <w:numPr>
          <w:ilvl w:val="0"/>
          <w:numId w:val="42"/>
        </w:numPr>
        <w:tabs>
          <w:tab w:val="left" w:pos="993"/>
          <w:tab w:val="clear" w:pos="1418"/>
        </w:tabs>
        <w:spacing w:line="360" w:lineRule="auto"/>
        <w:rPr>
          <w:rFonts w:ascii="仿宋" w:hAnsi="仿宋" w:eastAsia="仿宋"/>
        </w:rPr>
      </w:pPr>
      <w:r>
        <w:rPr>
          <w:rFonts w:hint="eastAsia" w:ascii="仿宋" w:hAnsi="仿宋" w:eastAsia="仿宋" w:cs="仿宋"/>
        </w:rPr>
        <w:t>目录移动：提供目录上、下移动，置顶、置底，目录移动到功能，根据目录id进行目录移动功能。</w:t>
      </w:r>
    </w:p>
    <w:p>
      <w:pPr>
        <w:pStyle w:val="64"/>
        <w:rPr>
          <w:rFonts w:ascii="仿宋" w:hAnsi="仿宋"/>
        </w:rPr>
      </w:pPr>
      <w:r>
        <w:rPr>
          <w:rFonts w:hint="eastAsia" w:ascii="仿宋" w:hAnsi="仿宋"/>
        </w:rPr>
        <w:t>界面原型图</w:t>
      </w:r>
    </w:p>
    <w:p>
      <w:pPr>
        <w:pStyle w:val="64"/>
        <w:numPr>
          <w:ilvl w:val="0"/>
          <w:numId w:val="0"/>
        </w:numPr>
        <w:ind w:left="240"/>
        <w:jc w:val="center"/>
        <w:rPr>
          <w:rFonts w:ascii="仿宋" w:hAnsi="仿宋"/>
        </w:rPr>
      </w:pPr>
      <w:r>
        <w:rPr>
          <w:rFonts w:ascii="仿宋" w:hAnsi="仿宋"/>
        </w:rPr>
        <w:drawing>
          <wp:inline distT="0" distB="0" distL="114300" distR="114300">
            <wp:extent cx="3153410" cy="4143375"/>
            <wp:effectExtent l="52070" t="13970" r="71120" b="90805"/>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63"/>
                    <a:stretch>
                      <a:fillRect/>
                    </a:stretch>
                  </pic:blipFill>
                  <pic:spPr>
                    <a:xfrm>
                      <a:off x="0" y="0"/>
                      <a:ext cx="3153410" cy="414337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numPr>
          <w:ilvl w:val="0"/>
          <w:numId w:val="0"/>
        </w:numPr>
        <w:jc w:val="center"/>
        <w:rPr>
          <w:rFonts w:ascii="仿宋" w:hAnsi="仿宋"/>
        </w:rPr>
      </w:pPr>
      <w:r>
        <w:rPr>
          <w:rFonts w:ascii="仿宋" w:hAnsi="仿宋"/>
        </w:rPr>
        <w:drawing>
          <wp:inline distT="0" distB="0" distL="114300" distR="114300">
            <wp:extent cx="5264150" cy="2175510"/>
            <wp:effectExtent l="52070" t="13970" r="55880" b="9652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64"/>
                    <a:stretch>
                      <a:fillRect/>
                    </a:stretch>
                  </pic:blipFill>
                  <pic:spPr>
                    <a:xfrm>
                      <a:off x="0" y="0"/>
                      <a:ext cx="5264150" cy="217551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1"/>
        <w:rPr>
          <w:rFonts w:ascii="仿宋" w:hAnsi="仿宋"/>
        </w:rPr>
      </w:pPr>
      <w:bookmarkStart w:id="545" w:name="_Toc157943499"/>
      <w:bookmarkStart w:id="546" w:name="_Toc148524730"/>
      <w:r>
        <w:rPr>
          <w:rFonts w:ascii="仿宋" w:hAnsi="仿宋"/>
        </w:rPr>
        <w:t>资源管理</w:t>
      </w:r>
      <w:bookmarkEnd w:id="545"/>
      <w:bookmarkEnd w:id="546"/>
    </w:p>
    <w:p>
      <w:pPr>
        <w:pStyle w:val="64"/>
        <w:rPr>
          <w:rFonts w:ascii="仿宋" w:hAnsi="仿宋"/>
        </w:rPr>
      </w:pPr>
      <w:r>
        <w:rPr>
          <w:rFonts w:hint="eastAsia" w:ascii="仿宋" w:hAnsi="仿宋"/>
        </w:rPr>
        <w:t>功能概述</w:t>
      </w:r>
    </w:p>
    <w:p>
      <w:pPr>
        <w:pStyle w:val="61"/>
        <w:ind w:right="240" w:firstLine="420"/>
        <w:rPr>
          <w:rFonts w:ascii="仿宋" w:hAnsi="仿宋" w:cs="仿宋"/>
        </w:rPr>
      </w:pPr>
      <w:r>
        <w:rPr>
          <w:rFonts w:hint="eastAsia" w:ascii="仿宋" w:hAnsi="仿宋" w:cs="仿宋"/>
        </w:rPr>
        <w:t>系统中的资源包括矢量数据管理、栅格数据管理、文件数据管理、三方服务管理、PostGIS库接入、业务数据管理、符号样式管理等。用户可以根据需求将这些资源放入目录中进行管理，实现对资源的分类和整理。除此之外，系统还提供了一系列便捷的操作，包括资源的服务发布、目录的挂接、资源的移动、资源预览、资源元数据挂接、资源别名的修改、属性的查看、下载、重命名和删除等。用户可以通过这些操作对资源进行灵活的管理和处理。同时，系统还支持对资源的文件名和修改日期进行排序，使得用户能够更加方便地浏览和查找所需的资源。通过以上优化拓展，系统的资源管理功能变得更加高效、便捷和灵活。</w:t>
      </w:r>
    </w:p>
    <w:p>
      <w:pPr>
        <w:pStyle w:val="52"/>
        <w:tabs>
          <w:tab w:val="left" w:pos="560"/>
          <w:tab w:val="left" w:pos="709"/>
        </w:tabs>
        <w:rPr>
          <w:rFonts w:ascii="仿宋" w:hAnsi="仿宋"/>
        </w:rPr>
      </w:pPr>
      <w:r>
        <w:rPr>
          <w:rFonts w:hint="eastAsia" w:ascii="仿宋" w:hAnsi="仿宋"/>
          <w:lang w:val="en-US"/>
        </w:rPr>
        <w:t>资源管理列表</w:t>
      </w:r>
    </w:p>
    <w:p>
      <w:pPr>
        <w:pStyle w:val="64"/>
        <w:ind w:left="440"/>
        <w:rPr>
          <w:rFonts w:ascii="仿宋" w:hAnsi="仿宋"/>
        </w:rPr>
      </w:pPr>
      <w:r>
        <w:rPr>
          <w:rFonts w:hint="eastAsia" w:ascii="仿宋" w:hAnsi="仿宋"/>
        </w:rPr>
        <w:t>功能概述</w:t>
      </w:r>
    </w:p>
    <w:p>
      <w:pPr>
        <w:pStyle w:val="61"/>
        <w:ind w:right="240" w:firstLine="420"/>
        <w:rPr>
          <w:rFonts w:ascii="仿宋" w:hAnsi="仿宋"/>
        </w:rPr>
      </w:pPr>
      <w:r>
        <w:rPr>
          <w:rFonts w:hint="eastAsia" w:ascii="仿宋" w:hAnsi="仿宋" w:cs="仿宋"/>
        </w:rPr>
        <w:t>系统中的资源包括矢量数据管理、栅格数据管理、文件数据管理、三方服务管理、PostGIS库接入、业务数据管理、符号样式管理等。用户可以根据需求将这些资源放入目录中进行管理，实现对资源的分类和整理。除此之外，系统还提供了一系列便捷的操作，包括资源的服务发布、目录的挂接、资源的移动、资源预览、资源元数据挂接、资源别名的修改、属性的查看、下载、重命名和删除等。用户可以通过这些操作对资源进行灵活的管理和处理。同时，系统还支持对资源的文件名和修改日期进行排序，使得用户能够更加方便地浏览和查找所需的资源。通过以上优化拓展，系统的资源管理功能变得更加高效、便捷和灵活。</w:t>
      </w:r>
    </w:p>
    <w:p>
      <w:pPr>
        <w:pStyle w:val="64"/>
        <w:ind w:left="440"/>
        <w:rPr>
          <w:rFonts w:ascii="仿宋" w:hAnsi="仿宋"/>
        </w:rPr>
      </w:pPr>
      <w:r>
        <w:rPr>
          <w:rFonts w:hint="eastAsia" w:ascii="仿宋" w:hAnsi="仿宋"/>
        </w:rPr>
        <w:t>功能规格</w:t>
      </w:r>
    </w:p>
    <w:p>
      <w:pPr>
        <w:pStyle w:val="61"/>
        <w:rPr>
          <w:rFonts w:ascii="仿宋" w:hAnsi="仿宋"/>
        </w:rPr>
      </w:pPr>
      <w:r>
        <w:rPr>
          <w:rFonts w:ascii="仿宋" w:hAnsi="仿宋"/>
        </w:rPr>
        <w:t>1、支持空间数据上传、服务发布、预览。</w:t>
      </w:r>
    </w:p>
    <w:p>
      <w:pPr>
        <w:pStyle w:val="61"/>
        <w:rPr>
          <w:rFonts w:ascii="仿宋" w:hAnsi="仿宋"/>
        </w:rPr>
      </w:pPr>
      <w:r>
        <w:rPr>
          <w:rFonts w:ascii="仿宋" w:hAnsi="仿宋"/>
        </w:rPr>
        <w:t>2、支持PostGIS数据录入、服务发布、预览。</w:t>
      </w:r>
    </w:p>
    <w:p>
      <w:pPr>
        <w:pStyle w:val="61"/>
        <w:rPr>
          <w:rFonts w:ascii="仿宋" w:hAnsi="仿宋"/>
        </w:rPr>
      </w:pPr>
      <w:r>
        <w:rPr>
          <w:rFonts w:ascii="仿宋" w:hAnsi="仿宋"/>
        </w:rPr>
        <w:t>3、支持业务文件上传、预览。</w:t>
      </w:r>
    </w:p>
    <w:p>
      <w:pPr>
        <w:pStyle w:val="61"/>
        <w:rPr>
          <w:rFonts w:ascii="仿宋" w:hAnsi="仿宋"/>
        </w:rPr>
      </w:pPr>
      <w:r>
        <w:rPr>
          <w:rFonts w:ascii="仿宋" w:hAnsi="仿宋"/>
        </w:rPr>
        <w:t>4、支持三维服务添加。</w:t>
      </w:r>
    </w:p>
    <w:p>
      <w:pPr>
        <w:pStyle w:val="64"/>
        <w:ind w:left="440"/>
        <w:rPr>
          <w:rFonts w:ascii="仿宋" w:hAnsi="仿宋"/>
        </w:rPr>
      </w:pPr>
      <w:r>
        <w:rPr>
          <w:rFonts w:hint="eastAsia" w:ascii="仿宋" w:hAnsi="仿宋"/>
        </w:rPr>
        <w:t>业务流程图</w:t>
      </w:r>
    </w:p>
    <w:p>
      <w:pPr>
        <w:pStyle w:val="64"/>
        <w:numPr>
          <w:ilvl w:val="0"/>
          <w:numId w:val="0"/>
        </w:numPr>
        <w:jc w:val="center"/>
        <w:rPr>
          <w:rFonts w:ascii="仿宋" w:hAnsi="仿宋"/>
        </w:rPr>
      </w:pPr>
      <w:r>
        <w:rPr>
          <w:rFonts w:ascii="仿宋" w:hAnsi="仿宋"/>
        </w:rPr>
        <w:drawing>
          <wp:inline distT="0" distB="0" distL="114300" distR="114300">
            <wp:extent cx="4678680" cy="4205605"/>
            <wp:effectExtent l="52070" t="13970" r="69850" b="104775"/>
            <wp:docPr id="23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54"/>
                    <pic:cNvPicPr>
                      <a:picLocks noChangeAspect="1"/>
                    </pic:cNvPicPr>
                  </pic:nvPicPr>
                  <pic:blipFill>
                    <a:blip r:embed="rId65"/>
                    <a:stretch>
                      <a:fillRect/>
                    </a:stretch>
                  </pic:blipFill>
                  <pic:spPr>
                    <a:xfrm>
                      <a:off x="0" y="0"/>
                      <a:ext cx="4678680" cy="420560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ind w:left="440"/>
        <w:rPr>
          <w:rFonts w:ascii="仿宋" w:hAnsi="仿宋"/>
        </w:rPr>
      </w:pPr>
      <w:r>
        <w:rPr>
          <w:rFonts w:hint="eastAsia" w:ascii="仿宋" w:hAnsi="仿宋"/>
        </w:rPr>
        <w:t>数据流程图</w:t>
      </w:r>
    </w:p>
    <w:p>
      <w:pPr>
        <w:pStyle w:val="61"/>
        <w:rPr>
          <w:rFonts w:ascii="仿宋" w:hAnsi="仿宋"/>
        </w:rPr>
      </w:pPr>
      <w:r>
        <w:rPr>
          <w:rFonts w:hint="eastAsia" w:ascii="仿宋" w:hAnsi="仿宋"/>
        </w:rPr>
        <w:t>无</w:t>
      </w:r>
    </w:p>
    <w:p>
      <w:pPr>
        <w:pStyle w:val="64"/>
        <w:ind w:left="440"/>
        <w:rPr>
          <w:rFonts w:ascii="仿宋" w:hAnsi="仿宋"/>
        </w:rPr>
      </w:pPr>
      <w:r>
        <w:rPr>
          <w:rFonts w:hint="eastAsia" w:ascii="仿宋" w:hAnsi="仿宋"/>
        </w:rPr>
        <w:t>功能设计详细描述</w:t>
      </w:r>
    </w:p>
    <w:p>
      <w:pPr>
        <w:pStyle w:val="61"/>
        <w:numPr>
          <w:ilvl w:val="0"/>
          <w:numId w:val="43"/>
        </w:numPr>
        <w:rPr>
          <w:rFonts w:ascii="仿宋" w:hAnsi="仿宋"/>
        </w:rPr>
      </w:pPr>
      <w:r>
        <w:rPr>
          <w:rFonts w:hint="eastAsia" w:ascii="仿宋" w:hAnsi="仿宋"/>
        </w:rPr>
        <w:t>支持资源数据上传（资源数据，矢量数据、栅格数据、三维资源、资源文件、PostGIS数据、第三方服务以及视频融合），业务数据入库以及样式管理</w:t>
      </w:r>
    </w:p>
    <w:p>
      <w:pPr>
        <w:pStyle w:val="61"/>
        <w:numPr>
          <w:ilvl w:val="0"/>
          <w:numId w:val="43"/>
        </w:numPr>
        <w:rPr>
          <w:rFonts w:ascii="仿宋" w:hAnsi="仿宋"/>
        </w:rPr>
      </w:pPr>
      <w:r>
        <w:rPr>
          <w:rFonts w:hint="eastAsia" w:ascii="仿宋" w:hAnsi="仿宋"/>
        </w:rPr>
        <w:t>支持资源数据上传后资源列表展示，资源列表展示文件名称、服务是否发布、资源大小、资源类型等基础信息</w:t>
      </w:r>
    </w:p>
    <w:p>
      <w:pPr>
        <w:pStyle w:val="61"/>
        <w:numPr>
          <w:ilvl w:val="0"/>
          <w:numId w:val="43"/>
        </w:numPr>
        <w:rPr>
          <w:rFonts w:ascii="仿宋" w:hAnsi="仿宋"/>
        </w:rPr>
      </w:pPr>
      <w:r>
        <w:rPr>
          <w:rFonts w:hint="eastAsia" w:ascii="仿宋" w:hAnsi="仿宋"/>
        </w:rPr>
        <w:t>支持不同的资源类型对应不同的可操作按钮，可对不同的资源数据进行操作，资源数据都包含重命名、删除等操作</w:t>
      </w:r>
    </w:p>
    <w:p>
      <w:pPr>
        <w:pStyle w:val="61"/>
        <w:numPr>
          <w:ilvl w:val="0"/>
          <w:numId w:val="43"/>
        </w:numPr>
        <w:rPr>
          <w:rFonts w:ascii="仿宋" w:hAnsi="仿宋"/>
        </w:rPr>
      </w:pPr>
      <w:r>
        <w:rPr>
          <w:rFonts w:hint="eastAsia" w:ascii="仿宋" w:hAnsi="仿宋"/>
        </w:rPr>
        <w:t>支持资源数据的批量删除，勾选多个资源数据</w:t>
      </w:r>
    </w:p>
    <w:p>
      <w:pPr>
        <w:pStyle w:val="64"/>
        <w:ind w:left="440"/>
        <w:rPr>
          <w:rFonts w:ascii="仿宋" w:hAnsi="仿宋" w:cs="仿宋"/>
        </w:rPr>
      </w:pPr>
      <w:r>
        <w:rPr>
          <w:rFonts w:hint="eastAsia" w:ascii="仿宋" w:hAnsi="仿宋"/>
        </w:rPr>
        <w:t>界面原型图</w:t>
      </w:r>
    </w:p>
    <w:p>
      <w:pPr>
        <w:pStyle w:val="64"/>
        <w:numPr>
          <w:ilvl w:val="0"/>
          <w:numId w:val="0"/>
        </w:numPr>
        <w:ind w:left="240"/>
        <w:rPr>
          <w:rFonts w:ascii="仿宋" w:hAnsi="仿宋" w:cs="仿宋"/>
        </w:rPr>
      </w:pPr>
      <w:r>
        <w:rPr>
          <w:rFonts w:ascii="仿宋" w:hAnsi="仿宋"/>
        </w:rPr>
        <w:drawing>
          <wp:inline distT="0" distB="0" distL="114300" distR="114300">
            <wp:extent cx="5260975" cy="3128010"/>
            <wp:effectExtent l="52070" t="13970" r="59055" b="96520"/>
            <wp:docPr id="22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39"/>
                    <pic:cNvPicPr>
                      <a:picLocks noChangeAspect="1"/>
                    </pic:cNvPicPr>
                  </pic:nvPicPr>
                  <pic:blipFill>
                    <a:blip r:embed="rId66"/>
                    <a:stretch>
                      <a:fillRect/>
                    </a:stretch>
                  </pic:blipFill>
                  <pic:spPr>
                    <a:xfrm>
                      <a:off x="0" y="0"/>
                      <a:ext cx="5260975" cy="312801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2"/>
        <w:tabs>
          <w:tab w:val="left" w:pos="560"/>
          <w:tab w:val="left" w:pos="709"/>
        </w:tabs>
        <w:rPr>
          <w:rFonts w:ascii="仿宋" w:hAnsi="仿宋"/>
        </w:rPr>
      </w:pPr>
      <w:r>
        <w:rPr>
          <w:rFonts w:hint="eastAsia" w:ascii="仿宋" w:hAnsi="仿宋"/>
        </w:rPr>
        <w:t>矢量数据管理</w:t>
      </w:r>
    </w:p>
    <w:p>
      <w:pPr>
        <w:pStyle w:val="64"/>
        <w:ind w:left="440"/>
        <w:rPr>
          <w:rFonts w:ascii="仿宋" w:hAnsi="仿宋"/>
        </w:rPr>
      </w:pPr>
      <w:r>
        <w:rPr>
          <w:rFonts w:hint="eastAsia" w:ascii="仿宋" w:hAnsi="仿宋"/>
        </w:rPr>
        <w:t>功能概述</w:t>
      </w:r>
    </w:p>
    <w:p>
      <w:pPr>
        <w:pStyle w:val="61"/>
        <w:rPr>
          <w:rFonts w:ascii="仿宋" w:hAnsi="仿宋"/>
        </w:rPr>
      </w:pPr>
      <w:r>
        <w:rPr>
          <w:rFonts w:hint="eastAsia" w:ascii="仿宋" w:hAnsi="仿宋"/>
        </w:rPr>
        <w:t>允许用户上传矢量数据（</w:t>
      </w:r>
      <w:r>
        <w:rPr>
          <w:rFonts w:ascii="仿宋" w:hAnsi="仿宋"/>
        </w:rPr>
        <w:t>zip压缩文件、dxf文件</w:t>
      </w:r>
      <w:r>
        <w:rPr>
          <w:rFonts w:hint="eastAsia" w:ascii="仿宋" w:hAnsi="仿宋"/>
        </w:rPr>
        <w:t>），以便进行后续操作和管理。支持用户可以轻松实现重命名、删除、发布为服务、将数据挂接到特定目录，查看数据属性，注册资源，以及查看详细元数据信息等功能。支持对发布的矢量服务进行额外添加预览、字段配置、地名地址服务发布、新增图例、设置图层样式等操作已发布的矢量服务进行进一步配置和增强功能，包括添加预览信息，配置字段选项，发布地名地址服务，创建新的图例，以及自定义图层样式，以满足用户的特定需求和展示要求。</w:t>
      </w:r>
    </w:p>
    <w:p>
      <w:pPr>
        <w:pStyle w:val="64"/>
        <w:ind w:left="440"/>
        <w:rPr>
          <w:rFonts w:ascii="仿宋" w:hAnsi="仿宋"/>
        </w:rPr>
      </w:pPr>
      <w:r>
        <w:rPr>
          <w:rFonts w:hint="eastAsia" w:ascii="仿宋" w:hAnsi="仿宋"/>
        </w:rPr>
        <w:t>功能规格</w:t>
      </w:r>
    </w:p>
    <w:p>
      <w:pPr>
        <w:pStyle w:val="61"/>
        <w:numPr>
          <w:ilvl w:val="0"/>
          <w:numId w:val="44"/>
        </w:numPr>
        <w:rPr>
          <w:rFonts w:ascii="仿宋" w:hAnsi="仿宋"/>
        </w:rPr>
      </w:pPr>
      <w:r>
        <w:rPr>
          <w:rFonts w:hint="eastAsia" w:ascii="仿宋" w:hAnsi="仿宋"/>
        </w:rPr>
        <w:t>支持矢量数据上传</w:t>
      </w:r>
    </w:p>
    <w:p>
      <w:pPr>
        <w:pStyle w:val="61"/>
        <w:numPr>
          <w:ilvl w:val="0"/>
          <w:numId w:val="44"/>
        </w:numPr>
        <w:rPr>
          <w:rFonts w:ascii="仿宋" w:hAnsi="仿宋"/>
        </w:rPr>
      </w:pPr>
      <w:r>
        <w:rPr>
          <w:rFonts w:hint="eastAsia" w:ascii="仿宋" w:hAnsi="仿宋"/>
        </w:rPr>
        <w:t>支持对矢量数据进行重命名、删除、服务发布、挂接目录、属性查看、资源注册和查看元数据详情等操作</w:t>
      </w:r>
    </w:p>
    <w:p>
      <w:pPr>
        <w:pStyle w:val="61"/>
        <w:numPr>
          <w:ilvl w:val="0"/>
          <w:numId w:val="44"/>
        </w:numPr>
        <w:rPr>
          <w:rFonts w:ascii="仿宋" w:hAnsi="仿宋"/>
        </w:rPr>
      </w:pPr>
      <w:r>
        <w:rPr>
          <w:rFonts w:hint="eastAsia" w:ascii="仿宋" w:hAnsi="仿宋"/>
        </w:rPr>
        <w:t>支持对发布的矢量服务进行额外添加预览、字段配置、地名地址服务发布、新增图例、设置图层样式等操作</w:t>
      </w:r>
    </w:p>
    <w:p>
      <w:pPr>
        <w:pStyle w:val="64"/>
        <w:ind w:left="440"/>
        <w:rPr>
          <w:rFonts w:ascii="仿宋" w:hAnsi="仿宋"/>
        </w:rPr>
      </w:pPr>
      <w:r>
        <w:rPr>
          <w:rFonts w:hint="eastAsia" w:ascii="仿宋" w:hAnsi="仿宋"/>
        </w:rPr>
        <w:t>业务流程图</w:t>
      </w:r>
    </w:p>
    <w:p>
      <w:pPr>
        <w:pStyle w:val="64"/>
        <w:numPr>
          <w:ilvl w:val="0"/>
          <w:numId w:val="0"/>
        </w:numPr>
        <w:jc w:val="center"/>
        <w:rPr>
          <w:rFonts w:ascii="仿宋" w:hAnsi="仿宋"/>
        </w:rPr>
      </w:pPr>
      <w:r>
        <w:rPr>
          <w:rFonts w:ascii="仿宋" w:hAnsi="仿宋"/>
        </w:rPr>
        <w:drawing>
          <wp:inline distT="0" distB="0" distL="114300" distR="114300">
            <wp:extent cx="2842895" cy="5078095"/>
            <wp:effectExtent l="52070" t="13970" r="57785" b="108585"/>
            <wp:docPr id="23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55"/>
                    <pic:cNvPicPr>
                      <a:picLocks noChangeAspect="1"/>
                    </pic:cNvPicPr>
                  </pic:nvPicPr>
                  <pic:blipFill>
                    <a:blip r:embed="rId67"/>
                    <a:stretch>
                      <a:fillRect/>
                    </a:stretch>
                  </pic:blipFill>
                  <pic:spPr>
                    <a:xfrm>
                      <a:off x="0" y="0"/>
                      <a:ext cx="2842895" cy="507809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ind w:left="440"/>
        <w:rPr>
          <w:rFonts w:ascii="仿宋" w:hAnsi="仿宋"/>
        </w:rPr>
      </w:pPr>
      <w:r>
        <w:rPr>
          <w:rFonts w:hint="eastAsia" w:ascii="仿宋" w:hAnsi="仿宋"/>
        </w:rPr>
        <w:t>数据流程图</w:t>
      </w:r>
    </w:p>
    <w:p>
      <w:pPr>
        <w:pStyle w:val="64"/>
        <w:numPr>
          <w:ilvl w:val="0"/>
          <w:numId w:val="0"/>
        </w:numPr>
        <w:jc w:val="center"/>
        <w:rPr>
          <w:rFonts w:ascii="仿宋" w:hAnsi="仿宋"/>
        </w:rPr>
      </w:pPr>
      <w:r>
        <w:rPr>
          <w:rFonts w:ascii="仿宋" w:hAnsi="仿宋"/>
        </w:rPr>
        <w:drawing>
          <wp:inline distT="0" distB="0" distL="114300" distR="114300">
            <wp:extent cx="3733800" cy="2876550"/>
            <wp:effectExtent l="52070" t="13970" r="62230" b="100330"/>
            <wp:docPr id="2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3"/>
                    <pic:cNvPicPr>
                      <a:picLocks noChangeAspect="1"/>
                    </pic:cNvPicPr>
                  </pic:nvPicPr>
                  <pic:blipFill>
                    <a:blip r:embed="rId68"/>
                    <a:stretch>
                      <a:fillRect/>
                    </a:stretch>
                  </pic:blipFill>
                  <pic:spPr>
                    <a:xfrm>
                      <a:off x="0" y="0"/>
                      <a:ext cx="3733800" cy="287655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ind w:left="440"/>
        <w:rPr>
          <w:rFonts w:ascii="仿宋" w:hAnsi="仿宋"/>
        </w:rPr>
      </w:pPr>
      <w:r>
        <w:rPr>
          <w:rFonts w:hint="eastAsia" w:ascii="仿宋" w:hAnsi="仿宋"/>
        </w:rPr>
        <w:t>功能设计详细描述</w:t>
      </w:r>
    </w:p>
    <w:p>
      <w:pPr>
        <w:pStyle w:val="61"/>
        <w:numPr>
          <w:ilvl w:val="0"/>
          <w:numId w:val="45"/>
        </w:numPr>
        <w:rPr>
          <w:rFonts w:ascii="仿宋" w:hAnsi="仿宋"/>
        </w:rPr>
      </w:pPr>
      <w:r>
        <w:rPr>
          <w:rFonts w:hint="eastAsia" w:ascii="仿宋" w:hAnsi="仿宋"/>
        </w:rPr>
        <w:t>支持矢量数据上传（</w:t>
      </w:r>
      <w:r>
        <w:rPr>
          <w:rFonts w:ascii="仿宋" w:hAnsi="仿宋"/>
        </w:rPr>
        <w:t>zip压缩文件、dxf文件</w:t>
      </w:r>
      <w:r>
        <w:rPr>
          <w:rFonts w:hint="eastAsia" w:ascii="仿宋" w:hAnsi="仿宋"/>
        </w:rPr>
        <w:t>），点击选择上传文件，可支持多选，上传文件列表将会展示选中文件基本信息，支持修改数据类型、取消上传操作，确定上传文件后，一键上传</w:t>
      </w:r>
    </w:p>
    <w:p>
      <w:pPr>
        <w:pStyle w:val="61"/>
        <w:numPr>
          <w:ilvl w:val="0"/>
          <w:numId w:val="45"/>
        </w:numPr>
        <w:rPr>
          <w:rFonts w:ascii="仿宋" w:hAnsi="仿宋"/>
        </w:rPr>
      </w:pPr>
      <w:r>
        <w:rPr>
          <w:rFonts w:hint="eastAsia" w:ascii="仿宋" w:hAnsi="仿宋"/>
        </w:rPr>
        <w:t>支持对上传的矢量数据进行重命名、服务发布、数据字段配置、挂接目录、属性查看、删除、资源注册、查看元数据等操作</w:t>
      </w:r>
    </w:p>
    <w:p>
      <w:pPr>
        <w:pStyle w:val="61"/>
        <w:numPr>
          <w:ilvl w:val="0"/>
          <w:numId w:val="45"/>
        </w:numPr>
        <w:rPr>
          <w:rFonts w:ascii="仿宋" w:hAnsi="仿宋"/>
        </w:rPr>
      </w:pPr>
      <w:r>
        <w:rPr>
          <w:rFonts w:hint="eastAsia" w:ascii="仿宋" w:hAnsi="仿宋"/>
        </w:rPr>
        <w:t>发布服务可对服务进行预览查看服务属性信息，额外支持对矢量服务进行预览、地名地址发布、新增图例、设置图层样式等操作</w:t>
      </w:r>
    </w:p>
    <w:p>
      <w:pPr>
        <w:pStyle w:val="64"/>
        <w:ind w:left="440"/>
        <w:rPr>
          <w:rFonts w:ascii="仿宋" w:hAnsi="仿宋"/>
        </w:rPr>
      </w:pPr>
      <w:r>
        <w:rPr>
          <w:rFonts w:hint="eastAsia" w:ascii="仿宋" w:hAnsi="仿宋"/>
        </w:rPr>
        <w:t>界面原型图</w:t>
      </w:r>
    </w:p>
    <w:p>
      <w:pPr>
        <w:pStyle w:val="64"/>
        <w:numPr>
          <w:ilvl w:val="0"/>
          <w:numId w:val="0"/>
        </w:numPr>
        <w:ind w:left="240"/>
        <w:rPr>
          <w:rFonts w:ascii="仿宋" w:hAnsi="仿宋"/>
        </w:rPr>
      </w:pPr>
      <w:r>
        <w:rPr>
          <w:rFonts w:ascii="仿宋" w:hAnsi="仿宋"/>
        </w:rPr>
        <w:drawing>
          <wp:inline distT="0" distB="0" distL="114300" distR="114300">
            <wp:extent cx="5262880" cy="3538855"/>
            <wp:effectExtent l="52070" t="13970" r="57150" b="104775"/>
            <wp:docPr id="22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0"/>
                    <pic:cNvPicPr>
                      <a:picLocks noChangeAspect="1"/>
                    </pic:cNvPicPr>
                  </pic:nvPicPr>
                  <pic:blipFill>
                    <a:blip r:embed="rId69"/>
                    <a:stretch>
                      <a:fillRect/>
                    </a:stretch>
                  </pic:blipFill>
                  <pic:spPr>
                    <a:xfrm>
                      <a:off x="0" y="0"/>
                      <a:ext cx="5262880" cy="353885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numPr>
          <w:ilvl w:val="0"/>
          <w:numId w:val="0"/>
        </w:numPr>
        <w:ind w:left="240"/>
        <w:rPr>
          <w:rFonts w:ascii="仿宋" w:hAnsi="仿宋"/>
        </w:rPr>
      </w:pPr>
      <w:r>
        <w:rPr>
          <w:rFonts w:ascii="仿宋" w:hAnsi="仿宋"/>
        </w:rPr>
        <w:drawing>
          <wp:inline distT="0" distB="0" distL="114300" distR="114300">
            <wp:extent cx="5270500" cy="476250"/>
            <wp:effectExtent l="52070" t="13970" r="68580" b="100330"/>
            <wp:docPr id="22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1"/>
                    <pic:cNvPicPr>
                      <a:picLocks noChangeAspect="1"/>
                    </pic:cNvPicPr>
                  </pic:nvPicPr>
                  <pic:blipFill>
                    <a:blip r:embed="rId70"/>
                    <a:stretch>
                      <a:fillRect/>
                    </a:stretch>
                  </pic:blipFill>
                  <pic:spPr>
                    <a:xfrm>
                      <a:off x="0" y="0"/>
                      <a:ext cx="5270500" cy="47625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2"/>
        <w:tabs>
          <w:tab w:val="left" w:pos="560"/>
          <w:tab w:val="left" w:pos="709"/>
        </w:tabs>
        <w:rPr>
          <w:rFonts w:ascii="仿宋" w:hAnsi="仿宋"/>
        </w:rPr>
      </w:pPr>
      <w:r>
        <w:rPr>
          <w:rFonts w:hint="eastAsia" w:ascii="仿宋" w:hAnsi="仿宋"/>
          <w:lang w:val="en-US"/>
        </w:rPr>
        <w:t>栅格</w:t>
      </w:r>
      <w:r>
        <w:rPr>
          <w:rFonts w:hint="eastAsia" w:ascii="仿宋" w:hAnsi="仿宋"/>
        </w:rPr>
        <w:t>数据管理</w:t>
      </w:r>
    </w:p>
    <w:p>
      <w:pPr>
        <w:pStyle w:val="64"/>
        <w:ind w:left="440"/>
        <w:rPr>
          <w:rFonts w:ascii="仿宋" w:hAnsi="仿宋"/>
        </w:rPr>
      </w:pPr>
      <w:r>
        <w:rPr>
          <w:rFonts w:hint="eastAsia" w:ascii="仿宋" w:hAnsi="仿宋"/>
        </w:rPr>
        <w:t>功能概述</w:t>
      </w:r>
    </w:p>
    <w:p>
      <w:pPr>
        <w:pStyle w:val="61"/>
        <w:rPr>
          <w:rFonts w:ascii="仿宋" w:hAnsi="仿宋"/>
        </w:rPr>
      </w:pPr>
      <w:r>
        <w:rPr>
          <w:rFonts w:hint="eastAsia" w:ascii="仿宋" w:hAnsi="仿宋"/>
        </w:rPr>
        <w:t>允许用户上传栅格数据（TIF、IMG）以便进行后续操作和管理。支持用户可以轻松实现重命名、删除、发布为服务、将数据挂接到特定目录，查看数据属性，注册资源，以及查看详细元数据信息等功能。支持对发布的栅格服务进行额外添加预览、地名地址服务发布、新增图例、设置图层样式等操作已发布的栅格服务进行进一步配置和增强功能，包括添加预览信息，发布地名地址服务，创建新的图例，以及自定义图层样式，以满足用户的特定需求和展示要求。</w:t>
      </w:r>
    </w:p>
    <w:p>
      <w:pPr>
        <w:pStyle w:val="64"/>
        <w:ind w:left="440"/>
        <w:rPr>
          <w:rFonts w:ascii="仿宋" w:hAnsi="仿宋"/>
        </w:rPr>
      </w:pPr>
      <w:r>
        <w:rPr>
          <w:rFonts w:hint="eastAsia" w:ascii="仿宋" w:hAnsi="仿宋"/>
        </w:rPr>
        <w:t>功能规格</w:t>
      </w:r>
    </w:p>
    <w:p>
      <w:pPr>
        <w:pStyle w:val="61"/>
        <w:numPr>
          <w:ilvl w:val="0"/>
          <w:numId w:val="46"/>
        </w:numPr>
        <w:rPr>
          <w:rFonts w:ascii="仿宋" w:hAnsi="仿宋"/>
        </w:rPr>
      </w:pPr>
      <w:r>
        <w:rPr>
          <w:rFonts w:hint="eastAsia" w:ascii="仿宋" w:hAnsi="仿宋"/>
        </w:rPr>
        <w:t>支持栅格数据上传</w:t>
      </w:r>
    </w:p>
    <w:p>
      <w:pPr>
        <w:pStyle w:val="61"/>
        <w:numPr>
          <w:ilvl w:val="0"/>
          <w:numId w:val="46"/>
        </w:numPr>
        <w:rPr>
          <w:rFonts w:ascii="仿宋" w:hAnsi="仿宋"/>
        </w:rPr>
      </w:pPr>
      <w:r>
        <w:rPr>
          <w:rFonts w:hint="eastAsia" w:ascii="仿宋" w:hAnsi="仿宋"/>
        </w:rPr>
        <w:t>支持对栅格数据进行重命名、删除、服务发布、挂接目录、属性查看、资源注册和查看元数据详情等操作</w:t>
      </w:r>
    </w:p>
    <w:p>
      <w:pPr>
        <w:pStyle w:val="61"/>
        <w:numPr>
          <w:ilvl w:val="0"/>
          <w:numId w:val="46"/>
        </w:numPr>
        <w:rPr>
          <w:rFonts w:ascii="仿宋" w:hAnsi="仿宋"/>
        </w:rPr>
      </w:pPr>
      <w:r>
        <w:rPr>
          <w:rFonts w:hint="eastAsia" w:ascii="仿宋" w:hAnsi="仿宋"/>
        </w:rPr>
        <w:t>支持对发布的栅格服务进行额外添加预览、地名地址服务发布、新增图例、设置图层样式等操作</w:t>
      </w:r>
    </w:p>
    <w:p>
      <w:pPr>
        <w:pStyle w:val="64"/>
        <w:ind w:left="440"/>
        <w:rPr>
          <w:rFonts w:ascii="仿宋" w:hAnsi="仿宋"/>
        </w:rPr>
      </w:pPr>
      <w:r>
        <w:rPr>
          <w:rFonts w:hint="eastAsia" w:ascii="仿宋" w:hAnsi="仿宋"/>
        </w:rPr>
        <w:t>业务流程图</w:t>
      </w:r>
    </w:p>
    <w:p>
      <w:pPr>
        <w:pStyle w:val="64"/>
        <w:numPr>
          <w:ilvl w:val="0"/>
          <w:numId w:val="0"/>
        </w:numPr>
        <w:jc w:val="center"/>
        <w:rPr>
          <w:rFonts w:ascii="仿宋" w:hAnsi="仿宋"/>
        </w:rPr>
      </w:pPr>
      <w:r>
        <w:rPr>
          <w:rFonts w:ascii="仿宋" w:hAnsi="仿宋"/>
        </w:rPr>
        <w:drawing>
          <wp:inline distT="0" distB="0" distL="114300" distR="114300">
            <wp:extent cx="1755140" cy="3717290"/>
            <wp:effectExtent l="52070" t="13970" r="59690" b="97790"/>
            <wp:docPr id="23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6"/>
                    <pic:cNvPicPr>
                      <a:picLocks noChangeAspect="1"/>
                    </pic:cNvPicPr>
                  </pic:nvPicPr>
                  <pic:blipFill>
                    <a:blip r:embed="rId71"/>
                    <a:stretch>
                      <a:fillRect/>
                    </a:stretch>
                  </pic:blipFill>
                  <pic:spPr>
                    <a:xfrm>
                      <a:off x="0" y="0"/>
                      <a:ext cx="1755140" cy="371729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ind w:left="440"/>
        <w:rPr>
          <w:rFonts w:ascii="仿宋" w:hAnsi="仿宋"/>
        </w:rPr>
      </w:pPr>
      <w:r>
        <w:rPr>
          <w:rFonts w:hint="eastAsia" w:ascii="仿宋" w:hAnsi="仿宋"/>
        </w:rPr>
        <w:t>数据流程图</w:t>
      </w:r>
    </w:p>
    <w:p>
      <w:pPr>
        <w:pStyle w:val="61"/>
        <w:ind w:firstLine="0"/>
        <w:jc w:val="center"/>
        <w:rPr>
          <w:rFonts w:ascii="仿宋" w:hAnsi="仿宋"/>
        </w:rPr>
      </w:pPr>
      <w:r>
        <w:rPr>
          <w:rFonts w:ascii="仿宋" w:hAnsi="仿宋"/>
        </w:rPr>
        <w:drawing>
          <wp:inline distT="0" distB="0" distL="114300" distR="114300">
            <wp:extent cx="3829050" cy="2867025"/>
            <wp:effectExtent l="52070" t="13970" r="62230" b="90805"/>
            <wp:docPr id="2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4"/>
                    <pic:cNvPicPr>
                      <a:picLocks noChangeAspect="1"/>
                    </pic:cNvPicPr>
                  </pic:nvPicPr>
                  <pic:blipFill>
                    <a:blip r:embed="rId72"/>
                    <a:stretch>
                      <a:fillRect/>
                    </a:stretch>
                  </pic:blipFill>
                  <pic:spPr>
                    <a:xfrm>
                      <a:off x="0" y="0"/>
                      <a:ext cx="3829050" cy="286702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ind w:left="440"/>
        <w:rPr>
          <w:rFonts w:ascii="仿宋" w:hAnsi="仿宋"/>
        </w:rPr>
      </w:pPr>
      <w:r>
        <w:rPr>
          <w:rFonts w:hint="eastAsia" w:ascii="仿宋" w:hAnsi="仿宋"/>
        </w:rPr>
        <w:t>功能设计详细描述</w:t>
      </w:r>
    </w:p>
    <w:p>
      <w:pPr>
        <w:pStyle w:val="61"/>
        <w:numPr>
          <w:ilvl w:val="0"/>
          <w:numId w:val="47"/>
        </w:numPr>
        <w:rPr>
          <w:rFonts w:ascii="仿宋" w:hAnsi="仿宋"/>
        </w:rPr>
      </w:pPr>
      <w:r>
        <w:rPr>
          <w:rFonts w:hint="eastAsia" w:ascii="仿宋" w:hAnsi="仿宋"/>
        </w:rPr>
        <w:t>支持矢量数据上传（TIF、IMG）,输入文件名称、文件别名、文件路径，file等同于文件端配置的HighGIS数据存储地址，冒号后为相对该路径的地址</w:t>
      </w:r>
    </w:p>
    <w:p>
      <w:pPr>
        <w:pStyle w:val="61"/>
        <w:numPr>
          <w:ilvl w:val="0"/>
          <w:numId w:val="47"/>
        </w:numPr>
        <w:rPr>
          <w:rFonts w:ascii="仿宋" w:hAnsi="仿宋"/>
        </w:rPr>
      </w:pPr>
      <w:r>
        <w:rPr>
          <w:rFonts w:hint="eastAsia" w:ascii="仿宋" w:hAnsi="仿宋"/>
        </w:rPr>
        <w:t>支持对上传的矢量数据进行重命名、服务发布、数据字段配置、挂接目录、属性查看、删除、资源注册、查看元数据等操作</w:t>
      </w:r>
    </w:p>
    <w:p>
      <w:pPr>
        <w:pStyle w:val="61"/>
        <w:numPr>
          <w:ilvl w:val="0"/>
          <w:numId w:val="47"/>
        </w:numPr>
        <w:rPr>
          <w:rFonts w:ascii="仿宋" w:hAnsi="仿宋"/>
        </w:rPr>
      </w:pPr>
      <w:r>
        <w:rPr>
          <w:rFonts w:hint="eastAsia" w:ascii="仿宋" w:hAnsi="仿宋"/>
        </w:rPr>
        <w:t>发布服务可对服务进行预览查看服务属性信息，额外支持对矢量服务进行预览、地名地址发布、新增图例、设置图层样式等操作</w:t>
      </w:r>
    </w:p>
    <w:p>
      <w:pPr>
        <w:pStyle w:val="64"/>
        <w:ind w:left="440"/>
        <w:rPr>
          <w:rFonts w:ascii="仿宋" w:hAnsi="仿宋"/>
        </w:rPr>
      </w:pPr>
      <w:r>
        <w:rPr>
          <w:rFonts w:hint="eastAsia" w:ascii="仿宋" w:hAnsi="仿宋"/>
        </w:rPr>
        <w:t>界面原型图</w:t>
      </w:r>
    </w:p>
    <w:p>
      <w:pPr>
        <w:pStyle w:val="64"/>
        <w:numPr>
          <w:ilvl w:val="0"/>
          <w:numId w:val="0"/>
        </w:numPr>
        <w:ind w:left="240"/>
        <w:rPr>
          <w:rFonts w:ascii="仿宋" w:hAnsi="仿宋"/>
        </w:rPr>
      </w:pPr>
      <w:r>
        <w:rPr>
          <w:rFonts w:ascii="仿宋" w:hAnsi="仿宋"/>
        </w:rPr>
        <w:drawing>
          <wp:inline distT="0" distB="0" distL="114300" distR="114300">
            <wp:extent cx="5264150" cy="2326005"/>
            <wp:effectExtent l="52070" t="13970" r="55880" b="98425"/>
            <wp:docPr id="22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3"/>
                    <pic:cNvPicPr>
                      <a:picLocks noChangeAspect="1"/>
                    </pic:cNvPicPr>
                  </pic:nvPicPr>
                  <pic:blipFill>
                    <a:blip r:embed="rId73"/>
                    <a:stretch>
                      <a:fillRect/>
                    </a:stretch>
                  </pic:blipFill>
                  <pic:spPr>
                    <a:xfrm>
                      <a:off x="0" y="0"/>
                      <a:ext cx="5264150" cy="232600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numPr>
          <w:ilvl w:val="0"/>
          <w:numId w:val="0"/>
        </w:numPr>
        <w:ind w:left="240"/>
        <w:rPr>
          <w:rFonts w:ascii="仿宋" w:hAnsi="仿宋"/>
        </w:rPr>
      </w:pPr>
      <w:r>
        <w:rPr>
          <w:rFonts w:ascii="仿宋" w:hAnsi="仿宋"/>
        </w:rPr>
        <w:drawing>
          <wp:inline distT="0" distB="0" distL="114300" distR="114300">
            <wp:extent cx="5264150" cy="405130"/>
            <wp:effectExtent l="52070" t="13970" r="55880" b="95250"/>
            <wp:docPr id="22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2"/>
                    <pic:cNvPicPr>
                      <a:picLocks noChangeAspect="1"/>
                    </pic:cNvPicPr>
                  </pic:nvPicPr>
                  <pic:blipFill>
                    <a:blip r:embed="rId74"/>
                    <a:stretch>
                      <a:fillRect/>
                    </a:stretch>
                  </pic:blipFill>
                  <pic:spPr>
                    <a:xfrm>
                      <a:off x="0" y="0"/>
                      <a:ext cx="5264150" cy="40513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2"/>
        <w:tabs>
          <w:tab w:val="left" w:pos="560"/>
          <w:tab w:val="left" w:pos="709"/>
        </w:tabs>
        <w:rPr>
          <w:rFonts w:ascii="仿宋" w:hAnsi="仿宋"/>
        </w:rPr>
      </w:pPr>
      <w:r>
        <w:rPr>
          <w:rFonts w:hint="eastAsia" w:ascii="仿宋" w:hAnsi="仿宋"/>
          <w:lang w:val="en-US"/>
        </w:rPr>
        <w:t xml:space="preserve"> 空间服务发布</w:t>
      </w:r>
    </w:p>
    <w:p>
      <w:pPr>
        <w:pStyle w:val="64"/>
        <w:ind w:left="440"/>
        <w:rPr>
          <w:rFonts w:ascii="仿宋" w:hAnsi="仿宋"/>
        </w:rPr>
      </w:pPr>
      <w:r>
        <w:rPr>
          <w:rFonts w:hint="eastAsia" w:ascii="仿宋" w:hAnsi="仿宋"/>
        </w:rPr>
        <w:t>功能概述</w:t>
      </w:r>
    </w:p>
    <w:p>
      <w:pPr>
        <w:pStyle w:val="61"/>
        <w:rPr>
          <w:rFonts w:ascii="仿宋" w:hAnsi="仿宋"/>
        </w:rPr>
      </w:pPr>
      <w:r>
        <w:rPr>
          <w:rFonts w:hint="eastAsia" w:ascii="仿宋" w:hAnsi="仿宋"/>
        </w:rPr>
        <w:t>空间服务发布支持矢量数据和栅格数据上传后进行服务发布，发布为矢量服务和栅格服务提供数据预览和分析，使用户能轻松上传服务，为后续服务的分析统计等操作提供便利。</w:t>
      </w:r>
    </w:p>
    <w:p>
      <w:pPr>
        <w:pStyle w:val="64"/>
        <w:ind w:left="440"/>
        <w:rPr>
          <w:rFonts w:ascii="仿宋" w:hAnsi="仿宋"/>
        </w:rPr>
      </w:pPr>
      <w:r>
        <w:rPr>
          <w:rFonts w:hint="eastAsia" w:ascii="仿宋" w:hAnsi="仿宋"/>
        </w:rPr>
        <w:t>功能规格</w:t>
      </w:r>
    </w:p>
    <w:p>
      <w:pPr>
        <w:pStyle w:val="61"/>
        <w:numPr>
          <w:ilvl w:val="0"/>
          <w:numId w:val="48"/>
        </w:numPr>
        <w:rPr>
          <w:rFonts w:ascii="仿宋" w:hAnsi="仿宋"/>
        </w:rPr>
      </w:pPr>
      <w:r>
        <w:rPr>
          <w:rFonts w:hint="eastAsia" w:ascii="仿宋" w:hAnsi="仿宋"/>
        </w:rPr>
        <w:t>支持矢量数据上传后发布服务，支持选择发布模式</w:t>
      </w:r>
    </w:p>
    <w:p>
      <w:pPr>
        <w:pStyle w:val="61"/>
        <w:numPr>
          <w:ilvl w:val="0"/>
          <w:numId w:val="48"/>
        </w:numPr>
        <w:rPr>
          <w:rFonts w:ascii="仿宋" w:hAnsi="仿宋"/>
        </w:rPr>
      </w:pPr>
      <w:r>
        <w:rPr>
          <w:rFonts w:hint="eastAsia" w:ascii="仿宋" w:hAnsi="仿宋"/>
        </w:rPr>
        <w:t>支持栅格数据上传后发布服务，支持选择切片方案和透明色</w:t>
      </w:r>
    </w:p>
    <w:p>
      <w:pPr>
        <w:pStyle w:val="64"/>
        <w:ind w:left="440"/>
        <w:rPr>
          <w:rFonts w:ascii="仿宋" w:hAnsi="仿宋"/>
        </w:rPr>
      </w:pPr>
      <w:r>
        <w:rPr>
          <w:rFonts w:hint="eastAsia" w:ascii="仿宋" w:hAnsi="仿宋"/>
        </w:rPr>
        <w:t>业务流程图</w:t>
      </w:r>
    </w:p>
    <w:p>
      <w:pPr>
        <w:pStyle w:val="64"/>
        <w:numPr>
          <w:ilvl w:val="0"/>
          <w:numId w:val="0"/>
        </w:numPr>
        <w:jc w:val="center"/>
        <w:rPr>
          <w:rFonts w:ascii="仿宋" w:hAnsi="仿宋"/>
        </w:rPr>
      </w:pPr>
      <w:r>
        <w:rPr>
          <w:rFonts w:ascii="仿宋" w:hAnsi="仿宋"/>
        </w:rPr>
        <w:drawing>
          <wp:inline distT="0" distB="0" distL="114300" distR="114300">
            <wp:extent cx="3083560" cy="3740150"/>
            <wp:effectExtent l="52070" t="13970" r="64770" b="93980"/>
            <wp:docPr id="24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58"/>
                    <pic:cNvPicPr>
                      <a:picLocks noChangeAspect="1"/>
                    </pic:cNvPicPr>
                  </pic:nvPicPr>
                  <pic:blipFill>
                    <a:blip r:embed="rId75"/>
                    <a:stretch>
                      <a:fillRect/>
                    </a:stretch>
                  </pic:blipFill>
                  <pic:spPr>
                    <a:xfrm>
                      <a:off x="0" y="0"/>
                      <a:ext cx="3083560" cy="374015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ind w:left="440"/>
        <w:rPr>
          <w:rFonts w:ascii="仿宋" w:hAnsi="仿宋"/>
        </w:rPr>
      </w:pPr>
      <w:r>
        <w:rPr>
          <w:rFonts w:hint="eastAsia" w:ascii="仿宋" w:hAnsi="仿宋"/>
        </w:rPr>
        <w:t>数据流程图</w:t>
      </w:r>
    </w:p>
    <w:p>
      <w:pPr>
        <w:pStyle w:val="61"/>
        <w:rPr>
          <w:rFonts w:ascii="仿宋" w:hAnsi="仿宋"/>
        </w:rPr>
      </w:pPr>
      <w:r>
        <w:rPr>
          <w:rFonts w:hint="eastAsia" w:ascii="仿宋" w:hAnsi="仿宋"/>
        </w:rPr>
        <w:t>无</w:t>
      </w:r>
    </w:p>
    <w:p>
      <w:pPr>
        <w:pStyle w:val="64"/>
        <w:ind w:left="440"/>
        <w:rPr>
          <w:rFonts w:ascii="仿宋" w:hAnsi="仿宋"/>
        </w:rPr>
      </w:pPr>
      <w:r>
        <w:rPr>
          <w:rFonts w:hint="eastAsia" w:ascii="仿宋" w:hAnsi="仿宋"/>
        </w:rPr>
        <w:t>功能设计详细描述</w:t>
      </w:r>
    </w:p>
    <w:p>
      <w:pPr>
        <w:pStyle w:val="61"/>
        <w:numPr>
          <w:ilvl w:val="0"/>
          <w:numId w:val="49"/>
        </w:numPr>
        <w:rPr>
          <w:rFonts w:ascii="仿宋" w:hAnsi="仿宋"/>
        </w:rPr>
      </w:pPr>
      <w:r>
        <w:rPr>
          <w:rFonts w:hint="eastAsia" w:ascii="仿宋" w:hAnsi="仿宋"/>
        </w:rPr>
        <w:t>服务发布支持矢量数据和栅格数据上传资源后进行服务发布，</w:t>
      </w:r>
    </w:p>
    <w:p>
      <w:pPr>
        <w:pStyle w:val="61"/>
        <w:numPr>
          <w:ilvl w:val="0"/>
          <w:numId w:val="49"/>
        </w:numPr>
        <w:rPr>
          <w:rFonts w:ascii="仿宋" w:hAnsi="仿宋"/>
        </w:rPr>
      </w:pPr>
      <w:r>
        <w:rPr>
          <w:rFonts w:hint="eastAsia" w:ascii="仿宋" w:hAnsi="仿宋"/>
        </w:rPr>
        <w:t>矢量数据支持设置发布模式是否为标准模式，默认不勾选，</w:t>
      </w:r>
      <w:r>
        <w:rPr>
          <w:rFonts w:ascii="仿宋" w:hAnsi="仿宋"/>
        </w:rPr>
        <w:t>发布postgis小数据服务</w:t>
      </w:r>
      <w:r>
        <w:rPr>
          <w:rFonts w:hint="eastAsia" w:ascii="仿宋" w:hAnsi="仿宋"/>
        </w:rPr>
        <w:t>，勾选模式模式则</w:t>
      </w:r>
      <w:r>
        <w:rPr>
          <w:rFonts w:ascii="仿宋" w:hAnsi="仿宋"/>
        </w:rPr>
        <w:t>在postgis小数据服务基础上新增wms切片服务</w:t>
      </w:r>
      <w:r>
        <w:rPr>
          <w:rFonts w:hint="eastAsia" w:ascii="仿宋" w:hAnsi="仿宋"/>
        </w:rPr>
        <w:t>，需选择切片方案，并提供渲染样式的选择</w:t>
      </w:r>
    </w:p>
    <w:p>
      <w:pPr>
        <w:pStyle w:val="61"/>
        <w:numPr>
          <w:ilvl w:val="0"/>
          <w:numId w:val="49"/>
        </w:numPr>
        <w:rPr>
          <w:rFonts w:ascii="仿宋" w:hAnsi="仿宋"/>
        </w:rPr>
      </w:pPr>
      <w:r>
        <w:rPr>
          <w:rFonts w:hint="eastAsia" w:ascii="仿宋" w:hAnsi="仿宋"/>
        </w:rPr>
        <w:t>栅格数据需选择切片方案，建议与天地图的切片方案保持一致，可提供渲染样式和透明色的选择</w:t>
      </w:r>
    </w:p>
    <w:p>
      <w:pPr>
        <w:pStyle w:val="61"/>
        <w:numPr>
          <w:ilvl w:val="0"/>
          <w:numId w:val="49"/>
        </w:numPr>
        <w:rPr>
          <w:rFonts w:ascii="仿宋" w:hAnsi="仿宋"/>
        </w:rPr>
      </w:pPr>
      <w:r>
        <w:rPr>
          <w:rFonts w:hint="eastAsia" w:ascii="仿宋" w:hAnsi="仿宋"/>
        </w:rPr>
        <w:t>服务发布服务的名称不可重复，必须选择空间参考坐标系，栅格数据选择的坐标系必须与方案坐标系一致</w:t>
      </w:r>
    </w:p>
    <w:p>
      <w:pPr>
        <w:pStyle w:val="64"/>
        <w:ind w:left="440"/>
        <w:rPr>
          <w:rFonts w:ascii="仿宋" w:hAnsi="仿宋"/>
        </w:rPr>
      </w:pPr>
      <w:r>
        <w:rPr>
          <w:rFonts w:hint="eastAsia" w:ascii="仿宋" w:hAnsi="仿宋"/>
        </w:rPr>
        <w:t>界面原型图</w:t>
      </w:r>
    </w:p>
    <w:p>
      <w:pPr>
        <w:pStyle w:val="64"/>
        <w:numPr>
          <w:ilvl w:val="0"/>
          <w:numId w:val="0"/>
        </w:numPr>
        <w:ind w:left="240"/>
        <w:jc w:val="center"/>
        <w:rPr>
          <w:rFonts w:ascii="仿宋" w:hAnsi="仿宋"/>
        </w:rPr>
      </w:pPr>
      <w:r>
        <w:rPr>
          <w:rFonts w:ascii="仿宋" w:hAnsi="仿宋"/>
        </w:rPr>
        <w:drawing>
          <wp:inline distT="0" distB="0" distL="114300" distR="114300">
            <wp:extent cx="3547110" cy="2917190"/>
            <wp:effectExtent l="52070" t="13970" r="58420" b="97790"/>
            <wp:docPr id="22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5"/>
                    <pic:cNvPicPr>
                      <a:picLocks noChangeAspect="1"/>
                    </pic:cNvPicPr>
                  </pic:nvPicPr>
                  <pic:blipFill>
                    <a:blip r:embed="rId76"/>
                    <a:stretch>
                      <a:fillRect/>
                    </a:stretch>
                  </pic:blipFill>
                  <pic:spPr>
                    <a:xfrm>
                      <a:off x="0" y="0"/>
                      <a:ext cx="3547110" cy="291719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numPr>
          <w:ilvl w:val="0"/>
          <w:numId w:val="0"/>
        </w:numPr>
        <w:ind w:left="240"/>
        <w:jc w:val="center"/>
        <w:rPr>
          <w:rFonts w:ascii="仿宋" w:hAnsi="仿宋"/>
        </w:rPr>
      </w:pPr>
      <w:r>
        <w:rPr>
          <w:rFonts w:ascii="仿宋" w:hAnsi="仿宋"/>
        </w:rPr>
        <w:drawing>
          <wp:inline distT="0" distB="0" distL="114300" distR="114300">
            <wp:extent cx="3519170" cy="3279140"/>
            <wp:effectExtent l="52070" t="13970" r="67310" b="97790"/>
            <wp:docPr id="22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4"/>
                    <pic:cNvPicPr>
                      <a:picLocks noChangeAspect="1"/>
                    </pic:cNvPicPr>
                  </pic:nvPicPr>
                  <pic:blipFill>
                    <a:blip r:embed="rId77"/>
                    <a:stretch>
                      <a:fillRect/>
                    </a:stretch>
                  </pic:blipFill>
                  <pic:spPr>
                    <a:xfrm>
                      <a:off x="0" y="0"/>
                      <a:ext cx="3519170" cy="327914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2"/>
        <w:tabs>
          <w:tab w:val="left" w:pos="560"/>
          <w:tab w:val="left" w:pos="709"/>
        </w:tabs>
        <w:rPr>
          <w:rFonts w:ascii="仿宋" w:hAnsi="仿宋"/>
        </w:rPr>
      </w:pPr>
      <w:r>
        <w:rPr>
          <w:rFonts w:hint="eastAsia" w:ascii="仿宋" w:hAnsi="仿宋"/>
          <w:lang w:val="en-US"/>
        </w:rPr>
        <w:t xml:space="preserve"> 地名地址服务发布</w:t>
      </w:r>
    </w:p>
    <w:p>
      <w:pPr>
        <w:pStyle w:val="64"/>
        <w:ind w:left="440"/>
        <w:rPr>
          <w:rFonts w:ascii="仿宋" w:hAnsi="仿宋"/>
        </w:rPr>
      </w:pPr>
      <w:r>
        <w:rPr>
          <w:rFonts w:hint="eastAsia" w:ascii="仿宋" w:hAnsi="仿宋"/>
        </w:rPr>
        <w:t>功能概述</w:t>
      </w:r>
    </w:p>
    <w:p>
      <w:pPr>
        <w:pStyle w:val="61"/>
        <w:rPr>
          <w:rFonts w:ascii="仿宋" w:hAnsi="仿宋"/>
        </w:rPr>
      </w:pPr>
      <w:r>
        <w:rPr>
          <w:rFonts w:hint="eastAsia" w:ascii="仿宋" w:hAnsi="仿宋"/>
        </w:rPr>
        <w:t>支持发布</w:t>
      </w:r>
      <w:r>
        <w:rPr>
          <w:rFonts w:ascii="仿宋" w:hAnsi="仿宋"/>
        </w:rPr>
        <w:t>发布地名地址服务，</w:t>
      </w:r>
      <w:r>
        <w:rPr>
          <w:rFonts w:hint="eastAsia" w:ascii="仿宋" w:hAnsi="仿宋"/>
        </w:rPr>
        <w:t>设置模糊字段匹配和精确字段匹配，便于用户根据配置字段检索地名地址。作用于</w:t>
      </w:r>
      <w:r>
        <w:rPr>
          <w:rFonts w:ascii="仿宋" w:hAnsi="仿宋"/>
        </w:rPr>
        <w:t>支持地名和地址的查询与定位</w:t>
      </w:r>
      <w:r>
        <w:rPr>
          <w:rFonts w:hint="eastAsia" w:ascii="仿宋" w:hAnsi="仿宋"/>
        </w:rPr>
        <w:t>，</w:t>
      </w:r>
      <w:r>
        <w:rPr>
          <w:rFonts w:ascii="仿宋" w:hAnsi="仿宋"/>
        </w:rPr>
        <w:t>使其可供</w:t>
      </w:r>
      <w:r>
        <w:rPr>
          <w:rFonts w:hint="eastAsia" w:ascii="仿宋" w:hAnsi="仿宋"/>
        </w:rPr>
        <w:t>用户</w:t>
      </w:r>
      <w:r>
        <w:rPr>
          <w:rFonts w:ascii="仿宋" w:hAnsi="仿宋"/>
        </w:rPr>
        <w:t>查询并精确定位特定地名和地址。这提供了一个便捷的方式来查找、识别和定位不同地理位置</w:t>
      </w:r>
      <w:r>
        <w:rPr>
          <w:rFonts w:hint="eastAsia" w:ascii="仿宋" w:hAnsi="仿宋"/>
        </w:rPr>
        <w:t>。</w:t>
      </w:r>
    </w:p>
    <w:p>
      <w:pPr>
        <w:pStyle w:val="64"/>
        <w:ind w:left="440"/>
        <w:rPr>
          <w:rFonts w:ascii="仿宋" w:hAnsi="仿宋"/>
        </w:rPr>
      </w:pPr>
      <w:r>
        <w:rPr>
          <w:rFonts w:hint="eastAsia" w:ascii="仿宋" w:hAnsi="仿宋"/>
        </w:rPr>
        <w:t>功能规格</w:t>
      </w:r>
    </w:p>
    <w:p>
      <w:pPr>
        <w:pStyle w:val="61"/>
        <w:numPr>
          <w:ilvl w:val="0"/>
          <w:numId w:val="50"/>
        </w:numPr>
        <w:rPr>
          <w:rFonts w:ascii="仿宋" w:hAnsi="仿宋"/>
        </w:rPr>
      </w:pPr>
      <w:r>
        <w:rPr>
          <w:rFonts w:hint="eastAsia" w:ascii="仿宋" w:hAnsi="仿宋"/>
        </w:rPr>
        <w:t>支持矢量服务和栅格服务</w:t>
      </w:r>
    </w:p>
    <w:p>
      <w:pPr>
        <w:pStyle w:val="61"/>
        <w:numPr>
          <w:ilvl w:val="0"/>
          <w:numId w:val="50"/>
        </w:numPr>
        <w:rPr>
          <w:rFonts w:ascii="仿宋" w:hAnsi="仿宋"/>
        </w:rPr>
      </w:pPr>
      <w:r>
        <w:rPr>
          <w:rFonts w:hint="eastAsia" w:ascii="仿宋" w:hAnsi="仿宋"/>
        </w:rPr>
        <w:t>设置模糊字段匹配和精确字段匹配</w:t>
      </w:r>
    </w:p>
    <w:p>
      <w:pPr>
        <w:pStyle w:val="64"/>
        <w:ind w:left="440"/>
        <w:rPr>
          <w:rFonts w:ascii="仿宋" w:hAnsi="仿宋"/>
        </w:rPr>
      </w:pPr>
      <w:r>
        <w:rPr>
          <w:rFonts w:hint="eastAsia" w:ascii="仿宋" w:hAnsi="仿宋"/>
        </w:rPr>
        <w:t>业务流程图</w:t>
      </w:r>
    </w:p>
    <w:p>
      <w:pPr>
        <w:pStyle w:val="64"/>
        <w:numPr>
          <w:ilvl w:val="0"/>
          <w:numId w:val="0"/>
        </w:numPr>
        <w:jc w:val="center"/>
        <w:rPr>
          <w:rFonts w:ascii="仿宋" w:hAnsi="仿宋"/>
        </w:rPr>
      </w:pPr>
      <w:r>
        <w:rPr>
          <w:rFonts w:ascii="仿宋" w:hAnsi="仿宋"/>
        </w:rPr>
        <w:drawing>
          <wp:inline distT="0" distB="0" distL="114300" distR="114300">
            <wp:extent cx="1673860" cy="3188335"/>
            <wp:effectExtent l="52070" t="13970" r="64770" b="93345"/>
            <wp:docPr id="24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59"/>
                    <pic:cNvPicPr>
                      <a:picLocks noChangeAspect="1"/>
                    </pic:cNvPicPr>
                  </pic:nvPicPr>
                  <pic:blipFill>
                    <a:blip r:embed="rId78"/>
                    <a:stretch>
                      <a:fillRect/>
                    </a:stretch>
                  </pic:blipFill>
                  <pic:spPr>
                    <a:xfrm>
                      <a:off x="0" y="0"/>
                      <a:ext cx="1673860" cy="318833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ind w:left="440"/>
        <w:rPr>
          <w:rFonts w:ascii="仿宋" w:hAnsi="仿宋"/>
        </w:rPr>
      </w:pPr>
      <w:r>
        <w:rPr>
          <w:rFonts w:hint="eastAsia" w:ascii="仿宋" w:hAnsi="仿宋"/>
        </w:rPr>
        <w:t>数据流程图</w:t>
      </w:r>
    </w:p>
    <w:p>
      <w:pPr>
        <w:pStyle w:val="61"/>
        <w:rPr>
          <w:rFonts w:ascii="仿宋" w:hAnsi="仿宋"/>
        </w:rPr>
      </w:pPr>
      <w:r>
        <w:rPr>
          <w:rFonts w:hint="eastAsia" w:ascii="仿宋" w:hAnsi="仿宋"/>
        </w:rPr>
        <w:t>无</w:t>
      </w:r>
    </w:p>
    <w:p>
      <w:pPr>
        <w:pStyle w:val="64"/>
        <w:ind w:left="440"/>
        <w:rPr>
          <w:rFonts w:ascii="仿宋" w:hAnsi="仿宋"/>
        </w:rPr>
      </w:pPr>
      <w:r>
        <w:rPr>
          <w:rFonts w:hint="eastAsia" w:ascii="仿宋" w:hAnsi="仿宋"/>
        </w:rPr>
        <w:t>功能设计详细描述</w:t>
      </w:r>
    </w:p>
    <w:p>
      <w:pPr>
        <w:pStyle w:val="61"/>
        <w:numPr>
          <w:ilvl w:val="0"/>
          <w:numId w:val="51"/>
        </w:numPr>
        <w:rPr>
          <w:rFonts w:ascii="仿宋" w:hAnsi="仿宋"/>
        </w:rPr>
      </w:pPr>
      <w:r>
        <w:rPr>
          <w:rFonts w:hint="eastAsia" w:ascii="仿宋" w:hAnsi="仿宋"/>
        </w:rPr>
        <w:t>支持矢量服务和栅格服务进行地名地址服务发布</w:t>
      </w:r>
    </w:p>
    <w:p>
      <w:pPr>
        <w:pStyle w:val="61"/>
        <w:numPr>
          <w:ilvl w:val="0"/>
          <w:numId w:val="51"/>
        </w:numPr>
        <w:rPr>
          <w:rFonts w:ascii="仿宋" w:hAnsi="仿宋"/>
        </w:rPr>
      </w:pPr>
      <w:r>
        <w:rPr>
          <w:rFonts w:hint="eastAsia" w:ascii="仿宋" w:hAnsi="仿宋"/>
        </w:rPr>
        <w:t>支持根据使用场景设置模糊字段匹配和精确字段匹配</w:t>
      </w:r>
    </w:p>
    <w:p>
      <w:pPr>
        <w:pStyle w:val="61"/>
        <w:numPr>
          <w:ilvl w:val="0"/>
          <w:numId w:val="51"/>
        </w:numPr>
        <w:rPr>
          <w:rFonts w:ascii="仿宋" w:hAnsi="仿宋"/>
        </w:rPr>
      </w:pPr>
      <w:r>
        <w:rPr>
          <w:rFonts w:hint="eastAsia" w:ascii="仿宋" w:hAnsi="仿宋"/>
        </w:rPr>
        <w:t>发布地名地址服务，用于对地名地址进行检索定位</w:t>
      </w:r>
    </w:p>
    <w:p>
      <w:pPr>
        <w:pStyle w:val="64"/>
        <w:ind w:left="440"/>
        <w:rPr>
          <w:rFonts w:ascii="仿宋" w:hAnsi="仿宋"/>
        </w:rPr>
      </w:pPr>
      <w:r>
        <w:rPr>
          <w:rFonts w:hint="eastAsia" w:ascii="仿宋" w:hAnsi="仿宋"/>
        </w:rPr>
        <w:t>界面原型图</w:t>
      </w:r>
    </w:p>
    <w:p>
      <w:pPr>
        <w:pStyle w:val="64"/>
        <w:numPr>
          <w:ilvl w:val="0"/>
          <w:numId w:val="0"/>
        </w:numPr>
        <w:jc w:val="center"/>
        <w:rPr>
          <w:rFonts w:ascii="仿宋" w:hAnsi="仿宋"/>
        </w:rPr>
      </w:pPr>
      <w:r>
        <w:rPr>
          <w:rFonts w:ascii="仿宋" w:hAnsi="仿宋"/>
        </w:rPr>
        <w:drawing>
          <wp:inline distT="0" distB="0" distL="114300" distR="114300">
            <wp:extent cx="3651250" cy="1843405"/>
            <wp:effectExtent l="52070" t="13970" r="68580" b="104775"/>
            <wp:docPr id="22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6"/>
                    <pic:cNvPicPr>
                      <a:picLocks noChangeAspect="1"/>
                    </pic:cNvPicPr>
                  </pic:nvPicPr>
                  <pic:blipFill>
                    <a:blip r:embed="rId79"/>
                    <a:srcRect b="752"/>
                    <a:stretch>
                      <a:fillRect/>
                    </a:stretch>
                  </pic:blipFill>
                  <pic:spPr>
                    <a:xfrm>
                      <a:off x="0" y="0"/>
                      <a:ext cx="3651250" cy="184340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2"/>
        <w:tabs>
          <w:tab w:val="left" w:pos="560"/>
          <w:tab w:val="left" w:pos="709"/>
        </w:tabs>
        <w:rPr>
          <w:rFonts w:ascii="仿宋" w:hAnsi="仿宋"/>
        </w:rPr>
      </w:pPr>
      <w:r>
        <w:rPr>
          <w:rFonts w:hint="eastAsia" w:ascii="仿宋" w:hAnsi="仿宋"/>
          <w:lang w:val="en-US"/>
        </w:rPr>
        <w:t>文件</w:t>
      </w:r>
      <w:r>
        <w:rPr>
          <w:rFonts w:hint="eastAsia" w:ascii="仿宋" w:hAnsi="仿宋"/>
        </w:rPr>
        <w:t>数据管理</w:t>
      </w:r>
    </w:p>
    <w:p>
      <w:pPr>
        <w:pStyle w:val="64"/>
        <w:ind w:left="440"/>
        <w:rPr>
          <w:rFonts w:ascii="仿宋" w:hAnsi="仿宋"/>
        </w:rPr>
      </w:pPr>
      <w:r>
        <w:rPr>
          <w:rFonts w:hint="eastAsia" w:ascii="仿宋" w:hAnsi="仿宋"/>
        </w:rPr>
        <w:t>功能概述</w:t>
      </w:r>
    </w:p>
    <w:p>
      <w:pPr>
        <w:pStyle w:val="61"/>
        <w:rPr>
          <w:rFonts w:ascii="仿宋" w:hAnsi="仿宋"/>
        </w:rPr>
      </w:pPr>
      <w:r>
        <w:rPr>
          <w:rFonts w:hint="eastAsia" w:ascii="仿宋" w:hAnsi="仿宋"/>
        </w:rPr>
        <w:t>支持文件类型数据上传（</w:t>
      </w:r>
      <w:r>
        <w:rPr>
          <w:rFonts w:ascii="仿宋" w:hAnsi="仿宋"/>
        </w:rPr>
        <w:t>支持word、excel、ppt、txt、png等常用业务文件</w:t>
      </w:r>
      <w:r>
        <w:rPr>
          <w:rFonts w:hint="eastAsia" w:ascii="仿宋" w:hAnsi="仿宋"/>
        </w:rPr>
        <w:t>），支持对文件资源进行资源挂接、预览、下载、重命名、删除、资源挂接、查看元数据功能等快捷操作，便于用户对文件资源管理。</w:t>
      </w:r>
    </w:p>
    <w:p>
      <w:pPr>
        <w:pStyle w:val="64"/>
        <w:ind w:left="440"/>
        <w:rPr>
          <w:rFonts w:ascii="仿宋" w:hAnsi="仿宋"/>
        </w:rPr>
      </w:pPr>
      <w:r>
        <w:rPr>
          <w:rFonts w:hint="eastAsia" w:ascii="仿宋" w:hAnsi="仿宋"/>
        </w:rPr>
        <w:t>功能规格</w:t>
      </w:r>
    </w:p>
    <w:p>
      <w:pPr>
        <w:pStyle w:val="61"/>
        <w:numPr>
          <w:ilvl w:val="0"/>
          <w:numId w:val="52"/>
        </w:numPr>
        <w:rPr>
          <w:rFonts w:ascii="仿宋" w:hAnsi="仿宋"/>
        </w:rPr>
      </w:pPr>
      <w:r>
        <w:rPr>
          <w:rFonts w:hint="eastAsia" w:ascii="仿宋" w:hAnsi="仿宋"/>
        </w:rPr>
        <w:t>支持附件上传；</w:t>
      </w:r>
    </w:p>
    <w:p>
      <w:pPr>
        <w:pStyle w:val="61"/>
        <w:numPr>
          <w:ilvl w:val="0"/>
          <w:numId w:val="52"/>
        </w:numPr>
        <w:rPr>
          <w:rFonts w:ascii="仿宋" w:hAnsi="仿宋"/>
        </w:rPr>
      </w:pPr>
      <w:r>
        <w:rPr>
          <w:rFonts w:hint="eastAsia" w:ascii="仿宋" w:hAnsi="仿宋"/>
        </w:rPr>
        <w:t>支持附件预览；</w:t>
      </w:r>
    </w:p>
    <w:p>
      <w:pPr>
        <w:pStyle w:val="61"/>
        <w:numPr>
          <w:ilvl w:val="0"/>
          <w:numId w:val="52"/>
        </w:numPr>
        <w:rPr>
          <w:rFonts w:ascii="仿宋" w:hAnsi="仿宋"/>
        </w:rPr>
      </w:pPr>
      <w:r>
        <w:rPr>
          <w:rFonts w:hint="eastAsia" w:ascii="仿宋" w:hAnsi="仿宋"/>
        </w:rPr>
        <w:t>附件下载、重命名、删除；</w:t>
      </w:r>
    </w:p>
    <w:p>
      <w:pPr>
        <w:pStyle w:val="61"/>
        <w:numPr>
          <w:ilvl w:val="0"/>
          <w:numId w:val="52"/>
        </w:numPr>
        <w:rPr>
          <w:rFonts w:ascii="仿宋" w:hAnsi="仿宋"/>
        </w:rPr>
      </w:pPr>
      <w:r>
        <w:rPr>
          <w:rFonts w:hint="eastAsia" w:ascii="仿宋" w:hAnsi="仿宋"/>
        </w:rPr>
        <w:t>附件移动、挂接；</w:t>
      </w:r>
    </w:p>
    <w:p>
      <w:pPr>
        <w:pStyle w:val="64"/>
        <w:ind w:left="440"/>
        <w:rPr>
          <w:rFonts w:ascii="仿宋" w:hAnsi="仿宋"/>
        </w:rPr>
      </w:pPr>
      <w:r>
        <w:rPr>
          <w:rFonts w:hint="eastAsia" w:ascii="仿宋" w:hAnsi="仿宋"/>
        </w:rPr>
        <w:t>业务流程图</w:t>
      </w:r>
    </w:p>
    <w:p>
      <w:pPr>
        <w:pStyle w:val="64"/>
        <w:ind w:left="440"/>
        <w:rPr>
          <w:rFonts w:ascii="仿宋" w:hAnsi="仿宋"/>
        </w:rPr>
      </w:pPr>
      <w:r>
        <w:rPr>
          <w:rFonts w:hint="eastAsia" w:ascii="仿宋" w:hAnsi="仿宋"/>
        </w:rPr>
        <w:t>数据流程图</w:t>
      </w:r>
    </w:p>
    <w:p>
      <w:pPr>
        <w:pStyle w:val="64"/>
        <w:ind w:left="440"/>
        <w:rPr>
          <w:rFonts w:ascii="仿宋" w:hAnsi="仿宋"/>
        </w:rPr>
      </w:pPr>
      <w:r>
        <w:rPr>
          <w:rFonts w:hint="eastAsia" w:ascii="仿宋" w:hAnsi="仿宋"/>
        </w:rPr>
        <w:t>功能设计详细描述</w:t>
      </w:r>
    </w:p>
    <w:p>
      <w:pPr>
        <w:pStyle w:val="64"/>
        <w:ind w:left="440"/>
        <w:rPr>
          <w:rFonts w:ascii="仿宋" w:hAnsi="仿宋"/>
        </w:rPr>
      </w:pPr>
      <w:r>
        <w:rPr>
          <w:rFonts w:hint="eastAsia" w:ascii="仿宋" w:hAnsi="仿宋"/>
        </w:rPr>
        <w:t>界面原型图</w:t>
      </w:r>
    </w:p>
    <w:p>
      <w:pPr>
        <w:pStyle w:val="52"/>
        <w:tabs>
          <w:tab w:val="left" w:pos="560"/>
          <w:tab w:val="left" w:pos="709"/>
        </w:tabs>
        <w:rPr>
          <w:rFonts w:ascii="仿宋" w:hAnsi="仿宋"/>
        </w:rPr>
      </w:pPr>
      <w:r>
        <w:rPr>
          <w:rFonts w:hint="eastAsia" w:ascii="仿宋" w:hAnsi="仿宋"/>
          <w:lang w:val="en-US"/>
        </w:rPr>
        <w:t xml:space="preserve">第三方服务 </w:t>
      </w:r>
      <w:r>
        <w:rPr>
          <w:rFonts w:hint="eastAsia" w:ascii="仿宋" w:hAnsi="仿宋"/>
        </w:rPr>
        <w:t>管理</w:t>
      </w:r>
    </w:p>
    <w:p>
      <w:pPr>
        <w:pStyle w:val="64"/>
        <w:ind w:left="440"/>
        <w:rPr>
          <w:rFonts w:ascii="仿宋" w:hAnsi="仿宋"/>
        </w:rPr>
      </w:pPr>
      <w:r>
        <w:rPr>
          <w:rFonts w:hint="eastAsia" w:ascii="仿宋" w:hAnsi="仿宋"/>
        </w:rPr>
        <w:t>功能概述</w:t>
      </w:r>
    </w:p>
    <w:p>
      <w:pPr>
        <w:pStyle w:val="61"/>
        <w:rPr>
          <w:rFonts w:ascii="仿宋" w:hAnsi="仿宋"/>
        </w:rPr>
      </w:pPr>
      <w:r>
        <w:rPr>
          <w:rFonts w:hint="eastAsia" w:ascii="仿宋" w:hAnsi="仿宋"/>
        </w:rPr>
        <w:t>支持arcgis、superMap、OGC以及其他DXF服务、BIM、倾斜摄影、人工建模、白模、点云、天地图服务、3DTiles、Terrain、视频融合等类型服务接入。为系统后续统计分析提供数据，便于数据管理和使用。</w:t>
      </w:r>
    </w:p>
    <w:p>
      <w:pPr>
        <w:pStyle w:val="64"/>
        <w:ind w:left="440"/>
        <w:rPr>
          <w:rFonts w:ascii="仿宋" w:hAnsi="仿宋"/>
        </w:rPr>
      </w:pPr>
      <w:r>
        <w:rPr>
          <w:rFonts w:hint="eastAsia" w:ascii="仿宋" w:hAnsi="仿宋"/>
        </w:rPr>
        <w:t>功能规格</w:t>
      </w:r>
    </w:p>
    <w:p>
      <w:pPr>
        <w:pStyle w:val="61"/>
        <w:numPr>
          <w:ilvl w:val="0"/>
          <w:numId w:val="53"/>
        </w:numPr>
        <w:rPr>
          <w:rFonts w:ascii="仿宋" w:hAnsi="仿宋" w:cs="仿宋"/>
        </w:rPr>
      </w:pPr>
      <w:r>
        <w:rPr>
          <w:rFonts w:hint="eastAsia" w:ascii="仿宋" w:hAnsi="仿宋" w:cs="仿宋"/>
        </w:rPr>
        <w:t>支持常见二维地图服务接入arcgis、supermap、ogc等；</w:t>
      </w:r>
    </w:p>
    <w:p>
      <w:pPr>
        <w:pStyle w:val="61"/>
        <w:numPr>
          <w:ilvl w:val="0"/>
          <w:numId w:val="53"/>
        </w:numPr>
        <w:rPr>
          <w:rFonts w:ascii="仿宋" w:hAnsi="仿宋" w:cs="仿宋"/>
        </w:rPr>
      </w:pPr>
      <w:r>
        <w:rPr>
          <w:rFonts w:hint="eastAsia" w:ascii="仿宋" w:hAnsi="仿宋" w:cs="仿宋"/>
        </w:rPr>
        <w:t>支持三维服务接入，如3dtiles、地形、白模等；</w:t>
      </w:r>
    </w:p>
    <w:p>
      <w:pPr>
        <w:pStyle w:val="61"/>
        <w:numPr>
          <w:ilvl w:val="0"/>
          <w:numId w:val="53"/>
        </w:numPr>
        <w:rPr>
          <w:rFonts w:ascii="仿宋" w:hAnsi="仿宋"/>
        </w:rPr>
      </w:pPr>
      <w:r>
        <w:rPr>
          <w:rFonts w:hint="eastAsia" w:ascii="仿宋" w:hAnsi="仿宋" w:cs="仿宋"/>
        </w:rPr>
        <w:t>支持视频融合服务接入；</w:t>
      </w:r>
    </w:p>
    <w:p>
      <w:pPr>
        <w:pStyle w:val="64"/>
        <w:ind w:left="440"/>
        <w:rPr>
          <w:rFonts w:ascii="仿宋" w:hAnsi="仿宋"/>
        </w:rPr>
      </w:pPr>
      <w:r>
        <w:rPr>
          <w:rFonts w:hint="eastAsia" w:ascii="仿宋" w:hAnsi="仿宋"/>
        </w:rPr>
        <w:t>业务流程图</w:t>
      </w:r>
    </w:p>
    <w:p>
      <w:pPr>
        <w:pStyle w:val="64"/>
        <w:ind w:left="440"/>
        <w:rPr>
          <w:rFonts w:ascii="仿宋" w:hAnsi="仿宋"/>
        </w:rPr>
      </w:pPr>
      <w:r>
        <w:rPr>
          <w:rFonts w:hint="eastAsia" w:ascii="仿宋" w:hAnsi="仿宋"/>
        </w:rPr>
        <w:t>数据流程图</w:t>
      </w:r>
    </w:p>
    <w:p>
      <w:pPr>
        <w:pStyle w:val="64"/>
        <w:ind w:left="440"/>
        <w:rPr>
          <w:rFonts w:ascii="仿宋" w:hAnsi="仿宋"/>
        </w:rPr>
      </w:pPr>
      <w:r>
        <w:rPr>
          <w:rFonts w:hint="eastAsia" w:ascii="仿宋" w:hAnsi="仿宋"/>
        </w:rPr>
        <w:t>功能设计详细描述</w:t>
      </w:r>
    </w:p>
    <w:p>
      <w:pPr>
        <w:pStyle w:val="64"/>
        <w:ind w:left="440"/>
        <w:rPr>
          <w:rFonts w:ascii="仿宋" w:hAnsi="仿宋"/>
        </w:rPr>
      </w:pPr>
      <w:r>
        <w:rPr>
          <w:rFonts w:hint="eastAsia" w:ascii="仿宋" w:hAnsi="仿宋"/>
        </w:rPr>
        <w:t>界面原型图</w:t>
      </w:r>
    </w:p>
    <w:p>
      <w:pPr>
        <w:pStyle w:val="52"/>
        <w:tabs>
          <w:tab w:val="left" w:pos="560"/>
          <w:tab w:val="left" w:pos="709"/>
        </w:tabs>
        <w:rPr>
          <w:rFonts w:ascii="仿宋" w:hAnsi="仿宋"/>
        </w:rPr>
      </w:pPr>
      <w:r>
        <w:rPr>
          <w:rFonts w:hint="eastAsia" w:ascii="仿宋" w:hAnsi="仿宋"/>
          <w:lang w:val="en-US"/>
        </w:rPr>
        <w:t>资源挂接和移动</w:t>
      </w:r>
    </w:p>
    <w:p>
      <w:pPr>
        <w:pStyle w:val="64"/>
        <w:ind w:left="440"/>
        <w:rPr>
          <w:rFonts w:ascii="仿宋" w:hAnsi="仿宋"/>
        </w:rPr>
      </w:pPr>
      <w:r>
        <w:rPr>
          <w:rFonts w:hint="eastAsia" w:ascii="仿宋" w:hAnsi="仿宋"/>
        </w:rPr>
        <w:t>功能概述</w:t>
      </w:r>
    </w:p>
    <w:p>
      <w:pPr>
        <w:pStyle w:val="61"/>
        <w:rPr>
          <w:rFonts w:ascii="仿宋" w:hAnsi="仿宋"/>
        </w:rPr>
      </w:pPr>
      <w:r>
        <w:rPr>
          <w:rFonts w:hint="eastAsia" w:ascii="仿宋" w:hAnsi="仿宋"/>
        </w:rPr>
        <w:t>支持资源挂接和移动到其他目录中，便于用户对资源管理的管理和分类操作，用户可查看资源移动路径，便于用户追溯原始资源路径，便于用户使用和操作。</w:t>
      </w:r>
    </w:p>
    <w:p>
      <w:pPr>
        <w:pStyle w:val="64"/>
        <w:ind w:left="440"/>
        <w:rPr>
          <w:rFonts w:ascii="仿宋" w:hAnsi="仿宋"/>
        </w:rPr>
      </w:pPr>
      <w:r>
        <w:rPr>
          <w:rFonts w:hint="eastAsia" w:ascii="仿宋" w:hAnsi="仿宋"/>
        </w:rPr>
        <w:t>功能规格</w:t>
      </w:r>
    </w:p>
    <w:p>
      <w:pPr>
        <w:pStyle w:val="61"/>
        <w:numPr>
          <w:ilvl w:val="0"/>
          <w:numId w:val="54"/>
        </w:numPr>
        <w:rPr>
          <w:rFonts w:ascii="仿宋" w:hAnsi="仿宋" w:cs="仿宋"/>
        </w:rPr>
      </w:pPr>
      <w:r>
        <w:rPr>
          <w:rFonts w:hint="eastAsia" w:ascii="仿宋" w:hAnsi="仿宋" w:cs="仿宋"/>
        </w:rPr>
        <w:t>支持当前目录组下资源任意移动，更换目录；</w:t>
      </w:r>
    </w:p>
    <w:p>
      <w:pPr>
        <w:pStyle w:val="61"/>
        <w:numPr>
          <w:ilvl w:val="0"/>
          <w:numId w:val="54"/>
        </w:numPr>
        <w:rPr>
          <w:rFonts w:ascii="仿宋" w:hAnsi="仿宋"/>
        </w:rPr>
      </w:pPr>
      <w:r>
        <w:rPr>
          <w:rFonts w:hint="eastAsia" w:ascii="仿宋" w:hAnsi="仿宋" w:cs="仿宋"/>
        </w:rPr>
        <w:t>支持资源不同目录组下进行挂接复制；</w:t>
      </w:r>
    </w:p>
    <w:p>
      <w:pPr>
        <w:pStyle w:val="64"/>
        <w:ind w:left="440"/>
        <w:rPr>
          <w:rFonts w:ascii="仿宋" w:hAnsi="仿宋"/>
        </w:rPr>
      </w:pPr>
      <w:r>
        <w:rPr>
          <w:rFonts w:hint="eastAsia" w:ascii="仿宋" w:hAnsi="仿宋"/>
        </w:rPr>
        <w:t>业务流程图</w:t>
      </w:r>
    </w:p>
    <w:p>
      <w:pPr>
        <w:pStyle w:val="64"/>
        <w:ind w:left="440"/>
        <w:rPr>
          <w:rFonts w:ascii="仿宋" w:hAnsi="仿宋"/>
        </w:rPr>
      </w:pPr>
      <w:r>
        <w:rPr>
          <w:rFonts w:hint="eastAsia" w:ascii="仿宋" w:hAnsi="仿宋"/>
        </w:rPr>
        <w:t>数据流程图</w:t>
      </w:r>
    </w:p>
    <w:p>
      <w:pPr>
        <w:pStyle w:val="64"/>
        <w:ind w:left="440"/>
        <w:rPr>
          <w:rFonts w:ascii="仿宋" w:hAnsi="仿宋"/>
        </w:rPr>
      </w:pPr>
      <w:r>
        <w:rPr>
          <w:rFonts w:hint="eastAsia" w:ascii="仿宋" w:hAnsi="仿宋"/>
        </w:rPr>
        <w:t>功能设计详细描述</w:t>
      </w:r>
    </w:p>
    <w:p>
      <w:pPr>
        <w:pStyle w:val="64"/>
        <w:ind w:left="440"/>
        <w:rPr>
          <w:rFonts w:ascii="仿宋" w:hAnsi="仿宋"/>
        </w:rPr>
      </w:pPr>
      <w:r>
        <w:rPr>
          <w:rFonts w:hint="eastAsia" w:ascii="仿宋" w:hAnsi="仿宋"/>
        </w:rPr>
        <w:t>界面原型图</w:t>
      </w:r>
    </w:p>
    <w:p>
      <w:pPr>
        <w:pStyle w:val="52"/>
        <w:tabs>
          <w:tab w:val="left" w:pos="560"/>
          <w:tab w:val="left" w:pos="709"/>
        </w:tabs>
        <w:rPr>
          <w:rFonts w:ascii="仿宋" w:hAnsi="仿宋"/>
        </w:rPr>
      </w:pPr>
      <w:r>
        <w:rPr>
          <w:rFonts w:hint="eastAsia" w:ascii="仿宋" w:hAnsi="仿宋"/>
          <w:lang w:val="en-US"/>
        </w:rPr>
        <w:t xml:space="preserve"> 资源字段配置</w:t>
      </w:r>
    </w:p>
    <w:p>
      <w:pPr>
        <w:pStyle w:val="64"/>
        <w:ind w:left="440"/>
        <w:rPr>
          <w:rFonts w:ascii="仿宋" w:hAnsi="仿宋"/>
        </w:rPr>
      </w:pPr>
      <w:r>
        <w:rPr>
          <w:rFonts w:hint="eastAsia" w:ascii="仿宋" w:hAnsi="仿宋"/>
        </w:rPr>
        <w:t>功能概述</w:t>
      </w:r>
    </w:p>
    <w:p>
      <w:pPr>
        <w:pStyle w:val="61"/>
        <w:rPr>
          <w:rFonts w:ascii="仿宋" w:hAnsi="仿宋"/>
        </w:rPr>
      </w:pPr>
      <w:r>
        <w:rPr>
          <w:rFonts w:hint="eastAsia" w:ascii="仿宋" w:hAnsi="仿宋"/>
        </w:rPr>
        <w:t>字段配置提供对服务字典字段的灵活配置和排序功能，用户可以为字段添加自定义标签，以便更好地组织和管理字段。用户可以根据需求对字段列表进行排序设置，包括上移、下移、置顶、置底等功能。提供了强大的字段配置和排序选项，以便后续服务用于预览、查询和分析时更好地满足不同的数据需求</w:t>
      </w:r>
    </w:p>
    <w:p>
      <w:pPr>
        <w:pStyle w:val="64"/>
        <w:ind w:left="440"/>
        <w:rPr>
          <w:rFonts w:ascii="仿宋" w:hAnsi="仿宋"/>
        </w:rPr>
      </w:pPr>
      <w:r>
        <w:rPr>
          <w:rFonts w:hint="eastAsia" w:ascii="仿宋" w:hAnsi="仿宋"/>
        </w:rPr>
        <w:t>功能规格</w:t>
      </w:r>
    </w:p>
    <w:p>
      <w:pPr>
        <w:pStyle w:val="61"/>
        <w:numPr>
          <w:ilvl w:val="0"/>
          <w:numId w:val="55"/>
        </w:numPr>
        <w:rPr>
          <w:rFonts w:ascii="仿宋" w:hAnsi="仿宋"/>
        </w:rPr>
      </w:pPr>
      <w:r>
        <w:rPr>
          <w:rFonts w:ascii="仿宋" w:hAnsi="仿宋"/>
        </w:rPr>
        <w:t xml:space="preserve">以表格列表的形式展示所有字段名称、字段别名（可编辑）、是否表格展示字段勾选、是否详细信息字段勾选、是否关键字查询勾选、查询类型下拉，下拉列表支持 </w:t>
      </w:r>
      <w:r>
        <w:rPr>
          <w:rFonts w:hint="eastAsia" w:ascii="仿宋" w:hAnsi="仿宋"/>
        </w:rPr>
        <w:t>包含</w:t>
      </w:r>
      <w:r>
        <w:rPr>
          <w:rFonts w:ascii="仿宋" w:hAnsi="仿宋"/>
        </w:rPr>
        <w:t>、</w:t>
      </w:r>
      <w:r>
        <w:rPr>
          <w:rFonts w:hint="eastAsia" w:ascii="仿宋" w:hAnsi="仿宋"/>
        </w:rPr>
        <w:t>等于</w:t>
      </w:r>
      <w:r>
        <w:rPr>
          <w:rFonts w:ascii="仿宋" w:hAnsi="仿宋"/>
        </w:rPr>
        <w:t>、</w:t>
      </w:r>
      <w:r>
        <w:rPr>
          <w:rFonts w:hint="eastAsia" w:ascii="仿宋" w:hAnsi="仿宋"/>
        </w:rPr>
        <w:t>不等于</w:t>
      </w:r>
      <w:r>
        <w:rPr>
          <w:rFonts w:ascii="仿宋" w:hAnsi="仿宋"/>
        </w:rPr>
        <w:t>三种类型、是否统计字段勾选、自定义添加标签等功能排序字段设置功能</w:t>
      </w:r>
      <w:r>
        <w:rPr>
          <w:rFonts w:hint="eastAsia" w:ascii="仿宋" w:hAnsi="仿宋"/>
        </w:rPr>
        <w:t>，</w:t>
      </w:r>
      <w:r>
        <w:rPr>
          <w:rFonts w:ascii="仿宋" w:hAnsi="仿宋"/>
        </w:rPr>
        <w:t>字段列表支持上移、下移、置顶、置底某个字段后面等功能设置，可支持标签管理</w:t>
      </w:r>
    </w:p>
    <w:p>
      <w:pPr>
        <w:pStyle w:val="61"/>
        <w:rPr>
          <w:rFonts w:ascii="仿宋" w:hAnsi="仿宋"/>
        </w:rPr>
      </w:pPr>
      <w:r>
        <w:rPr>
          <w:rFonts w:ascii="仿宋" w:hAnsi="仿宋"/>
        </w:rPr>
        <w:t>2、支持根据定好输入数据结构，经过配置后返回需要的结果</w:t>
      </w:r>
    </w:p>
    <w:p>
      <w:pPr>
        <w:pStyle w:val="64"/>
        <w:ind w:left="440"/>
        <w:rPr>
          <w:rFonts w:ascii="仿宋" w:hAnsi="仿宋"/>
        </w:rPr>
      </w:pPr>
      <w:r>
        <w:rPr>
          <w:rFonts w:hint="eastAsia" w:ascii="仿宋" w:hAnsi="仿宋"/>
        </w:rPr>
        <w:t>业务流程图</w:t>
      </w:r>
    </w:p>
    <w:p>
      <w:pPr>
        <w:pStyle w:val="64"/>
        <w:numPr>
          <w:ilvl w:val="0"/>
          <w:numId w:val="0"/>
        </w:numPr>
        <w:jc w:val="center"/>
        <w:rPr>
          <w:rFonts w:ascii="仿宋" w:hAnsi="仿宋"/>
        </w:rPr>
      </w:pPr>
      <w:r>
        <w:rPr>
          <w:rFonts w:ascii="仿宋" w:hAnsi="仿宋"/>
        </w:rPr>
        <w:drawing>
          <wp:inline distT="0" distB="0" distL="114300" distR="114300">
            <wp:extent cx="3585845" cy="4808855"/>
            <wp:effectExtent l="52070" t="13970" r="57785" b="92075"/>
            <wp:docPr id="24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0"/>
                    <pic:cNvPicPr>
                      <a:picLocks noChangeAspect="1"/>
                    </pic:cNvPicPr>
                  </pic:nvPicPr>
                  <pic:blipFill>
                    <a:blip r:embed="rId80"/>
                    <a:stretch>
                      <a:fillRect/>
                    </a:stretch>
                  </pic:blipFill>
                  <pic:spPr>
                    <a:xfrm>
                      <a:off x="0" y="0"/>
                      <a:ext cx="3585845" cy="480885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ind w:left="440"/>
        <w:rPr>
          <w:rFonts w:ascii="仿宋" w:hAnsi="仿宋"/>
        </w:rPr>
      </w:pPr>
      <w:r>
        <w:rPr>
          <w:rFonts w:hint="eastAsia" w:ascii="仿宋" w:hAnsi="仿宋"/>
        </w:rPr>
        <w:t>数据流程图</w:t>
      </w:r>
    </w:p>
    <w:p>
      <w:pPr>
        <w:pStyle w:val="61"/>
        <w:rPr>
          <w:rFonts w:ascii="仿宋" w:hAnsi="仿宋"/>
        </w:rPr>
      </w:pPr>
      <w:r>
        <w:rPr>
          <w:rFonts w:hint="eastAsia" w:ascii="仿宋" w:hAnsi="仿宋"/>
        </w:rPr>
        <w:t>无</w:t>
      </w:r>
    </w:p>
    <w:p>
      <w:pPr>
        <w:pStyle w:val="64"/>
        <w:ind w:left="440"/>
        <w:rPr>
          <w:rFonts w:ascii="仿宋" w:hAnsi="仿宋"/>
        </w:rPr>
      </w:pPr>
      <w:r>
        <w:rPr>
          <w:rFonts w:hint="eastAsia" w:ascii="仿宋" w:hAnsi="仿宋"/>
        </w:rPr>
        <w:t>功能设计详细描述</w:t>
      </w:r>
    </w:p>
    <w:p>
      <w:pPr>
        <w:pStyle w:val="61"/>
        <w:numPr>
          <w:ilvl w:val="0"/>
          <w:numId w:val="56"/>
        </w:numPr>
        <w:rPr>
          <w:rFonts w:ascii="仿宋" w:hAnsi="仿宋"/>
        </w:rPr>
      </w:pPr>
      <w:r>
        <w:rPr>
          <w:rFonts w:hint="eastAsia" w:ascii="仿宋" w:hAnsi="仿宋"/>
        </w:rPr>
        <w:t>支持获取资源全部字段信息，可设置是否字段表格展示、详细展示、统计字段、是否查询、用于排序、用于分组、检索关键字、字典值、展示的日期格式、保留小数位以及设置字段标签功能，对数据字段做操作控制</w:t>
      </w:r>
    </w:p>
    <w:p>
      <w:pPr>
        <w:pStyle w:val="61"/>
        <w:numPr>
          <w:ilvl w:val="0"/>
          <w:numId w:val="56"/>
        </w:numPr>
        <w:rPr>
          <w:rFonts w:ascii="仿宋" w:hAnsi="仿宋"/>
        </w:rPr>
      </w:pPr>
      <w:r>
        <w:rPr>
          <w:rFonts w:hint="eastAsia" w:ascii="仿宋" w:hAnsi="仿宋"/>
        </w:rPr>
        <w:t>字符串类型才支持关键字查询可选择等于、不等于以及包含关系，可选择字典值，模糊匹配回填字典信息，日期类型支持设置展示格式，数值类型支持设置保留小数点位</w:t>
      </w:r>
    </w:p>
    <w:p>
      <w:pPr>
        <w:pStyle w:val="61"/>
        <w:numPr>
          <w:ilvl w:val="0"/>
          <w:numId w:val="56"/>
        </w:numPr>
        <w:rPr>
          <w:rFonts w:ascii="仿宋" w:hAnsi="仿宋"/>
        </w:rPr>
      </w:pPr>
      <w:r>
        <w:rPr>
          <w:rFonts w:hint="eastAsia" w:ascii="仿宋" w:hAnsi="仿宋"/>
        </w:rPr>
        <w:t>支持给字典添加标签，可支持在已有的标签中选中或者添加自定义标签</w:t>
      </w:r>
    </w:p>
    <w:p>
      <w:pPr>
        <w:pStyle w:val="61"/>
        <w:numPr>
          <w:ilvl w:val="0"/>
          <w:numId w:val="56"/>
        </w:numPr>
        <w:rPr>
          <w:rFonts w:ascii="仿宋" w:hAnsi="仿宋"/>
        </w:rPr>
      </w:pPr>
      <w:r>
        <w:rPr>
          <w:rFonts w:hint="eastAsia" w:ascii="仿宋" w:hAnsi="仿宋"/>
        </w:rPr>
        <w:t>支持字典排序功能，根据字段排序设置对属性结果进行排序展示，可设置字段上移、下移、置顶或置底设置在字段顺序</w:t>
      </w:r>
    </w:p>
    <w:p>
      <w:pPr>
        <w:pStyle w:val="64"/>
        <w:ind w:left="440"/>
        <w:rPr>
          <w:rFonts w:ascii="仿宋" w:hAnsi="仿宋"/>
        </w:rPr>
      </w:pPr>
      <w:r>
        <w:rPr>
          <w:rFonts w:hint="eastAsia" w:ascii="仿宋" w:hAnsi="仿宋"/>
        </w:rPr>
        <w:t>界面原型图</w:t>
      </w:r>
    </w:p>
    <w:p>
      <w:pPr>
        <w:pStyle w:val="61"/>
        <w:ind w:right="240" w:firstLine="0"/>
        <w:rPr>
          <w:rFonts w:ascii="仿宋" w:hAnsi="仿宋" w:cs="仿宋"/>
        </w:rPr>
      </w:pPr>
      <w:r>
        <w:rPr>
          <w:rFonts w:ascii="仿宋" w:hAnsi="仿宋"/>
        </w:rPr>
        <w:drawing>
          <wp:inline distT="0" distB="0" distL="114300" distR="114300">
            <wp:extent cx="5509895" cy="1366520"/>
            <wp:effectExtent l="52070" t="13970" r="57785" b="105410"/>
            <wp:docPr id="22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7"/>
                    <pic:cNvPicPr>
                      <a:picLocks noChangeAspect="1"/>
                    </pic:cNvPicPr>
                  </pic:nvPicPr>
                  <pic:blipFill>
                    <a:blip r:embed="rId81"/>
                    <a:stretch>
                      <a:fillRect/>
                    </a:stretch>
                  </pic:blipFill>
                  <pic:spPr>
                    <a:xfrm>
                      <a:off x="0" y="0"/>
                      <a:ext cx="5509895" cy="136652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2"/>
        <w:tabs>
          <w:tab w:val="left" w:pos="560"/>
          <w:tab w:val="left" w:pos="709"/>
        </w:tabs>
        <w:rPr>
          <w:rFonts w:ascii="仿宋" w:hAnsi="仿宋"/>
        </w:rPr>
      </w:pPr>
      <w:r>
        <w:rPr>
          <w:rFonts w:hint="eastAsia" w:ascii="仿宋" w:hAnsi="仿宋"/>
          <w:lang w:val="en-US"/>
        </w:rPr>
        <w:t xml:space="preserve"> </w:t>
      </w:r>
      <w:r>
        <w:rPr>
          <w:rFonts w:hint="eastAsia" w:ascii="仿宋" w:hAnsi="仿宋"/>
        </w:rPr>
        <w:t>PostGIS库接入管理</w:t>
      </w:r>
    </w:p>
    <w:p>
      <w:pPr>
        <w:pStyle w:val="64"/>
        <w:rPr>
          <w:rFonts w:ascii="仿宋" w:hAnsi="仿宋"/>
        </w:rPr>
      </w:pPr>
      <w:r>
        <w:rPr>
          <w:rFonts w:hint="eastAsia" w:ascii="仿宋" w:hAnsi="仿宋"/>
        </w:rPr>
        <w:t>功能概述</w:t>
      </w:r>
    </w:p>
    <w:p>
      <w:pPr>
        <w:pStyle w:val="61"/>
        <w:rPr>
          <w:rFonts w:ascii="仿宋" w:hAnsi="仿宋"/>
        </w:rPr>
      </w:pPr>
      <w:r>
        <w:rPr>
          <w:rFonts w:hint="eastAsia" w:ascii="仿宋" w:hAnsi="仿宋" w:cs="仿宋"/>
          <w:lang w:val="zh-CN"/>
        </w:rPr>
        <w:t>可以通过在HighGis平台提供的外部库管理界面，允许用户新增、删除和编辑外部PostGIS数据库的连接信息。同时，提供一个简洁易用的界面，让用户能够轻松浏览和选择要接入的数据库表。最后，用户可以通过平台便捷地发布、浏览和查询相关空间数据服务。</w:t>
      </w:r>
    </w:p>
    <w:p>
      <w:pPr>
        <w:pStyle w:val="64"/>
        <w:rPr>
          <w:rFonts w:ascii="仿宋" w:hAnsi="仿宋"/>
        </w:rPr>
      </w:pPr>
      <w:r>
        <w:rPr>
          <w:rFonts w:hint="eastAsia" w:ascii="仿宋" w:hAnsi="仿宋"/>
        </w:rPr>
        <w:t>功能规格</w:t>
      </w:r>
    </w:p>
    <w:p>
      <w:pPr>
        <w:pStyle w:val="61"/>
        <w:numPr>
          <w:ilvl w:val="0"/>
          <w:numId w:val="57"/>
        </w:numPr>
        <w:rPr>
          <w:rFonts w:ascii="仿宋" w:hAnsi="仿宋" w:cs="仿宋"/>
        </w:rPr>
      </w:pPr>
      <w:r>
        <w:rPr>
          <w:rFonts w:hint="eastAsia" w:ascii="仿宋" w:hAnsi="仿宋" w:cs="仿宋"/>
        </w:rPr>
        <w:t>数据库链接新增、测试链接；</w:t>
      </w:r>
    </w:p>
    <w:p>
      <w:pPr>
        <w:pStyle w:val="61"/>
        <w:numPr>
          <w:ilvl w:val="0"/>
          <w:numId w:val="57"/>
        </w:numPr>
        <w:rPr>
          <w:rFonts w:ascii="仿宋" w:hAnsi="仿宋" w:cs="仿宋"/>
        </w:rPr>
      </w:pPr>
      <w:r>
        <w:rPr>
          <w:rFonts w:hint="eastAsia" w:ascii="仿宋" w:hAnsi="仿宋" w:cs="仿宋"/>
        </w:rPr>
        <w:t>链接信息删除、编辑；</w:t>
      </w:r>
    </w:p>
    <w:p>
      <w:pPr>
        <w:pStyle w:val="61"/>
        <w:numPr>
          <w:ilvl w:val="0"/>
          <w:numId w:val="57"/>
        </w:numPr>
        <w:rPr>
          <w:rFonts w:ascii="仿宋" w:hAnsi="仿宋"/>
        </w:rPr>
      </w:pPr>
      <w:r>
        <w:rPr>
          <w:rFonts w:hint="eastAsia" w:ascii="仿宋" w:hAnsi="仿宋" w:cs="仿宋"/>
        </w:rPr>
        <w:t>数据表入库；</w:t>
      </w:r>
    </w:p>
    <w:p>
      <w:pPr>
        <w:pStyle w:val="64"/>
        <w:rPr>
          <w:rFonts w:ascii="仿宋" w:hAnsi="仿宋"/>
        </w:rPr>
      </w:pPr>
      <w:r>
        <w:rPr>
          <w:rFonts w:hint="eastAsia" w:ascii="仿宋" w:hAnsi="仿宋"/>
        </w:rPr>
        <w:t>业务流程图</w:t>
      </w:r>
    </w:p>
    <w:p>
      <w:pPr>
        <w:pStyle w:val="64"/>
        <w:rPr>
          <w:rFonts w:ascii="仿宋" w:hAnsi="仿宋"/>
        </w:rPr>
      </w:pPr>
      <w:r>
        <w:rPr>
          <w:rFonts w:hint="eastAsia" w:ascii="仿宋" w:hAnsi="仿宋"/>
        </w:rPr>
        <w:t>数据流程图</w:t>
      </w:r>
    </w:p>
    <w:p>
      <w:pPr>
        <w:pStyle w:val="64"/>
        <w:rPr>
          <w:rFonts w:ascii="仿宋" w:hAnsi="仿宋"/>
        </w:rPr>
      </w:pPr>
      <w:r>
        <w:rPr>
          <w:rFonts w:hint="eastAsia" w:ascii="仿宋" w:hAnsi="仿宋"/>
        </w:rPr>
        <w:t>功能设计详细描述</w:t>
      </w:r>
    </w:p>
    <w:p>
      <w:pPr>
        <w:pStyle w:val="64"/>
        <w:rPr>
          <w:rFonts w:ascii="仿宋" w:hAnsi="仿宋"/>
        </w:rPr>
      </w:pPr>
      <w:r>
        <w:rPr>
          <w:rFonts w:hint="eastAsia" w:ascii="仿宋" w:hAnsi="仿宋"/>
        </w:rPr>
        <w:t>界面原型图</w:t>
      </w:r>
    </w:p>
    <w:p>
      <w:pPr>
        <w:pStyle w:val="64"/>
        <w:numPr>
          <w:ilvl w:val="0"/>
          <w:numId w:val="0"/>
        </w:numPr>
        <w:jc w:val="center"/>
        <w:rPr>
          <w:rFonts w:ascii="仿宋" w:hAnsi="仿宋"/>
        </w:rPr>
      </w:pPr>
      <w:r>
        <w:rPr>
          <w:rFonts w:ascii="仿宋" w:hAnsi="仿宋"/>
        </w:rPr>
        <w:drawing>
          <wp:inline distT="0" distB="0" distL="114300" distR="114300">
            <wp:extent cx="3792220" cy="4138295"/>
            <wp:effectExtent l="52070" t="13970" r="60960" b="95885"/>
            <wp:docPr id="1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
                    <pic:cNvPicPr>
                      <a:picLocks noChangeAspect="1"/>
                    </pic:cNvPicPr>
                  </pic:nvPicPr>
                  <pic:blipFill>
                    <a:blip r:embed="rId82"/>
                    <a:stretch>
                      <a:fillRect/>
                    </a:stretch>
                  </pic:blipFill>
                  <pic:spPr>
                    <a:xfrm>
                      <a:off x="0" y="0"/>
                      <a:ext cx="3792220" cy="413829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numPr>
          <w:ilvl w:val="0"/>
          <w:numId w:val="0"/>
        </w:numPr>
        <w:rPr>
          <w:rFonts w:ascii="仿宋" w:hAnsi="仿宋"/>
        </w:rPr>
      </w:pPr>
      <w:r>
        <w:rPr>
          <w:rFonts w:ascii="仿宋" w:hAnsi="仿宋"/>
        </w:rPr>
        <w:drawing>
          <wp:inline distT="0" distB="0" distL="114300" distR="114300">
            <wp:extent cx="5362575" cy="3239135"/>
            <wp:effectExtent l="52070" t="13970" r="52705" b="99695"/>
            <wp:docPr id="1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4"/>
                    <pic:cNvPicPr>
                      <a:picLocks noChangeAspect="1"/>
                    </pic:cNvPicPr>
                  </pic:nvPicPr>
                  <pic:blipFill>
                    <a:blip r:embed="rId83"/>
                    <a:stretch>
                      <a:fillRect/>
                    </a:stretch>
                  </pic:blipFill>
                  <pic:spPr>
                    <a:xfrm>
                      <a:off x="0" y="0"/>
                      <a:ext cx="5362575" cy="323913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2"/>
        <w:tabs>
          <w:tab w:val="left" w:pos="560"/>
          <w:tab w:val="left" w:pos="709"/>
        </w:tabs>
        <w:rPr>
          <w:rFonts w:ascii="仿宋" w:hAnsi="仿宋"/>
        </w:rPr>
      </w:pPr>
      <w:r>
        <w:rPr>
          <w:rFonts w:hint="eastAsia" w:ascii="仿宋" w:hAnsi="仿宋"/>
          <w:lang w:val="en-US"/>
        </w:rPr>
        <w:t xml:space="preserve"> 业务数据管理</w:t>
      </w:r>
    </w:p>
    <w:p>
      <w:pPr>
        <w:pStyle w:val="64"/>
        <w:ind w:left="440"/>
        <w:rPr>
          <w:rFonts w:ascii="仿宋" w:hAnsi="仿宋"/>
        </w:rPr>
      </w:pPr>
      <w:r>
        <w:rPr>
          <w:rFonts w:hint="eastAsia" w:ascii="仿宋" w:hAnsi="仿宋"/>
        </w:rPr>
        <w:t>功能概述</w:t>
      </w:r>
    </w:p>
    <w:p>
      <w:pPr>
        <w:pStyle w:val="61"/>
        <w:rPr>
          <w:rFonts w:ascii="仿宋" w:hAnsi="仿宋" w:cs="仿宋"/>
        </w:rPr>
      </w:pPr>
      <w:r>
        <w:rPr>
          <w:rFonts w:hint="eastAsia" w:ascii="仿宋" w:hAnsi="仿宋" w:cs="仿宋"/>
          <w:lang w:val="zh-CN"/>
        </w:rPr>
        <w:t>业务数据入库管理</w:t>
      </w:r>
      <w:r>
        <w:rPr>
          <w:rFonts w:hint="eastAsia" w:ascii="仿宋" w:hAnsi="仿宋" w:cs="仿宋"/>
        </w:rPr>
        <w:t>，</w:t>
      </w:r>
      <w:r>
        <w:rPr>
          <w:rFonts w:hint="eastAsia" w:ascii="仿宋" w:hAnsi="仿宋" w:cs="仿宋"/>
          <w:lang w:val="zh-CN"/>
        </w:rPr>
        <w:t>支持数据库接入</w:t>
      </w:r>
      <w:r>
        <w:rPr>
          <w:rFonts w:hint="eastAsia" w:ascii="仿宋" w:hAnsi="仿宋" w:cs="仿宋"/>
        </w:rPr>
        <w:t>（PostgreSQL</w:t>
      </w:r>
      <w:r>
        <w:rPr>
          <w:rFonts w:hint="eastAsia" w:ascii="仿宋" w:hAnsi="仿宋" w:cs="仿宋"/>
          <w:lang w:val="zh-CN"/>
        </w:rPr>
        <w:t>、</w:t>
      </w:r>
      <w:r>
        <w:rPr>
          <w:rFonts w:hint="eastAsia" w:ascii="仿宋" w:hAnsi="仿宋" w:cs="仿宋"/>
        </w:rPr>
        <w:t>SqlServer</w:t>
      </w:r>
      <w:r>
        <w:rPr>
          <w:rFonts w:hint="eastAsia" w:ascii="仿宋" w:hAnsi="仿宋" w:cs="仿宋"/>
          <w:lang w:val="zh-CN"/>
        </w:rPr>
        <w:t>、</w:t>
      </w:r>
      <w:r>
        <w:rPr>
          <w:rFonts w:hint="eastAsia" w:ascii="仿宋" w:hAnsi="仿宋" w:cs="仿宋"/>
        </w:rPr>
        <w:t>Oracle</w:t>
      </w:r>
      <w:r>
        <w:rPr>
          <w:rFonts w:hint="eastAsia" w:ascii="仿宋" w:hAnsi="仿宋" w:cs="仿宋"/>
          <w:lang w:val="zh-CN"/>
        </w:rPr>
        <w:t>、</w:t>
      </w:r>
      <w:r>
        <w:rPr>
          <w:rFonts w:hint="eastAsia" w:ascii="仿宋" w:hAnsi="仿宋" w:cs="仿宋"/>
        </w:rPr>
        <w:t>MySQL</w:t>
      </w:r>
      <w:r>
        <w:rPr>
          <w:rFonts w:hint="eastAsia" w:ascii="仿宋" w:hAnsi="仿宋" w:cs="仿宋"/>
          <w:lang w:val="zh-CN"/>
        </w:rPr>
        <w:t>、</w:t>
      </w:r>
      <w:r>
        <w:rPr>
          <w:rFonts w:hint="eastAsia" w:ascii="仿宋" w:hAnsi="仿宋" w:cs="仿宋"/>
        </w:rPr>
        <w:t>ElasticSearch）</w:t>
      </w:r>
      <w:r>
        <w:rPr>
          <w:rFonts w:hint="eastAsia" w:ascii="仿宋" w:hAnsi="仿宋" w:cs="仿宋"/>
          <w:lang w:val="zh-CN"/>
        </w:rPr>
        <w:t>。以便从不同数据源中导入业务数据。用户可以</w:t>
      </w:r>
      <w:r>
        <w:rPr>
          <w:rFonts w:hint="eastAsia" w:ascii="仿宋" w:hAnsi="仿宋" w:cs="仿宋"/>
        </w:rPr>
        <w:t>连接数据库</w:t>
      </w:r>
      <w:r>
        <w:rPr>
          <w:rFonts w:hint="eastAsia" w:ascii="仿宋" w:hAnsi="仿宋" w:cs="仿宋"/>
          <w:lang w:val="zh-CN"/>
        </w:rPr>
        <w:t>，以确保有效的数据抽取和同步。</w:t>
      </w:r>
    </w:p>
    <w:p>
      <w:pPr>
        <w:pStyle w:val="64"/>
        <w:ind w:left="440"/>
        <w:rPr>
          <w:rFonts w:ascii="仿宋" w:hAnsi="仿宋"/>
        </w:rPr>
      </w:pPr>
      <w:r>
        <w:rPr>
          <w:rFonts w:hint="eastAsia" w:ascii="仿宋" w:hAnsi="仿宋"/>
        </w:rPr>
        <w:t>功能规格</w:t>
      </w:r>
    </w:p>
    <w:p>
      <w:pPr>
        <w:pStyle w:val="61"/>
        <w:rPr>
          <w:rFonts w:ascii="仿宋" w:hAnsi="仿宋"/>
        </w:rPr>
      </w:pPr>
      <w:r>
        <w:rPr>
          <w:rFonts w:ascii="仿宋" w:hAnsi="仿宋"/>
        </w:rPr>
        <w:t>1、支持创建数据库连接</w:t>
      </w:r>
    </w:p>
    <w:p>
      <w:pPr>
        <w:pStyle w:val="61"/>
        <w:rPr>
          <w:rFonts w:ascii="仿宋" w:hAnsi="仿宋"/>
        </w:rPr>
      </w:pPr>
      <w:r>
        <w:rPr>
          <w:rFonts w:ascii="仿宋" w:hAnsi="仿宋"/>
        </w:rPr>
        <w:t>2、支持单条、批量入库</w:t>
      </w:r>
    </w:p>
    <w:p>
      <w:pPr>
        <w:pStyle w:val="61"/>
        <w:rPr>
          <w:rFonts w:ascii="仿宋" w:hAnsi="仿宋"/>
        </w:rPr>
      </w:pPr>
      <w:r>
        <w:rPr>
          <w:rFonts w:ascii="仿宋" w:hAnsi="仿宋"/>
        </w:rPr>
        <w:t>3、支持表数据预览、过滤预览</w:t>
      </w:r>
    </w:p>
    <w:p>
      <w:pPr>
        <w:pStyle w:val="64"/>
        <w:ind w:left="440"/>
        <w:rPr>
          <w:rFonts w:ascii="仿宋" w:hAnsi="仿宋"/>
        </w:rPr>
      </w:pPr>
      <w:r>
        <w:rPr>
          <w:rFonts w:hint="eastAsia" w:ascii="仿宋" w:hAnsi="仿宋"/>
        </w:rPr>
        <w:t>业务流程图</w:t>
      </w:r>
    </w:p>
    <w:p>
      <w:pPr>
        <w:pStyle w:val="64"/>
        <w:numPr>
          <w:ilvl w:val="0"/>
          <w:numId w:val="0"/>
        </w:numPr>
        <w:jc w:val="center"/>
        <w:rPr>
          <w:rFonts w:ascii="仿宋" w:hAnsi="仿宋"/>
        </w:rPr>
      </w:pPr>
      <w:r>
        <w:rPr>
          <w:rFonts w:ascii="仿宋" w:hAnsi="仿宋"/>
        </w:rPr>
        <w:drawing>
          <wp:inline distT="0" distB="0" distL="114300" distR="114300">
            <wp:extent cx="2756535" cy="4223385"/>
            <wp:effectExtent l="52070" t="13970" r="67945" b="106045"/>
            <wp:docPr id="24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1"/>
                    <pic:cNvPicPr>
                      <a:picLocks noChangeAspect="1"/>
                    </pic:cNvPicPr>
                  </pic:nvPicPr>
                  <pic:blipFill>
                    <a:blip r:embed="rId84"/>
                    <a:stretch>
                      <a:fillRect/>
                    </a:stretch>
                  </pic:blipFill>
                  <pic:spPr>
                    <a:xfrm>
                      <a:off x="0" y="0"/>
                      <a:ext cx="2756535" cy="422338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ind w:left="440"/>
        <w:rPr>
          <w:rFonts w:ascii="仿宋" w:hAnsi="仿宋"/>
        </w:rPr>
      </w:pPr>
      <w:r>
        <w:rPr>
          <w:rFonts w:hint="eastAsia" w:ascii="仿宋" w:hAnsi="仿宋"/>
        </w:rPr>
        <w:t>数据流程图</w:t>
      </w:r>
    </w:p>
    <w:p>
      <w:pPr>
        <w:pStyle w:val="61"/>
        <w:rPr>
          <w:rFonts w:ascii="仿宋" w:hAnsi="仿宋"/>
        </w:rPr>
      </w:pPr>
      <w:r>
        <w:rPr>
          <w:rFonts w:hint="eastAsia" w:ascii="仿宋" w:hAnsi="仿宋"/>
        </w:rPr>
        <w:t>无</w:t>
      </w:r>
    </w:p>
    <w:p>
      <w:pPr>
        <w:pStyle w:val="64"/>
        <w:ind w:left="440"/>
        <w:rPr>
          <w:rFonts w:ascii="仿宋" w:hAnsi="仿宋"/>
        </w:rPr>
      </w:pPr>
      <w:r>
        <w:rPr>
          <w:rFonts w:hint="eastAsia" w:ascii="仿宋" w:hAnsi="仿宋"/>
        </w:rPr>
        <w:t>功能设计详细描述</w:t>
      </w:r>
    </w:p>
    <w:p>
      <w:pPr>
        <w:pStyle w:val="61"/>
        <w:numPr>
          <w:ilvl w:val="0"/>
          <w:numId w:val="58"/>
        </w:numPr>
        <w:rPr>
          <w:rFonts w:ascii="仿宋" w:hAnsi="仿宋"/>
        </w:rPr>
      </w:pPr>
      <w:r>
        <w:rPr>
          <w:rFonts w:hint="eastAsia" w:ascii="仿宋" w:hAnsi="仿宋"/>
        </w:rPr>
        <w:t>支持创建数据库连接，输入连接数据库信息，用户名和密码，验证成功后连接数据库，可访问数据库中的数据表</w:t>
      </w:r>
    </w:p>
    <w:p>
      <w:pPr>
        <w:pStyle w:val="61"/>
        <w:numPr>
          <w:ilvl w:val="0"/>
          <w:numId w:val="58"/>
        </w:numPr>
        <w:rPr>
          <w:rFonts w:ascii="仿宋" w:hAnsi="仿宋"/>
        </w:rPr>
      </w:pPr>
      <w:r>
        <w:rPr>
          <w:rFonts w:hint="eastAsia" w:ascii="仿宋" w:hAnsi="仿宋"/>
        </w:rPr>
        <w:t>支持数据表的预览和数据入库，点击预览查看数据表信息，支持设置数据表过滤，支持设置过滤参数，查询数据表信息</w:t>
      </w:r>
    </w:p>
    <w:p>
      <w:pPr>
        <w:pStyle w:val="61"/>
        <w:numPr>
          <w:ilvl w:val="0"/>
          <w:numId w:val="58"/>
        </w:numPr>
        <w:rPr>
          <w:rFonts w:ascii="仿宋" w:hAnsi="仿宋"/>
        </w:rPr>
      </w:pPr>
      <w:r>
        <w:rPr>
          <w:rFonts w:hint="eastAsia" w:ascii="仿宋" w:hAnsi="仿宋"/>
        </w:rPr>
        <w:t>数据入库支持选择目录菜单，指定入库目录路径，设置资源名称和资源别名，资源名称不可重复，可勾选入库字段，重命名字段信息，字段信息为必填，若该数据表无字段信息则无法入库</w:t>
      </w:r>
    </w:p>
    <w:p>
      <w:pPr>
        <w:pStyle w:val="61"/>
        <w:numPr>
          <w:ilvl w:val="0"/>
          <w:numId w:val="58"/>
        </w:numPr>
        <w:rPr>
          <w:rFonts w:ascii="仿宋" w:hAnsi="仿宋"/>
        </w:rPr>
      </w:pPr>
      <w:r>
        <w:rPr>
          <w:rFonts w:hint="eastAsia" w:ascii="仿宋" w:hAnsi="仿宋"/>
        </w:rPr>
        <w:t>入库数据表，提交入库任务，可查看入库结果，入库成功后可在资源管理中操作该业务资源</w:t>
      </w:r>
    </w:p>
    <w:p>
      <w:pPr>
        <w:pStyle w:val="64"/>
        <w:ind w:left="440"/>
        <w:rPr>
          <w:rFonts w:ascii="仿宋" w:hAnsi="仿宋"/>
        </w:rPr>
      </w:pPr>
      <w:r>
        <w:rPr>
          <w:rFonts w:hint="eastAsia" w:ascii="仿宋" w:hAnsi="仿宋"/>
        </w:rPr>
        <w:t>界面原型图</w:t>
      </w:r>
    </w:p>
    <w:p>
      <w:pPr>
        <w:pStyle w:val="64"/>
        <w:numPr>
          <w:ilvl w:val="0"/>
          <w:numId w:val="0"/>
        </w:numPr>
        <w:rPr>
          <w:rFonts w:ascii="仿宋" w:hAnsi="仿宋"/>
        </w:rPr>
      </w:pPr>
      <w:r>
        <w:rPr>
          <w:rFonts w:ascii="仿宋" w:hAnsi="仿宋"/>
        </w:rPr>
        <w:drawing>
          <wp:inline distT="0" distB="0" distL="114300" distR="114300">
            <wp:extent cx="5268595" cy="2653665"/>
            <wp:effectExtent l="52070" t="13970" r="70485" b="94615"/>
            <wp:docPr id="23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49"/>
                    <pic:cNvPicPr>
                      <a:picLocks noChangeAspect="1"/>
                    </pic:cNvPicPr>
                  </pic:nvPicPr>
                  <pic:blipFill>
                    <a:blip r:embed="rId85"/>
                    <a:stretch>
                      <a:fillRect/>
                    </a:stretch>
                  </pic:blipFill>
                  <pic:spPr>
                    <a:xfrm>
                      <a:off x="0" y="0"/>
                      <a:ext cx="5268595" cy="265366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2"/>
        <w:tabs>
          <w:tab w:val="left" w:pos="560"/>
          <w:tab w:val="left" w:pos="709"/>
        </w:tabs>
        <w:rPr>
          <w:rFonts w:ascii="仿宋" w:hAnsi="仿宋"/>
        </w:rPr>
      </w:pPr>
      <w:r>
        <w:rPr>
          <w:rFonts w:hint="eastAsia" w:ascii="仿宋" w:hAnsi="仿宋"/>
          <w:lang w:val="en-US"/>
        </w:rPr>
        <w:t xml:space="preserve"> 业务服务发布</w:t>
      </w:r>
    </w:p>
    <w:p>
      <w:pPr>
        <w:pStyle w:val="64"/>
        <w:ind w:left="440"/>
        <w:rPr>
          <w:rFonts w:ascii="仿宋" w:hAnsi="仿宋"/>
        </w:rPr>
      </w:pPr>
      <w:r>
        <w:rPr>
          <w:rFonts w:hint="eastAsia" w:ascii="仿宋" w:hAnsi="仿宋"/>
        </w:rPr>
        <w:t>功能概述</w:t>
      </w:r>
    </w:p>
    <w:p>
      <w:pPr>
        <w:pStyle w:val="61"/>
        <w:rPr>
          <w:rFonts w:ascii="仿宋" w:hAnsi="仿宋"/>
        </w:rPr>
      </w:pPr>
      <w:r>
        <w:rPr>
          <w:rFonts w:hint="eastAsia" w:ascii="仿宋" w:hAnsi="仿宋"/>
        </w:rPr>
        <w:t>业务服务发布支持将业务数据发布成服务，为后续对业务数据的分析统计提供数据，便于用户对业务数据更好的理解和分析，对有关部门提出分析决策提供依据。</w:t>
      </w:r>
    </w:p>
    <w:p>
      <w:pPr>
        <w:pStyle w:val="64"/>
        <w:ind w:left="440"/>
        <w:rPr>
          <w:rFonts w:ascii="仿宋" w:hAnsi="仿宋"/>
        </w:rPr>
      </w:pPr>
      <w:r>
        <w:rPr>
          <w:rFonts w:hint="eastAsia" w:ascii="仿宋" w:hAnsi="仿宋"/>
        </w:rPr>
        <w:t>功能规格</w:t>
      </w:r>
    </w:p>
    <w:p>
      <w:pPr>
        <w:pStyle w:val="61"/>
        <w:numPr>
          <w:ilvl w:val="0"/>
          <w:numId w:val="59"/>
        </w:numPr>
        <w:rPr>
          <w:rFonts w:ascii="仿宋" w:hAnsi="仿宋"/>
        </w:rPr>
      </w:pPr>
      <w:r>
        <w:rPr>
          <w:rFonts w:hint="eastAsia" w:ascii="仿宋" w:hAnsi="仿宋"/>
        </w:rPr>
        <w:t>支持勾选发布字段</w:t>
      </w:r>
    </w:p>
    <w:p>
      <w:pPr>
        <w:pStyle w:val="61"/>
        <w:numPr>
          <w:ilvl w:val="0"/>
          <w:numId w:val="59"/>
        </w:numPr>
        <w:rPr>
          <w:rFonts w:ascii="仿宋" w:hAnsi="仿宋"/>
        </w:rPr>
      </w:pPr>
      <w:r>
        <w:rPr>
          <w:rFonts w:hint="eastAsia" w:ascii="仿宋" w:hAnsi="仿宋"/>
        </w:rPr>
        <w:t>支持对发布数据表进行条件过滤</w:t>
      </w:r>
    </w:p>
    <w:p>
      <w:pPr>
        <w:pStyle w:val="61"/>
        <w:numPr>
          <w:ilvl w:val="0"/>
          <w:numId w:val="59"/>
        </w:numPr>
        <w:rPr>
          <w:rFonts w:ascii="仿宋" w:hAnsi="仿宋"/>
        </w:rPr>
      </w:pPr>
      <w:r>
        <w:rPr>
          <w:rFonts w:hint="eastAsia" w:ascii="仿宋" w:hAnsi="仿宋"/>
        </w:rPr>
        <w:t>支持</w:t>
      </w:r>
      <w:r>
        <w:rPr>
          <w:rFonts w:ascii="仿宋" w:hAnsi="仿宋"/>
        </w:rPr>
        <w:t>通过点击字段列表方式勾选需要公开的服务参数</w:t>
      </w:r>
    </w:p>
    <w:p>
      <w:pPr>
        <w:pStyle w:val="61"/>
        <w:numPr>
          <w:ilvl w:val="0"/>
          <w:numId w:val="59"/>
        </w:numPr>
        <w:rPr>
          <w:rFonts w:ascii="仿宋" w:hAnsi="仿宋"/>
        </w:rPr>
      </w:pPr>
      <w:r>
        <w:rPr>
          <w:rFonts w:hint="eastAsia" w:ascii="仿宋" w:hAnsi="仿宋"/>
        </w:rPr>
        <w:t>支持填写服务的基本信息</w:t>
      </w:r>
    </w:p>
    <w:p>
      <w:pPr>
        <w:pStyle w:val="64"/>
        <w:ind w:left="440"/>
        <w:rPr>
          <w:rFonts w:ascii="仿宋" w:hAnsi="仿宋"/>
        </w:rPr>
      </w:pPr>
      <w:r>
        <w:rPr>
          <w:rFonts w:hint="eastAsia" w:ascii="仿宋" w:hAnsi="仿宋"/>
        </w:rPr>
        <w:t>业务流程图</w:t>
      </w:r>
    </w:p>
    <w:p>
      <w:pPr>
        <w:pStyle w:val="64"/>
        <w:numPr>
          <w:ilvl w:val="0"/>
          <w:numId w:val="0"/>
        </w:numPr>
        <w:jc w:val="center"/>
        <w:rPr>
          <w:rFonts w:ascii="仿宋" w:hAnsi="仿宋"/>
        </w:rPr>
      </w:pPr>
      <w:r>
        <w:rPr>
          <w:rFonts w:ascii="仿宋" w:hAnsi="仿宋"/>
        </w:rPr>
        <w:drawing>
          <wp:inline distT="0" distB="0" distL="114300" distR="114300">
            <wp:extent cx="1712595" cy="3980815"/>
            <wp:effectExtent l="52070" t="13970" r="64135" b="100965"/>
            <wp:docPr id="24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62"/>
                    <pic:cNvPicPr>
                      <a:picLocks noChangeAspect="1"/>
                    </pic:cNvPicPr>
                  </pic:nvPicPr>
                  <pic:blipFill>
                    <a:blip r:embed="rId86"/>
                    <a:stretch>
                      <a:fillRect/>
                    </a:stretch>
                  </pic:blipFill>
                  <pic:spPr>
                    <a:xfrm>
                      <a:off x="0" y="0"/>
                      <a:ext cx="1712595" cy="398081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ind w:left="440"/>
        <w:rPr>
          <w:rFonts w:ascii="仿宋" w:hAnsi="仿宋"/>
        </w:rPr>
      </w:pPr>
      <w:r>
        <w:rPr>
          <w:rFonts w:hint="eastAsia" w:ascii="仿宋" w:hAnsi="仿宋"/>
        </w:rPr>
        <w:t>数据流程图</w:t>
      </w:r>
    </w:p>
    <w:p>
      <w:pPr>
        <w:pStyle w:val="61"/>
        <w:rPr>
          <w:rFonts w:ascii="仿宋" w:hAnsi="仿宋"/>
        </w:rPr>
      </w:pPr>
      <w:r>
        <w:rPr>
          <w:rFonts w:hint="eastAsia" w:ascii="仿宋" w:hAnsi="仿宋"/>
        </w:rPr>
        <w:t>无</w:t>
      </w:r>
    </w:p>
    <w:p>
      <w:pPr>
        <w:pStyle w:val="64"/>
        <w:ind w:left="440"/>
        <w:rPr>
          <w:rFonts w:ascii="仿宋" w:hAnsi="仿宋"/>
        </w:rPr>
      </w:pPr>
      <w:r>
        <w:rPr>
          <w:rFonts w:hint="eastAsia" w:ascii="仿宋" w:hAnsi="仿宋"/>
        </w:rPr>
        <w:t>功能设计详细描述</w:t>
      </w:r>
    </w:p>
    <w:p>
      <w:pPr>
        <w:pStyle w:val="61"/>
        <w:numPr>
          <w:ilvl w:val="0"/>
          <w:numId w:val="60"/>
        </w:numPr>
        <w:rPr>
          <w:rFonts w:ascii="仿宋" w:hAnsi="仿宋"/>
        </w:rPr>
      </w:pPr>
      <w:r>
        <w:rPr>
          <w:rFonts w:hint="eastAsia" w:ascii="仿宋" w:hAnsi="仿宋"/>
        </w:rPr>
        <w:t>业务服务发布支持</w:t>
      </w:r>
      <w:r>
        <w:rPr>
          <w:rFonts w:ascii="仿宋" w:hAnsi="仿宋"/>
        </w:rPr>
        <w:t>通过复选框的方式勾选要输出的字段，并且可设置字段的别名，若不设置，则默认为字段名称</w:t>
      </w:r>
    </w:p>
    <w:p>
      <w:pPr>
        <w:pStyle w:val="61"/>
        <w:numPr>
          <w:ilvl w:val="0"/>
          <w:numId w:val="60"/>
        </w:numPr>
        <w:rPr>
          <w:rFonts w:ascii="仿宋" w:hAnsi="仿宋"/>
        </w:rPr>
      </w:pPr>
      <w:r>
        <w:rPr>
          <w:rFonts w:hint="eastAsia" w:ascii="仿宋" w:hAnsi="仿宋"/>
        </w:rPr>
        <w:t>支持</w:t>
      </w:r>
      <w:r>
        <w:rPr>
          <w:rFonts w:ascii="仿宋" w:hAnsi="仿宋"/>
        </w:rPr>
        <w:t>对要发布的数据表进行过滤条件设置，只对满足条件的数据进行发布，不设置则表示对全表数据进行发布</w:t>
      </w:r>
    </w:p>
    <w:p>
      <w:pPr>
        <w:pStyle w:val="61"/>
        <w:numPr>
          <w:ilvl w:val="0"/>
          <w:numId w:val="60"/>
        </w:numPr>
        <w:rPr>
          <w:rFonts w:ascii="仿宋" w:hAnsi="仿宋"/>
        </w:rPr>
      </w:pPr>
      <w:r>
        <w:rPr>
          <w:rFonts w:hint="eastAsia" w:ascii="仿宋" w:hAnsi="仿宋"/>
        </w:rPr>
        <w:t>支持</w:t>
      </w:r>
      <w:r>
        <w:rPr>
          <w:rFonts w:ascii="仿宋" w:hAnsi="仿宋"/>
        </w:rPr>
        <w:t>通过点击字段列表方式勾选需要公开的服务参数，若不设置，则默认</w:t>
      </w:r>
      <w:r>
        <w:rPr>
          <w:rFonts w:hint="eastAsia" w:ascii="仿宋" w:hAnsi="仿宋"/>
        </w:rPr>
        <w:t>为无参数服务、输出结果</w:t>
      </w:r>
    </w:p>
    <w:p>
      <w:pPr>
        <w:pStyle w:val="61"/>
        <w:numPr>
          <w:ilvl w:val="0"/>
          <w:numId w:val="60"/>
        </w:numPr>
        <w:rPr>
          <w:rFonts w:ascii="仿宋" w:hAnsi="仿宋"/>
        </w:rPr>
      </w:pPr>
      <w:r>
        <w:rPr>
          <w:rFonts w:hint="eastAsia" w:ascii="仿宋" w:hAnsi="仿宋"/>
        </w:rPr>
        <w:t>填写服务的基本信息，例如服务名称、服务别名，服务名称不可重复</w:t>
      </w:r>
    </w:p>
    <w:p>
      <w:pPr>
        <w:pStyle w:val="64"/>
        <w:ind w:left="440"/>
        <w:rPr>
          <w:rFonts w:ascii="仿宋" w:hAnsi="仿宋"/>
        </w:rPr>
      </w:pPr>
      <w:r>
        <w:rPr>
          <w:rFonts w:hint="eastAsia" w:ascii="仿宋" w:hAnsi="仿宋"/>
        </w:rPr>
        <w:t>界面原型图</w:t>
      </w:r>
    </w:p>
    <w:p>
      <w:pPr>
        <w:pStyle w:val="64"/>
        <w:numPr>
          <w:ilvl w:val="0"/>
          <w:numId w:val="0"/>
        </w:numPr>
        <w:rPr>
          <w:rFonts w:ascii="仿宋" w:hAnsi="仿宋"/>
        </w:rPr>
      </w:pPr>
      <w:r>
        <w:rPr>
          <w:rFonts w:ascii="仿宋" w:hAnsi="仿宋"/>
        </w:rPr>
        <w:drawing>
          <wp:inline distT="0" distB="0" distL="114300" distR="114300">
            <wp:extent cx="5264785" cy="3541395"/>
            <wp:effectExtent l="52070" t="13970" r="55245" b="102235"/>
            <wp:docPr id="23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50"/>
                    <pic:cNvPicPr>
                      <a:picLocks noChangeAspect="1"/>
                    </pic:cNvPicPr>
                  </pic:nvPicPr>
                  <pic:blipFill>
                    <a:blip r:embed="rId87"/>
                    <a:stretch>
                      <a:fillRect/>
                    </a:stretch>
                  </pic:blipFill>
                  <pic:spPr>
                    <a:xfrm>
                      <a:off x="0" y="0"/>
                      <a:ext cx="5264785" cy="354139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numPr>
          <w:ilvl w:val="0"/>
          <w:numId w:val="0"/>
        </w:numPr>
        <w:rPr>
          <w:rFonts w:ascii="仿宋" w:hAnsi="仿宋"/>
        </w:rPr>
      </w:pPr>
      <w:r>
        <w:rPr>
          <w:rFonts w:ascii="仿宋" w:hAnsi="仿宋"/>
        </w:rPr>
        <w:drawing>
          <wp:inline distT="0" distB="0" distL="114300" distR="114300">
            <wp:extent cx="5260975" cy="2715260"/>
            <wp:effectExtent l="52070" t="13970" r="59055" b="109220"/>
            <wp:docPr id="23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51"/>
                    <pic:cNvPicPr>
                      <a:picLocks noChangeAspect="1"/>
                    </pic:cNvPicPr>
                  </pic:nvPicPr>
                  <pic:blipFill>
                    <a:blip r:embed="rId88"/>
                    <a:stretch>
                      <a:fillRect/>
                    </a:stretch>
                  </pic:blipFill>
                  <pic:spPr>
                    <a:xfrm>
                      <a:off x="0" y="0"/>
                      <a:ext cx="5260975" cy="271526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numPr>
          <w:ilvl w:val="0"/>
          <w:numId w:val="0"/>
        </w:numPr>
        <w:rPr>
          <w:rFonts w:ascii="仿宋" w:hAnsi="仿宋"/>
        </w:rPr>
      </w:pPr>
      <w:r>
        <w:rPr>
          <w:rFonts w:ascii="仿宋" w:hAnsi="仿宋"/>
        </w:rPr>
        <w:drawing>
          <wp:inline distT="0" distB="0" distL="114300" distR="114300">
            <wp:extent cx="5269865" cy="3542030"/>
            <wp:effectExtent l="52070" t="13970" r="69215" b="101600"/>
            <wp:docPr id="23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52"/>
                    <pic:cNvPicPr>
                      <a:picLocks noChangeAspect="1"/>
                    </pic:cNvPicPr>
                  </pic:nvPicPr>
                  <pic:blipFill>
                    <a:blip r:embed="rId89"/>
                    <a:stretch>
                      <a:fillRect/>
                    </a:stretch>
                  </pic:blipFill>
                  <pic:spPr>
                    <a:xfrm>
                      <a:off x="0" y="0"/>
                      <a:ext cx="5269865" cy="354203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numPr>
          <w:ilvl w:val="0"/>
          <w:numId w:val="0"/>
        </w:numPr>
        <w:rPr>
          <w:rFonts w:ascii="仿宋" w:hAnsi="仿宋"/>
        </w:rPr>
      </w:pPr>
      <w:r>
        <w:rPr>
          <w:rFonts w:ascii="仿宋" w:hAnsi="仿宋"/>
        </w:rPr>
        <w:drawing>
          <wp:inline distT="0" distB="0" distL="114300" distR="114300">
            <wp:extent cx="5260975" cy="2044065"/>
            <wp:effectExtent l="52070" t="13970" r="59055" b="94615"/>
            <wp:docPr id="23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3"/>
                    <pic:cNvPicPr>
                      <a:picLocks noChangeAspect="1"/>
                    </pic:cNvPicPr>
                  </pic:nvPicPr>
                  <pic:blipFill>
                    <a:blip r:embed="rId90"/>
                    <a:stretch>
                      <a:fillRect/>
                    </a:stretch>
                  </pic:blipFill>
                  <pic:spPr>
                    <a:xfrm>
                      <a:off x="0" y="0"/>
                      <a:ext cx="5260975" cy="204406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2"/>
        <w:tabs>
          <w:tab w:val="left" w:pos="560"/>
          <w:tab w:val="left" w:pos="709"/>
        </w:tabs>
        <w:rPr>
          <w:rFonts w:ascii="仿宋" w:hAnsi="仿宋"/>
        </w:rPr>
      </w:pPr>
      <w:r>
        <w:rPr>
          <w:rFonts w:hint="eastAsia" w:ascii="仿宋" w:hAnsi="仿宋"/>
          <w:lang w:val="en-US"/>
        </w:rPr>
        <w:t>符号样式</w:t>
      </w:r>
      <w:r>
        <w:rPr>
          <w:rFonts w:hint="eastAsia" w:ascii="仿宋" w:hAnsi="仿宋"/>
        </w:rPr>
        <w:t>管理</w:t>
      </w:r>
    </w:p>
    <w:p>
      <w:pPr>
        <w:pStyle w:val="64"/>
        <w:ind w:left="440"/>
        <w:rPr>
          <w:rFonts w:ascii="仿宋" w:hAnsi="仿宋"/>
        </w:rPr>
      </w:pPr>
      <w:r>
        <w:rPr>
          <w:rFonts w:hint="eastAsia" w:ascii="仿宋" w:hAnsi="仿宋"/>
        </w:rPr>
        <w:t>功能概述</w:t>
      </w:r>
    </w:p>
    <w:p>
      <w:pPr>
        <w:pStyle w:val="61"/>
        <w:rPr>
          <w:rFonts w:ascii="仿宋" w:hAnsi="仿宋"/>
        </w:rPr>
      </w:pPr>
      <w:r>
        <w:rPr>
          <w:rFonts w:hint="eastAsia" w:ascii="仿宋" w:hAnsi="仿宋"/>
        </w:rPr>
        <w:t>支持</w:t>
      </w:r>
      <w:r>
        <w:rPr>
          <w:rFonts w:ascii="仿宋" w:hAnsi="仿宋"/>
        </w:rPr>
        <w:t>用户上传新的样式文件，执行批量删除操作，以及根据特定条件检索图层样式，以便有效管理</w:t>
      </w:r>
      <w:r>
        <w:rPr>
          <w:rFonts w:hint="eastAsia" w:ascii="仿宋" w:hAnsi="仿宋"/>
        </w:rPr>
        <w:t>图层</w:t>
      </w:r>
      <w:r>
        <w:rPr>
          <w:rFonts w:ascii="仿宋" w:hAnsi="仿宋"/>
        </w:rPr>
        <w:t>样式</w:t>
      </w:r>
      <w:r>
        <w:rPr>
          <w:rFonts w:hint="eastAsia" w:ascii="仿宋" w:hAnsi="仿宋"/>
        </w:rPr>
        <w:t>，</w:t>
      </w:r>
      <w:r>
        <w:rPr>
          <w:rFonts w:ascii="仿宋" w:hAnsi="仿宋"/>
        </w:rPr>
        <w:t>简化图层样式的管理过程，提高效率，同时确保资源的安全性和合规性。</w:t>
      </w:r>
    </w:p>
    <w:p>
      <w:pPr>
        <w:pStyle w:val="64"/>
        <w:ind w:left="440"/>
        <w:rPr>
          <w:rFonts w:ascii="仿宋" w:hAnsi="仿宋"/>
        </w:rPr>
      </w:pPr>
      <w:r>
        <w:rPr>
          <w:rFonts w:hint="eastAsia" w:ascii="仿宋" w:hAnsi="仿宋"/>
        </w:rPr>
        <w:t>功能规格</w:t>
      </w:r>
    </w:p>
    <w:p>
      <w:pPr>
        <w:pStyle w:val="61"/>
        <w:numPr>
          <w:ilvl w:val="0"/>
          <w:numId w:val="61"/>
        </w:numPr>
        <w:rPr>
          <w:rFonts w:ascii="仿宋" w:hAnsi="仿宋"/>
        </w:rPr>
      </w:pPr>
      <w:r>
        <w:rPr>
          <w:rFonts w:hint="eastAsia" w:ascii="仿宋" w:hAnsi="仿宋"/>
        </w:rPr>
        <w:t>支持上传样式文件</w:t>
      </w:r>
    </w:p>
    <w:p>
      <w:pPr>
        <w:pStyle w:val="61"/>
        <w:numPr>
          <w:ilvl w:val="0"/>
          <w:numId w:val="61"/>
        </w:numPr>
        <w:rPr>
          <w:rFonts w:ascii="仿宋" w:hAnsi="仿宋"/>
        </w:rPr>
      </w:pPr>
      <w:r>
        <w:rPr>
          <w:rFonts w:hint="eastAsia" w:ascii="仿宋" w:hAnsi="仿宋"/>
        </w:rPr>
        <w:t>支持样式的批量删除</w:t>
      </w:r>
    </w:p>
    <w:p>
      <w:pPr>
        <w:pStyle w:val="61"/>
        <w:numPr>
          <w:ilvl w:val="0"/>
          <w:numId w:val="61"/>
        </w:numPr>
        <w:rPr>
          <w:rFonts w:ascii="仿宋" w:hAnsi="仿宋"/>
        </w:rPr>
      </w:pPr>
      <w:r>
        <w:rPr>
          <w:rFonts w:hint="eastAsia" w:ascii="仿宋" w:hAnsi="仿宋"/>
        </w:rPr>
        <w:t>支持样式查找</w:t>
      </w:r>
    </w:p>
    <w:p>
      <w:pPr>
        <w:pStyle w:val="64"/>
        <w:ind w:left="440"/>
        <w:rPr>
          <w:rFonts w:ascii="仿宋" w:hAnsi="仿宋"/>
        </w:rPr>
      </w:pPr>
      <w:r>
        <w:rPr>
          <w:rFonts w:hint="eastAsia" w:ascii="仿宋" w:hAnsi="仿宋"/>
        </w:rPr>
        <w:t>业务流程图</w:t>
      </w:r>
    </w:p>
    <w:p>
      <w:pPr>
        <w:pStyle w:val="64"/>
        <w:numPr>
          <w:ilvl w:val="0"/>
          <w:numId w:val="0"/>
        </w:numPr>
        <w:rPr>
          <w:rFonts w:ascii="仿宋" w:hAnsi="仿宋"/>
        </w:rPr>
      </w:pPr>
      <w:r>
        <w:rPr>
          <w:rFonts w:ascii="仿宋" w:hAnsi="仿宋"/>
        </w:rPr>
        <w:drawing>
          <wp:inline distT="0" distB="0" distL="114300" distR="114300">
            <wp:extent cx="5238750" cy="2765425"/>
            <wp:effectExtent l="52070" t="13970" r="62230" b="97155"/>
            <wp:docPr id="2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7"/>
                    <pic:cNvPicPr>
                      <a:picLocks noChangeAspect="1"/>
                    </pic:cNvPicPr>
                  </pic:nvPicPr>
                  <pic:blipFill>
                    <a:blip r:embed="rId91"/>
                    <a:stretch>
                      <a:fillRect/>
                    </a:stretch>
                  </pic:blipFill>
                  <pic:spPr>
                    <a:xfrm>
                      <a:off x="0" y="0"/>
                      <a:ext cx="5238750" cy="276542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ind w:left="440"/>
        <w:rPr>
          <w:rFonts w:ascii="仿宋" w:hAnsi="仿宋"/>
        </w:rPr>
      </w:pPr>
      <w:r>
        <w:rPr>
          <w:rFonts w:hint="eastAsia" w:ascii="仿宋" w:hAnsi="仿宋"/>
        </w:rPr>
        <w:t>数据流程图</w:t>
      </w:r>
    </w:p>
    <w:p>
      <w:pPr>
        <w:pStyle w:val="61"/>
        <w:rPr>
          <w:rFonts w:ascii="仿宋" w:hAnsi="仿宋"/>
        </w:rPr>
      </w:pPr>
      <w:r>
        <w:rPr>
          <w:rFonts w:hint="eastAsia" w:ascii="仿宋" w:hAnsi="仿宋"/>
        </w:rPr>
        <w:t>无</w:t>
      </w:r>
    </w:p>
    <w:p>
      <w:pPr>
        <w:pStyle w:val="64"/>
        <w:ind w:left="440"/>
        <w:rPr>
          <w:rFonts w:ascii="仿宋" w:hAnsi="仿宋"/>
        </w:rPr>
      </w:pPr>
      <w:r>
        <w:rPr>
          <w:rFonts w:hint="eastAsia" w:ascii="仿宋" w:hAnsi="仿宋"/>
        </w:rPr>
        <w:t>功能设计详细描述</w:t>
      </w:r>
    </w:p>
    <w:p>
      <w:pPr>
        <w:pStyle w:val="61"/>
        <w:numPr>
          <w:ilvl w:val="0"/>
          <w:numId w:val="62"/>
        </w:numPr>
        <w:rPr>
          <w:rFonts w:ascii="仿宋" w:hAnsi="仿宋"/>
        </w:rPr>
      </w:pPr>
      <w:r>
        <w:rPr>
          <w:rFonts w:hint="eastAsia" w:ascii="仿宋" w:hAnsi="仿宋"/>
        </w:rPr>
        <w:t>样式上传：将本地存放的样式文件上传到云盘，上传时需要选择“sld文件”格式进行上传；本地存放的样式文件格式为sld后缀；也同事支持样式的批量上传。</w:t>
      </w:r>
    </w:p>
    <w:p>
      <w:pPr>
        <w:pStyle w:val="61"/>
        <w:numPr>
          <w:ilvl w:val="0"/>
          <w:numId w:val="62"/>
        </w:numPr>
        <w:rPr>
          <w:rFonts w:ascii="仿宋" w:hAnsi="仿宋"/>
        </w:rPr>
      </w:pPr>
      <w:r>
        <w:rPr>
          <w:rFonts w:hint="eastAsia" w:ascii="仿宋" w:hAnsi="仿宋"/>
        </w:rPr>
        <w:t>对样式文件进行分类管理，然后可以根据样式名称、样式上传日期、样式的分类信息进行样式的查找和筛选。</w:t>
      </w:r>
    </w:p>
    <w:p>
      <w:pPr>
        <w:pStyle w:val="61"/>
        <w:numPr>
          <w:ilvl w:val="0"/>
          <w:numId w:val="62"/>
        </w:numPr>
        <w:rPr>
          <w:rFonts w:ascii="仿宋" w:hAnsi="仿宋"/>
        </w:rPr>
      </w:pPr>
      <w:r>
        <w:rPr>
          <w:rFonts w:hint="eastAsia" w:ascii="仿宋" w:hAnsi="仿宋"/>
        </w:rPr>
        <w:t>能支持对多个样式文件做删除操作，或者结合样式查找进行批量的删除；样式删除时会判断样式文件是否正在被其他服务使用，如果正在被使用则不能删除。</w:t>
      </w:r>
    </w:p>
    <w:p>
      <w:pPr>
        <w:pStyle w:val="64"/>
        <w:ind w:left="440"/>
        <w:rPr>
          <w:rFonts w:ascii="仿宋" w:hAnsi="仿宋"/>
        </w:rPr>
      </w:pPr>
      <w:r>
        <w:rPr>
          <w:rFonts w:hint="eastAsia" w:ascii="仿宋" w:hAnsi="仿宋"/>
        </w:rPr>
        <w:t>界面原型图</w:t>
      </w:r>
    </w:p>
    <w:p>
      <w:pPr>
        <w:pStyle w:val="64"/>
        <w:numPr>
          <w:ilvl w:val="0"/>
          <w:numId w:val="0"/>
        </w:numPr>
        <w:rPr>
          <w:rFonts w:ascii="仿宋" w:hAnsi="仿宋"/>
        </w:rPr>
      </w:pPr>
      <w:r>
        <w:rPr>
          <w:rFonts w:ascii="仿宋" w:hAnsi="仿宋"/>
        </w:rPr>
        <w:drawing>
          <wp:inline distT="0" distB="0" distL="114300" distR="114300">
            <wp:extent cx="5269230" cy="2893695"/>
            <wp:effectExtent l="52070" t="13970" r="69850" b="102235"/>
            <wp:docPr id="2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8"/>
                    <pic:cNvPicPr>
                      <a:picLocks noChangeAspect="1"/>
                    </pic:cNvPicPr>
                  </pic:nvPicPr>
                  <pic:blipFill>
                    <a:blip r:embed="rId92"/>
                    <a:stretch>
                      <a:fillRect/>
                    </a:stretch>
                  </pic:blipFill>
                  <pic:spPr>
                    <a:xfrm>
                      <a:off x="0" y="0"/>
                      <a:ext cx="5269230" cy="289369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2"/>
        <w:tabs>
          <w:tab w:val="left" w:pos="560"/>
          <w:tab w:val="left" w:pos="709"/>
        </w:tabs>
        <w:rPr>
          <w:rFonts w:ascii="仿宋" w:hAnsi="仿宋"/>
        </w:rPr>
      </w:pPr>
      <w:r>
        <w:rPr>
          <w:rFonts w:hint="eastAsia" w:ascii="仿宋" w:hAnsi="仿宋"/>
          <w:lang w:val="en-US"/>
        </w:rPr>
        <w:t>图层样式在线渲染</w:t>
      </w:r>
    </w:p>
    <w:p>
      <w:pPr>
        <w:pStyle w:val="64"/>
        <w:ind w:left="440"/>
        <w:rPr>
          <w:rFonts w:ascii="仿宋" w:hAnsi="仿宋"/>
        </w:rPr>
      </w:pPr>
      <w:r>
        <w:rPr>
          <w:rFonts w:hint="eastAsia" w:ascii="仿宋" w:hAnsi="仿宋"/>
        </w:rPr>
        <w:t>功能概述</w:t>
      </w:r>
    </w:p>
    <w:p>
      <w:pPr>
        <w:pStyle w:val="61"/>
        <w:rPr>
          <w:rFonts w:ascii="仿宋" w:hAnsi="仿宋"/>
        </w:rPr>
      </w:pPr>
      <w:r>
        <w:rPr>
          <w:rFonts w:ascii="仿宋" w:hAnsi="仿宋"/>
        </w:rPr>
        <w:t>允许用户上传自定义样式文件</w:t>
      </w:r>
      <w:r>
        <w:rPr>
          <w:rFonts w:hint="eastAsia" w:ascii="仿宋" w:hAnsi="仿宋"/>
        </w:rPr>
        <w:t>或选择样式管理样式</w:t>
      </w:r>
      <w:r>
        <w:rPr>
          <w:rFonts w:ascii="仿宋" w:hAnsi="仿宋"/>
        </w:rPr>
        <w:t>，</w:t>
      </w:r>
      <w:r>
        <w:rPr>
          <w:rFonts w:hint="eastAsia" w:ascii="仿宋" w:hAnsi="仿宋"/>
        </w:rPr>
        <w:t>并</w:t>
      </w:r>
      <w:r>
        <w:rPr>
          <w:rFonts w:ascii="仿宋" w:hAnsi="仿宋"/>
        </w:rPr>
        <w:t>将这些样式应用到图层，以实现自定义呈现和外观。这功能的主要目的是提供用户友好的界面，使用户能够轻松选择并应用图层样式，以满足其特定需求</w:t>
      </w:r>
      <w:r>
        <w:rPr>
          <w:rFonts w:hint="eastAsia" w:ascii="仿宋" w:hAnsi="仿宋"/>
        </w:rPr>
        <w:t>。</w:t>
      </w:r>
    </w:p>
    <w:p>
      <w:pPr>
        <w:pStyle w:val="64"/>
        <w:ind w:left="440"/>
        <w:rPr>
          <w:rFonts w:ascii="仿宋" w:hAnsi="仿宋"/>
        </w:rPr>
      </w:pPr>
      <w:r>
        <w:rPr>
          <w:rFonts w:hint="eastAsia" w:ascii="仿宋" w:hAnsi="仿宋"/>
        </w:rPr>
        <w:t>功能规格</w:t>
      </w:r>
    </w:p>
    <w:p>
      <w:pPr>
        <w:pStyle w:val="61"/>
        <w:numPr>
          <w:ilvl w:val="0"/>
          <w:numId w:val="63"/>
        </w:numPr>
        <w:rPr>
          <w:rFonts w:ascii="仿宋" w:hAnsi="仿宋"/>
        </w:rPr>
      </w:pPr>
      <w:r>
        <w:rPr>
          <w:rFonts w:hint="eastAsia" w:ascii="仿宋" w:hAnsi="仿宋"/>
        </w:rPr>
        <w:t>支持根据已有的样式文件在线渲染预览服务；</w:t>
      </w:r>
    </w:p>
    <w:p>
      <w:pPr>
        <w:pStyle w:val="61"/>
        <w:numPr>
          <w:ilvl w:val="0"/>
          <w:numId w:val="63"/>
        </w:numPr>
        <w:rPr>
          <w:rFonts w:ascii="仿宋" w:hAnsi="仿宋"/>
        </w:rPr>
      </w:pPr>
      <w:r>
        <w:rPr>
          <w:rFonts w:hint="eastAsia" w:ascii="仿宋" w:hAnsi="仿宋"/>
        </w:rPr>
        <w:t>支持替换当前预览服务样式；</w:t>
      </w:r>
    </w:p>
    <w:p>
      <w:pPr>
        <w:pStyle w:val="61"/>
        <w:numPr>
          <w:ilvl w:val="0"/>
          <w:numId w:val="63"/>
        </w:numPr>
        <w:rPr>
          <w:rFonts w:ascii="仿宋" w:hAnsi="仿宋"/>
        </w:rPr>
      </w:pPr>
      <w:r>
        <w:rPr>
          <w:rFonts w:hint="eastAsia" w:ascii="仿宋" w:hAnsi="仿宋"/>
        </w:rPr>
        <w:t>支持点、线、面简单样式编辑实时在线渲染；</w:t>
      </w:r>
    </w:p>
    <w:p>
      <w:pPr>
        <w:pStyle w:val="61"/>
        <w:numPr>
          <w:ilvl w:val="0"/>
          <w:numId w:val="63"/>
        </w:numPr>
        <w:rPr>
          <w:rFonts w:ascii="仿宋" w:hAnsi="仿宋"/>
        </w:rPr>
      </w:pPr>
      <w:r>
        <w:rPr>
          <w:rFonts w:hint="eastAsia" w:ascii="仿宋" w:hAnsi="仿宋"/>
        </w:rPr>
        <w:t>样式在线生成入库；</w:t>
      </w:r>
    </w:p>
    <w:p>
      <w:pPr>
        <w:pStyle w:val="64"/>
        <w:ind w:left="440"/>
        <w:rPr>
          <w:rFonts w:ascii="仿宋" w:hAnsi="仿宋"/>
        </w:rPr>
      </w:pPr>
      <w:r>
        <w:rPr>
          <w:rFonts w:hint="eastAsia" w:ascii="仿宋" w:hAnsi="仿宋"/>
        </w:rPr>
        <w:t>业务流程图</w:t>
      </w:r>
    </w:p>
    <w:p>
      <w:pPr>
        <w:pStyle w:val="64"/>
        <w:ind w:left="440"/>
        <w:rPr>
          <w:rFonts w:ascii="仿宋" w:hAnsi="仿宋"/>
        </w:rPr>
      </w:pPr>
      <w:r>
        <w:rPr>
          <w:rFonts w:hint="eastAsia" w:ascii="仿宋" w:hAnsi="仿宋"/>
        </w:rPr>
        <w:t>数据流程图</w:t>
      </w:r>
    </w:p>
    <w:p>
      <w:pPr>
        <w:pStyle w:val="64"/>
        <w:ind w:left="440"/>
        <w:rPr>
          <w:rFonts w:ascii="仿宋" w:hAnsi="仿宋"/>
        </w:rPr>
      </w:pPr>
      <w:r>
        <w:rPr>
          <w:rFonts w:hint="eastAsia" w:ascii="仿宋" w:hAnsi="仿宋"/>
        </w:rPr>
        <w:t>功能设计详细描述</w:t>
      </w:r>
    </w:p>
    <w:p>
      <w:pPr>
        <w:pStyle w:val="64"/>
        <w:ind w:left="440"/>
        <w:rPr>
          <w:rFonts w:ascii="仿宋" w:hAnsi="仿宋"/>
        </w:rPr>
      </w:pPr>
      <w:r>
        <w:rPr>
          <w:rFonts w:hint="eastAsia" w:ascii="仿宋" w:hAnsi="仿宋"/>
        </w:rPr>
        <w:t>界面原型图</w:t>
      </w:r>
    </w:p>
    <w:p>
      <w:pPr>
        <w:pStyle w:val="52"/>
        <w:tabs>
          <w:tab w:val="left" w:pos="560"/>
          <w:tab w:val="left" w:pos="709"/>
        </w:tabs>
        <w:rPr>
          <w:rFonts w:ascii="仿宋" w:hAnsi="仿宋"/>
        </w:rPr>
      </w:pPr>
      <w:r>
        <w:rPr>
          <w:rFonts w:hint="eastAsia" w:ascii="仿宋" w:hAnsi="仿宋"/>
          <w:lang w:val="en-US"/>
        </w:rPr>
        <w:t>资源删除</w:t>
      </w:r>
    </w:p>
    <w:p>
      <w:pPr>
        <w:pStyle w:val="64"/>
        <w:ind w:left="440"/>
        <w:rPr>
          <w:rFonts w:ascii="仿宋" w:hAnsi="仿宋"/>
        </w:rPr>
      </w:pPr>
      <w:r>
        <w:rPr>
          <w:rFonts w:hint="eastAsia" w:ascii="仿宋" w:hAnsi="仿宋"/>
        </w:rPr>
        <w:t>功能概述</w:t>
      </w:r>
    </w:p>
    <w:p>
      <w:pPr>
        <w:pStyle w:val="61"/>
        <w:rPr>
          <w:rFonts w:ascii="仿宋" w:hAnsi="仿宋"/>
        </w:rPr>
      </w:pPr>
      <w:r>
        <w:rPr>
          <w:rFonts w:hint="eastAsia" w:ascii="仿宋" w:hAnsi="仿宋"/>
        </w:rPr>
        <w:t>支持资源删除，资源删除后将无法被找回， 删除资源其节点下若存在服务，服务也会被删除，提供资源批量删除操作，方便用户管理资源，确保不再需要的资源可以被有效地清理，同时保持系统的数据完整性和安全性。</w:t>
      </w:r>
    </w:p>
    <w:p>
      <w:pPr>
        <w:pStyle w:val="64"/>
        <w:ind w:left="440"/>
        <w:rPr>
          <w:rFonts w:ascii="仿宋" w:hAnsi="仿宋"/>
        </w:rPr>
      </w:pPr>
      <w:r>
        <w:rPr>
          <w:rFonts w:hint="eastAsia" w:ascii="仿宋" w:hAnsi="仿宋"/>
        </w:rPr>
        <w:t>功能规格</w:t>
      </w:r>
    </w:p>
    <w:p>
      <w:pPr>
        <w:pStyle w:val="61"/>
        <w:numPr>
          <w:ilvl w:val="0"/>
          <w:numId w:val="64"/>
        </w:numPr>
        <w:rPr>
          <w:rFonts w:ascii="仿宋" w:hAnsi="仿宋"/>
        </w:rPr>
      </w:pPr>
      <w:r>
        <w:rPr>
          <w:rFonts w:hint="eastAsia" w:ascii="仿宋" w:hAnsi="仿宋"/>
        </w:rPr>
        <w:t>支持单个资源删除，提示是否删除；</w:t>
      </w:r>
    </w:p>
    <w:p>
      <w:pPr>
        <w:pStyle w:val="61"/>
        <w:numPr>
          <w:ilvl w:val="0"/>
          <w:numId w:val="64"/>
        </w:numPr>
        <w:rPr>
          <w:rFonts w:ascii="仿宋" w:hAnsi="仿宋"/>
        </w:rPr>
      </w:pPr>
      <w:r>
        <w:rPr>
          <w:rFonts w:hint="eastAsia" w:ascii="仿宋" w:hAnsi="仿宋"/>
        </w:rPr>
        <w:t>支持资源批量删除，是否删除；</w:t>
      </w:r>
    </w:p>
    <w:p>
      <w:pPr>
        <w:pStyle w:val="64"/>
        <w:ind w:left="440"/>
        <w:rPr>
          <w:rFonts w:ascii="仿宋" w:hAnsi="仿宋"/>
        </w:rPr>
      </w:pPr>
      <w:r>
        <w:rPr>
          <w:rFonts w:hint="eastAsia" w:ascii="仿宋" w:hAnsi="仿宋"/>
        </w:rPr>
        <w:t>业务流程图</w:t>
      </w:r>
    </w:p>
    <w:p>
      <w:pPr>
        <w:pStyle w:val="64"/>
        <w:ind w:left="440"/>
        <w:rPr>
          <w:rFonts w:ascii="仿宋" w:hAnsi="仿宋"/>
        </w:rPr>
      </w:pPr>
      <w:r>
        <w:rPr>
          <w:rFonts w:hint="eastAsia" w:ascii="仿宋" w:hAnsi="仿宋"/>
        </w:rPr>
        <w:t>数据流程图</w:t>
      </w:r>
    </w:p>
    <w:p>
      <w:pPr>
        <w:pStyle w:val="64"/>
        <w:ind w:left="440"/>
        <w:rPr>
          <w:rFonts w:ascii="仿宋" w:hAnsi="仿宋"/>
        </w:rPr>
      </w:pPr>
      <w:r>
        <w:rPr>
          <w:rFonts w:hint="eastAsia" w:ascii="仿宋" w:hAnsi="仿宋"/>
        </w:rPr>
        <w:t>功能设计详细描述</w:t>
      </w:r>
    </w:p>
    <w:p>
      <w:pPr>
        <w:pStyle w:val="64"/>
        <w:ind w:left="440"/>
        <w:rPr>
          <w:rFonts w:ascii="仿宋" w:hAnsi="仿宋"/>
        </w:rPr>
      </w:pPr>
      <w:r>
        <w:rPr>
          <w:rFonts w:hint="eastAsia" w:ascii="仿宋" w:hAnsi="仿宋"/>
        </w:rPr>
        <w:t>界面原型图</w:t>
      </w:r>
    </w:p>
    <w:p>
      <w:pPr>
        <w:pStyle w:val="52"/>
        <w:rPr>
          <w:rFonts w:ascii="仿宋" w:hAnsi="仿宋"/>
        </w:rPr>
      </w:pPr>
      <w:r>
        <w:rPr>
          <w:rFonts w:hint="eastAsia" w:ascii="仿宋" w:hAnsi="仿宋"/>
        </w:rPr>
        <w:t>回收站</w:t>
      </w:r>
    </w:p>
    <w:p>
      <w:pPr>
        <w:pStyle w:val="64"/>
        <w:rPr>
          <w:rFonts w:ascii="仿宋" w:hAnsi="仿宋"/>
        </w:rPr>
      </w:pPr>
      <w:r>
        <w:rPr>
          <w:rFonts w:hint="eastAsia" w:ascii="仿宋" w:hAnsi="仿宋"/>
        </w:rPr>
        <w:t>功能概述</w:t>
      </w:r>
    </w:p>
    <w:p>
      <w:pPr>
        <w:pStyle w:val="61"/>
        <w:ind w:right="240" w:firstLine="420"/>
        <w:rPr>
          <w:rFonts w:ascii="仿宋" w:hAnsi="仿宋" w:cs="仿宋"/>
        </w:rPr>
      </w:pPr>
      <w:r>
        <w:rPr>
          <w:rFonts w:hint="eastAsia" w:ascii="仿宋" w:hAnsi="仿宋" w:cs="仿宋"/>
        </w:rPr>
        <w:t>提供删除资源、目录回收功能。在数据管理或者目录管理组件中删除的目录/资源都会以列表的形式展示在这里。后端可以配置时长，删除超过配置时长的资源/目录会被自动永久清除，否则不会自动清除。</w:t>
      </w:r>
    </w:p>
    <w:p>
      <w:pPr>
        <w:pStyle w:val="64"/>
        <w:rPr>
          <w:rFonts w:ascii="仿宋" w:hAnsi="仿宋"/>
        </w:rPr>
      </w:pPr>
      <w:r>
        <w:rPr>
          <w:rFonts w:hint="eastAsia" w:ascii="仿宋" w:hAnsi="仿宋"/>
        </w:rPr>
        <w:t>功能规格</w:t>
      </w:r>
    </w:p>
    <w:p>
      <w:pPr>
        <w:pStyle w:val="61"/>
        <w:numPr>
          <w:ilvl w:val="0"/>
          <w:numId w:val="65"/>
        </w:numPr>
        <w:rPr>
          <w:rFonts w:ascii="仿宋" w:hAnsi="仿宋"/>
        </w:rPr>
      </w:pPr>
      <w:r>
        <w:rPr>
          <w:rFonts w:hint="eastAsia" w:ascii="仿宋" w:hAnsi="仿宋"/>
        </w:rPr>
        <w:t>存放所有删除的目录、资源</w:t>
      </w:r>
    </w:p>
    <w:p>
      <w:pPr>
        <w:pStyle w:val="61"/>
        <w:numPr>
          <w:ilvl w:val="0"/>
          <w:numId w:val="65"/>
        </w:numPr>
        <w:rPr>
          <w:rFonts w:ascii="仿宋" w:hAnsi="仿宋"/>
        </w:rPr>
      </w:pPr>
      <w:r>
        <w:rPr>
          <w:rFonts w:hint="eastAsia" w:ascii="仿宋" w:hAnsi="仿宋"/>
        </w:rPr>
        <w:t>支持根据删除日期、名称等字段排序</w:t>
      </w:r>
    </w:p>
    <w:p>
      <w:pPr>
        <w:pStyle w:val="61"/>
        <w:numPr>
          <w:ilvl w:val="0"/>
          <w:numId w:val="65"/>
        </w:numPr>
        <w:rPr>
          <w:rFonts w:ascii="仿宋" w:hAnsi="仿宋"/>
        </w:rPr>
      </w:pPr>
      <w:r>
        <w:rPr>
          <w:rFonts w:hint="eastAsia" w:ascii="仿宋" w:hAnsi="仿宋"/>
        </w:rPr>
        <w:t>支持后端配置时长，超出该时长的资源将被自动清除</w:t>
      </w:r>
    </w:p>
    <w:p>
      <w:pPr>
        <w:pStyle w:val="61"/>
        <w:numPr>
          <w:ilvl w:val="0"/>
          <w:numId w:val="65"/>
        </w:numPr>
        <w:rPr>
          <w:rFonts w:ascii="仿宋" w:hAnsi="仿宋"/>
        </w:rPr>
      </w:pPr>
      <w:r>
        <w:rPr>
          <w:rFonts w:hint="eastAsia" w:ascii="仿宋" w:hAnsi="仿宋"/>
        </w:rPr>
        <w:t>支持手动还原资源、目录</w:t>
      </w:r>
    </w:p>
    <w:p>
      <w:pPr>
        <w:pStyle w:val="61"/>
        <w:numPr>
          <w:ilvl w:val="0"/>
          <w:numId w:val="65"/>
        </w:numPr>
        <w:rPr>
          <w:rFonts w:ascii="仿宋" w:hAnsi="仿宋"/>
        </w:rPr>
      </w:pPr>
      <w:r>
        <w:rPr>
          <w:rFonts w:hint="eastAsia" w:ascii="仿宋" w:hAnsi="仿宋"/>
        </w:rPr>
        <w:t>支持一键清除/还原回收站</w:t>
      </w:r>
    </w:p>
    <w:p>
      <w:pPr>
        <w:pStyle w:val="64"/>
        <w:rPr>
          <w:rFonts w:ascii="仿宋" w:hAnsi="仿宋"/>
        </w:rPr>
      </w:pPr>
      <w:r>
        <w:rPr>
          <w:rFonts w:hint="eastAsia" w:ascii="仿宋" w:hAnsi="仿宋"/>
        </w:rPr>
        <w:t>业务流程图</w:t>
      </w:r>
    </w:p>
    <w:p>
      <w:pPr>
        <w:pStyle w:val="64"/>
        <w:numPr>
          <w:ilvl w:val="0"/>
          <w:numId w:val="0"/>
        </w:numPr>
        <w:ind w:left="240"/>
        <w:jc w:val="center"/>
        <w:rPr>
          <w:rFonts w:ascii="仿宋" w:hAnsi="仿宋"/>
        </w:rPr>
      </w:pPr>
      <w:r>
        <w:rPr>
          <w:rFonts w:ascii="仿宋" w:hAnsi="仿宋"/>
        </w:rPr>
        <w:drawing>
          <wp:inline distT="0" distB="0" distL="0" distR="0">
            <wp:extent cx="4486275" cy="4876800"/>
            <wp:effectExtent l="52070" t="13970" r="52705" b="100330"/>
            <wp:docPr id="2035727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27258" name="图片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4486275" cy="487680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rPr>
          <w:rFonts w:ascii="仿宋" w:hAnsi="仿宋"/>
        </w:rPr>
      </w:pPr>
      <w:r>
        <w:rPr>
          <w:rFonts w:hint="eastAsia" w:ascii="仿宋" w:hAnsi="仿宋"/>
        </w:rPr>
        <w:t>数据流程图</w:t>
      </w:r>
    </w:p>
    <w:p>
      <w:pPr>
        <w:pStyle w:val="64"/>
        <w:numPr>
          <w:ilvl w:val="0"/>
          <w:numId w:val="0"/>
        </w:numPr>
        <w:ind w:left="680"/>
        <w:rPr>
          <w:rFonts w:ascii="仿宋" w:hAnsi="仿宋"/>
        </w:rPr>
      </w:pPr>
      <w:r>
        <w:rPr>
          <w:rFonts w:hint="eastAsia" w:ascii="仿宋" w:hAnsi="仿宋"/>
        </w:rPr>
        <w:t>无</w:t>
      </w:r>
    </w:p>
    <w:p>
      <w:pPr>
        <w:pStyle w:val="64"/>
        <w:rPr>
          <w:rFonts w:ascii="仿宋" w:hAnsi="仿宋"/>
        </w:rPr>
      </w:pPr>
      <w:r>
        <w:rPr>
          <w:rFonts w:hint="eastAsia" w:ascii="仿宋" w:hAnsi="仿宋"/>
        </w:rPr>
        <w:t>功能设计详细描述</w:t>
      </w:r>
    </w:p>
    <w:p>
      <w:pPr>
        <w:pStyle w:val="61"/>
        <w:numPr>
          <w:ilvl w:val="0"/>
          <w:numId w:val="66"/>
        </w:numPr>
        <w:rPr>
          <w:rFonts w:ascii="仿宋" w:hAnsi="仿宋"/>
        </w:rPr>
      </w:pPr>
      <w:r>
        <w:rPr>
          <w:rFonts w:hint="eastAsia" w:ascii="仿宋" w:hAnsi="仿宋"/>
        </w:rPr>
        <w:t>删除的资源、目录根据各自的类型会根据自己的类型具有不同图标</w:t>
      </w:r>
    </w:p>
    <w:p>
      <w:pPr>
        <w:pStyle w:val="61"/>
        <w:numPr>
          <w:ilvl w:val="0"/>
          <w:numId w:val="66"/>
        </w:numPr>
        <w:rPr>
          <w:rFonts w:ascii="仿宋" w:hAnsi="仿宋"/>
        </w:rPr>
      </w:pPr>
      <w:r>
        <w:rPr>
          <w:rFonts w:hint="eastAsia" w:ascii="仿宋" w:hAnsi="仿宋"/>
        </w:rPr>
        <w:t>删除的资源可以具有一定时间后自动清除的功能</w:t>
      </w:r>
    </w:p>
    <w:p>
      <w:pPr>
        <w:pStyle w:val="61"/>
        <w:numPr>
          <w:ilvl w:val="0"/>
          <w:numId w:val="66"/>
        </w:numPr>
        <w:rPr>
          <w:rFonts w:ascii="仿宋" w:hAnsi="仿宋"/>
        </w:rPr>
      </w:pPr>
      <w:r>
        <w:rPr>
          <w:rFonts w:hint="eastAsia" w:ascii="仿宋" w:hAnsi="仿宋"/>
        </w:rPr>
        <w:t>删除的资源支持还原功能</w:t>
      </w:r>
    </w:p>
    <w:p>
      <w:pPr>
        <w:pStyle w:val="61"/>
        <w:numPr>
          <w:ilvl w:val="0"/>
          <w:numId w:val="66"/>
        </w:numPr>
        <w:rPr>
          <w:rFonts w:ascii="仿宋" w:hAnsi="仿宋"/>
        </w:rPr>
      </w:pPr>
      <w:r>
        <w:rPr>
          <w:rFonts w:hint="eastAsia" w:ascii="仿宋" w:hAnsi="仿宋"/>
        </w:rPr>
        <w:t>支持根据删除日期、名称等字段排序</w:t>
      </w:r>
    </w:p>
    <w:p>
      <w:pPr>
        <w:pStyle w:val="61"/>
        <w:numPr>
          <w:ilvl w:val="0"/>
          <w:numId w:val="66"/>
        </w:numPr>
        <w:rPr>
          <w:rFonts w:ascii="仿宋" w:hAnsi="仿宋"/>
        </w:rPr>
      </w:pPr>
      <w:r>
        <w:rPr>
          <w:rFonts w:hint="eastAsia" w:ascii="仿宋" w:hAnsi="仿宋"/>
        </w:rPr>
        <w:t>支持一键清除/还原回收站所有已删除资源的功能</w:t>
      </w:r>
    </w:p>
    <w:p>
      <w:pPr>
        <w:pStyle w:val="61"/>
        <w:numPr>
          <w:ilvl w:val="0"/>
          <w:numId w:val="66"/>
        </w:numPr>
        <w:rPr>
          <w:rFonts w:ascii="仿宋" w:hAnsi="仿宋"/>
        </w:rPr>
      </w:pPr>
      <w:r>
        <w:rPr>
          <w:rFonts w:hint="eastAsia" w:ascii="仿宋" w:hAnsi="仿宋"/>
        </w:rPr>
        <w:t>如果删除目录，则对应目录下的目录与资源全部删除，在回收站内只显示删除的目录。恢复时，恢复目录下所有的目录和资源。</w:t>
      </w:r>
    </w:p>
    <w:p>
      <w:pPr>
        <w:pStyle w:val="61"/>
        <w:numPr>
          <w:ilvl w:val="0"/>
          <w:numId w:val="66"/>
        </w:numPr>
        <w:rPr>
          <w:rFonts w:ascii="仿宋" w:hAnsi="仿宋"/>
        </w:rPr>
      </w:pPr>
      <w:r>
        <w:rPr>
          <w:rFonts w:hint="eastAsia" w:ascii="仿宋" w:hAnsi="仿宋"/>
        </w:rPr>
        <w:t>先删除的资源，再删除目录的情况下，回收站内存在两条记录，当资源恢复是，对应的目录要同步恢复。</w:t>
      </w:r>
    </w:p>
    <w:p>
      <w:pPr>
        <w:pStyle w:val="64"/>
        <w:rPr>
          <w:rFonts w:ascii="仿宋" w:hAnsi="仿宋"/>
        </w:rPr>
      </w:pPr>
      <w:r>
        <w:rPr>
          <w:rFonts w:hint="eastAsia" w:ascii="仿宋" w:hAnsi="仿宋"/>
        </w:rPr>
        <w:t>界面原型图</w:t>
      </w:r>
    </w:p>
    <w:p>
      <w:pPr>
        <w:pStyle w:val="2"/>
        <w:ind w:left="0" w:leftChars="0" w:firstLine="0" w:firstLineChars="0"/>
        <w:jc w:val="center"/>
        <w:rPr>
          <w:rFonts w:ascii="仿宋" w:hAnsi="仿宋" w:eastAsia="仿宋"/>
        </w:rPr>
      </w:pPr>
      <w:r>
        <w:rPr>
          <w:rFonts w:ascii="仿宋" w:hAnsi="仿宋" w:eastAsia="仿宋"/>
        </w:rPr>
        <w:drawing>
          <wp:inline distT="0" distB="0" distL="0" distR="0">
            <wp:extent cx="5270500" cy="3326130"/>
            <wp:effectExtent l="52070" t="13970" r="68580" b="107950"/>
            <wp:docPr id="18469886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88642" name="图片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5270500" cy="332613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2"/>
        <w:ind w:left="0" w:leftChars="0" w:firstLine="0" w:firstLineChars="0"/>
        <w:jc w:val="center"/>
        <w:rPr>
          <w:rFonts w:ascii="仿宋" w:hAnsi="仿宋" w:eastAsia="仿宋"/>
        </w:rPr>
      </w:pPr>
    </w:p>
    <w:p>
      <w:pPr>
        <w:pStyle w:val="2"/>
        <w:ind w:left="0" w:leftChars="0" w:firstLine="0" w:firstLineChars="0"/>
        <w:jc w:val="center"/>
        <w:rPr>
          <w:rFonts w:ascii="仿宋" w:hAnsi="仿宋" w:eastAsia="仿宋"/>
        </w:rPr>
      </w:pPr>
    </w:p>
    <w:p>
      <w:pPr>
        <w:pStyle w:val="52"/>
        <w:rPr>
          <w:rFonts w:ascii="仿宋" w:hAnsi="仿宋"/>
          <w:lang w:val="en-US"/>
        </w:rPr>
      </w:pPr>
      <w:r>
        <w:rPr>
          <w:rFonts w:hint="eastAsia" w:ascii="仿宋" w:hAnsi="仿宋"/>
          <w:lang w:val="en-US"/>
        </w:rPr>
        <w:t>地图服务数据同步</w:t>
      </w:r>
    </w:p>
    <w:p>
      <w:pPr>
        <w:pStyle w:val="64"/>
        <w:rPr>
          <w:rFonts w:ascii="仿宋" w:hAnsi="仿宋"/>
        </w:rPr>
      </w:pPr>
      <w:r>
        <w:rPr>
          <w:rFonts w:hint="eastAsia" w:ascii="仿宋" w:hAnsi="仿宋"/>
        </w:rPr>
        <w:t>功能概述</w:t>
      </w:r>
    </w:p>
    <w:p>
      <w:pPr>
        <w:pStyle w:val="61"/>
        <w:rPr>
          <w:rFonts w:ascii="仿宋" w:hAnsi="仿宋"/>
        </w:rPr>
      </w:pPr>
      <w:r>
        <w:rPr>
          <w:rFonts w:hint="eastAsia" w:ascii="仿宋" w:hAnsi="仿宋"/>
        </w:rPr>
        <w:t>旨在提供数据同步和对比功能，帮助用户对比低代码平台与HighGIS平台之间的资源和服务的名称、ID、字段差异。</w:t>
      </w:r>
    </w:p>
    <w:p>
      <w:pPr>
        <w:pStyle w:val="64"/>
        <w:rPr>
          <w:rFonts w:ascii="仿宋" w:hAnsi="仿宋"/>
        </w:rPr>
      </w:pPr>
      <w:r>
        <w:rPr>
          <w:rFonts w:hint="eastAsia" w:ascii="仿宋" w:hAnsi="仿宋"/>
        </w:rPr>
        <w:t>业务流程图</w:t>
      </w:r>
    </w:p>
    <w:p>
      <w:pPr>
        <w:jc w:val="center"/>
        <w:rPr>
          <w:rFonts w:ascii="仿宋" w:hAnsi="仿宋" w:eastAsia="仿宋"/>
        </w:rPr>
      </w:pPr>
      <w:r>
        <w:rPr>
          <w:rFonts w:ascii="仿宋" w:hAnsi="仿宋" w:eastAsia="仿宋"/>
        </w:rPr>
        <w:drawing>
          <wp:inline distT="0" distB="0" distL="114300" distR="114300">
            <wp:extent cx="3524250" cy="4432935"/>
            <wp:effectExtent l="52070" t="13970" r="62230" b="106045"/>
            <wp:docPr id="2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4"/>
                    <pic:cNvPicPr>
                      <a:picLocks noChangeAspect="1"/>
                    </pic:cNvPicPr>
                  </pic:nvPicPr>
                  <pic:blipFill>
                    <a:blip r:embed="rId95"/>
                    <a:stretch>
                      <a:fillRect/>
                    </a:stretch>
                  </pic:blipFill>
                  <pic:spPr>
                    <a:xfrm>
                      <a:off x="0" y="0"/>
                      <a:ext cx="3524250" cy="443293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rPr>
          <w:rFonts w:ascii="仿宋" w:hAnsi="仿宋"/>
        </w:rPr>
      </w:pPr>
      <w:r>
        <w:rPr>
          <w:rFonts w:hint="eastAsia" w:ascii="仿宋" w:hAnsi="仿宋"/>
        </w:rPr>
        <w:t>数据流程图</w:t>
      </w:r>
    </w:p>
    <w:p>
      <w:pPr>
        <w:pStyle w:val="61"/>
        <w:rPr>
          <w:rFonts w:ascii="仿宋" w:hAnsi="仿宋"/>
        </w:rPr>
      </w:pPr>
      <w:r>
        <w:rPr>
          <w:rFonts w:hint="eastAsia" w:ascii="仿宋" w:hAnsi="仿宋"/>
        </w:rPr>
        <w:t>无</w:t>
      </w:r>
    </w:p>
    <w:p>
      <w:pPr>
        <w:pStyle w:val="64"/>
        <w:rPr>
          <w:rFonts w:ascii="仿宋" w:hAnsi="仿宋"/>
        </w:rPr>
      </w:pPr>
      <w:r>
        <w:rPr>
          <w:rFonts w:hint="eastAsia" w:ascii="仿宋" w:hAnsi="仿宋"/>
        </w:rPr>
        <w:t>功能设计详细描述</w:t>
      </w:r>
    </w:p>
    <w:p>
      <w:pPr>
        <w:pStyle w:val="61"/>
        <w:numPr>
          <w:ilvl w:val="0"/>
          <w:numId w:val="67"/>
        </w:numPr>
        <w:rPr>
          <w:rFonts w:ascii="仿宋" w:hAnsi="仿宋"/>
        </w:rPr>
      </w:pPr>
      <w:r>
        <w:rPr>
          <w:rFonts w:hint="eastAsia" w:ascii="仿宋" w:hAnsi="仿宋"/>
        </w:rPr>
        <w:t>数据对比功能</w:t>
      </w:r>
    </w:p>
    <w:p>
      <w:pPr>
        <w:pStyle w:val="61"/>
        <w:ind w:left="420" w:firstLine="420"/>
        <w:rPr>
          <w:rFonts w:ascii="仿宋" w:hAnsi="仿宋"/>
        </w:rPr>
      </w:pPr>
      <w:r>
        <w:rPr>
          <w:rFonts w:hint="eastAsia" w:ascii="仿宋" w:hAnsi="仿宋"/>
        </w:rPr>
        <w:t>资源对比，默认将矢量资源数据自动映射，不匹配的数据需要手动进行匹配。</w:t>
      </w:r>
    </w:p>
    <w:p>
      <w:pPr>
        <w:pStyle w:val="61"/>
        <w:ind w:left="420" w:firstLine="420"/>
        <w:rPr>
          <w:rFonts w:ascii="仿宋" w:hAnsi="仿宋"/>
        </w:rPr>
      </w:pPr>
      <w:r>
        <w:rPr>
          <w:rFonts w:hint="eastAsia" w:ascii="仿宋" w:hAnsi="仿宋"/>
        </w:rPr>
        <w:t>服务对比，矢量资源数据对比完成后，将获取每个矢量资源下对应的矢量服务对比列表，默认自动映射不匹配或匹配度不高的需手动匹配。</w:t>
      </w:r>
    </w:p>
    <w:p>
      <w:pPr>
        <w:pStyle w:val="61"/>
        <w:numPr>
          <w:ilvl w:val="0"/>
          <w:numId w:val="67"/>
        </w:numPr>
        <w:rPr>
          <w:rFonts w:ascii="仿宋" w:hAnsi="仿宋"/>
        </w:rPr>
      </w:pPr>
      <w:r>
        <w:rPr>
          <w:rFonts w:hint="eastAsia" w:ascii="仿宋" w:hAnsi="仿宋"/>
        </w:rPr>
        <w:t>数据映射</w:t>
      </w:r>
    </w:p>
    <w:p>
      <w:pPr>
        <w:pStyle w:val="61"/>
        <w:ind w:left="420" w:firstLine="420"/>
        <w:rPr>
          <w:rFonts w:ascii="仿宋" w:hAnsi="仿宋"/>
        </w:rPr>
      </w:pPr>
      <w:r>
        <w:rPr>
          <w:rFonts w:hint="eastAsia" w:ascii="仿宋" w:hAnsi="仿宋"/>
        </w:rPr>
        <w:t>数据默认会将图层ID、图层名称一致的矢量服务进行自动映射，映射结果包含名称、匹配度等信息。</w:t>
      </w:r>
    </w:p>
    <w:p>
      <w:pPr>
        <w:pStyle w:val="61"/>
        <w:numPr>
          <w:ilvl w:val="0"/>
          <w:numId w:val="67"/>
        </w:numPr>
        <w:rPr>
          <w:rFonts w:ascii="仿宋" w:hAnsi="仿宋"/>
        </w:rPr>
      </w:pPr>
      <w:r>
        <w:rPr>
          <w:rFonts w:hint="eastAsia" w:ascii="仿宋" w:hAnsi="仿宋"/>
        </w:rPr>
        <w:t>记录同步信息</w:t>
      </w:r>
    </w:p>
    <w:p>
      <w:pPr>
        <w:pStyle w:val="61"/>
        <w:rPr>
          <w:rFonts w:ascii="仿宋" w:hAnsi="仿宋"/>
        </w:rPr>
      </w:pPr>
      <w:r>
        <w:rPr>
          <w:rFonts w:hint="eastAsia" w:ascii="仿宋" w:hAnsi="仿宋"/>
        </w:rPr>
        <w:t>为防止资源、服务信息同步过程中出现错误，通过操作记录信息可以查看到历史操作，帮助用户排查数据同步情况。</w:t>
      </w:r>
    </w:p>
    <w:p>
      <w:pPr>
        <w:pStyle w:val="51"/>
        <w:rPr>
          <w:rFonts w:ascii="仿宋" w:hAnsi="仿宋"/>
        </w:rPr>
      </w:pPr>
      <w:bookmarkStart w:id="547" w:name="_Toc157943500"/>
      <w:bookmarkStart w:id="548" w:name="_Toc148524731"/>
      <w:r>
        <w:rPr>
          <w:rFonts w:ascii="仿宋" w:hAnsi="仿宋"/>
        </w:rPr>
        <w:t>资源浏览</w:t>
      </w:r>
      <w:bookmarkEnd w:id="547"/>
      <w:bookmarkEnd w:id="548"/>
    </w:p>
    <w:p>
      <w:pPr>
        <w:pStyle w:val="64"/>
        <w:rPr>
          <w:rFonts w:ascii="仿宋" w:hAnsi="仿宋"/>
        </w:rPr>
      </w:pPr>
      <w:r>
        <w:rPr>
          <w:rFonts w:hint="eastAsia" w:ascii="仿宋" w:hAnsi="仿宋"/>
        </w:rPr>
        <w:t>功能概述</w:t>
      </w:r>
    </w:p>
    <w:p>
      <w:pPr>
        <w:pStyle w:val="61"/>
        <w:ind w:right="240" w:firstLine="420"/>
        <w:rPr>
          <w:rFonts w:ascii="仿宋" w:hAnsi="仿宋" w:cs="仿宋"/>
        </w:rPr>
      </w:pPr>
      <w:r>
        <w:rPr>
          <w:rFonts w:hint="eastAsia" w:ascii="仿宋" w:hAnsi="仿宋" w:cs="仿宋"/>
        </w:rPr>
        <w:t>资源浏览功能模块包括空间资源浏览、业务资源浏览以及业务数据浏览三大模块。通过这些模块，用户可以对系统中的空间服务、业务服务以及业务附件进行方便的预览和浏览操作。具体来说，空间服务模块结合地图展示空间资源，业务服务模块通过表格形式展示业务资源，而附件则通过中间件提供在线预览功能。通过这种优化，用户能够更加便捷地浏览和管理系统中的各种资源，提高工作效率和便利性。</w:t>
      </w:r>
    </w:p>
    <w:p>
      <w:pPr>
        <w:pStyle w:val="52"/>
        <w:tabs>
          <w:tab w:val="left" w:pos="560"/>
          <w:tab w:val="left" w:pos="709"/>
        </w:tabs>
        <w:rPr>
          <w:rFonts w:ascii="仿宋" w:hAnsi="仿宋" w:cs="仿宋"/>
        </w:rPr>
      </w:pPr>
      <w:r>
        <w:rPr>
          <w:rFonts w:hint="eastAsia" w:ascii="仿宋" w:hAnsi="仿宋"/>
          <w:lang w:val="en-US"/>
        </w:rPr>
        <w:t>空间资源浏览</w:t>
      </w:r>
    </w:p>
    <w:p>
      <w:pPr>
        <w:pStyle w:val="64"/>
        <w:ind w:left="440"/>
        <w:rPr>
          <w:rFonts w:ascii="仿宋" w:hAnsi="仿宋"/>
        </w:rPr>
      </w:pPr>
      <w:r>
        <w:rPr>
          <w:rFonts w:hint="eastAsia" w:ascii="仿宋" w:hAnsi="仿宋"/>
        </w:rPr>
        <w:t>功能概述</w:t>
      </w:r>
    </w:p>
    <w:p>
      <w:pPr>
        <w:pStyle w:val="61"/>
        <w:rPr>
          <w:rFonts w:ascii="仿宋" w:hAnsi="仿宋"/>
        </w:rPr>
      </w:pPr>
      <w:r>
        <w:rPr>
          <w:rFonts w:hint="eastAsia" w:ascii="仿宋" w:hAnsi="仿宋"/>
        </w:rPr>
        <w:t>空间资源浏览支持空间服务树中选择目标服务，将目标服务添加到地图，实现服务浏览，</w:t>
      </w:r>
      <w:r>
        <w:rPr>
          <w:rFonts w:ascii="仿宋" w:hAnsi="仿宋"/>
        </w:rPr>
        <w:t>以进行服务浏览和后续的空间数据分析与统计操作。这提供了便捷的方式来探索地理空间数据资源，为进一步分析和统计提供了关键支持。</w:t>
      </w:r>
    </w:p>
    <w:p>
      <w:pPr>
        <w:pStyle w:val="64"/>
        <w:ind w:left="440"/>
        <w:rPr>
          <w:rFonts w:ascii="仿宋" w:hAnsi="仿宋"/>
        </w:rPr>
      </w:pPr>
      <w:r>
        <w:rPr>
          <w:rFonts w:hint="eastAsia" w:ascii="仿宋" w:hAnsi="仿宋"/>
        </w:rPr>
        <w:t>功能规格</w:t>
      </w:r>
    </w:p>
    <w:p>
      <w:pPr>
        <w:pStyle w:val="61"/>
        <w:numPr>
          <w:ilvl w:val="0"/>
          <w:numId w:val="68"/>
        </w:numPr>
        <w:rPr>
          <w:rFonts w:ascii="仿宋" w:hAnsi="仿宋" w:cs="仿宋"/>
        </w:rPr>
      </w:pPr>
      <w:r>
        <w:rPr>
          <w:rFonts w:hint="eastAsia" w:ascii="仿宋" w:hAnsi="仿宋" w:cs="仿宋"/>
        </w:rPr>
        <w:t>支持标HighGis平台wms、wmts服务，arcgis服务、supermap超图服务、标准ogc的wms、wmts服务等服务浏览；</w:t>
      </w:r>
    </w:p>
    <w:p>
      <w:pPr>
        <w:pStyle w:val="61"/>
        <w:numPr>
          <w:ilvl w:val="0"/>
          <w:numId w:val="68"/>
        </w:numPr>
        <w:rPr>
          <w:rFonts w:ascii="仿宋" w:hAnsi="仿宋" w:cs="仿宋"/>
        </w:rPr>
      </w:pPr>
      <w:r>
        <w:rPr>
          <w:rFonts w:hint="eastAsia" w:ascii="仿宋" w:hAnsi="仿宋" w:cs="仿宋"/>
        </w:rPr>
        <w:t>支持三维服务浏览；</w:t>
      </w:r>
    </w:p>
    <w:p>
      <w:pPr>
        <w:pStyle w:val="61"/>
        <w:numPr>
          <w:ilvl w:val="0"/>
          <w:numId w:val="68"/>
        </w:numPr>
        <w:rPr>
          <w:rFonts w:ascii="仿宋" w:hAnsi="仿宋" w:cs="仿宋"/>
        </w:rPr>
      </w:pPr>
      <w:r>
        <w:rPr>
          <w:rFonts w:hint="eastAsia" w:ascii="仿宋" w:hAnsi="仿宋" w:cs="仿宋"/>
        </w:rPr>
        <w:t>支持服务显示隐藏、放大缩小、平移；</w:t>
      </w:r>
    </w:p>
    <w:p>
      <w:pPr>
        <w:pStyle w:val="61"/>
        <w:numPr>
          <w:ilvl w:val="0"/>
          <w:numId w:val="68"/>
        </w:numPr>
        <w:rPr>
          <w:rFonts w:ascii="仿宋" w:hAnsi="仿宋"/>
        </w:rPr>
      </w:pPr>
      <w:r>
        <w:rPr>
          <w:rFonts w:hint="eastAsia" w:ascii="仿宋" w:hAnsi="仿宋" w:cs="仿宋"/>
        </w:rPr>
        <w:t>支持服务查询、统计、分析；</w:t>
      </w:r>
    </w:p>
    <w:p>
      <w:pPr>
        <w:pStyle w:val="64"/>
        <w:ind w:left="440"/>
        <w:rPr>
          <w:rFonts w:ascii="仿宋" w:hAnsi="仿宋"/>
        </w:rPr>
      </w:pPr>
      <w:r>
        <w:rPr>
          <w:rFonts w:hint="eastAsia" w:ascii="仿宋" w:hAnsi="仿宋"/>
        </w:rPr>
        <w:t>业务流程图</w:t>
      </w:r>
    </w:p>
    <w:p>
      <w:pPr>
        <w:pStyle w:val="64"/>
        <w:ind w:left="440"/>
        <w:rPr>
          <w:rFonts w:ascii="仿宋" w:hAnsi="仿宋"/>
        </w:rPr>
      </w:pPr>
      <w:r>
        <w:rPr>
          <w:rFonts w:hint="eastAsia" w:ascii="仿宋" w:hAnsi="仿宋"/>
        </w:rPr>
        <w:t>数据流程图</w:t>
      </w:r>
    </w:p>
    <w:p>
      <w:pPr>
        <w:pStyle w:val="64"/>
        <w:ind w:left="440"/>
        <w:rPr>
          <w:rFonts w:ascii="仿宋" w:hAnsi="仿宋"/>
        </w:rPr>
      </w:pPr>
      <w:r>
        <w:rPr>
          <w:rFonts w:hint="eastAsia" w:ascii="仿宋" w:hAnsi="仿宋"/>
        </w:rPr>
        <w:t>功能设计详细描述</w:t>
      </w:r>
    </w:p>
    <w:p>
      <w:pPr>
        <w:pStyle w:val="64"/>
        <w:ind w:left="440"/>
        <w:rPr>
          <w:rFonts w:ascii="仿宋" w:hAnsi="仿宋"/>
        </w:rPr>
      </w:pPr>
      <w:r>
        <w:rPr>
          <w:rFonts w:hint="eastAsia" w:ascii="仿宋" w:hAnsi="仿宋"/>
        </w:rPr>
        <w:t>界面原型图</w:t>
      </w:r>
    </w:p>
    <w:p>
      <w:pPr>
        <w:pStyle w:val="52"/>
        <w:tabs>
          <w:tab w:val="left" w:pos="560"/>
          <w:tab w:val="left" w:pos="709"/>
        </w:tabs>
        <w:rPr>
          <w:rFonts w:ascii="仿宋" w:hAnsi="仿宋"/>
        </w:rPr>
      </w:pPr>
      <w:r>
        <w:rPr>
          <w:rFonts w:hint="eastAsia" w:ascii="仿宋" w:hAnsi="仿宋"/>
          <w:lang w:val="en-US"/>
        </w:rPr>
        <w:t>文件资源浏览</w:t>
      </w:r>
    </w:p>
    <w:p>
      <w:pPr>
        <w:pStyle w:val="64"/>
        <w:ind w:left="440"/>
        <w:rPr>
          <w:rFonts w:ascii="仿宋" w:hAnsi="仿宋"/>
        </w:rPr>
      </w:pPr>
      <w:r>
        <w:rPr>
          <w:rFonts w:hint="eastAsia" w:ascii="仿宋" w:hAnsi="仿宋"/>
        </w:rPr>
        <w:t>功能概述</w:t>
      </w:r>
    </w:p>
    <w:p>
      <w:pPr>
        <w:pStyle w:val="61"/>
        <w:rPr>
          <w:rFonts w:ascii="仿宋" w:hAnsi="仿宋"/>
        </w:rPr>
      </w:pPr>
      <w:r>
        <w:rPr>
          <w:rFonts w:hint="eastAsia" w:ascii="仿宋" w:hAnsi="仿宋"/>
        </w:rPr>
        <w:t>文件资源浏览支持展示文件资源数据</w:t>
      </w:r>
      <w:r>
        <w:rPr>
          <w:rFonts w:ascii="仿宋" w:hAnsi="仿宋"/>
        </w:rPr>
        <w:t>和关键字检索功能，同时还</w:t>
      </w:r>
      <w:r>
        <w:rPr>
          <w:rFonts w:hint="eastAsia" w:ascii="仿宋" w:hAnsi="仿宋"/>
        </w:rPr>
        <w:t>支持</w:t>
      </w:r>
      <w:r>
        <w:rPr>
          <w:rFonts w:ascii="仿宋" w:hAnsi="仿宋"/>
        </w:rPr>
        <w:t>对选中的文件进行文件预览</w:t>
      </w:r>
      <w:r>
        <w:rPr>
          <w:rFonts w:hint="eastAsia" w:ascii="仿宋" w:hAnsi="仿宋"/>
        </w:rPr>
        <w:t>，支持预览多个文件资源</w:t>
      </w:r>
      <w:r>
        <w:rPr>
          <w:rFonts w:ascii="仿宋" w:hAnsi="仿宋"/>
        </w:rPr>
        <w:t>，从而提供了便捷的文件管理和查看工具。</w:t>
      </w:r>
    </w:p>
    <w:p>
      <w:pPr>
        <w:pStyle w:val="64"/>
        <w:ind w:left="440"/>
        <w:rPr>
          <w:rFonts w:ascii="仿宋" w:hAnsi="仿宋"/>
        </w:rPr>
      </w:pPr>
      <w:r>
        <w:rPr>
          <w:rFonts w:hint="eastAsia" w:ascii="仿宋" w:hAnsi="仿宋"/>
        </w:rPr>
        <w:t>功能规格</w:t>
      </w:r>
    </w:p>
    <w:p>
      <w:pPr>
        <w:pStyle w:val="61"/>
        <w:numPr>
          <w:ilvl w:val="0"/>
          <w:numId w:val="69"/>
        </w:numPr>
        <w:rPr>
          <w:rFonts w:ascii="仿宋" w:hAnsi="仿宋" w:cs="仿宋"/>
        </w:rPr>
      </w:pPr>
      <w:r>
        <w:rPr>
          <w:rFonts w:hint="eastAsia" w:ascii="仿宋" w:hAnsi="仿宋" w:cs="仿宋"/>
        </w:rPr>
        <w:t>支持在线预览；</w:t>
      </w:r>
    </w:p>
    <w:p>
      <w:pPr>
        <w:pStyle w:val="61"/>
        <w:numPr>
          <w:ilvl w:val="0"/>
          <w:numId w:val="69"/>
        </w:numPr>
        <w:rPr>
          <w:rFonts w:ascii="仿宋" w:hAnsi="仿宋"/>
        </w:rPr>
      </w:pPr>
      <w:r>
        <w:rPr>
          <w:rFonts w:hint="eastAsia" w:ascii="仿宋" w:hAnsi="仿宋" w:cs="仿宋"/>
        </w:rPr>
        <w:t>支持文件移除控制；</w:t>
      </w:r>
    </w:p>
    <w:p>
      <w:pPr>
        <w:pStyle w:val="64"/>
        <w:ind w:left="440"/>
        <w:rPr>
          <w:rFonts w:ascii="仿宋" w:hAnsi="仿宋"/>
        </w:rPr>
      </w:pPr>
      <w:r>
        <w:rPr>
          <w:rFonts w:hint="eastAsia" w:ascii="仿宋" w:hAnsi="仿宋"/>
        </w:rPr>
        <w:t>业务流程图</w:t>
      </w:r>
    </w:p>
    <w:p>
      <w:pPr>
        <w:pStyle w:val="64"/>
        <w:ind w:left="440"/>
        <w:rPr>
          <w:rFonts w:ascii="仿宋" w:hAnsi="仿宋"/>
        </w:rPr>
      </w:pPr>
      <w:r>
        <w:rPr>
          <w:rFonts w:hint="eastAsia" w:ascii="仿宋" w:hAnsi="仿宋"/>
        </w:rPr>
        <w:t>数据流程图</w:t>
      </w:r>
    </w:p>
    <w:p>
      <w:pPr>
        <w:pStyle w:val="64"/>
        <w:ind w:left="440"/>
        <w:rPr>
          <w:rFonts w:ascii="仿宋" w:hAnsi="仿宋"/>
        </w:rPr>
      </w:pPr>
      <w:r>
        <w:rPr>
          <w:rFonts w:hint="eastAsia" w:ascii="仿宋" w:hAnsi="仿宋"/>
        </w:rPr>
        <w:t>功能设计详细描述</w:t>
      </w:r>
    </w:p>
    <w:p>
      <w:pPr>
        <w:pStyle w:val="64"/>
        <w:ind w:left="440"/>
        <w:rPr>
          <w:rFonts w:ascii="仿宋" w:hAnsi="仿宋"/>
        </w:rPr>
      </w:pPr>
      <w:r>
        <w:rPr>
          <w:rFonts w:hint="eastAsia" w:ascii="仿宋" w:hAnsi="仿宋"/>
        </w:rPr>
        <w:t>界面原型图</w:t>
      </w:r>
    </w:p>
    <w:p>
      <w:pPr>
        <w:pStyle w:val="52"/>
        <w:tabs>
          <w:tab w:val="left" w:pos="560"/>
          <w:tab w:val="left" w:pos="709"/>
        </w:tabs>
        <w:rPr>
          <w:rFonts w:ascii="仿宋" w:hAnsi="仿宋"/>
        </w:rPr>
      </w:pPr>
      <w:r>
        <w:rPr>
          <w:rFonts w:hint="eastAsia" w:ascii="仿宋" w:hAnsi="仿宋"/>
          <w:lang w:val="en-US"/>
        </w:rPr>
        <w:t>业务资源浏览</w:t>
      </w:r>
    </w:p>
    <w:p>
      <w:pPr>
        <w:pStyle w:val="64"/>
        <w:ind w:left="440"/>
        <w:rPr>
          <w:rFonts w:ascii="仿宋" w:hAnsi="仿宋"/>
        </w:rPr>
      </w:pPr>
      <w:r>
        <w:rPr>
          <w:rFonts w:hint="eastAsia" w:ascii="仿宋" w:hAnsi="仿宋"/>
        </w:rPr>
        <w:t>功能概述</w:t>
      </w:r>
    </w:p>
    <w:p>
      <w:pPr>
        <w:pStyle w:val="61"/>
        <w:rPr>
          <w:rFonts w:ascii="仿宋" w:hAnsi="仿宋"/>
        </w:rPr>
      </w:pPr>
      <w:r>
        <w:rPr>
          <w:rFonts w:hint="eastAsia" w:ascii="仿宋" w:hAnsi="仿宋"/>
        </w:rPr>
        <w:t>业务资源浏览，支持展示业务资源，提供关键字检索业务资源名称展示业务资源表信息，可支持同时打开多个业务资源表，提供了便捷的业务资源浏览工具，以进行</w:t>
      </w:r>
      <w:r>
        <w:rPr>
          <w:rFonts w:ascii="仿宋" w:hAnsi="仿宋"/>
        </w:rPr>
        <w:t>后续的</w:t>
      </w:r>
      <w:r>
        <w:rPr>
          <w:rFonts w:hint="eastAsia" w:ascii="仿宋" w:hAnsi="仿宋"/>
        </w:rPr>
        <w:t>业务</w:t>
      </w:r>
      <w:r>
        <w:rPr>
          <w:rFonts w:ascii="仿宋" w:hAnsi="仿宋"/>
        </w:rPr>
        <w:t>数据分析与统计操作</w:t>
      </w:r>
      <w:r>
        <w:rPr>
          <w:rFonts w:hint="eastAsia" w:ascii="仿宋" w:hAnsi="仿宋"/>
        </w:rPr>
        <w:t>。</w:t>
      </w:r>
    </w:p>
    <w:p>
      <w:pPr>
        <w:pStyle w:val="64"/>
        <w:ind w:left="440"/>
        <w:rPr>
          <w:rFonts w:ascii="仿宋" w:hAnsi="仿宋"/>
        </w:rPr>
      </w:pPr>
      <w:r>
        <w:rPr>
          <w:rFonts w:hint="eastAsia" w:ascii="仿宋" w:hAnsi="仿宋"/>
        </w:rPr>
        <w:t>功能规格</w:t>
      </w:r>
    </w:p>
    <w:p>
      <w:pPr>
        <w:pStyle w:val="61"/>
        <w:numPr>
          <w:ilvl w:val="0"/>
          <w:numId w:val="70"/>
        </w:numPr>
        <w:rPr>
          <w:rFonts w:ascii="仿宋" w:hAnsi="仿宋" w:cs="仿宋"/>
        </w:rPr>
      </w:pPr>
      <w:r>
        <w:rPr>
          <w:rFonts w:hint="eastAsia" w:ascii="仿宋" w:hAnsi="仿宋" w:cs="仿宋"/>
        </w:rPr>
        <w:t>支持业务服务数据浏览展示；</w:t>
      </w:r>
    </w:p>
    <w:p>
      <w:pPr>
        <w:pStyle w:val="61"/>
        <w:numPr>
          <w:ilvl w:val="0"/>
          <w:numId w:val="70"/>
        </w:numPr>
        <w:rPr>
          <w:rFonts w:ascii="仿宋" w:hAnsi="仿宋"/>
        </w:rPr>
      </w:pPr>
      <w:r>
        <w:rPr>
          <w:rFonts w:hint="eastAsia" w:ascii="仿宋" w:hAnsi="仿宋" w:cs="仿宋"/>
        </w:rPr>
        <w:t>支持业务服务统计、查询；</w:t>
      </w:r>
    </w:p>
    <w:p>
      <w:pPr>
        <w:pStyle w:val="64"/>
        <w:ind w:left="440"/>
        <w:rPr>
          <w:rFonts w:ascii="仿宋" w:hAnsi="仿宋"/>
        </w:rPr>
      </w:pPr>
      <w:r>
        <w:rPr>
          <w:rFonts w:hint="eastAsia" w:ascii="仿宋" w:hAnsi="仿宋"/>
        </w:rPr>
        <w:t>业务流程图</w:t>
      </w:r>
    </w:p>
    <w:p>
      <w:pPr>
        <w:pStyle w:val="64"/>
        <w:ind w:left="440"/>
        <w:rPr>
          <w:rFonts w:ascii="仿宋" w:hAnsi="仿宋"/>
        </w:rPr>
      </w:pPr>
      <w:r>
        <w:rPr>
          <w:rFonts w:hint="eastAsia" w:ascii="仿宋" w:hAnsi="仿宋"/>
        </w:rPr>
        <w:t>数据流程图</w:t>
      </w:r>
    </w:p>
    <w:p>
      <w:pPr>
        <w:pStyle w:val="64"/>
        <w:ind w:left="440"/>
        <w:rPr>
          <w:rFonts w:ascii="仿宋" w:hAnsi="仿宋"/>
        </w:rPr>
      </w:pPr>
      <w:r>
        <w:rPr>
          <w:rFonts w:hint="eastAsia" w:ascii="仿宋" w:hAnsi="仿宋"/>
        </w:rPr>
        <w:t>功能设计详细描述</w:t>
      </w:r>
    </w:p>
    <w:p>
      <w:pPr>
        <w:pStyle w:val="64"/>
        <w:ind w:left="440"/>
        <w:rPr>
          <w:rFonts w:ascii="仿宋" w:hAnsi="仿宋" w:cs="仿宋"/>
        </w:rPr>
      </w:pPr>
      <w:r>
        <w:rPr>
          <w:rFonts w:hint="eastAsia" w:ascii="仿宋" w:hAnsi="仿宋"/>
        </w:rPr>
        <w:t>界面原型图</w:t>
      </w:r>
    </w:p>
    <w:p>
      <w:pPr>
        <w:pStyle w:val="51"/>
        <w:rPr>
          <w:rFonts w:ascii="仿宋" w:hAnsi="仿宋"/>
        </w:rPr>
      </w:pPr>
      <w:bookmarkStart w:id="549" w:name="_Toc148524732"/>
      <w:bookmarkStart w:id="550" w:name="_Toc157943501"/>
      <w:r>
        <w:rPr>
          <w:rFonts w:ascii="仿宋" w:hAnsi="仿宋"/>
        </w:rPr>
        <w:t>专题库</w:t>
      </w:r>
      <w:bookmarkEnd w:id="549"/>
      <w:bookmarkEnd w:id="550"/>
    </w:p>
    <w:p>
      <w:pPr>
        <w:pStyle w:val="52"/>
        <w:tabs>
          <w:tab w:val="left" w:pos="560"/>
          <w:tab w:val="left" w:pos="709"/>
        </w:tabs>
        <w:rPr>
          <w:rFonts w:ascii="仿宋" w:hAnsi="仿宋"/>
        </w:rPr>
      </w:pPr>
      <w:r>
        <w:rPr>
          <w:rFonts w:hint="eastAsia" w:ascii="仿宋" w:hAnsi="仿宋"/>
        </w:rPr>
        <w:t>专题库结构管理</w:t>
      </w:r>
    </w:p>
    <w:p>
      <w:pPr>
        <w:pStyle w:val="64"/>
        <w:ind w:left="440"/>
        <w:rPr>
          <w:rFonts w:ascii="仿宋" w:hAnsi="仿宋"/>
          <w:b w:val="0"/>
        </w:rPr>
      </w:pPr>
      <w:r>
        <w:rPr>
          <w:rFonts w:hint="eastAsia" w:ascii="仿宋" w:hAnsi="仿宋"/>
        </w:rPr>
        <w:t>功能概述</w:t>
      </w:r>
    </w:p>
    <w:p>
      <w:pPr>
        <w:pStyle w:val="61"/>
        <w:rPr>
          <w:rFonts w:ascii="仿宋" w:hAnsi="仿宋"/>
        </w:rPr>
      </w:pPr>
      <w:r>
        <w:rPr>
          <w:rFonts w:ascii="仿宋" w:hAnsi="仿宋"/>
        </w:rPr>
        <w:t>专题库管理</w:t>
      </w:r>
      <w:r>
        <w:rPr>
          <w:rFonts w:hint="eastAsia" w:ascii="仿宋" w:hAnsi="仿宋"/>
        </w:rPr>
        <w:t>支持</w:t>
      </w:r>
      <w:r>
        <w:rPr>
          <w:rFonts w:ascii="仿宋" w:hAnsi="仿宋"/>
        </w:rPr>
        <w:t>专题库新增、发布</w:t>
      </w:r>
      <w:r>
        <w:rPr>
          <w:rFonts w:hint="eastAsia" w:ascii="仿宋" w:hAnsi="仿宋"/>
        </w:rPr>
        <w:t>，</w:t>
      </w:r>
      <w:r>
        <w:rPr>
          <w:rFonts w:ascii="仿宋" w:hAnsi="仿宋"/>
        </w:rPr>
        <w:t>专题表新建、属性查看、新增字段、编辑字段、删除字段。提供了创建、管理和发布专题内容的功能，使用户能够轻松组织和维护与不同主题或项目相关的数据，并确保一致性和准确性。</w:t>
      </w:r>
    </w:p>
    <w:p>
      <w:pPr>
        <w:pStyle w:val="64"/>
        <w:ind w:left="440"/>
        <w:rPr>
          <w:rFonts w:ascii="仿宋" w:hAnsi="仿宋"/>
        </w:rPr>
      </w:pPr>
      <w:r>
        <w:rPr>
          <w:rFonts w:hint="eastAsia" w:ascii="仿宋" w:hAnsi="仿宋"/>
        </w:rPr>
        <w:t>功能规格</w:t>
      </w:r>
    </w:p>
    <w:p>
      <w:pPr>
        <w:pStyle w:val="61"/>
        <w:numPr>
          <w:ilvl w:val="0"/>
          <w:numId w:val="71"/>
        </w:numPr>
        <w:rPr>
          <w:rFonts w:ascii="仿宋" w:hAnsi="仿宋" w:cs="仿宋"/>
        </w:rPr>
      </w:pPr>
      <w:r>
        <w:rPr>
          <w:rFonts w:hint="eastAsia" w:ascii="仿宋" w:hAnsi="仿宋" w:cs="仿宋"/>
        </w:rPr>
        <w:t>支持专题库字段管理；</w:t>
      </w:r>
    </w:p>
    <w:p>
      <w:pPr>
        <w:pStyle w:val="61"/>
        <w:numPr>
          <w:ilvl w:val="0"/>
          <w:numId w:val="71"/>
        </w:numPr>
        <w:rPr>
          <w:rFonts w:ascii="仿宋" w:hAnsi="仿宋"/>
        </w:rPr>
      </w:pPr>
      <w:r>
        <w:rPr>
          <w:rFonts w:hint="eastAsia" w:ascii="仿宋" w:hAnsi="仿宋" w:cs="仿宋"/>
        </w:rPr>
        <w:t>支持专题库服务发布；</w:t>
      </w:r>
    </w:p>
    <w:p>
      <w:pPr>
        <w:pStyle w:val="64"/>
        <w:ind w:left="440"/>
        <w:rPr>
          <w:rFonts w:ascii="仿宋" w:hAnsi="仿宋"/>
        </w:rPr>
      </w:pPr>
      <w:r>
        <w:rPr>
          <w:rFonts w:hint="eastAsia" w:ascii="仿宋" w:hAnsi="仿宋"/>
        </w:rPr>
        <w:t>业务流程图</w:t>
      </w:r>
    </w:p>
    <w:p>
      <w:pPr>
        <w:pStyle w:val="64"/>
        <w:ind w:left="440"/>
        <w:rPr>
          <w:rFonts w:ascii="仿宋" w:hAnsi="仿宋"/>
        </w:rPr>
      </w:pPr>
      <w:r>
        <w:rPr>
          <w:rFonts w:hint="eastAsia" w:ascii="仿宋" w:hAnsi="仿宋"/>
        </w:rPr>
        <w:t>数据流程图</w:t>
      </w:r>
    </w:p>
    <w:p>
      <w:pPr>
        <w:pStyle w:val="64"/>
        <w:ind w:left="440"/>
        <w:rPr>
          <w:rFonts w:ascii="仿宋" w:hAnsi="仿宋"/>
        </w:rPr>
      </w:pPr>
      <w:r>
        <w:rPr>
          <w:rFonts w:hint="eastAsia" w:ascii="仿宋" w:hAnsi="仿宋"/>
        </w:rPr>
        <w:t>功能设计详细描述</w:t>
      </w:r>
    </w:p>
    <w:p>
      <w:pPr>
        <w:pStyle w:val="64"/>
        <w:ind w:left="440"/>
        <w:rPr>
          <w:rFonts w:ascii="仿宋" w:hAnsi="仿宋"/>
        </w:rPr>
      </w:pPr>
      <w:r>
        <w:rPr>
          <w:rFonts w:hint="eastAsia" w:ascii="仿宋" w:hAnsi="仿宋"/>
        </w:rPr>
        <w:t>界面原型图</w:t>
      </w:r>
    </w:p>
    <w:p>
      <w:pPr>
        <w:pStyle w:val="52"/>
        <w:tabs>
          <w:tab w:val="left" w:pos="560"/>
          <w:tab w:val="left" w:pos="709"/>
        </w:tabs>
        <w:rPr>
          <w:rFonts w:ascii="仿宋" w:hAnsi="仿宋"/>
        </w:rPr>
      </w:pPr>
      <w:r>
        <w:rPr>
          <w:rFonts w:hint="eastAsia" w:ascii="仿宋" w:hAnsi="仿宋"/>
        </w:rPr>
        <w:t>专题</w:t>
      </w:r>
      <w:r>
        <w:rPr>
          <w:rFonts w:hint="eastAsia" w:ascii="仿宋" w:hAnsi="仿宋"/>
          <w:lang w:val="en-US"/>
        </w:rPr>
        <w:t>库实例</w:t>
      </w:r>
      <w:r>
        <w:rPr>
          <w:rFonts w:hint="eastAsia" w:ascii="仿宋" w:hAnsi="仿宋"/>
        </w:rPr>
        <w:t>管理</w:t>
      </w:r>
    </w:p>
    <w:p>
      <w:pPr>
        <w:pStyle w:val="64"/>
        <w:ind w:left="440"/>
        <w:rPr>
          <w:rFonts w:ascii="仿宋" w:hAnsi="仿宋"/>
        </w:rPr>
      </w:pPr>
      <w:r>
        <w:rPr>
          <w:rFonts w:hint="eastAsia" w:ascii="仿宋" w:hAnsi="仿宋"/>
        </w:rPr>
        <w:t>功能概述</w:t>
      </w:r>
    </w:p>
    <w:p>
      <w:pPr>
        <w:pStyle w:val="61"/>
        <w:rPr>
          <w:rFonts w:ascii="仿宋" w:hAnsi="仿宋"/>
        </w:rPr>
      </w:pPr>
      <w:r>
        <w:rPr>
          <w:rFonts w:ascii="仿宋" w:hAnsi="仿宋"/>
        </w:rPr>
        <w:t>专题库实例管理功能是用于管理专题库中的具体数据实例</w:t>
      </w:r>
      <w:r>
        <w:rPr>
          <w:rFonts w:hint="eastAsia" w:ascii="仿宋" w:hAnsi="仿宋"/>
        </w:rPr>
        <w:t>，支持</w:t>
      </w:r>
      <w:r>
        <w:rPr>
          <w:rFonts w:ascii="仿宋" w:hAnsi="仿宋"/>
        </w:rPr>
        <w:t>录入、预览、编辑、删除数据，同时提供过滤和查询功能，以快速访问所需数据。支持多源数据的集中管理和维护，以提高数据管理的效率和准确性。</w:t>
      </w:r>
    </w:p>
    <w:p>
      <w:pPr>
        <w:pStyle w:val="64"/>
        <w:ind w:left="440"/>
        <w:rPr>
          <w:rFonts w:ascii="仿宋" w:hAnsi="仿宋"/>
        </w:rPr>
      </w:pPr>
      <w:r>
        <w:rPr>
          <w:rFonts w:hint="eastAsia" w:ascii="仿宋" w:hAnsi="仿宋"/>
        </w:rPr>
        <w:t>功能规格</w:t>
      </w:r>
    </w:p>
    <w:p>
      <w:pPr>
        <w:pStyle w:val="61"/>
        <w:numPr>
          <w:ilvl w:val="0"/>
          <w:numId w:val="72"/>
        </w:numPr>
        <w:rPr>
          <w:rFonts w:ascii="仿宋" w:hAnsi="仿宋" w:cs="仿宋"/>
        </w:rPr>
      </w:pPr>
      <w:r>
        <w:rPr>
          <w:rFonts w:hint="eastAsia" w:ascii="仿宋" w:hAnsi="仿宋" w:cs="仿宋"/>
        </w:rPr>
        <w:t>支持专题库服务数据编辑录入；</w:t>
      </w:r>
    </w:p>
    <w:p>
      <w:pPr>
        <w:pStyle w:val="61"/>
        <w:numPr>
          <w:ilvl w:val="0"/>
          <w:numId w:val="72"/>
        </w:numPr>
        <w:rPr>
          <w:rFonts w:ascii="仿宋" w:hAnsi="仿宋" w:cs="仿宋"/>
        </w:rPr>
      </w:pPr>
      <w:r>
        <w:rPr>
          <w:rFonts w:hint="eastAsia" w:ascii="仿宋" w:hAnsi="仿宋" w:cs="仿宋"/>
        </w:rPr>
        <w:t>支持数据删除；</w:t>
      </w:r>
    </w:p>
    <w:p>
      <w:pPr>
        <w:pStyle w:val="61"/>
        <w:numPr>
          <w:ilvl w:val="0"/>
          <w:numId w:val="72"/>
        </w:numPr>
        <w:rPr>
          <w:rFonts w:ascii="仿宋" w:hAnsi="仿宋"/>
        </w:rPr>
      </w:pPr>
      <w:r>
        <w:rPr>
          <w:rFonts w:hint="eastAsia" w:ascii="仿宋" w:hAnsi="仿宋" w:cs="仿宋"/>
        </w:rPr>
        <w:t>支持专题库数据查询预览；</w:t>
      </w:r>
    </w:p>
    <w:p>
      <w:pPr>
        <w:pStyle w:val="64"/>
        <w:ind w:left="440"/>
        <w:rPr>
          <w:rFonts w:ascii="仿宋" w:hAnsi="仿宋"/>
        </w:rPr>
      </w:pPr>
      <w:r>
        <w:rPr>
          <w:rFonts w:hint="eastAsia" w:ascii="仿宋" w:hAnsi="仿宋"/>
        </w:rPr>
        <w:t>业务流程图</w:t>
      </w:r>
    </w:p>
    <w:p>
      <w:pPr>
        <w:pStyle w:val="64"/>
        <w:ind w:left="440"/>
        <w:rPr>
          <w:rFonts w:ascii="仿宋" w:hAnsi="仿宋"/>
        </w:rPr>
      </w:pPr>
      <w:r>
        <w:rPr>
          <w:rFonts w:hint="eastAsia" w:ascii="仿宋" w:hAnsi="仿宋"/>
        </w:rPr>
        <w:t>数据流程图</w:t>
      </w:r>
    </w:p>
    <w:p>
      <w:pPr>
        <w:pStyle w:val="64"/>
        <w:ind w:left="440"/>
        <w:rPr>
          <w:rFonts w:ascii="仿宋" w:hAnsi="仿宋"/>
        </w:rPr>
      </w:pPr>
      <w:r>
        <w:rPr>
          <w:rFonts w:hint="eastAsia" w:ascii="仿宋" w:hAnsi="仿宋"/>
        </w:rPr>
        <w:t>功能设计详细描述</w:t>
      </w:r>
    </w:p>
    <w:p>
      <w:pPr>
        <w:pStyle w:val="64"/>
        <w:ind w:left="440"/>
        <w:rPr>
          <w:rFonts w:ascii="仿宋" w:hAnsi="仿宋"/>
        </w:rPr>
      </w:pPr>
      <w:r>
        <w:rPr>
          <w:rFonts w:hint="eastAsia" w:ascii="仿宋" w:hAnsi="仿宋"/>
        </w:rPr>
        <w:t>界面原型图</w:t>
      </w:r>
    </w:p>
    <w:p>
      <w:pPr>
        <w:pStyle w:val="52"/>
        <w:tabs>
          <w:tab w:val="left" w:pos="560"/>
          <w:tab w:val="left" w:pos="709"/>
        </w:tabs>
        <w:rPr>
          <w:rFonts w:ascii="仿宋" w:hAnsi="仿宋"/>
        </w:rPr>
      </w:pPr>
      <w:r>
        <w:rPr>
          <w:rFonts w:hint="eastAsia" w:ascii="仿宋" w:hAnsi="仿宋"/>
        </w:rPr>
        <w:t>专题</w:t>
      </w:r>
      <w:r>
        <w:rPr>
          <w:rFonts w:hint="eastAsia" w:ascii="仿宋" w:hAnsi="仿宋"/>
          <w:lang w:val="en-US"/>
        </w:rPr>
        <w:t>库业务表单搭建</w:t>
      </w:r>
    </w:p>
    <w:p>
      <w:pPr>
        <w:pStyle w:val="64"/>
        <w:rPr>
          <w:rFonts w:ascii="仿宋" w:hAnsi="仿宋"/>
        </w:rPr>
      </w:pPr>
      <w:r>
        <w:rPr>
          <w:rFonts w:hint="eastAsia" w:ascii="仿宋" w:hAnsi="仿宋"/>
        </w:rPr>
        <w:t>功能概述</w:t>
      </w:r>
    </w:p>
    <w:p>
      <w:pPr>
        <w:pStyle w:val="61"/>
        <w:rPr>
          <w:rFonts w:ascii="仿宋" w:hAnsi="仿宋"/>
        </w:rPr>
      </w:pPr>
      <w:r>
        <w:rPr>
          <w:rFonts w:hint="eastAsia" w:ascii="仿宋" w:hAnsi="仿宋"/>
        </w:rPr>
        <w:t>通过专题库实例管理创建好专题库业务表，借助表单搭建引擎创建好动态表单实现专题库业务表单搭建。支持表单与地图结实现复杂功能。</w:t>
      </w:r>
    </w:p>
    <w:p>
      <w:pPr>
        <w:pStyle w:val="64"/>
        <w:rPr>
          <w:rFonts w:ascii="仿宋" w:hAnsi="仿宋"/>
        </w:rPr>
      </w:pPr>
      <w:r>
        <w:rPr>
          <w:rFonts w:hint="eastAsia" w:ascii="仿宋" w:hAnsi="仿宋"/>
        </w:rPr>
        <w:t>功能规格</w:t>
      </w:r>
    </w:p>
    <w:p>
      <w:pPr>
        <w:pStyle w:val="61"/>
        <w:numPr>
          <w:ilvl w:val="0"/>
          <w:numId w:val="73"/>
        </w:numPr>
        <w:rPr>
          <w:rFonts w:ascii="仿宋" w:hAnsi="仿宋" w:cs="仿宋"/>
        </w:rPr>
      </w:pPr>
      <w:r>
        <w:rPr>
          <w:rFonts w:hint="eastAsia" w:ascii="仿宋" w:hAnsi="仿宋" w:cs="仿宋"/>
        </w:rPr>
        <w:t>支持根据专题库字段进行表单配置；</w:t>
      </w:r>
    </w:p>
    <w:p>
      <w:pPr>
        <w:pStyle w:val="61"/>
        <w:numPr>
          <w:ilvl w:val="0"/>
          <w:numId w:val="73"/>
        </w:numPr>
        <w:rPr>
          <w:rFonts w:ascii="仿宋" w:hAnsi="仿宋"/>
        </w:rPr>
      </w:pPr>
      <w:r>
        <w:rPr>
          <w:rFonts w:hint="eastAsia" w:ascii="仿宋" w:hAnsi="仿宋" w:cs="仿宋"/>
        </w:rPr>
        <w:t>支持表单页面生成；</w:t>
      </w:r>
    </w:p>
    <w:p>
      <w:pPr>
        <w:pStyle w:val="64"/>
        <w:rPr>
          <w:rFonts w:ascii="仿宋" w:hAnsi="仿宋"/>
        </w:rPr>
      </w:pPr>
      <w:r>
        <w:rPr>
          <w:rFonts w:hint="eastAsia" w:ascii="仿宋" w:hAnsi="仿宋"/>
        </w:rPr>
        <w:t>业务流程图</w:t>
      </w:r>
    </w:p>
    <w:p>
      <w:pPr>
        <w:pStyle w:val="64"/>
        <w:rPr>
          <w:rFonts w:ascii="仿宋" w:hAnsi="仿宋"/>
        </w:rPr>
      </w:pPr>
      <w:r>
        <w:rPr>
          <w:rFonts w:hint="eastAsia" w:ascii="仿宋" w:hAnsi="仿宋"/>
        </w:rPr>
        <w:t>数据流程图</w:t>
      </w:r>
    </w:p>
    <w:p>
      <w:pPr>
        <w:pStyle w:val="64"/>
        <w:rPr>
          <w:rFonts w:ascii="仿宋" w:hAnsi="仿宋"/>
        </w:rPr>
      </w:pPr>
      <w:r>
        <w:rPr>
          <w:rFonts w:hint="eastAsia" w:ascii="仿宋" w:hAnsi="仿宋"/>
        </w:rPr>
        <w:t>功能设计详细描述</w:t>
      </w:r>
    </w:p>
    <w:p>
      <w:pPr>
        <w:pStyle w:val="64"/>
        <w:rPr>
          <w:rFonts w:ascii="仿宋" w:hAnsi="仿宋"/>
        </w:rPr>
      </w:pPr>
      <w:r>
        <w:rPr>
          <w:rFonts w:hint="eastAsia" w:ascii="仿宋" w:hAnsi="仿宋"/>
        </w:rPr>
        <w:t>界面原型图</w:t>
      </w:r>
    </w:p>
    <w:p>
      <w:pPr>
        <w:pStyle w:val="52"/>
        <w:tabs>
          <w:tab w:val="left" w:pos="560"/>
          <w:tab w:val="left" w:pos="709"/>
        </w:tabs>
        <w:rPr>
          <w:rFonts w:ascii="仿宋" w:hAnsi="仿宋"/>
        </w:rPr>
      </w:pPr>
      <w:r>
        <w:rPr>
          <w:rFonts w:hint="eastAsia" w:ascii="仿宋" w:hAnsi="仿宋"/>
        </w:rPr>
        <w:t>专题业务方案管理</w:t>
      </w:r>
    </w:p>
    <w:p>
      <w:pPr>
        <w:pStyle w:val="64"/>
        <w:rPr>
          <w:rFonts w:ascii="仿宋" w:hAnsi="仿宋"/>
        </w:rPr>
      </w:pPr>
      <w:r>
        <w:rPr>
          <w:rFonts w:hint="eastAsia" w:ascii="仿宋" w:hAnsi="仿宋"/>
        </w:rPr>
        <w:t>功能概述</w:t>
      </w:r>
    </w:p>
    <w:p>
      <w:pPr>
        <w:pStyle w:val="61"/>
        <w:rPr>
          <w:rFonts w:ascii="仿宋" w:hAnsi="仿宋"/>
        </w:rPr>
      </w:pPr>
      <w:r>
        <w:rPr>
          <w:rFonts w:hint="eastAsia" w:ascii="仿宋" w:hAnsi="仿宋"/>
        </w:rPr>
        <w:t>可以将具有业务场景意义的专题库表数据根据需求创建方案并保存。保存后的方案可在专题库业务方案浏览组件中进行浏览，支持数据查询、统计和编辑功能。方案管理模块可支持新增、编辑、删除和关键字查询功能。</w:t>
      </w:r>
    </w:p>
    <w:p>
      <w:pPr>
        <w:pStyle w:val="64"/>
        <w:rPr>
          <w:rFonts w:ascii="仿宋" w:hAnsi="仿宋"/>
        </w:rPr>
      </w:pPr>
      <w:r>
        <w:rPr>
          <w:rFonts w:hint="eastAsia" w:ascii="仿宋" w:hAnsi="仿宋"/>
        </w:rPr>
        <w:t>功能规格</w:t>
      </w:r>
    </w:p>
    <w:p>
      <w:pPr>
        <w:pStyle w:val="61"/>
        <w:numPr>
          <w:ilvl w:val="0"/>
          <w:numId w:val="74"/>
        </w:numPr>
        <w:rPr>
          <w:rFonts w:ascii="仿宋" w:hAnsi="仿宋" w:cs="仿宋"/>
        </w:rPr>
      </w:pPr>
      <w:r>
        <w:rPr>
          <w:rFonts w:hint="eastAsia" w:ascii="仿宋" w:hAnsi="仿宋" w:cs="仿宋"/>
        </w:rPr>
        <w:t>支持专题库方案新增、编辑、删除；</w:t>
      </w:r>
    </w:p>
    <w:p>
      <w:pPr>
        <w:pStyle w:val="61"/>
        <w:numPr>
          <w:ilvl w:val="0"/>
          <w:numId w:val="74"/>
        </w:numPr>
        <w:rPr>
          <w:rFonts w:ascii="仿宋" w:hAnsi="仿宋" w:cs="仿宋"/>
        </w:rPr>
      </w:pPr>
      <w:r>
        <w:rPr>
          <w:rFonts w:hint="eastAsia" w:ascii="仿宋" w:hAnsi="仿宋" w:cs="仿宋"/>
        </w:rPr>
        <w:t>支持方案预览；</w:t>
      </w:r>
    </w:p>
    <w:p>
      <w:pPr>
        <w:pStyle w:val="61"/>
        <w:numPr>
          <w:ilvl w:val="0"/>
          <w:numId w:val="74"/>
        </w:numPr>
        <w:rPr>
          <w:rFonts w:ascii="仿宋" w:hAnsi="仿宋"/>
        </w:rPr>
      </w:pPr>
      <w:r>
        <w:rPr>
          <w:rFonts w:hint="eastAsia" w:ascii="仿宋" w:hAnsi="仿宋" w:cs="仿宋"/>
        </w:rPr>
        <w:t>预览支持数据录入、快捷查询、统计等功能；</w:t>
      </w:r>
    </w:p>
    <w:p>
      <w:pPr>
        <w:pStyle w:val="64"/>
        <w:rPr>
          <w:rFonts w:ascii="仿宋" w:hAnsi="仿宋"/>
        </w:rPr>
      </w:pPr>
      <w:r>
        <w:rPr>
          <w:rFonts w:hint="eastAsia" w:ascii="仿宋" w:hAnsi="仿宋"/>
        </w:rPr>
        <w:t>业务流程图</w:t>
      </w:r>
    </w:p>
    <w:p>
      <w:pPr>
        <w:pStyle w:val="64"/>
        <w:rPr>
          <w:rFonts w:ascii="仿宋" w:hAnsi="仿宋"/>
        </w:rPr>
      </w:pPr>
      <w:r>
        <w:rPr>
          <w:rFonts w:hint="eastAsia" w:ascii="仿宋" w:hAnsi="仿宋"/>
        </w:rPr>
        <w:t>数据流程图</w:t>
      </w:r>
    </w:p>
    <w:p>
      <w:pPr>
        <w:pStyle w:val="64"/>
        <w:rPr>
          <w:rFonts w:ascii="仿宋" w:hAnsi="仿宋"/>
        </w:rPr>
      </w:pPr>
      <w:r>
        <w:rPr>
          <w:rFonts w:hint="eastAsia" w:ascii="仿宋" w:hAnsi="仿宋"/>
        </w:rPr>
        <w:t>功能设计详细描述</w:t>
      </w:r>
    </w:p>
    <w:p>
      <w:pPr>
        <w:pStyle w:val="64"/>
        <w:rPr>
          <w:rFonts w:ascii="仿宋" w:hAnsi="仿宋"/>
        </w:rPr>
      </w:pPr>
      <w:r>
        <w:rPr>
          <w:rFonts w:hint="eastAsia" w:ascii="仿宋" w:hAnsi="仿宋"/>
        </w:rPr>
        <w:t>界面原型图</w:t>
      </w:r>
    </w:p>
    <w:p>
      <w:pPr>
        <w:pStyle w:val="51"/>
        <w:rPr>
          <w:rFonts w:ascii="仿宋" w:hAnsi="仿宋"/>
        </w:rPr>
      </w:pPr>
      <w:bookmarkStart w:id="551" w:name="_Toc157943502"/>
      <w:bookmarkStart w:id="552" w:name="_Toc148524733"/>
      <w:r>
        <w:rPr>
          <w:rFonts w:ascii="仿宋" w:hAnsi="仿宋"/>
        </w:rPr>
        <w:t>附件管理</w:t>
      </w:r>
      <w:bookmarkEnd w:id="551"/>
      <w:bookmarkEnd w:id="552"/>
    </w:p>
    <w:p>
      <w:pPr>
        <w:pStyle w:val="52"/>
        <w:tabs>
          <w:tab w:val="left" w:pos="560"/>
          <w:tab w:val="left" w:pos="709"/>
        </w:tabs>
        <w:rPr>
          <w:rFonts w:ascii="仿宋" w:hAnsi="仿宋"/>
        </w:rPr>
      </w:pPr>
      <w:r>
        <w:rPr>
          <w:rFonts w:hint="eastAsia" w:ascii="仿宋" w:hAnsi="仿宋"/>
        </w:rPr>
        <w:t>业务附件管理</w:t>
      </w:r>
    </w:p>
    <w:p>
      <w:pPr>
        <w:pStyle w:val="64"/>
        <w:ind w:left="440"/>
        <w:rPr>
          <w:rFonts w:ascii="仿宋" w:hAnsi="仿宋"/>
        </w:rPr>
      </w:pPr>
      <w:r>
        <w:rPr>
          <w:rFonts w:hint="eastAsia" w:ascii="仿宋" w:hAnsi="仿宋"/>
        </w:rPr>
        <w:t>功能概述</w:t>
      </w:r>
    </w:p>
    <w:p>
      <w:pPr>
        <w:pStyle w:val="61"/>
        <w:rPr>
          <w:rFonts w:ascii="仿宋" w:hAnsi="仿宋"/>
        </w:rPr>
      </w:pPr>
      <w:r>
        <w:rPr>
          <w:rFonts w:ascii="仿宋" w:hAnsi="仿宋"/>
        </w:rPr>
        <w:t>附件管理系统具备支持附件上传和删除的核心功能，同时允许用户预览和下载附件。此系统还提供了自定义或指定文件夹的选项，使用户可以轻松新增附件到特定位置，从而实现了全面的附件管理和操作的功能。</w:t>
      </w:r>
    </w:p>
    <w:p>
      <w:pPr>
        <w:pStyle w:val="64"/>
        <w:ind w:left="440"/>
        <w:rPr>
          <w:rFonts w:ascii="仿宋" w:hAnsi="仿宋"/>
        </w:rPr>
      </w:pPr>
      <w:r>
        <w:rPr>
          <w:rFonts w:hint="eastAsia" w:ascii="仿宋" w:hAnsi="仿宋"/>
        </w:rPr>
        <w:t>功能规格</w:t>
      </w:r>
    </w:p>
    <w:p>
      <w:pPr>
        <w:pStyle w:val="61"/>
        <w:numPr>
          <w:ilvl w:val="0"/>
          <w:numId w:val="75"/>
        </w:numPr>
        <w:rPr>
          <w:rFonts w:ascii="仿宋" w:hAnsi="仿宋"/>
        </w:rPr>
      </w:pPr>
      <w:r>
        <w:rPr>
          <w:rFonts w:hint="eastAsia" w:ascii="仿宋" w:hAnsi="仿宋" w:cs="仿宋"/>
        </w:rPr>
        <w:t>支持业务附件上传、下载；</w:t>
      </w:r>
    </w:p>
    <w:p>
      <w:pPr>
        <w:pStyle w:val="64"/>
        <w:ind w:left="440"/>
        <w:rPr>
          <w:rFonts w:ascii="仿宋" w:hAnsi="仿宋"/>
        </w:rPr>
      </w:pPr>
      <w:r>
        <w:rPr>
          <w:rFonts w:hint="eastAsia" w:ascii="仿宋" w:hAnsi="仿宋"/>
        </w:rPr>
        <w:t>业务流程图</w:t>
      </w:r>
    </w:p>
    <w:p>
      <w:pPr>
        <w:pStyle w:val="64"/>
        <w:ind w:left="440"/>
        <w:rPr>
          <w:rFonts w:ascii="仿宋" w:hAnsi="仿宋"/>
        </w:rPr>
      </w:pPr>
      <w:r>
        <w:rPr>
          <w:rFonts w:hint="eastAsia" w:ascii="仿宋" w:hAnsi="仿宋"/>
        </w:rPr>
        <w:t>数据流程图</w:t>
      </w:r>
    </w:p>
    <w:p>
      <w:pPr>
        <w:pStyle w:val="64"/>
        <w:ind w:left="440"/>
        <w:rPr>
          <w:rFonts w:ascii="仿宋" w:hAnsi="仿宋"/>
        </w:rPr>
      </w:pPr>
      <w:r>
        <w:rPr>
          <w:rFonts w:hint="eastAsia" w:ascii="仿宋" w:hAnsi="仿宋"/>
        </w:rPr>
        <w:t>功能设计详细描述</w:t>
      </w:r>
    </w:p>
    <w:p>
      <w:pPr>
        <w:pStyle w:val="64"/>
        <w:ind w:left="440"/>
        <w:rPr>
          <w:rFonts w:ascii="仿宋" w:hAnsi="仿宋"/>
        </w:rPr>
      </w:pPr>
      <w:r>
        <w:rPr>
          <w:rFonts w:hint="eastAsia" w:ascii="仿宋" w:hAnsi="仿宋"/>
        </w:rPr>
        <w:t>界面原型图</w:t>
      </w:r>
    </w:p>
    <w:p>
      <w:pPr>
        <w:pStyle w:val="52"/>
        <w:tabs>
          <w:tab w:val="left" w:pos="560"/>
          <w:tab w:val="left" w:pos="709"/>
        </w:tabs>
        <w:rPr>
          <w:rFonts w:ascii="仿宋" w:hAnsi="仿宋"/>
        </w:rPr>
      </w:pPr>
      <w:r>
        <w:rPr>
          <w:rFonts w:hint="eastAsia" w:ascii="仿宋" w:hAnsi="仿宋"/>
        </w:rPr>
        <w:t>业务附件浏览</w:t>
      </w:r>
    </w:p>
    <w:p>
      <w:pPr>
        <w:pStyle w:val="64"/>
        <w:ind w:left="440"/>
        <w:rPr>
          <w:rFonts w:ascii="仿宋" w:hAnsi="仿宋"/>
        </w:rPr>
      </w:pPr>
      <w:r>
        <w:rPr>
          <w:rFonts w:hint="eastAsia" w:ascii="仿宋" w:hAnsi="仿宋"/>
        </w:rPr>
        <w:t>功能概述</w:t>
      </w:r>
    </w:p>
    <w:p>
      <w:pPr>
        <w:pStyle w:val="61"/>
        <w:rPr>
          <w:rFonts w:ascii="仿宋" w:hAnsi="仿宋"/>
        </w:rPr>
      </w:pPr>
      <w:r>
        <w:rPr>
          <w:rFonts w:hint="eastAsia" w:ascii="仿宋" w:hAnsi="仿宋"/>
        </w:rPr>
        <w:t>支持弹框形式预览和非弹框形式预览展示两种状态，可根据业务场景需要设置，可在弹框中预览附件也可在右侧面板中预览附件，为附件预览提供方便。</w:t>
      </w:r>
    </w:p>
    <w:p>
      <w:pPr>
        <w:pStyle w:val="64"/>
        <w:ind w:left="440"/>
        <w:rPr>
          <w:rFonts w:ascii="仿宋" w:hAnsi="仿宋"/>
        </w:rPr>
      </w:pPr>
      <w:r>
        <w:rPr>
          <w:rFonts w:hint="eastAsia" w:ascii="仿宋" w:hAnsi="仿宋"/>
        </w:rPr>
        <w:t>功能规格</w:t>
      </w:r>
    </w:p>
    <w:p>
      <w:pPr>
        <w:pStyle w:val="61"/>
        <w:numPr>
          <w:ilvl w:val="0"/>
          <w:numId w:val="76"/>
        </w:numPr>
        <w:rPr>
          <w:rFonts w:ascii="仿宋" w:hAnsi="仿宋"/>
        </w:rPr>
      </w:pPr>
      <w:r>
        <w:rPr>
          <w:rFonts w:hint="eastAsia" w:ascii="仿宋" w:hAnsi="仿宋" w:cs="仿宋"/>
        </w:rPr>
        <w:t>支持业务附在线预览；</w:t>
      </w:r>
    </w:p>
    <w:p>
      <w:pPr>
        <w:pStyle w:val="64"/>
        <w:ind w:left="440"/>
        <w:rPr>
          <w:rFonts w:ascii="仿宋" w:hAnsi="仿宋"/>
        </w:rPr>
      </w:pPr>
      <w:r>
        <w:rPr>
          <w:rFonts w:hint="eastAsia" w:ascii="仿宋" w:hAnsi="仿宋"/>
        </w:rPr>
        <w:t>业务流程图</w:t>
      </w:r>
    </w:p>
    <w:p>
      <w:pPr>
        <w:pStyle w:val="64"/>
        <w:ind w:left="440"/>
        <w:rPr>
          <w:rFonts w:ascii="仿宋" w:hAnsi="仿宋"/>
        </w:rPr>
      </w:pPr>
      <w:r>
        <w:rPr>
          <w:rFonts w:hint="eastAsia" w:ascii="仿宋" w:hAnsi="仿宋"/>
        </w:rPr>
        <w:t>数据流程图</w:t>
      </w:r>
    </w:p>
    <w:p>
      <w:pPr>
        <w:pStyle w:val="64"/>
        <w:ind w:left="440"/>
        <w:rPr>
          <w:rFonts w:ascii="仿宋" w:hAnsi="仿宋"/>
        </w:rPr>
      </w:pPr>
      <w:r>
        <w:rPr>
          <w:rFonts w:hint="eastAsia" w:ascii="仿宋" w:hAnsi="仿宋"/>
        </w:rPr>
        <w:t>功能设计详细描述</w:t>
      </w:r>
    </w:p>
    <w:p>
      <w:pPr>
        <w:pStyle w:val="64"/>
        <w:ind w:left="440"/>
        <w:rPr>
          <w:rFonts w:ascii="仿宋" w:hAnsi="仿宋"/>
        </w:rPr>
      </w:pPr>
      <w:r>
        <w:rPr>
          <w:rFonts w:hint="eastAsia" w:ascii="仿宋" w:hAnsi="仿宋"/>
        </w:rPr>
        <w:t>界面原型图</w:t>
      </w:r>
    </w:p>
    <w:p>
      <w:pPr>
        <w:pStyle w:val="51"/>
        <w:rPr>
          <w:rFonts w:ascii="仿宋" w:hAnsi="仿宋"/>
        </w:rPr>
      </w:pPr>
      <w:bookmarkStart w:id="553" w:name="_Toc157943503"/>
      <w:bookmarkStart w:id="554" w:name="_Toc148524734"/>
      <w:r>
        <w:rPr>
          <w:rFonts w:ascii="仿宋" w:hAnsi="仿宋"/>
        </w:rPr>
        <w:t>资源选择器</w:t>
      </w:r>
      <w:bookmarkEnd w:id="553"/>
      <w:bookmarkEnd w:id="554"/>
    </w:p>
    <w:p>
      <w:pPr>
        <w:pStyle w:val="52"/>
        <w:tabs>
          <w:tab w:val="left" w:pos="560"/>
          <w:tab w:val="left" w:pos="709"/>
        </w:tabs>
        <w:rPr>
          <w:rFonts w:ascii="仿宋" w:hAnsi="仿宋"/>
        </w:rPr>
      </w:pPr>
      <w:r>
        <w:rPr>
          <w:rFonts w:hint="eastAsia" w:ascii="仿宋" w:hAnsi="仿宋"/>
        </w:rPr>
        <w:t>空间服务选择器</w:t>
      </w:r>
    </w:p>
    <w:p>
      <w:pPr>
        <w:pStyle w:val="64"/>
        <w:ind w:left="440"/>
        <w:rPr>
          <w:rFonts w:ascii="仿宋" w:hAnsi="仿宋"/>
        </w:rPr>
      </w:pPr>
      <w:r>
        <w:rPr>
          <w:rFonts w:hint="eastAsia" w:ascii="仿宋" w:hAnsi="仿宋"/>
        </w:rPr>
        <w:t>功能概述</w:t>
      </w:r>
    </w:p>
    <w:p>
      <w:pPr>
        <w:pStyle w:val="61"/>
        <w:rPr>
          <w:rFonts w:ascii="仿宋" w:hAnsi="仿宋"/>
        </w:rPr>
      </w:pPr>
      <w:r>
        <w:rPr>
          <w:rFonts w:ascii="仿宋" w:hAnsi="仿宋"/>
        </w:rPr>
        <w:t>空间服务选择器允许用户浏览和选择要添加到地图的空间服务，将选定的服务添加到地图中，然后进行分析和统计操作以获得关于地理空间数据的有用信息。这有助于用户更好地理解和利用地理信息和空间数据。</w:t>
      </w:r>
    </w:p>
    <w:p>
      <w:pPr>
        <w:pStyle w:val="64"/>
        <w:ind w:left="440"/>
        <w:rPr>
          <w:rFonts w:ascii="仿宋" w:hAnsi="仿宋"/>
        </w:rPr>
      </w:pPr>
      <w:r>
        <w:rPr>
          <w:rFonts w:hint="eastAsia" w:ascii="仿宋" w:hAnsi="仿宋"/>
        </w:rPr>
        <w:t>功能规格</w:t>
      </w:r>
    </w:p>
    <w:p>
      <w:pPr>
        <w:pStyle w:val="64"/>
        <w:ind w:left="440"/>
        <w:rPr>
          <w:rFonts w:ascii="仿宋" w:hAnsi="仿宋"/>
        </w:rPr>
      </w:pPr>
      <w:r>
        <w:rPr>
          <w:rFonts w:hint="eastAsia" w:ascii="仿宋" w:hAnsi="仿宋"/>
        </w:rPr>
        <w:t>业务流程图</w:t>
      </w:r>
    </w:p>
    <w:p>
      <w:pPr>
        <w:pStyle w:val="64"/>
        <w:ind w:left="440"/>
        <w:rPr>
          <w:rFonts w:ascii="仿宋" w:hAnsi="仿宋"/>
        </w:rPr>
      </w:pPr>
      <w:r>
        <w:rPr>
          <w:rFonts w:hint="eastAsia" w:ascii="仿宋" w:hAnsi="仿宋"/>
        </w:rPr>
        <w:t>数据流程图</w:t>
      </w:r>
    </w:p>
    <w:p>
      <w:pPr>
        <w:pStyle w:val="64"/>
        <w:ind w:left="440"/>
        <w:rPr>
          <w:rFonts w:ascii="仿宋" w:hAnsi="仿宋"/>
        </w:rPr>
      </w:pPr>
      <w:r>
        <w:rPr>
          <w:rFonts w:hint="eastAsia" w:ascii="仿宋" w:hAnsi="仿宋"/>
        </w:rPr>
        <w:t>功能设计详细描述</w:t>
      </w:r>
    </w:p>
    <w:p>
      <w:pPr>
        <w:pStyle w:val="64"/>
        <w:ind w:left="440"/>
        <w:rPr>
          <w:rFonts w:ascii="仿宋" w:hAnsi="仿宋"/>
        </w:rPr>
      </w:pPr>
      <w:r>
        <w:rPr>
          <w:rFonts w:hint="eastAsia" w:ascii="仿宋" w:hAnsi="仿宋"/>
        </w:rPr>
        <w:t>界面原型图</w:t>
      </w:r>
    </w:p>
    <w:p>
      <w:pPr>
        <w:pStyle w:val="52"/>
        <w:tabs>
          <w:tab w:val="left" w:pos="560"/>
          <w:tab w:val="left" w:pos="709"/>
        </w:tabs>
        <w:rPr>
          <w:rFonts w:ascii="仿宋" w:hAnsi="仿宋"/>
        </w:rPr>
      </w:pPr>
      <w:r>
        <w:rPr>
          <w:rFonts w:hint="eastAsia" w:ascii="仿宋" w:hAnsi="仿宋"/>
          <w:lang w:val="en-US"/>
        </w:rPr>
        <w:t>业务</w:t>
      </w:r>
      <w:r>
        <w:rPr>
          <w:rFonts w:hint="eastAsia" w:ascii="仿宋" w:hAnsi="仿宋"/>
        </w:rPr>
        <w:t>服务选择器</w:t>
      </w:r>
    </w:p>
    <w:p>
      <w:pPr>
        <w:pStyle w:val="64"/>
        <w:ind w:left="440"/>
        <w:rPr>
          <w:rFonts w:ascii="仿宋" w:hAnsi="仿宋"/>
        </w:rPr>
      </w:pPr>
      <w:r>
        <w:rPr>
          <w:rFonts w:hint="eastAsia" w:ascii="仿宋" w:hAnsi="仿宋"/>
        </w:rPr>
        <w:t>功能概述</w:t>
      </w:r>
    </w:p>
    <w:p>
      <w:pPr>
        <w:pStyle w:val="61"/>
        <w:rPr>
          <w:rFonts w:ascii="仿宋" w:hAnsi="仿宋"/>
        </w:rPr>
      </w:pPr>
      <w:r>
        <w:rPr>
          <w:rFonts w:ascii="仿宋" w:hAnsi="仿宋"/>
        </w:rPr>
        <w:t>业务服务选择器允许用户浏览和选择要展示的业务服务，将选定的服务添加到应用程序或工作环境中，然后进行分析和统计操作以获得关于业务服务的有用信息。这有助于用户更好地管理和利用各种业务相关的服务和功能</w:t>
      </w:r>
      <w:r>
        <w:rPr>
          <w:rFonts w:hint="eastAsia" w:ascii="仿宋" w:hAnsi="仿宋"/>
        </w:rPr>
        <w:t>。</w:t>
      </w:r>
    </w:p>
    <w:p>
      <w:pPr>
        <w:pStyle w:val="64"/>
        <w:ind w:left="440"/>
        <w:rPr>
          <w:rFonts w:ascii="仿宋" w:hAnsi="仿宋"/>
        </w:rPr>
      </w:pPr>
      <w:r>
        <w:rPr>
          <w:rFonts w:hint="eastAsia" w:ascii="仿宋" w:hAnsi="仿宋"/>
        </w:rPr>
        <w:t>功能规格</w:t>
      </w:r>
    </w:p>
    <w:p>
      <w:pPr>
        <w:pStyle w:val="64"/>
        <w:ind w:left="440"/>
        <w:rPr>
          <w:rFonts w:ascii="仿宋" w:hAnsi="仿宋"/>
        </w:rPr>
      </w:pPr>
      <w:r>
        <w:rPr>
          <w:rFonts w:hint="eastAsia" w:ascii="仿宋" w:hAnsi="仿宋"/>
        </w:rPr>
        <w:t>业务流程图</w:t>
      </w:r>
    </w:p>
    <w:p>
      <w:pPr>
        <w:pStyle w:val="64"/>
        <w:ind w:left="440"/>
        <w:rPr>
          <w:rFonts w:ascii="仿宋" w:hAnsi="仿宋"/>
        </w:rPr>
      </w:pPr>
      <w:r>
        <w:rPr>
          <w:rFonts w:hint="eastAsia" w:ascii="仿宋" w:hAnsi="仿宋"/>
        </w:rPr>
        <w:t>数据流程图</w:t>
      </w:r>
    </w:p>
    <w:p>
      <w:pPr>
        <w:pStyle w:val="64"/>
        <w:ind w:left="440"/>
        <w:rPr>
          <w:rFonts w:ascii="仿宋" w:hAnsi="仿宋"/>
        </w:rPr>
      </w:pPr>
      <w:r>
        <w:rPr>
          <w:rFonts w:hint="eastAsia" w:ascii="仿宋" w:hAnsi="仿宋"/>
        </w:rPr>
        <w:t>功能设计详细描述</w:t>
      </w:r>
    </w:p>
    <w:p>
      <w:pPr>
        <w:pStyle w:val="64"/>
        <w:ind w:left="440"/>
        <w:rPr>
          <w:rFonts w:ascii="仿宋" w:hAnsi="仿宋"/>
        </w:rPr>
      </w:pPr>
      <w:r>
        <w:rPr>
          <w:rFonts w:hint="eastAsia" w:ascii="仿宋" w:hAnsi="仿宋"/>
        </w:rPr>
        <w:t>界面原型图</w:t>
      </w:r>
    </w:p>
    <w:p>
      <w:pPr>
        <w:pStyle w:val="52"/>
        <w:tabs>
          <w:tab w:val="left" w:pos="560"/>
          <w:tab w:val="left" w:pos="709"/>
        </w:tabs>
        <w:rPr>
          <w:rFonts w:ascii="仿宋" w:hAnsi="仿宋"/>
        </w:rPr>
      </w:pPr>
      <w:r>
        <w:rPr>
          <w:rFonts w:hint="eastAsia" w:ascii="仿宋" w:hAnsi="仿宋"/>
          <w:lang w:val="en-US"/>
        </w:rPr>
        <w:t>文件</w:t>
      </w:r>
      <w:r>
        <w:rPr>
          <w:rFonts w:hint="eastAsia" w:ascii="仿宋" w:hAnsi="仿宋"/>
        </w:rPr>
        <w:t>选择器</w:t>
      </w:r>
    </w:p>
    <w:p>
      <w:pPr>
        <w:pStyle w:val="64"/>
        <w:rPr>
          <w:rFonts w:ascii="仿宋" w:hAnsi="仿宋"/>
        </w:rPr>
      </w:pPr>
      <w:r>
        <w:rPr>
          <w:rFonts w:hint="eastAsia" w:ascii="仿宋" w:hAnsi="仿宋"/>
        </w:rPr>
        <w:t>功能概述</w:t>
      </w:r>
    </w:p>
    <w:p>
      <w:pPr>
        <w:pStyle w:val="61"/>
        <w:rPr>
          <w:rFonts w:ascii="仿宋" w:hAnsi="仿宋"/>
        </w:rPr>
      </w:pPr>
      <w:r>
        <w:rPr>
          <w:rFonts w:hint="eastAsia" w:ascii="仿宋" w:hAnsi="仿宋"/>
        </w:rPr>
        <w:t>上传的文件资源以目录和文件列表形式清晰展示，用户可通过点击目录轻松查看不同目录下的文件。文件列表支持勾选操作，并在用户选择文件后提供相应的文件名称、路径和存储等信息，以方便用户进行进一步的操作和管理。</w:t>
      </w:r>
    </w:p>
    <w:p>
      <w:pPr>
        <w:pStyle w:val="64"/>
        <w:rPr>
          <w:rFonts w:ascii="仿宋" w:hAnsi="仿宋"/>
        </w:rPr>
      </w:pPr>
      <w:r>
        <w:rPr>
          <w:rFonts w:hint="eastAsia" w:ascii="仿宋" w:hAnsi="仿宋"/>
        </w:rPr>
        <w:t>功能规格</w:t>
      </w:r>
    </w:p>
    <w:p>
      <w:pPr>
        <w:pStyle w:val="64"/>
        <w:rPr>
          <w:rFonts w:ascii="仿宋" w:hAnsi="仿宋"/>
        </w:rPr>
      </w:pPr>
      <w:r>
        <w:rPr>
          <w:rFonts w:hint="eastAsia" w:ascii="仿宋" w:hAnsi="仿宋"/>
        </w:rPr>
        <w:t>业务流程图</w:t>
      </w:r>
    </w:p>
    <w:p>
      <w:pPr>
        <w:pStyle w:val="64"/>
        <w:rPr>
          <w:rFonts w:ascii="仿宋" w:hAnsi="仿宋"/>
        </w:rPr>
      </w:pPr>
      <w:r>
        <w:rPr>
          <w:rFonts w:hint="eastAsia" w:ascii="仿宋" w:hAnsi="仿宋"/>
        </w:rPr>
        <w:t>数据流程图</w:t>
      </w:r>
    </w:p>
    <w:p>
      <w:pPr>
        <w:pStyle w:val="64"/>
        <w:rPr>
          <w:rFonts w:ascii="仿宋" w:hAnsi="仿宋"/>
        </w:rPr>
      </w:pPr>
      <w:r>
        <w:rPr>
          <w:rFonts w:hint="eastAsia" w:ascii="仿宋" w:hAnsi="仿宋"/>
        </w:rPr>
        <w:t>功能设计详细描述</w:t>
      </w:r>
    </w:p>
    <w:p>
      <w:pPr>
        <w:pStyle w:val="64"/>
        <w:rPr>
          <w:rFonts w:ascii="仿宋" w:hAnsi="仿宋"/>
        </w:rPr>
      </w:pPr>
      <w:r>
        <w:rPr>
          <w:rFonts w:hint="eastAsia" w:ascii="仿宋" w:hAnsi="仿宋"/>
        </w:rPr>
        <w:t>界面原型图</w:t>
      </w:r>
    </w:p>
    <w:p>
      <w:pPr>
        <w:pStyle w:val="50"/>
        <w:rPr>
          <w:rFonts w:ascii="仿宋" w:hAnsi="仿宋"/>
        </w:rPr>
      </w:pPr>
      <w:bookmarkStart w:id="555" w:name="_Toc157943504"/>
      <w:bookmarkStart w:id="556" w:name="_Toc148524735"/>
      <w:r>
        <w:rPr>
          <w:rFonts w:ascii="仿宋" w:hAnsi="仿宋"/>
        </w:rPr>
        <w:t>地图组件库</w:t>
      </w:r>
      <w:bookmarkEnd w:id="555"/>
      <w:bookmarkEnd w:id="556"/>
    </w:p>
    <w:p>
      <w:pPr>
        <w:pStyle w:val="61"/>
        <w:rPr>
          <w:rFonts w:ascii="仿宋" w:hAnsi="仿宋" w:cs="仿宋"/>
        </w:rPr>
      </w:pPr>
      <w:r>
        <w:rPr>
          <w:rFonts w:hint="eastAsia" w:ascii="仿宋" w:hAnsi="仿宋" w:cs="仿宋"/>
        </w:rPr>
        <w:t>地图组件库涵盖了二维地图组件库、三维地图组件库以及二三维一体化地图组件库，通过对常用地图功能的精心封装，为开发者快速提供地图可视化、交互操作和其他常用功能。它能够灵活应用于各种 web 应用开发场景，提升了开发效率并促进了组件的可复用性。这些组件库的设计旨在为开发者提供简便易用的地图功能，使得地图相关的应用开发更加高效和便捷。</w:t>
      </w:r>
    </w:p>
    <w:p>
      <w:pPr>
        <w:pStyle w:val="51"/>
        <w:rPr>
          <w:rFonts w:ascii="仿宋" w:hAnsi="仿宋"/>
        </w:rPr>
      </w:pPr>
      <w:bookmarkStart w:id="557" w:name="_Toc157943505"/>
      <w:bookmarkStart w:id="558" w:name="_Toc148524736"/>
      <w:r>
        <w:rPr>
          <w:rFonts w:ascii="仿宋" w:hAnsi="仿宋"/>
        </w:rPr>
        <w:t>地图可视化</w:t>
      </w:r>
      <w:bookmarkEnd w:id="557"/>
      <w:bookmarkEnd w:id="558"/>
    </w:p>
    <w:p>
      <w:pPr>
        <w:pStyle w:val="52"/>
        <w:tabs>
          <w:tab w:val="left" w:pos="560"/>
          <w:tab w:val="left" w:pos="709"/>
        </w:tabs>
        <w:rPr>
          <w:rFonts w:ascii="仿宋" w:hAnsi="仿宋"/>
        </w:rPr>
      </w:pPr>
      <w:r>
        <w:rPr>
          <w:rFonts w:hint="eastAsia" w:ascii="仿宋" w:hAnsi="仿宋"/>
        </w:rPr>
        <w:t>二维地图组件</w:t>
      </w:r>
    </w:p>
    <w:p>
      <w:pPr>
        <w:pStyle w:val="64"/>
        <w:rPr>
          <w:rFonts w:ascii="仿宋" w:hAnsi="仿宋"/>
        </w:rPr>
      </w:pPr>
      <w:r>
        <w:rPr>
          <w:rFonts w:hint="eastAsia" w:ascii="仿宋" w:hAnsi="仿宋"/>
        </w:rPr>
        <w:t>功能概述</w:t>
      </w:r>
    </w:p>
    <w:p>
      <w:pPr>
        <w:pStyle w:val="61"/>
        <w:rPr>
          <w:rFonts w:ascii="仿宋" w:hAnsi="仿宋" w:cs="仿宋"/>
        </w:rPr>
      </w:pPr>
      <w:r>
        <w:rPr>
          <w:rFonts w:hint="eastAsia" w:ascii="仿宋" w:hAnsi="仿宋" w:cs="仿宋"/>
        </w:rPr>
        <w:t>二维地图组件库基于Vue和OpenLayers来实现，让使用者无需关注复杂的地图结构或处理繁琐的代码逻辑。只需少量标签和代码即可迅速生成地图并实现地图应用。通过数据驱动地图，快速实现各类精彩地图应用成为可能。</w:t>
      </w:r>
    </w:p>
    <w:p>
      <w:pPr>
        <w:pStyle w:val="64"/>
        <w:rPr>
          <w:rFonts w:ascii="仿宋" w:hAnsi="仿宋"/>
        </w:rPr>
      </w:pPr>
      <w:r>
        <w:rPr>
          <w:rFonts w:hint="eastAsia" w:ascii="仿宋" w:hAnsi="仿宋"/>
        </w:rPr>
        <w:t>功能规格</w:t>
      </w:r>
    </w:p>
    <w:p>
      <w:pPr>
        <w:pStyle w:val="61"/>
        <w:numPr>
          <w:ilvl w:val="0"/>
          <w:numId w:val="77"/>
        </w:numPr>
        <w:rPr>
          <w:rFonts w:ascii="仿宋" w:hAnsi="仿宋"/>
        </w:rPr>
      </w:pPr>
      <w:r>
        <w:rPr>
          <w:rFonts w:hint="eastAsia" w:ascii="仿宋" w:hAnsi="仿宋"/>
        </w:rPr>
        <w:t>服务浏览:支持ogc标准的wms、wmts服务，arcgis的mapserver、tile服务，标准天地图服务、Supermap超图服务等服务渲染。</w:t>
      </w:r>
    </w:p>
    <w:p>
      <w:pPr>
        <w:pStyle w:val="61"/>
        <w:numPr>
          <w:ilvl w:val="0"/>
          <w:numId w:val="77"/>
        </w:numPr>
        <w:rPr>
          <w:rFonts w:ascii="仿宋" w:hAnsi="仿宋"/>
        </w:rPr>
      </w:pPr>
      <w:r>
        <w:rPr>
          <w:rFonts w:hint="eastAsia" w:ascii="仿宋" w:hAnsi="仿宋"/>
        </w:rPr>
        <w:t>地图操作：地图放大、缩小、平移、定位常用操作。</w:t>
      </w:r>
    </w:p>
    <w:p>
      <w:pPr>
        <w:pStyle w:val="61"/>
        <w:numPr>
          <w:ilvl w:val="0"/>
          <w:numId w:val="77"/>
        </w:numPr>
        <w:rPr>
          <w:rFonts w:ascii="仿宋" w:hAnsi="仿宋"/>
        </w:rPr>
      </w:pPr>
      <w:r>
        <w:rPr>
          <w:rFonts w:hint="eastAsia" w:ascii="仿宋" w:hAnsi="仿宋"/>
        </w:rPr>
        <w:t>地图控件：底图、鹰眼、坐标位置、比例尺、导航操作栏、</w:t>
      </w:r>
      <w:r>
        <w:rPr>
          <w:rFonts w:hint="eastAsia"/>
        </w:rPr>
        <w:fldChar w:fldCharType="begin"/>
      </w:r>
      <w:r>
        <w:instrText xml:space="preserve"> HYPERLINK \l "地图工具条" </w:instrText>
      </w:r>
      <w:r>
        <w:rPr>
          <w:rFonts w:hint="eastAsia"/>
        </w:rPr>
        <w:fldChar w:fldCharType="separate"/>
      </w:r>
      <w:r>
        <w:rPr>
          <w:rStyle w:val="33"/>
          <w:rFonts w:hint="eastAsia" w:ascii="仿宋" w:hAnsi="仿宋"/>
        </w:rPr>
        <w:t>地图工具条</w:t>
      </w:r>
      <w:r>
        <w:rPr>
          <w:rStyle w:val="33"/>
          <w:rFonts w:hint="eastAsia" w:ascii="仿宋" w:hAnsi="仿宋"/>
        </w:rPr>
        <w:fldChar w:fldCharType="end"/>
      </w:r>
      <w:r>
        <w:rPr>
          <w:rFonts w:hint="eastAsia" w:ascii="仿宋" w:hAnsi="仿宋"/>
        </w:rPr>
        <w:t>。</w:t>
      </w:r>
    </w:p>
    <w:p>
      <w:pPr>
        <w:pStyle w:val="61"/>
        <w:numPr>
          <w:ilvl w:val="0"/>
          <w:numId w:val="77"/>
        </w:numPr>
        <w:rPr>
          <w:rFonts w:ascii="仿宋" w:hAnsi="仿宋"/>
        </w:rPr>
      </w:pPr>
      <w:r>
        <w:rPr>
          <w:rFonts w:hint="eastAsia" w:ascii="仿宋" w:hAnsi="仿宋"/>
        </w:rPr>
        <w:t>支持地图要素高亮、定位、颜色渲染。</w:t>
      </w:r>
    </w:p>
    <w:p>
      <w:pPr>
        <w:pStyle w:val="61"/>
        <w:numPr>
          <w:ilvl w:val="0"/>
          <w:numId w:val="77"/>
        </w:numPr>
        <w:rPr>
          <w:rFonts w:ascii="仿宋" w:hAnsi="仿宋"/>
        </w:rPr>
      </w:pPr>
      <w:r>
        <w:rPr>
          <w:rFonts w:hint="eastAsia" w:ascii="仿宋" w:hAnsi="仿宋"/>
        </w:rPr>
        <w:t>图层树：服务显示隐藏、移除、定位、透明度控制、图层批量移除。</w:t>
      </w:r>
    </w:p>
    <w:p>
      <w:pPr>
        <w:pStyle w:val="61"/>
        <w:numPr>
          <w:ilvl w:val="0"/>
          <w:numId w:val="77"/>
        </w:numPr>
        <w:rPr>
          <w:rFonts w:ascii="仿宋" w:hAnsi="仿宋"/>
        </w:rPr>
      </w:pPr>
      <w:r>
        <w:rPr>
          <w:rFonts w:hint="eastAsia" w:ascii="仿宋" w:hAnsi="仿宋"/>
        </w:rPr>
        <w:t>支持点、线、面绘制功能。</w:t>
      </w:r>
    </w:p>
    <w:p>
      <w:pPr>
        <w:pStyle w:val="61"/>
        <w:numPr>
          <w:ilvl w:val="0"/>
          <w:numId w:val="77"/>
        </w:numPr>
        <w:rPr>
          <w:rFonts w:ascii="仿宋" w:hAnsi="仿宋"/>
        </w:rPr>
      </w:pPr>
      <w:r>
        <w:rPr>
          <w:rFonts w:hint="eastAsia" w:ascii="仿宋" w:hAnsi="仿宋"/>
        </w:rPr>
        <w:t>支持热力图、分段渲染等效果图。</w:t>
      </w:r>
    </w:p>
    <w:p>
      <w:pPr>
        <w:pStyle w:val="61"/>
        <w:numPr>
          <w:ilvl w:val="0"/>
          <w:numId w:val="77"/>
        </w:numPr>
        <w:rPr>
          <w:rFonts w:ascii="仿宋" w:hAnsi="仿宋"/>
        </w:rPr>
      </w:pPr>
      <w:r>
        <w:rPr>
          <w:rFonts w:hint="eastAsia" w:ascii="仿宋" w:hAnsi="仿宋"/>
        </w:rPr>
        <w:t>支持自定义地图弹出层。</w:t>
      </w:r>
    </w:p>
    <w:p>
      <w:pPr>
        <w:pStyle w:val="64"/>
        <w:rPr>
          <w:rFonts w:ascii="仿宋" w:hAnsi="仿宋"/>
        </w:rPr>
      </w:pPr>
      <w:r>
        <w:rPr>
          <w:rFonts w:hint="eastAsia" w:ascii="仿宋" w:hAnsi="仿宋"/>
        </w:rPr>
        <w:t>业务流程图</w:t>
      </w:r>
    </w:p>
    <w:p>
      <w:pPr>
        <w:pStyle w:val="64"/>
        <w:rPr>
          <w:rFonts w:ascii="仿宋" w:hAnsi="仿宋"/>
        </w:rPr>
      </w:pPr>
      <w:r>
        <w:rPr>
          <w:rFonts w:hint="eastAsia" w:ascii="仿宋" w:hAnsi="仿宋"/>
        </w:rPr>
        <w:t>数据流程图</w:t>
      </w:r>
    </w:p>
    <w:p>
      <w:pPr>
        <w:pStyle w:val="64"/>
        <w:rPr>
          <w:rFonts w:ascii="仿宋" w:hAnsi="仿宋"/>
        </w:rPr>
      </w:pPr>
      <w:r>
        <w:rPr>
          <w:rFonts w:hint="eastAsia" w:ascii="仿宋" w:hAnsi="仿宋"/>
        </w:rPr>
        <w:t>功能设计详细描述</w:t>
      </w:r>
    </w:p>
    <w:p>
      <w:pPr>
        <w:pStyle w:val="64"/>
        <w:rPr>
          <w:rFonts w:ascii="仿宋" w:hAnsi="仿宋"/>
        </w:rPr>
      </w:pPr>
      <w:r>
        <w:rPr>
          <w:rFonts w:hint="eastAsia" w:ascii="仿宋" w:hAnsi="仿宋"/>
        </w:rPr>
        <w:t>界面原型图</w:t>
      </w:r>
    </w:p>
    <w:p>
      <w:pPr>
        <w:pStyle w:val="52"/>
        <w:tabs>
          <w:tab w:val="left" w:pos="560"/>
          <w:tab w:val="left" w:pos="709"/>
        </w:tabs>
        <w:rPr>
          <w:rFonts w:ascii="仿宋" w:hAnsi="仿宋"/>
        </w:rPr>
      </w:pPr>
      <w:r>
        <w:rPr>
          <w:rFonts w:hint="eastAsia" w:ascii="仿宋" w:hAnsi="仿宋"/>
          <w:lang w:val="en-US"/>
        </w:rPr>
        <w:t>三维</w:t>
      </w:r>
      <w:r>
        <w:rPr>
          <w:rFonts w:hint="eastAsia" w:ascii="仿宋" w:hAnsi="仿宋"/>
        </w:rPr>
        <w:t>地图组件</w:t>
      </w:r>
    </w:p>
    <w:p>
      <w:pPr>
        <w:pStyle w:val="64"/>
        <w:rPr>
          <w:rFonts w:ascii="仿宋" w:hAnsi="仿宋"/>
        </w:rPr>
      </w:pPr>
      <w:r>
        <w:rPr>
          <w:rFonts w:hint="eastAsia" w:ascii="仿宋" w:hAnsi="仿宋"/>
        </w:rPr>
        <w:t>功能概述</w:t>
      </w:r>
    </w:p>
    <w:p>
      <w:pPr>
        <w:pStyle w:val="61"/>
        <w:rPr>
          <w:rFonts w:ascii="仿宋" w:hAnsi="仿宋"/>
        </w:rPr>
      </w:pPr>
      <w:r>
        <w:rPr>
          <w:rFonts w:hint="eastAsia" w:ascii="仿宋" w:hAnsi="仿宋" w:cs="仿宋"/>
        </w:rPr>
        <w:t>三维地图组件库基于Vue、cesium、金拓维三维sdk封装实现，让使用者无需关注复杂的地图结构或处理繁琐的代码逻辑。只需少量标签和代码即可迅速完成三维效果以及丰富的功能效果。</w:t>
      </w:r>
    </w:p>
    <w:p>
      <w:pPr>
        <w:pStyle w:val="64"/>
        <w:rPr>
          <w:rFonts w:ascii="仿宋" w:hAnsi="仿宋"/>
        </w:rPr>
      </w:pPr>
      <w:r>
        <w:rPr>
          <w:rFonts w:hint="eastAsia" w:ascii="仿宋" w:hAnsi="仿宋"/>
        </w:rPr>
        <w:t>功能规格</w:t>
      </w:r>
    </w:p>
    <w:p>
      <w:pPr>
        <w:pStyle w:val="61"/>
        <w:numPr>
          <w:ilvl w:val="0"/>
          <w:numId w:val="78"/>
        </w:numPr>
        <w:rPr>
          <w:rFonts w:ascii="仿宋" w:hAnsi="仿宋"/>
        </w:rPr>
      </w:pPr>
      <w:r>
        <w:rPr>
          <w:rFonts w:hint="eastAsia" w:ascii="仿宋" w:hAnsi="仿宋"/>
        </w:rPr>
        <w:t>服务浏览:支持ogc标准的wms、wmts服务，arcgis的mapserver、tile服务，标准天地图服务、Supermap超图服务等服务渲染。</w:t>
      </w:r>
    </w:p>
    <w:p>
      <w:pPr>
        <w:pStyle w:val="61"/>
        <w:numPr>
          <w:ilvl w:val="0"/>
          <w:numId w:val="78"/>
        </w:numPr>
        <w:rPr>
          <w:rFonts w:ascii="仿宋" w:hAnsi="仿宋"/>
        </w:rPr>
      </w:pPr>
      <w:r>
        <w:rPr>
          <w:rFonts w:hint="eastAsia" w:ascii="仿宋" w:hAnsi="仿宋"/>
        </w:rPr>
        <w:t>地图操作：地图放大、缩小、旋转、平移、定位常用操作。</w:t>
      </w:r>
    </w:p>
    <w:p>
      <w:pPr>
        <w:pStyle w:val="61"/>
        <w:numPr>
          <w:ilvl w:val="0"/>
          <w:numId w:val="78"/>
        </w:numPr>
        <w:rPr>
          <w:rFonts w:ascii="仿宋" w:hAnsi="仿宋"/>
        </w:rPr>
      </w:pPr>
      <w:r>
        <w:rPr>
          <w:rFonts w:hint="eastAsia" w:ascii="仿宋" w:hAnsi="仿宋"/>
        </w:rPr>
        <w:t>地图控件：底图、坐标位置、</w:t>
      </w:r>
      <w:r>
        <w:rPr>
          <w:rFonts w:hint="eastAsia"/>
        </w:rPr>
        <w:fldChar w:fldCharType="begin"/>
      </w:r>
      <w:r>
        <w:instrText xml:space="preserve"> HYPERLINK \l "三维工具栏" </w:instrText>
      </w:r>
      <w:r>
        <w:rPr>
          <w:rFonts w:hint="eastAsia"/>
        </w:rPr>
        <w:fldChar w:fldCharType="separate"/>
      </w:r>
      <w:r>
        <w:rPr>
          <w:rStyle w:val="34"/>
          <w:rFonts w:hint="eastAsia" w:ascii="仿宋" w:hAnsi="仿宋"/>
        </w:rPr>
        <w:t>地图工具条</w:t>
      </w:r>
      <w:r>
        <w:rPr>
          <w:rStyle w:val="34"/>
          <w:rFonts w:hint="eastAsia" w:ascii="仿宋" w:hAnsi="仿宋"/>
        </w:rPr>
        <w:fldChar w:fldCharType="end"/>
      </w:r>
      <w:r>
        <w:rPr>
          <w:rFonts w:hint="eastAsia" w:ascii="仿宋" w:hAnsi="仿宋"/>
        </w:rPr>
        <w:t>。</w:t>
      </w:r>
    </w:p>
    <w:p>
      <w:pPr>
        <w:pStyle w:val="61"/>
        <w:numPr>
          <w:ilvl w:val="0"/>
          <w:numId w:val="78"/>
        </w:numPr>
        <w:rPr>
          <w:rFonts w:ascii="仿宋" w:hAnsi="仿宋"/>
        </w:rPr>
      </w:pPr>
      <w:r>
        <w:rPr>
          <w:rFonts w:hint="eastAsia" w:ascii="仿宋" w:hAnsi="仿宋"/>
        </w:rPr>
        <w:t>支持地图要素高亮、定位、颜色渲染。</w:t>
      </w:r>
    </w:p>
    <w:p>
      <w:pPr>
        <w:pStyle w:val="61"/>
        <w:numPr>
          <w:ilvl w:val="0"/>
          <w:numId w:val="78"/>
        </w:numPr>
        <w:rPr>
          <w:rFonts w:ascii="仿宋" w:hAnsi="仿宋"/>
        </w:rPr>
      </w:pPr>
      <w:r>
        <w:rPr>
          <w:rFonts w:hint="eastAsia" w:ascii="仿宋" w:hAnsi="仿宋"/>
        </w:rPr>
        <w:t>图层树：服务显示隐藏、移除、定位、透明度控制、图层批量移除。</w:t>
      </w:r>
    </w:p>
    <w:p>
      <w:pPr>
        <w:pStyle w:val="61"/>
        <w:numPr>
          <w:ilvl w:val="0"/>
          <w:numId w:val="78"/>
        </w:numPr>
        <w:rPr>
          <w:rFonts w:ascii="仿宋" w:hAnsi="仿宋"/>
        </w:rPr>
      </w:pPr>
      <w:r>
        <w:rPr>
          <w:rFonts w:hint="eastAsia" w:ascii="仿宋" w:hAnsi="仿宋"/>
        </w:rPr>
        <w:t>支持点、线、面绘制功能。</w:t>
      </w:r>
    </w:p>
    <w:p>
      <w:pPr>
        <w:pStyle w:val="61"/>
        <w:numPr>
          <w:ilvl w:val="0"/>
          <w:numId w:val="78"/>
        </w:numPr>
        <w:rPr>
          <w:rFonts w:ascii="仿宋" w:hAnsi="仿宋"/>
        </w:rPr>
      </w:pPr>
      <w:r>
        <w:rPr>
          <w:rFonts w:hint="eastAsia" w:ascii="仿宋" w:hAnsi="仿宋"/>
        </w:rPr>
        <w:t>支持三维各种效果分析。</w:t>
      </w:r>
    </w:p>
    <w:p>
      <w:pPr>
        <w:pStyle w:val="64"/>
        <w:rPr>
          <w:rFonts w:ascii="仿宋" w:hAnsi="仿宋"/>
        </w:rPr>
      </w:pPr>
      <w:r>
        <w:rPr>
          <w:rFonts w:hint="eastAsia" w:ascii="仿宋" w:hAnsi="仿宋"/>
        </w:rPr>
        <w:t>业务流程图</w:t>
      </w:r>
    </w:p>
    <w:p>
      <w:pPr>
        <w:pStyle w:val="64"/>
        <w:rPr>
          <w:rFonts w:ascii="仿宋" w:hAnsi="仿宋"/>
        </w:rPr>
      </w:pPr>
      <w:r>
        <w:rPr>
          <w:rFonts w:hint="eastAsia" w:ascii="仿宋" w:hAnsi="仿宋"/>
        </w:rPr>
        <w:t>数据流程图</w:t>
      </w:r>
    </w:p>
    <w:p>
      <w:pPr>
        <w:pStyle w:val="64"/>
        <w:rPr>
          <w:rFonts w:ascii="仿宋" w:hAnsi="仿宋"/>
        </w:rPr>
      </w:pPr>
      <w:r>
        <w:rPr>
          <w:rFonts w:hint="eastAsia" w:ascii="仿宋" w:hAnsi="仿宋"/>
        </w:rPr>
        <w:t>功能设计详细描述</w:t>
      </w:r>
    </w:p>
    <w:p>
      <w:pPr>
        <w:pStyle w:val="64"/>
        <w:rPr>
          <w:rFonts w:ascii="仿宋" w:hAnsi="仿宋"/>
        </w:rPr>
      </w:pPr>
      <w:r>
        <w:rPr>
          <w:rFonts w:hint="eastAsia" w:ascii="仿宋" w:hAnsi="仿宋"/>
        </w:rPr>
        <w:t>界面原型图</w:t>
      </w:r>
    </w:p>
    <w:p>
      <w:pPr>
        <w:pStyle w:val="52"/>
        <w:tabs>
          <w:tab w:val="left" w:pos="560"/>
          <w:tab w:val="left" w:pos="709"/>
        </w:tabs>
        <w:rPr>
          <w:rFonts w:ascii="仿宋" w:hAnsi="仿宋"/>
        </w:rPr>
      </w:pPr>
      <w:r>
        <w:rPr>
          <w:rFonts w:hint="eastAsia" w:ascii="仿宋" w:hAnsi="仿宋"/>
          <w:lang w:val="en-US"/>
        </w:rPr>
        <w:t>二三维一体</w:t>
      </w:r>
      <w:r>
        <w:rPr>
          <w:rFonts w:hint="eastAsia" w:ascii="仿宋" w:hAnsi="仿宋"/>
        </w:rPr>
        <w:t>地图组件</w:t>
      </w:r>
    </w:p>
    <w:p>
      <w:pPr>
        <w:pStyle w:val="64"/>
        <w:rPr>
          <w:rFonts w:ascii="仿宋" w:hAnsi="仿宋"/>
        </w:rPr>
      </w:pPr>
      <w:r>
        <w:rPr>
          <w:rFonts w:hint="eastAsia" w:ascii="仿宋" w:hAnsi="仿宋"/>
        </w:rPr>
        <w:t>功能概述</w:t>
      </w:r>
    </w:p>
    <w:p>
      <w:pPr>
        <w:pStyle w:val="61"/>
        <w:rPr>
          <w:rFonts w:ascii="仿宋" w:hAnsi="仿宋" w:cs="仿宋"/>
        </w:rPr>
      </w:pPr>
      <w:r>
        <w:rPr>
          <w:rFonts w:hint="eastAsia" w:ascii="仿宋" w:hAnsi="仿宋" w:cs="仿宋"/>
        </w:rPr>
        <w:t>基于vue封装统一的方法实现二维地图和三维地图的功能。在二三维一体化地图内部根据数据统一分发，同时支持二三维视图切换。</w:t>
      </w:r>
    </w:p>
    <w:p>
      <w:pPr>
        <w:pStyle w:val="64"/>
        <w:rPr>
          <w:rFonts w:ascii="仿宋" w:hAnsi="仿宋"/>
        </w:rPr>
      </w:pPr>
      <w:r>
        <w:rPr>
          <w:rFonts w:hint="eastAsia" w:ascii="仿宋" w:hAnsi="仿宋"/>
        </w:rPr>
        <w:t>功能规格</w:t>
      </w:r>
    </w:p>
    <w:p>
      <w:pPr>
        <w:pStyle w:val="64"/>
        <w:rPr>
          <w:rFonts w:ascii="仿宋" w:hAnsi="仿宋"/>
        </w:rPr>
      </w:pPr>
      <w:r>
        <w:rPr>
          <w:rFonts w:hint="eastAsia" w:ascii="仿宋" w:hAnsi="仿宋"/>
        </w:rPr>
        <w:t>业务流程图</w:t>
      </w:r>
    </w:p>
    <w:p>
      <w:pPr>
        <w:pStyle w:val="64"/>
        <w:rPr>
          <w:rFonts w:ascii="仿宋" w:hAnsi="仿宋"/>
        </w:rPr>
      </w:pPr>
      <w:r>
        <w:rPr>
          <w:rFonts w:hint="eastAsia" w:ascii="仿宋" w:hAnsi="仿宋"/>
        </w:rPr>
        <w:t>数据流程图</w:t>
      </w:r>
    </w:p>
    <w:p>
      <w:pPr>
        <w:pStyle w:val="64"/>
        <w:rPr>
          <w:rFonts w:ascii="仿宋" w:hAnsi="仿宋"/>
        </w:rPr>
      </w:pPr>
      <w:r>
        <w:rPr>
          <w:rFonts w:hint="eastAsia" w:ascii="仿宋" w:hAnsi="仿宋"/>
        </w:rPr>
        <w:t>功能设计详细描述</w:t>
      </w:r>
    </w:p>
    <w:p>
      <w:pPr>
        <w:pStyle w:val="64"/>
        <w:rPr>
          <w:rFonts w:ascii="仿宋" w:hAnsi="仿宋"/>
        </w:rPr>
      </w:pPr>
      <w:r>
        <w:rPr>
          <w:rFonts w:hint="eastAsia" w:ascii="仿宋" w:hAnsi="仿宋"/>
        </w:rPr>
        <w:t>界面原型图</w:t>
      </w:r>
    </w:p>
    <w:p>
      <w:pPr>
        <w:pStyle w:val="51"/>
        <w:rPr>
          <w:rFonts w:ascii="仿宋" w:hAnsi="仿宋"/>
        </w:rPr>
      </w:pPr>
      <w:bookmarkStart w:id="559" w:name="_Toc148524737"/>
      <w:bookmarkStart w:id="560" w:name="_Toc157943506"/>
      <w:r>
        <w:rPr>
          <w:rFonts w:ascii="仿宋" w:hAnsi="仿宋"/>
        </w:rPr>
        <w:t>地图工具</w:t>
      </w:r>
      <w:bookmarkEnd w:id="559"/>
      <w:bookmarkEnd w:id="560"/>
    </w:p>
    <w:p>
      <w:pPr>
        <w:pStyle w:val="52"/>
        <w:rPr>
          <w:rFonts w:ascii="仿宋" w:hAnsi="仿宋"/>
        </w:rPr>
      </w:pPr>
      <w:r>
        <w:rPr>
          <w:rFonts w:hint="eastAsia" w:ascii="仿宋" w:hAnsi="仿宋"/>
          <w:lang w:val="en-US"/>
        </w:rPr>
        <w:t>二维地图工具</w:t>
      </w:r>
    </w:p>
    <w:p>
      <w:pPr>
        <w:pStyle w:val="64"/>
        <w:rPr>
          <w:rFonts w:ascii="仿宋" w:hAnsi="仿宋"/>
        </w:rPr>
      </w:pPr>
      <w:r>
        <w:rPr>
          <w:rFonts w:hint="eastAsia" w:ascii="仿宋" w:hAnsi="仿宋"/>
        </w:rPr>
        <w:t>功能概述</w:t>
      </w:r>
    </w:p>
    <w:p>
      <w:pPr>
        <w:pStyle w:val="61"/>
        <w:rPr>
          <w:rFonts w:ascii="仿宋" w:hAnsi="仿宋" w:cs="仿宋"/>
        </w:rPr>
      </w:pPr>
      <w:r>
        <w:rPr>
          <w:rFonts w:hint="eastAsia" w:ascii="仿宋" w:hAnsi="仿宋" w:cs="仿宋"/>
        </w:rPr>
        <w:t>二维组件库默认带工具，包括全图定位功能、i识别要素查询功能、长度和面积测量、卷帘、地图工具箱、效果清除。工具箱包含拉框放大和缩小、放大和缩小功能。</w:t>
      </w:r>
    </w:p>
    <w:p>
      <w:pPr>
        <w:pStyle w:val="64"/>
        <w:rPr>
          <w:rFonts w:ascii="仿宋" w:hAnsi="仿宋"/>
        </w:rPr>
      </w:pPr>
      <w:r>
        <w:rPr>
          <w:rFonts w:hint="eastAsia" w:ascii="仿宋" w:hAnsi="仿宋"/>
        </w:rPr>
        <w:t>功能规格</w:t>
      </w:r>
    </w:p>
    <w:p>
      <w:pPr>
        <w:pStyle w:val="61"/>
        <w:numPr>
          <w:ilvl w:val="0"/>
          <w:numId w:val="79"/>
        </w:numPr>
        <w:rPr>
          <w:rFonts w:ascii="仿宋" w:hAnsi="仿宋"/>
        </w:rPr>
      </w:pPr>
      <w:r>
        <w:rPr>
          <w:rFonts w:hint="eastAsia" w:ascii="仿宋" w:hAnsi="仿宋"/>
        </w:rPr>
        <w:t>全图：该命令使得当前所有图层自动适应到地图显示窗口，便于浏览图像全貌。</w:t>
      </w:r>
    </w:p>
    <w:p>
      <w:pPr>
        <w:pStyle w:val="61"/>
        <w:numPr>
          <w:ilvl w:val="0"/>
          <w:numId w:val="79"/>
        </w:numPr>
        <w:rPr>
          <w:rFonts w:ascii="仿宋" w:hAnsi="仿宋"/>
        </w:rPr>
      </w:pPr>
      <w:r>
        <w:rPr>
          <w:rFonts w:hint="eastAsia" w:ascii="仿宋" w:hAnsi="仿宋"/>
        </w:rPr>
        <w:t>放大：图像操作过程中，通过此放大功能，可以使窗口内的图像放大显示。方便用户的对图像的浏览和选择编辑等操作。另外在程序的设置中有些图层要素只有在图像放大到一定比例时才能显示。</w:t>
      </w:r>
    </w:p>
    <w:p>
      <w:pPr>
        <w:pStyle w:val="61"/>
        <w:numPr>
          <w:ilvl w:val="0"/>
          <w:numId w:val="79"/>
        </w:numPr>
        <w:rPr>
          <w:rFonts w:ascii="仿宋" w:hAnsi="仿宋"/>
        </w:rPr>
      </w:pPr>
      <w:r>
        <w:rPr>
          <w:rFonts w:hint="eastAsia" w:ascii="仿宋" w:hAnsi="仿宋"/>
        </w:rPr>
        <w:t>缩小：图像操作过程中，通过此缩小功能，可以使用户在有限的图像显示区域内看到更大的图像范围。但缩小后的图像可能某些要素将会隐藏。</w:t>
      </w:r>
    </w:p>
    <w:p>
      <w:pPr>
        <w:pStyle w:val="61"/>
        <w:numPr>
          <w:ilvl w:val="0"/>
          <w:numId w:val="79"/>
        </w:numPr>
        <w:rPr>
          <w:rFonts w:ascii="仿宋" w:hAnsi="仿宋"/>
        </w:rPr>
      </w:pPr>
      <w:r>
        <w:rPr>
          <w:rFonts w:hint="eastAsia" w:ascii="仿宋" w:hAnsi="仿宋"/>
        </w:rPr>
        <w:t>坐标定位：输入经纬度定位到输入的坐标点位置。</w:t>
      </w:r>
    </w:p>
    <w:p>
      <w:pPr>
        <w:pStyle w:val="61"/>
        <w:numPr>
          <w:ilvl w:val="0"/>
          <w:numId w:val="79"/>
        </w:numPr>
        <w:rPr>
          <w:rFonts w:ascii="仿宋" w:hAnsi="仿宋"/>
        </w:rPr>
      </w:pPr>
      <w:r>
        <w:rPr>
          <w:rFonts w:hint="eastAsia" w:ascii="仿宋" w:hAnsi="仿宋"/>
        </w:rPr>
        <w:t>i查询：通过在地图中画点，地图中与绘制的点有交集的图层会被展示出来，查询并高亮展示存在交集的要素。</w:t>
      </w:r>
    </w:p>
    <w:p>
      <w:pPr>
        <w:pStyle w:val="61"/>
        <w:numPr>
          <w:ilvl w:val="0"/>
          <w:numId w:val="79"/>
        </w:numPr>
        <w:rPr>
          <w:rFonts w:ascii="仿宋" w:hAnsi="仿宋"/>
        </w:rPr>
      </w:pPr>
      <w:r>
        <w:rPr>
          <w:rFonts w:hint="eastAsia" w:ascii="仿宋" w:hAnsi="仿宋"/>
        </w:rPr>
        <w:t>长度量测：在地图上绘制直线或折线，地图窗口状态栏显示起点和终点之间的距离。</w:t>
      </w:r>
    </w:p>
    <w:p>
      <w:pPr>
        <w:pStyle w:val="61"/>
        <w:numPr>
          <w:ilvl w:val="0"/>
          <w:numId w:val="79"/>
        </w:numPr>
        <w:rPr>
          <w:rFonts w:ascii="仿宋" w:hAnsi="仿宋"/>
        </w:rPr>
      </w:pPr>
      <w:r>
        <w:rPr>
          <w:rFonts w:hint="eastAsia" w:ascii="仿宋" w:hAnsi="仿宋"/>
        </w:rPr>
        <w:t>面积量测：在地图窗口中绘制多边形，绘制结束后，地图窗口状态栏显示多边形的面积。</w:t>
      </w:r>
    </w:p>
    <w:p>
      <w:pPr>
        <w:pStyle w:val="61"/>
        <w:numPr>
          <w:ilvl w:val="0"/>
          <w:numId w:val="79"/>
        </w:numPr>
        <w:rPr>
          <w:rFonts w:ascii="仿宋" w:hAnsi="仿宋"/>
        </w:rPr>
      </w:pPr>
      <w:r>
        <w:rPr>
          <w:rFonts w:hint="eastAsia" w:ascii="仿宋" w:hAnsi="仿宋"/>
        </w:rPr>
        <w:t>删除：删除工具栏出现的各种符号和地图上的各种效果，例如高亮等等。</w:t>
      </w:r>
    </w:p>
    <w:p>
      <w:pPr>
        <w:pStyle w:val="64"/>
        <w:rPr>
          <w:rFonts w:ascii="仿宋" w:hAnsi="仿宋"/>
        </w:rPr>
      </w:pPr>
      <w:r>
        <w:rPr>
          <w:rFonts w:hint="eastAsia" w:ascii="仿宋" w:hAnsi="仿宋"/>
        </w:rPr>
        <w:t>业务流程图</w:t>
      </w:r>
    </w:p>
    <w:p>
      <w:pPr>
        <w:pStyle w:val="64"/>
        <w:rPr>
          <w:rFonts w:ascii="仿宋" w:hAnsi="仿宋"/>
        </w:rPr>
      </w:pPr>
      <w:r>
        <w:rPr>
          <w:rFonts w:hint="eastAsia" w:ascii="仿宋" w:hAnsi="仿宋"/>
        </w:rPr>
        <w:t>数据流程图</w:t>
      </w:r>
    </w:p>
    <w:p>
      <w:pPr>
        <w:pStyle w:val="64"/>
        <w:rPr>
          <w:rFonts w:ascii="仿宋" w:hAnsi="仿宋"/>
        </w:rPr>
      </w:pPr>
      <w:r>
        <w:rPr>
          <w:rFonts w:hint="eastAsia" w:ascii="仿宋" w:hAnsi="仿宋"/>
        </w:rPr>
        <w:t>功能设计详细描述</w:t>
      </w:r>
    </w:p>
    <w:p>
      <w:pPr>
        <w:pStyle w:val="64"/>
        <w:rPr>
          <w:rFonts w:ascii="仿宋" w:hAnsi="仿宋"/>
        </w:rPr>
      </w:pPr>
      <w:r>
        <w:rPr>
          <w:rFonts w:hint="eastAsia" w:ascii="仿宋" w:hAnsi="仿宋"/>
        </w:rPr>
        <w:t>界面原型图</w:t>
      </w:r>
    </w:p>
    <w:p>
      <w:pPr>
        <w:pStyle w:val="52"/>
        <w:rPr>
          <w:rFonts w:ascii="仿宋" w:hAnsi="仿宋"/>
        </w:rPr>
      </w:pPr>
      <w:r>
        <w:rPr>
          <w:rFonts w:hint="eastAsia" w:ascii="仿宋" w:hAnsi="仿宋"/>
          <w:lang w:val="en-US"/>
        </w:rPr>
        <w:t>三维地图工具</w:t>
      </w:r>
    </w:p>
    <w:p>
      <w:pPr>
        <w:pStyle w:val="64"/>
        <w:rPr>
          <w:rFonts w:ascii="仿宋" w:hAnsi="仿宋"/>
        </w:rPr>
      </w:pPr>
      <w:r>
        <w:rPr>
          <w:rFonts w:hint="eastAsia" w:ascii="仿宋" w:hAnsi="仿宋"/>
        </w:rPr>
        <w:t>功能概述</w:t>
      </w:r>
    </w:p>
    <w:p>
      <w:pPr>
        <w:pStyle w:val="61"/>
        <w:rPr>
          <w:rFonts w:ascii="仿宋" w:hAnsi="仿宋" w:cs="仿宋"/>
        </w:rPr>
      </w:pPr>
      <w:r>
        <w:rPr>
          <w:rFonts w:hint="eastAsia" w:ascii="仿宋" w:hAnsi="仿宋" w:cs="仿宋"/>
        </w:rPr>
        <w:t>三维组件库默认带有工具条，其中包括全图定位、i识别要素查询功能，以及模拟天气功能，如雾天、雨天和雪天选项。此外，特效功能包含泛光、光照和亮度调节，而测量功能涵盖水平距离、贴地距离、水平面积、贴地面积、高度、三角高度、方位角和坐标测量。清除按钮可一键清除以上所有效果和操作。</w:t>
      </w:r>
    </w:p>
    <w:p>
      <w:pPr>
        <w:pStyle w:val="64"/>
        <w:rPr>
          <w:rFonts w:ascii="仿宋" w:hAnsi="仿宋"/>
        </w:rPr>
      </w:pPr>
      <w:r>
        <w:rPr>
          <w:rFonts w:hint="eastAsia" w:ascii="仿宋" w:hAnsi="仿宋"/>
        </w:rPr>
        <w:t>功能规格</w:t>
      </w:r>
    </w:p>
    <w:p>
      <w:pPr>
        <w:pStyle w:val="61"/>
        <w:numPr>
          <w:ilvl w:val="0"/>
          <w:numId w:val="80"/>
        </w:numPr>
        <w:rPr>
          <w:rFonts w:ascii="仿宋" w:hAnsi="仿宋"/>
        </w:rPr>
      </w:pPr>
      <w:r>
        <w:rPr>
          <w:rFonts w:hint="eastAsia" w:ascii="仿宋" w:hAnsi="仿宋"/>
        </w:rPr>
        <w:t>全图：该命令使得当前所有图层自动适应到地图显示窗口，便于浏览图像全貌。</w:t>
      </w:r>
    </w:p>
    <w:p>
      <w:pPr>
        <w:pStyle w:val="61"/>
        <w:numPr>
          <w:ilvl w:val="0"/>
          <w:numId w:val="80"/>
        </w:numPr>
        <w:rPr>
          <w:rFonts w:ascii="仿宋" w:hAnsi="仿宋"/>
        </w:rPr>
      </w:pPr>
      <w:r>
        <w:rPr>
          <w:rFonts w:hint="eastAsia" w:ascii="仿宋" w:hAnsi="仿宋"/>
        </w:rPr>
        <w:t>i查询：通过在地图中画点，地图中与绘制的点有交集的图层会被展示出来，查询并高亮展示存在交集的要素。</w:t>
      </w:r>
    </w:p>
    <w:p>
      <w:pPr>
        <w:pStyle w:val="61"/>
        <w:numPr>
          <w:ilvl w:val="0"/>
          <w:numId w:val="80"/>
        </w:numPr>
        <w:rPr>
          <w:rFonts w:ascii="仿宋" w:hAnsi="仿宋"/>
        </w:rPr>
      </w:pPr>
      <w:r>
        <w:rPr>
          <w:rFonts w:hint="eastAsia" w:ascii="仿宋" w:hAnsi="仿宋"/>
        </w:rPr>
        <w:t>三维天气效果：模拟雾、雪、雨天气效果。</w:t>
      </w:r>
    </w:p>
    <w:p>
      <w:pPr>
        <w:pStyle w:val="61"/>
        <w:numPr>
          <w:ilvl w:val="0"/>
          <w:numId w:val="80"/>
        </w:numPr>
        <w:rPr>
          <w:rFonts w:ascii="仿宋" w:hAnsi="仿宋"/>
        </w:rPr>
      </w:pPr>
      <w:r>
        <w:rPr>
          <w:rFonts w:hint="eastAsia" w:ascii="仿宋" w:hAnsi="仿宋"/>
        </w:rPr>
        <w:t>三维特效： 模拟三维亮度、光照、泛光特效。</w:t>
      </w:r>
    </w:p>
    <w:p>
      <w:pPr>
        <w:pStyle w:val="61"/>
        <w:numPr>
          <w:ilvl w:val="0"/>
          <w:numId w:val="80"/>
        </w:numPr>
        <w:rPr>
          <w:rFonts w:ascii="仿宋" w:hAnsi="仿宋"/>
        </w:rPr>
      </w:pPr>
      <w:r>
        <w:rPr>
          <w:rFonts w:hint="eastAsia" w:ascii="仿宋" w:hAnsi="仿宋"/>
        </w:rPr>
        <w:t>测量功能：</w:t>
      </w:r>
      <w:r>
        <w:rPr>
          <w:rFonts w:hint="eastAsia" w:ascii="仿宋" w:hAnsi="仿宋" w:cs="仿宋"/>
        </w:rPr>
        <w:t>水平距离、贴地距离、水平面积、贴地面积、高度、三角高度、方位角和坐标测量。</w:t>
      </w:r>
    </w:p>
    <w:p>
      <w:pPr>
        <w:pStyle w:val="61"/>
        <w:rPr>
          <w:rFonts w:ascii="仿宋" w:hAnsi="仿宋" w:cs="仿宋"/>
        </w:rPr>
      </w:pPr>
      <w:r>
        <w:rPr>
          <w:rFonts w:hint="eastAsia" w:ascii="仿宋" w:hAnsi="仿宋" w:cs="仿宋"/>
        </w:rPr>
        <w:t>清除操作：清除绘制、特效、测量等功能</w:t>
      </w:r>
    </w:p>
    <w:p>
      <w:pPr>
        <w:pStyle w:val="64"/>
        <w:rPr>
          <w:rFonts w:ascii="仿宋" w:hAnsi="仿宋"/>
        </w:rPr>
      </w:pPr>
      <w:r>
        <w:rPr>
          <w:rFonts w:hint="eastAsia" w:ascii="仿宋" w:hAnsi="仿宋"/>
        </w:rPr>
        <w:t>业务流程图</w:t>
      </w:r>
    </w:p>
    <w:p>
      <w:pPr>
        <w:pStyle w:val="64"/>
        <w:rPr>
          <w:rFonts w:ascii="仿宋" w:hAnsi="仿宋"/>
        </w:rPr>
      </w:pPr>
      <w:r>
        <w:rPr>
          <w:rFonts w:hint="eastAsia" w:ascii="仿宋" w:hAnsi="仿宋"/>
        </w:rPr>
        <w:t>数据流程图</w:t>
      </w:r>
    </w:p>
    <w:p>
      <w:pPr>
        <w:pStyle w:val="64"/>
        <w:rPr>
          <w:rFonts w:ascii="仿宋" w:hAnsi="仿宋"/>
        </w:rPr>
      </w:pPr>
      <w:r>
        <w:rPr>
          <w:rFonts w:hint="eastAsia" w:ascii="仿宋" w:hAnsi="仿宋"/>
        </w:rPr>
        <w:t>功能设计详细描述</w:t>
      </w:r>
    </w:p>
    <w:p>
      <w:pPr>
        <w:pStyle w:val="64"/>
        <w:rPr>
          <w:rFonts w:ascii="仿宋" w:hAnsi="仿宋"/>
        </w:rPr>
      </w:pPr>
      <w:r>
        <w:rPr>
          <w:rFonts w:hint="eastAsia" w:ascii="仿宋" w:hAnsi="仿宋"/>
        </w:rPr>
        <w:t>界面原型图</w:t>
      </w:r>
    </w:p>
    <w:p>
      <w:pPr>
        <w:pStyle w:val="52"/>
        <w:tabs>
          <w:tab w:val="left" w:pos="560"/>
          <w:tab w:val="left" w:pos="709"/>
        </w:tabs>
        <w:rPr>
          <w:rFonts w:ascii="仿宋" w:hAnsi="仿宋"/>
        </w:rPr>
      </w:pPr>
      <w:r>
        <w:rPr>
          <w:rFonts w:hint="eastAsia" w:ascii="仿宋" w:hAnsi="仿宋"/>
          <w:lang w:val="en-US"/>
        </w:rPr>
        <w:t>二三维地图工具</w:t>
      </w:r>
    </w:p>
    <w:p>
      <w:pPr>
        <w:pStyle w:val="64"/>
        <w:rPr>
          <w:rFonts w:ascii="仿宋" w:hAnsi="仿宋"/>
        </w:rPr>
      </w:pPr>
      <w:r>
        <w:rPr>
          <w:rFonts w:hint="eastAsia" w:ascii="仿宋" w:hAnsi="仿宋"/>
        </w:rPr>
        <w:t>功能概述</w:t>
      </w:r>
    </w:p>
    <w:p>
      <w:pPr>
        <w:pStyle w:val="61"/>
        <w:rPr>
          <w:rFonts w:ascii="仿宋" w:hAnsi="仿宋" w:cs="仿宋"/>
        </w:rPr>
      </w:pPr>
      <w:r>
        <w:rPr>
          <w:rFonts w:hint="eastAsia" w:ascii="仿宋" w:hAnsi="仿宋" w:cs="仿宋"/>
        </w:rPr>
        <w:t>通用二三维一体化工具条组件集合了丰富的功能，涵盖了二维和三维操作需求。在二维方面，用户可以利用查询、统计和压盖分析功能，同时享有全图浏览、测量、i查询、长度和面积测量等地图操作。而在三维视角下，用户可以轻松体验全图视图、雾、雨、雪天气特效，以及泛光、光照、亮度特效，同时可进行诸如水平距离、贴地距离、水平面积、贴地面积、高度、三角高度、方位角、坐标等测量操作，也可通过点选模型和定位功能实现精准操作和定位。</w:t>
      </w:r>
    </w:p>
    <w:p>
      <w:pPr>
        <w:pStyle w:val="64"/>
        <w:rPr>
          <w:rFonts w:ascii="仿宋" w:hAnsi="仿宋"/>
        </w:rPr>
      </w:pPr>
      <w:r>
        <w:rPr>
          <w:rFonts w:hint="eastAsia" w:ascii="仿宋" w:hAnsi="仿宋"/>
        </w:rPr>
        <w:t>功能规格</w:t>
      </w:r>
    </w:p>
    <w:p>
      <w:pPr>
        <w:pStyle w:val="64"/>
        <w:rPr>
          <w:rFonts w:ascii="仿宋" w:hAnsi="仿宋"/>
        </w:rPr>
      </w:pPr>
      <w:r>
        <w:rPr>
          <w:rFonts w:hint="eastAsia" w:ascii="仿宋" w:hAnsi="仿宋"/>
        </w:rPr>
        <w:t>业务流程图</w:t>
      </w:r>
    </w:p>
    <w:p>
      <w:pPr>
        <w:pStyle w:val="64"/>
        <w:rPr>
          <w:rFonts w:ascii="仿宋" w:hAnsi="仿宋"/>
        </w:rPr>
      </w:pPr>
      <w:r>
        <w:rPr>
          <w:rFonts w:hint="eastAsia" w:ascii="仿宋" w:hAnsi="仿宋"/>
        </w:rPr>
        <w:t>数据流程图</w:t>
      </w:r>
    </w:p>
    <w:p>
      <w:pPr>
        <w:pStyle w:val="64"/>
        <w:rPr>
          <w:rFonts w:ascii="仿宋" w:hAnsi="仿宋"/>
        </w:rPr>
      </w:pPr>
      <w:r>
        <w:rPr>
          <w:rFonts w:hint="eastAsia" w:ascii="仿宋" w:hAnsi="仿宋"/>
        </w:rPr>
        <w:t>功能设计详细描述</w:t>
      </w:r>
    </w:p>
    <w:p>
      <w:pPr>
        <w:pStyle w:val="64"/>
        <w:rPr>
          <w:rFonts w:ascii="仿宋" w:hAnsi="仿宋"/>
        </w:rPr>
      </w:pPr>
      <w:r>
        <w:rPr>
          <w:rFonts w:hint="eastAsia" w:ascii="仿宋" w:hAnsi="仿宋"/>
        </w:rPr>
        <w:t>界面原型图</w:t>
      </w:r>
    </w:p>
    <w:p>
      <w:pPr>
        <w:pStyle w:val="51"/>
        <w:rPr>
          <w:rFonts w:ascii="仿宋" w:hAnsi="仿宋"/>
        </w:rPr>
      </w:pPr>
      <w:bookmarkStart w:id="561" w:name="_Toc157943507"/>
      <w:bookmarkStart w:id="562" w:name="_Toc148524738"/>
      <w:r>
        <w:rPr>
          <w:rFonts w:ascii="仿宋" w:hAnsi="仿宋"/>
        </w:rPr>
        <w:t>地图应用</w:t>
      </w:r>
      <w:bookmarkEnd w:id="561"/>
      <w:bookmarkEnd w:id="562"/>
    </w:p>
    <w:p>
      <w:pPr>
        <w:pStyle w:val="52"/>
        <w:tabs>
          <w:tab w:val="left" w:pos="560"/>
          <w:tab w:val="left" w:pos="709"/>
        </w:tabs>
        <w:rPr>
          <w:rFonts w:ascii="仿宋" w:hAnsi="仿宋"/>
        </w:rPr>
      </w:pPr>
      <w:r>
        <w:rPr>
          <w:rFonts w:hint="eastAsia" w:ascii="仿宋" w:hAnsi="仿宋"/>
        </w:rPr>
        <w:t>空间图层要素拾取</w:t>
      </w:r>
    </w:p>
    <w:p>
      <w:pPr>
        <w:pStyle w:val="64"/>
        <w:rPr>
          <w:rFonts w:ascii="仿宋" w:hAnsi="仿宋"/>
        </w:rPr>
      </w:pPr>
      <w:r>
        <w:rPr>
          <w:rFonts w:hint="eastAsia" w:ascii="仿宋" w:hAnsi="仿宋"/>
        </w:rPr>
        <w:t>功能概述</w:t>
      </w:r>
    </w:p>
    <w:p>
      <w:pPr>
        <w:pStyle w:val="61"/>
        <w:rPr>
          <w:rFonts w:ascii="仿宋" w:hAnsi="仿宋"/>
        </w:rPr>
      </w:pPr>
      <w:r>
        <w:rPr>
          <w:rFonts w:hint="eastAsia" w:ascii="仿宋" w:hAnsi="仿宋"/>
        </w:rPr>
        <w:t>该功能支持</w:t>
      </w:r>
      <w:r>
        <w:rPr>
          <w:rFonts w:ascii="仿宋" w:hAnsi="仿宋"/>
        </w:rPr>
        <w:t>对多个空间数据服务和要素的选择、查询、合成、</w:t>
      </w:r>
      <w:r>
        <w:rPr>
          <w:rFonts w:hint="eastAsia" w:ascii="仿宋" w:hAnsi="仿宋"/>
        </w:rPr>
        <w:t>裁切</w:t>
      </w:r>
      <w:r>
        <w:rPr>
          <w:rFonts w:ascii="仿宋" w:hAnsi="仿宋"/>
        </w:rPr>
        <w:t>，</w:t>
      </w:r>
      <w:r>
        <w:rPr>
          <w:rFonts w:hint="eastAsia" w:ascii="仿宋" w:hAnsi="仿宋"/>
        </w:rPr>
        <w:t>获取</w:t>
      </w:r>
      <w:r>
        <w:rPr>
          <w:rFonts w:ascii="仿宋" w:hAnsi="仿宋"/>
        </w:rPr>
        <w:t>新的空间数据</w:t>
      </w:r>
      <w:r>
        <w:rPr>
          <w:rFonts w:hint="eastAsia" w:ascii="仿宋" w:hAnsi="仿宋"/>
        </w:rPr>
        <w:t>范围</w:t>
      </w:r>
      <w:r>
        <w:rPr>
          <w:rFonts w:ascii="仿宋" w:hAnsi="仿宋"/>
        </w:rPr>
        <w:t>，以满足用户特定的地理信息需求</w:t>
      </w:r>
      <w:r>
        <w:rPr>
          <w:rFonts w:hint="eastAsia" w:ascii="仿宋" w:hAnsi="仿宋"/>
        </w:rPr>
        <w:t>。</w:t>
      </w:r>
    </w:p>
    <w:p>
      <w:pPr>
        <w:pStyle w:val="64"/>
        <w:rPr>
          <w:rFonts w:ascii="仿宋" w:hAnsi="仿宋"/>
        </w:rPr>
      </w:pPr>
      <w:r>
        <w:rPr>
          <w:rFonts w:hint="eastAsia" w:ascii="仿宋" w:hAnsi="仿宋"/>
        </w:rPr>
        <w:t>功能规格</w:t>
      </w:r>
    </w:p>
    <w:p>
      <w:pPr>
        <w:pStyle w:val="61"/>
        <w:rPr>
          <w:rFonts w:ascii="仿宋" w:hAnsi="仿宋" w:cs="仿宋"/>
        </w:rPr>
      </w:pPr>
      <w:r>
        <w:rPr>
          <w:rFonts w:hint="eastAsia" w:ascii="仿宋" w:hAnsi="仿宋" w:cs="仿宋"/>
        </w:rPr>
        <w:t>1、支持Arcgis、HighGis查询服务要素选择以及要素合并、裁切后获取范围</w:t>
      </w:r>
    </w:p>
    <w:p>
      <w:pPr>
        <w:pStyle w:val="61"/>
        <w:rPr>
          <w:rFonts w:ascii="仿宋" w:hAnsi="仿宋" w:cs="仿宋"/>
        </w:rPr>
      </w:pPr>
      <w:r>
        <w:rPr>
          <w:rFonts w:hint="eastAsia" w:ascii="仿宋" w:hAnsi="仿宋" w:cs="仿宋"/>
        </w:rPr>
        <w:t>2、支持默认展示服务目录树以及配置默认底图服务不展示服务目录树功能，具体参数参考组件输入数据结构</w:t>
      </w:r>
    </w:p>
    <w:p>
      <w:pPr>
        <w:pStyle w:val="61"/>
        <w:rPr>
          <w:rFonts w:ascii="仿宋" w:hAnsi="仿宋" w:cs="仿宋"/>
        </w:rPr>
      </w:pPr>
      <w:r>
        <w:rPr>
          <w:rFonts w:hint="eastAsia" w:ascii="仿宋" w:hAnsi="仿宋" w:cs="仿宋"/>
        </w:rPr>
        <w:t>3、通用空间查询、复合查询、压盖分析、空间图形获取组件都支持该组件功能</w:t>
      </w:r>
    </w:p>
    <w:p>
      <w:pPr>
        <w:pStyle w:val="64"/>
        <w:rPr>
          <w:rFonts w:ascii="仿宋" w:hAnsi="仿宋"/>
        </w:rPr>
      </w:pPr>
      <w:r>
        <w:rPr>
          <w:rFonts w:hint="eastAsia" w:ascii="仿宋" w:hAnsi="仿宋"/>
        </w:rPr>
        <w:t>业务流程图</w:t>
      </w:r>
    </w:p>
    <w:p>
      <w:pPr>
        <w:pStyle w:val="64"/>
        <w:numPr>
          <w:ilvl w:val="0"/>
          <w:numId w:val="0"/>
        </w:numPr>
        <w:ind w:left="240"/>
        <w:jc w:val="center"/>
        <w:rPr>
          <w:rFonts w:ascii="仿宋" w:hAnsi="仿宋"/>
        </w:rPr>
      </w:pPr>
      <w:r>
        <w:rPr>
          <w:rFonts w:ascii="仿宋" w:hAnsi="仿宋"/>
        </w:rPr>
        <w:drawing>
          <wp:inline distT="0" distB="0" distL="114300" distR="114300">
            <wp:extent cx="1272540" cy="3295015"/>
            <wp:effectExtent l="52070" t="13970" r="66040" b="100965"/>
            <wp:docPr id="9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9"/>
                    <pic:cNvPicPr>
                      <a:picLocks noChangeAspect="1"/>
                    </pic:cNvPicPr>
                  </pic:nvPicPr>
                  <pic:blipFill>
                    <a:blip r:embed="rId96"/>
                    <a:stretch>
                      <a:fillRect/>
                    </a:stretch>
                  </pic:blipFill>
                  <pic:spPr>
                    <a:xfrm>
                      <a:off x="0" y="0"/>
                      <a:ext cx="1272540" cy="329501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rPr>
          <w:rFonts w:ascii="仿宋" w:hAnsi="仿宋"/>
        </w:rPr>
      </w:pPr>
      <w:r>
        <w:rPr>
          <w:rFonts w:hint="eastAsia" w:ascii="仿宋" w:hAnsi="仿宋"/>
        </w:rPr>
        <w:t>数据流程图</w:t>
      </w:r>
    </w:p>
    <w:p>
      <w:pPr>
        <w:pStyle w:val="61"/>
        <w:rPr>
          <w:rFonts w:ascii="仿宋" w:hAnsi="仿宋"/>
        </w:rPr>
      </w:pPr>
      <w:r>
        <w:rPr>
          <w:rFonts w:hint="eastAsia" w:ascii="仿宋" w:hAnsi="仿宋"/>
        </w:rPr>
        <w:t>无</w:t>
      </w:r>
    </w:p>
    <w:p>
      <w:pPr>
        <w:pStyle w:val="64"/>
        <w:rPr>
          <w:rFonts w:ascii="仿宋" w:hAnsi="仿宋"/>
        </w:rPr>
      </w:pPr>
      <w:r>
        <w:rPr>
          <w:rFonts w:hint="eastAsia" w:ascii="仿宋" w:hAnsi="仿宋"/>
        </w:rPr>
        <w:t>功能设计详细描述</w:t>
      </w:r>
    </w:p>
    <w:p>
      <w:pPr>
        <w:pStyle w:val="61"/>
        <w:numPr>
          <w:ilvl w:val="0"/>
          <w:numId w:val="81"/>
        </w:numPr>
        <w:rPr>
          <w:rFonts w:ascii="仿宋" w:hAnsi="仿宋"/>
        </w:rPr>
      </w:pPr>
      <w:r>
        <w:rPr>
          <w:rFonts w:hint="eastAsia" w:ascii="仿宋" w:hAnsi="仿宋"/>
        </w:rPr>
        <w:t>可支持选择一个或多个空间服务数据。</w:t>
      </w:r>
    </w:p>
    <w:p>
      <w:pPr>
        <w:pStyle w:val="61"/>
        <w:numPr>
          <w:ilvl w:val="0"/>
          <w:numId w:val="81"/>
        </w:numPr>
        <w:rPr>
          <w:rFonts w:ascii="仿宋" w:hAnsi="仿宋"/>
        </w:rPr>
      </w:pPr>
      <w:r>
        <w:rPr>
          <w:rFonts w:hint="eastAsia" w:ascii="仿宋" w:hAnsi="仿宋"/>
        </w:rPr>
        <w:t>支持根据</w:t>
      </w:r>
      <w:r>
        <w:rPr>
          <w:rFonts w:ascii="仿宋" w:hAnsi="仿宋"/>
        </w:rPr>
        <w:t>查询条件，空间范围、属性过滤或</w:t>
      </w:r>
      <w:r>
        <w:rPr>
          <w:rFonts w:hint="eastAsia" w:ascii="仿宋" w:hAnsi="仿宋"/>
        </w:rPr>
        <w:t>自定义sql过滤条件</w:t>
      </w:r>
      <w:r>
        <w:rPr>
          <w:rFonts w:ascii="仿宋" w:hAnsi="仿宋"/>
        </w:rPr>
        <w:t>，以从选定的数据源中提取符合条件的要素。</w:t>
      </w:r>
    </w:p>
    <w:p>
      <w:pPr>
        <w:pStyle w:val="61"/>
        <w:numPr>
          <w:ilvl w:val="0"/>
          <w:numId w:val="81"/>
        </w:numPr>
        <w:rPr>
          <w:rFonts w:ascii="仿宋" w:hAnsi="仿宋"/>
        </w:rPr>
      </w:pPr>
      <w:r>
        <w:rPr>
          <w:rFonts w:ascii="仿宋" w:hAnsi="仿宋"/>
        </w:rPr>
        <w:t>从不同数据源中合并、叠加或组合的要素，然后将它们合并到一个新的数据集或服务中。</w:t>
      </w:r>
    </w:p>
    <w:p>
      <w:pPr>
        <w:pStyle w:val="61"/>
        <w:numPr>
          <w:ilvl w:val="0"/>
          <w:numId w:val="81"/>
        </w:numPr>
        <w:rPr>
          <w:rFonts w:ascii="仿宋" w:hAnsi="仿宋"/>
        </w:rPr>
      </w:pPr>
      <w:r>
        <w:rPr>
          <w:rFonts w:ascii="仿宋" w:hAnsi="仿宋"/>
        </w:rPr>
        <w:t>合成的要素或新数据服务，用户可以执行编辑操作</w:t>
      </w:r>
      <w:r>
        <w:rPr>
          <w:rFonts w:hint="eastAsia" w:ascii="仿宋" w:hAnsi="仿宋"/>
        </w:rPr>
        <w:t>，绘制</w:t>
      </w:r>
      <w:r>
        <w:rPr>
          <w:rFonts w:ascii="仿宋" w:hAnsi="仿宋"/>
        </w:rPr>
        <w:t>裁剪要素</w:t>
      </w:r>
      <w:r>
        <w:rPr>
          <w:rFonts w:hint="eastAsia" w:ascii="仿宋" w:hAnsi="仿宋"/>
        </w:rPr>
        <w:t>，生成符合条件的空间范围。</w:t>
      </w:r>
    </w:p>
    <w:p>
      <w:pPr>
        <w:pStyle w:val="64"/>
        <w:rPr>
          <w:rFonts w:ascii="仿宋" w:hAnsi="仿宋"/>
        </w:rPr>
      </w:pPr>
      <w:r>
        <w:rPr>
          <w:rFonts w:hint="eastAsia" w:ascii="仿宋" w:hAnsi="仿宋"/>
        </w:rPr>
        <w:t>界面原型图</w:t>
      </w:r>
    </w:p>
    <w:p>
      <w:pPr>
        <w:jc w:val="center"/>
        <w:rPr>
          <w:rFonts w:ascii="仿宋" w:hAnsi="仿宋" w:eastAsia="仿宋"/>
        </w:rPr>
      </w:pPr>
      <w:r>
        <w:rPr>
          <w:rFonts w:ascii="仿宋" w:hAnsi="仿宋" w:eastAsia="仿宋"/>
        </w:rPr>
        <w:drawing>
          <wp:inline distT="0" distB="0" distL="114300" distR="114300">
            <wp:extent cx="5257800" cy="2592705"/>
            <wp:effectExtent l="52070" t="13970" r="62230" b="98425"/>
            <wp:docPr id="9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7"/>
                    <pic:cNvPicPr>
                      <a:picLocks noChangeAspect="1"/>
                    </pic:cNvPicPr>
                  </pic:nvPicPr>
                  <pic:blipFill>
                    <a:blip r:embed="rId97"/>
                    <a:stretch>
                      <a:fillRect/>
                    </a:stretch>
                  </pic:blipFill>
                  <pic:spPr>
                    <a:xfrm>
                      <a:off x="0" y="0"/>
                      <a:ext cx="5257800" cy="259270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r>
        <w:rPr>
          <w:rFonts w:ascii="仿宋" w:hAnsi="仿宋" w:eastAsia="仿宋"/>
        </w:rPr>
        <w:drawing>
          <wp:inline distT="0" distB="0" distL="114300" distR="114300">
            <wp:extent cx="3931920" cy="1675765"/>
            <wp:effectExtent l="52070" t="13970" r="54610" b="100965"/>
            <wp:docPr id="9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8"/>
                    <pic:cNvPicPr>
                      <a:picLocks noChangeAspect="1"/>
                    </pic:cNvPicPr>
                  </pic:nvPicPr>
                  <pic:blipFill>
                    <a:blip r:embed="rId98"/>
                    <a:stretch>
                      <a:fillRect/>
                    </a:stretch>
                  </pic:blipFill>
                  <pic:spPr>
                    <a:xfrm>
                      <a:off x="0" y="0"/>
                      <a:ext cx="3931920" cy="167576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2"/>
        <w:tabs>
          <w:tab w:val="left" w:pos="560"/>
          <w:tab w:val="left" w:pos="709"/>
        </w:tabs>
        <w:rPr>
          <w:rFonts w:ascii="仿宋" w:hAnsi="仿宋"/>
        </w:rPr>
      </w:pPr>
      <w:r>
        <w:rPr>
          <w:rFonts w:hint="eastAsia" w:ascii="仿宋" w:hAnsi="仿宋"/>
        </w:rPr>
        <w:t>空间图层要素获取</w:t>
      </w:r>
    </w:p>
    <w:p>
      <w:pPr>
        <w:pStyle w:val="64"/>
        <w:rPr>
          <w:rFonts w:ascii="仿宋" w:hAnsi="仿宋"/>
        </w:rPr>
      </w:pPr>
      <w:r>
        <w:rPr>
          <w:rFonts w:hint="eastAsia" w:ascii="仿宋" w:hAnsi="仿宋"/>
        </w:rPr>
        <w:t>功能概述</w:t>
      </w:r>
    </w:p>
    <w:p>
      <w:pPr>
        <w:pStyle w:val="61"/>
        <w:rPr>
          <w:rFonts w:ascii="仿宋" w:hAnsi="仿宋"/>
        </w:rPr>
      </w:pPr>
      <w:r>
        <w:rPr>
          <w:rFonts w:ascii="仿宋" w:hAnsi="仿宋"/>
        </w:rPr>
        <w:t>点选地图查询当前加载或者配置图层，获取点击的要素详情，默认获取当前地图加载图层最上面图层点选查询到第一条要素</w:t>
      </w:r>
      <w:r>
        <w:rPr>
          <w:rFonts w:hint="eastAsia" w:ascii="仿宋" w:hAnsi="仿宋"/>
        </w:rPr>
        <w:t>，</w:t>
      </w:r>
      <w:r>
        <w:rPr>
          <w:rFonts w:ascii="仿宋" w:hAnsi="仿宋"/>
        </w:rPr>
        <w:t>点击地图快速获取当前点击服务要素信息</w:t>
      </w:r>
      <w:r>
        <w:rPr>
          <w:rFonts w:hint="eastAsia" w:ascii="仿宋" w:hAnsi="仿宋"/>
        </w:rPr>
        <w:t>。</w:t>
      </w:r>
    </w:p>
    <w:p>
      <w:pPr>
        <w:pStyle w:val="64"/>
        <w:rPr>
          <w:rFonts w:ascii="仿宋" w:hAnsi="仿宋"/>
        </w:rPr>
      </w:pPr>
      <w:r>
        <w:rPr>
          <w:rFonts w:hint="eastAsia" w:ascii="仿宋" w:hAnsi="仿宋"/>
        </w:rPr>
        <w:t>功能规格</w:t>
      </w:r>
    </w:p>
    <w:p>
      <w:pPr>
        <w:pStyle w:val="61"/>
        <w:rPr>
          <w:rFonts w:ascii="仿宋" w:hAnsi="仿宋"/>
        </w:rPr>
      </w:pPr>
      <w:r>
        <w:rPr>
          <w:rFonts w:ascii="仿宋" w:hAnsi="仿宋" w:cs="Helvetica"/>
          <w:color w:val="34495E"/>
          <w:kern w:val="0"/>
          <w:szCs w:val="22"/>
          <w:lang w:bidi="ar"/>
        </w:rPr>
        <w:t>1</w:t>
      </w:r>
      <w:r>
        <w:rPr>
          <w:rFonts w:hint="eastAsia" w:ascii="仿宋" w:hAnsi="仿宋"/>
        </w:rPr>
        <w:t>、</w:t>
      </w:r>
      <w:r>
        <w:rPr>
          <w:rFonts w:ascii="仿宋" w:hAnsi="仿宋"/>
        </w:rPr>
        <w:t>支持点选地图获取查询当前加载地图服务，根据查询到要素</w:t>
      </w:r>
    </w:p>
    <w:p>
      <w:pPr>
        <w:pStyle w:val="61"/>
        <w:rPr>
          <w:rFonts w:ascii="仿宋" w:hAnsi="仿宋"/>
        </w:rPr>
      </w:pPr>
      <w:r>
        <w:rPr>
          <w:rFonts w:ascii="仿宋" w:hAnsi="仿宋"/>
        </w:rPr>
        <w:t>2</w:t>
      </w:r>
      <w:r>
        <w:rPr>
          <w:rFonts w:hint="eastAsia" w:ascii="仿宋" w:hAnsi="仿宋"/>
        </w:rPr>
        <w:t>、</w:t>
      </w:r>
      <w:r>
        <w:rPr>
          <w:rFonts w:ascii="仿宋" w:hAnsi="仿宋"/>
        </w:rPr>
        <w:t>支持高亮要素并返回</w:t>
      </w:r>
    </w:p>
    <w:p>
      <w:pPr>
        <w:pStyle w:val="61"/>
        <w:rPr>
          <w:rFonts w:ascii="仿宋" w:hAnsi="仿宋"/>
        </w:rPr>
      </w:pPr>
      <w:r>
        <w:rPr>
          <w:rFonts w:ascii="仿宋" w:hAnsi="仿宋"/>
        </w:rPr>
        <w:t>3</w:t>
      </w:r>
      <w:r>
        <w:rPr>
          <w:rFonts w:hint="eastAsia" w:ascii="仿宋" w:hAnsi="仿宋"/>
        </w:rPr>
        <w:t>、</w:t>
      </w:r>
      <w:r>
        <w:rPr>
          <w:rFonts w:ascii="仿宋" w:hAnsi="仿宋"/>
        </w:rPr>
        <w:t>支持是否显示清空按钮配置</w:t>
      </w:r>
    </w:p>
    <w:p>
      <w:pPr>
        <w:pStyle w:val="61"/>
        <w:rPr>
          <w:rFonts w:ascii="仿宋" w:hAnsi="仿宋"/>
        </w:rPr>
      </w:pPr>
      <w:r>
        <w:rPr>
          <w:rFonts w:ascii="仿宋" w:hAnsi="仿宋"/>
        </w:rPr>
        <w:t>4</w:t>
      </w:r>
      <w:r>
        <w:rPr>
          <w:rFonts w:hint="eastAsia" w:ascii="仿宋" w:hAnsi="仿宋"/>
        </w:rPr>
        <w:t>、</w:t>
      </w:r>
      <w:r>
        <w:rPr>
          <w:rFonts w:ascii="仿宋" w:hAnsi="仿宋"/>
        </w:rPr>
        <w:t>支持默认配置查询图层</w:t>
      </w:r>
    </w:p>
    <w:p>
      <w:pPr>
        <w:pStyle w:val="61"/>
        <w:rPr>
          <w:rFonts w:ascii="仿宋" w:hAnsi="仿宋"/>
        </w:rPr>
      </w:pPr>
      <w:r>
        <w:rPr>
          <w:rFonts w:ascii="仿宋" w:hAnsi="仿宋"/>
        </w:rPr>
        <w:t>5</w:t>
      </w:r>
      <w:r>
        <w:rPr>
          <w:rFonts w:hint="eastAsia" w:ascii="仿宋" w:hAnsi="仿宋"/>
        </w:rPr>
        <w:t>、</w:t>
      </w:r>
      <w:r>
        <w:rPr>
          <w:rFonts w:ascii="仿宋" w:hAnsi="仿宋"/>
        </w:rPr>
        <w:t>支持是否高亮定位查询到的要素</w:t>
      </w:r>
    </w:p>
    <w:p>
      <w:pPr>
        <w:pStyle w:val="64"/>
        <w:rPr>
          <w:rFonts w:ascii="仿宋" w:hAnsi="仿宋"/>
        </w:rPr>
      </w:pPr>
      <w:r>
        <w:rPr>
          <w:rFonts w:hint="eastAsia" w:ascii="仿宋" w:hAnsi="仿宋"/>
        </w:rPr>
        <w:t>业务流程图</w:t>
      </w:r>
    </w:p>
    <w:p>
      <w:pPr>
        <w:pStyle w:val="64"/>
        <w:numPr>
          <w:ilvl w:val="0"/>
          <w:numId w:val="0"/>
        </w:numPr>
        <w:ind w:left="240"/>
        <w:jc w:val="center"/>
        <w:rPr>
          <w:rFonts w:ascii="仿宋" w:hAnsi="仿宋"/>
        </w:rPr>
      </w:pPr>
      <w:r>
        <w:rPr>
          <w:rFonts w:ascii="仿宋" w:hAnsi="仿宋"/>
        </w:rPr>
        <w:drawing>
          <wp:inline distT="0" distB="0" distL="114300" distR="114300">
            <wp:extent cx="1980565" cy="3062605"/>
            <wp:effectExtent l="52070" t="13970" r="62865" b="104775"/>
            <wp:docPr id="9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3"/>
                    <pic:cNvPicPr>
                      <a:picLocks noChangeAspect="1"/>
                    </pic:cNvPicPr>
                  </pic:nvPicPr>
                  <pic:blipFill>
                    <a:blip r:embed="rId99"/>
                    <a:srcRect t="4467" b="2676"/>
                    <a:stretch>
                      <a:fillRect/>
                    </a:stretch>
                  </pic:blipFill>
                  <pic:spPr>
                    <a:xfrm>
                      <a:off x="0" y="0"/>
                      <a:ext cx="1980565" cy="306260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rPr>
          <w:rFonts w:ascii="仿宋" w:hAnsi="仿宋"/>
        </w:rPr>
      </w:pPr>
      <w:r>
        <w:rPr>
          <w:rFonts w:hint="eastAsia" w:ascii="仿宋" w:hAnsi="仿宋"/>
        </w:rPr>
        <w:t>数据流程图</w:t>
      </w:r>
    </w:p>
    <w:p>
      <w:pPr>
        <w:pStyle w:val="61"/>
        <w:rPr>
          <w:rFonts w:ascii="仿宋" w:hAnsi="仿宋"/>
        </w:rPr>
      </w:pPr>
      <w:r>
        <w:rPr>
          <w:rFonts w:hint="eastAsia" w:ascii="仿宋" w:hAnsi="仿宋"/>
        </w:rPr>
        <w:t>无</w:t>
      </w:r>
    </w:p>
    <w:p>
      <w:pPr>
        <w:pStyle w:val="64"/>
        <w:rPr>
          <w:rFonts w:ascii="仿宋" w:hAnsi="仿宋"/>
        </w:rPr>
      </w:pPr>
      <w:r>
        <w:rPr>
          <w:rFonts w:hint="eastAsia" w:ascii="仿宋" w:hAnsi="仿宋"/>
        </w:rPr>
        <w:t>功能设计详细描述</w:t>
      </w:r>
    </w:p>
    <w:p>
      <w:pPr>
        <w:pStyle w:val="61"/>
        <w:numPr>
          <w:ilvl w:val="0"/>
          <w:numId w:val="82"/>
        </w:numPr>
        <w:rPr>
          <w:rFonts w:ascii="仿宋" w:hAnsi="仿宋"/>
        </w:rPr>
      </w:pPr>
      <w:r>
        <w:rPr>
          <w:rFonts w:hint="eastAsia" w:ascii="仿宋" w:hAnsi="仿宋"/>
        </w:rPr>
        <w:t xml:space="preserve">选择一个或多个空间服务。 </w:t>
      </w:r>
    </w:p>
    <w:p>
      <w:pPr>
        <w:pStyle w:val="61"/>
        <w:numPr>
          <w:ilvl w:val="0"/>
          <w:numId w:val="82"/>
        </w:numPr>
        <w:rPr>
          <w:rFonts w:ascii="仿宋" w:hAnsi="仿宋"/>
        </w:rPr>
      </w:pPr>
      <w:r>
        <w:rPr>
          <w:rFonts w:hint="eastAsia" w:ascii="仿宋" w:hAnsi="仿宋"/>
        </w:rPr>
        <w:t>可支持</w:t>
      </w:r>
      <w:r>
        <w:rPr>
          <w:rFonts w:ascii="仿宋" w:hAnsi="仿宋"/>
        </w:rPr>
        <w:t>点击地图快速获取当前点击服务要素信息</w:t>
      </w:r>
      <w:r>
        <w:rPr>
          <w:rFonts w:hint="eastAsia" w:ascii="仿宋" w:hAnsi="仿宋"/>
        </w:rPr>
        <w:t>。</w:t>
      </w:r>
    </w:p>
    <w:p>
      <w:pPr>
        <w:pStyle w:val="61"/>
        <w:numPr>
          <w:ilvl w:val="0"/>
          <w:numId w:val="82"/>
        </w:numPr>
        <w:rPr>
          <w:rFonts w:ascii="仿宋" w:hAnsi="仿宋"/>
        </w:rPr>
      </w:pPr>
      <w:r>
        <w:rPr>
          <w:rFonts w:ascii="仿宋" w:hAnsi="仿宋"/>
        </w:rPr>
        <w:t>默认获取当前地图加载图层最上面图层点选查询到第一条要素</w:t>
      </w:r>
      <w:r>
        <w:rPr>
          <w:rFonts w:hint="eastAsia" w:ascii="仿宋" w:hAnsi="仿宋"/>
        </w:rPr>
        <w:t>。</w:t>
      </w:r>
    </w:p>
    <w:p>
      <w:pPr>
        <w:pStyle w:val="61"/>
        <w:numPr>
          <w:ilvl w:val="0"/>
          <w:numId w:val="82"/>
        </w:numPr>
        <w:rPr>
          <w:rFonts w:ascii="仿宋" w:hAnsi="仿宋"/>
        </w:rPr>
      </w:pPr>
      <w:r>
        <w:rPr>
          <w:rFonts w:hint="eastAsia" w:ascii="仿宋" w:hAnsi="仿宋"/>
        </w:rPr>
        <w:t>通常用于空间过滤中的要素拾取或地图工具中。</w:t>
      </w:r>
    </w:p>
    <w:p>
      <w:pPr>
        <w:pStyle w:val="64"/>
        <w:rPr>
          <w:rFonts w:ascii="仿宋" w:hAnsi="仿宋"/>
        </w:rPr>
      </w:pPr>
      <w:r>
        <w:rPr>
          <w:rFonts w:hint="eastAsia" w:ascii="仿宋" w:hAnsi="仿宋"/>
        </w:rPr>
        <w:t>界面原型图</w:t>
      </w:r>
    </w:p>
    <w:p>
      <w:pPr>
        <w:pStyle w:val="61"/>
        <w:jc w:val="center"/>
        <w:rPr>
          <w:rFonts w:ascii="仿宋" w:hAnsi="仿宋"/>
        </w:rPr>
      </w:pPr>
      <w:r>
        <w:rPr>
          <w:rFonts w:ascii="仿宋" w:hAnsi="仿宋"/>
        </w:rPr>
        <w:drawing>
          <wp:inline distT="0" distB="0" distL="114300" distR="114300">
            <wp:extent cx="3806825" cy="1781810"/>
            <wp:effectExtent l="52070" t="13970" r="65405" b="109220"/>
            <wp:docPr id="9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2"/>
                    <pic:cNvPicPr>
                      <a:picLocks noChangeAspect="1"/>
                    </pic:cNvPicPr>
                  </pic:nvPicPr>
                  <pic:blipFill>
                    <a:blip r:embed="rId100"/>
                    <a:stretch>
                      <a:fillRect/>
                    </a:stretch>
                  </pic:blipFill>
                  <pic:spPr>
                    <a:xfrm>
                      <a:off x="0" y="0"/>
                      <a:ext cx="3806825" cy="178181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2"/>
        <w:tabs>
          <w:tab w:val="left" w:pos="560"/>
          <w:tab w:val="left" w:pos="709"/>
        </w:tabs>
        <w:rPr>
          <w:rFonts w:ascii="仿宋" w:hAnsi="仿宋"/>
        </w:rPr>
      </w:pPr>
      <w:r>
        <w:rPr>
          <w:rFonts w:hint="eastAsia" w:ascii="仿宋" w:hAnsi="仿宋"/>
        </w:rPr>
        <w:t>空间图形获取</w:t>
      </w:r>
    </w:p>
    <w:p>
      <w:pPr>
        <w:pStyle w:val="64"/>
        <w:rPr>
          <w:rFonts w:ascii="仿宋" w:hAnsi="仿宋"/>
        </w:rPr>
      </w:pPr>
      <w:r>
        <w:rPr>
          <w:rFonts w:hint="eastAsia" w:ascii="仿宋" w:hAnsi="仿宋"/>
        </w:rPr>
        <w:t>功能概述</w:t>
      </w:r>
    </w:p>
    <w:p>
      <w:pPr>
        <w:pStyle w:val="61"/>
        <w:rPr>
          <w:rFonts w:ascii="仿宋" w:hAnsi="仿宋"/>
        </w:rPr>
      </w:pPr>
      <w:r>
        <w:rPr>
          <w:rFonts w:hint="eastAsia" w:ascii="仿宋" w:hAnsi="仿宋"/>
        </w:rPr>
        <w:t>基于基础组件库，支持图形绘制、行政区选择、要素拾取、文件上传，设置缓冲距离和空间关系后获取空间图形范围。</w:t>
      </w:r>
    </w:p>
    <w:p>
      <w:pPr>
        <w:pStyle w:val="64"/>
        <w:rPr>
          <w:rFonts w:ascii="仿宋" w:hAnsi="仿宋"/>
        </w:rPr>
      </w:pPr>
      <w:r>
        <w:rPr>
          <w:rFonts w:hint="eastAsia" w:ascii="仿宋" w:hAnsi="仿宋"/>
        </w:rPr>
        <w:t>功能规格</w:t>
      </w:r>
    </w:p>
    <w:p>
      <w:pPr>
        <w:pStyle w:val="61"/>
        <w:numPr>
          <w:ilvl w:val="0"/>
          <w:numId w:val="83"/>
        </w:numPr>
        <w:rPr>
          <w:rFonts w:ascii="仿宋" w:hAnsi="仿宋" w:cs="仿宋"/>
        </w:rPr>
      </w:pPr>
      <w:r>
        <w:rPr>
          <w:rFonts w:hint="eastAsia" w:ascii="仿宋" w:hAnsi="仿宋" w:cs="仿宋"/>
        </w:rPr>
        <w:t>调用基础组件库geometryselect组件能力，默认带地图，获取到数据为空间数据</w:t>
      </w:r>
    </w:p>
    <w:p>
      <w:pPr>
        <w:pStyle w:val="61"/>
        <w:numPr>
          <w:ilvl w:val="0"/>
          <w:numId w:val="83"/>
        </w:numPr>
        <w:rPr>
          <w:rFonts w:ascii="仿宋" w:hAnsi="仿宋" w:cs="仿宋"/>
        </w:rPr>
      </w:pPr>
      <w:r>
        <w:rPr>
          <w:rFonts w:hint="eastAsia" w:ascii="仿宋" w:hAnsi="仿宋" w:cs="仿宋"/>
        </w:rPr>
        <w:t>支持图形绘制，行政区划选择、要素拾取、文件上传，可根据参数进行屏蔽</w:t>
      </w:r>
    </w:p>
    <w:p>
      <w:pPr>
        <w:pStyle w:val="64"/>
        <w:rPr>
          <w:rFonts w:ascii="仿宋" w:hAnsi="仿宋"/>
        </w:rPr>
      </w:pPr>
      <w:r>
        <w:rPr>
          <w:rFonts w:hint="eastAsia" w:ascii="仿宋" w:hAnsi="仿宋"/>
        </w:rPr>
        <w:t>业务流程图</w:t>
      </w:r>
    </w:p>
    <w:p>
      <w:pPr>
        <w:pStyle w:val="64"/>
        <w:numPr>
          <w:ilvl w:val="0"/>
          <w:numId w:val="0"/>
        </w:numPr>
        <w:ind w:left="240"/>
        <w:jc w:val="center"/>
        <w:rPr>
          <w:rFonts w:ascii="仿宋" w:hAnsi="仿宋"/>
        </w:rPr>
      </w:pPr>
      <w:r>
        <w:rPr>
          <w:rFonts w:ascii="仿宋" w:hAnsi="仿宋"/>
        </w:rPr>
        <w:drawing>
          <wp:inline distT="0" distB="0" distL="114300" distR="114300">
            <wp:extent cx="2187575" cy="3386455"/>
            <wp:effectExtent l="52070" t="13970" r="65405" b="104775"/>
            <wp:docPr id="7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1"/>
                    <pic:cNvPicPr>
                      <a:picLocks noChangeAspect="1"/>
                    </pic:cNvPicPr>
                  </pic:nvPicPr>
                  <pic:blipFill>
                    <a:blip r:embed="rId101"/>
                    <a:stretch>
                      <a:fillRect/>
                    </a:stretch>
                  </pic:blipFill>
                  <pic:spPr>
                    <a:xfrm>
                      <a:off x="0" y="0"/>
                      <a:ext cx="2187575" cy="338645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rPr>
          <w:rFonts w:ascii="仿宋" w:hAnsi="仿宋"/>
        </w:rPr>
      </w:pPr>
      <w:r>
        <w:rPr>
          <w:rFonts w:hint="eastAsia" w:ascii="仿宋" w:hAnsi="仿宋"/>
        </w:rPr>
        <w:t>数据流程图</w:t>
      </w:r>
    </w:p>
    <w:p>
      <w:pPr>
        <w:pStyle w:val="61"/>
        <w:rPr>
          <w:rFonts w:ascii="仿宋" w:hAnsi="仿宋"/>
        </w:rPr>
      </w:pPr>
      <w:r>
        <w:rPr>
          <w:rFonts w:hint="eastAsia" w:ascii="仿宋" w:hAnsi="仿宋"/>
        </w:rPr>
        <w:t>无</w:t>
      </w:r>
    </w:p>
    <w:p>
      <w:pPr>
        <w:pStyle w:val="64"/>
        <w:rPr>
          <w:rFonts w:ascii="仿宋" w:hAnsi="仿宋"/>
        </w:rPr>
      </w:pPr>
      <w:r>
        <w:rPr>
          <w:rFonts w:hint="eastAsia" w:ascii="仿宋" w:hAnsi="仿宋"/>
        </w:rPr>
        <w:t>功能设计详细描述</w:t>
      </w:r>
    </w:p>
    <w:p>
      <w:pPr>
        <w:pStyle w:val="61"/>
        <w:numPr>
          <w:ilvl w:val="0"/>
          <w:numId w:val="84"/>
        </w:numPr>
        <w:rPr>
          <w:rFonts w:ascii="仿宋" w:hAnsi="仿宋"/>
        </w:rPr>
      </w:pPr>
      <w:r>
        <w:rPr>
          <w:rFonts w:hint="eastAsia" w:ascii="仿宋" w:hAnsi="仿宋"/>
        </w:rPr>
        <w:t>支持绘制图形绘制、行政区选择、要素拾取、文件上传，设置空间范围</w:t>
      </w:r>
    </w:p>
    <w:p>
      <w:pPr>
        <w:pStyle w:val="61"/>
        <w:numPr>
          <w:ilvl w:val="0"/>
          <w:numId w:val="84"/>
        </w:numPr>
        <w:rPr>
          <w:rFonts w:ascii="仿宋" w:hAnsi="仿宋"/>
        </w:rPr>
      </w:pPr>
      <w:r>
        <w:rPr>
          <w:rFonts w:hint="eastAsia" w:ascii="仿宋" w:hAnsi="仿宋"/>
        </w:rPr>
        <w:t>设置缓冲距离，空间关系</w:t>
      </w:r>
    </w:p>
    <w:p>
      <w:pPr>
        <w:pStyle w:val="61"/>
        <w:numPr>
          <w:ilvl w:val="0"/>
          <w:numId w:val="84"/>
        </w:numPr>
        <w:rPr>
          <w:rFonts w:ascii="仿宋" w:hAnsi="仿宋"/>
        </w:rPr>
      </w:pPr>
      <w:r>
        <w:rPr>
          <w:rFonts w:hint="eastAsia" w:ascii="仿宋" w:hAnsi="仿宋"/>
        </w:rPr>
        <w:t>设置参数完成后可获取空间范围</w:t>
      </w:r>
    </w:p>
    <w:p>
      <w:pPr>
        <w:pStyle w:val="64"/>
        <w:rPr>
          <w:rFonts w:ascii="仿宋" w:hAnsi="仿宋"/>
        </w:rPr>
      </w:pPr>
      <w:r>
        <w:rPr>
          <w:rFonts w:hint="eastAsia" w:ascii="仿宋" w:hAnsi="仿宋"/>
        </w:rPr>
        <w:t>界面原型图</w:t>
      </w:r>
    </w:p>
    <w:p>
      <w:pPr>
        <w:pStyle w:val="64"/>
        <w:numPr>
          <w:ilvl w:val="0"/>
          <w:numId w:val="0"/>
        </w:numPr>
        <w:ind w:left="240"/>
        <w:jc w:val="center"/>
        <w:rPr>
          <w:rFonts w:ascii="仿宋" w:hAnsi="仿宋"/>
        </w:rPr>
      </w:pPr>
      <w:r>
        <w:rPr>
          <w:rFonts w:ascii="仿宋" w:hAnsi="仿宋"/>
        </w:rPr>
        <w:drawing>
          <wp:inline distT="0" distB="0" distL="114300" distR="114300">
            <wp:extent cx="3626485" cy="1680210"/>
            <wp:effectExtent l="52070" t="13970" r="55245" b="96520"/>
            <wp:docPr id="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0"/>
                    <pic:cNvPicPr>
                      <a:picLocks noChangeAspect="1"/>
                    </pic:cNvPicPr>
                  </pic:nvPicPr>
                  <pic:blipFill>
                    <a:blip r:embed="rId102"/>
                    <a:stretch>
                      <a:fillRect/>
                    </a:stretch>
                  </pic:blipFill>
                  <pic:spPr>
                    <a:xfrm>
                      <a:off x="0" y="0"/>
                      <a:ext cx="3626485" cy="168021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2"/>
        <w:tabs>
          <w:tab w:val="left" w:pos="560"/>
          <w:tab w:val="left" w:pos="709"/>
        </w:tabs>
        <w:rPr>
          <w:rFonts w:ascii="仿宋" w:hAnsi="仿宋"/>
        </w:rPr>
      </w:pPr>
      <w:r>
        <w:rPr>
          <w:rFonts w:hint="eastAsia" w:ascii="仿宋" w:hAnsi="仿宋"/>
        </w:rPr>
        <w:t>地图标绘</w:t>
      </w:r>
    </w:p>
    <w:p>
      <w:pPr>
        <w:pStyle w:val="64"/>
        <w:rPr>
          <w:rFonts w:ascii="仿宋" w:hAnsi="仿宋"/>
        </w:rPr>
      </w:pPr>
      <w:r>
        <w:rPr>
          <w:rFonts w:hint="eastAsia" w:ascii="仿宋" w:hAnsi="仿宋"/>
        </w:rPr>
        <w:t>功能概述</w:t>
      </w:r>
    </w:p>
    <w:p>
      <w:pPr>
        <w:pStyle w:val="61"/>
        <w:rPr>
          <w:rFonts w:ascii="仿宋" w:hAnsi="仿宋"/>
        </w:rPr>
      </w:pPr>
      <w:r>
        <w:rPr>
          <w:rFonts w:hint="eastAsia" w:ascii="仿宋" w:hAnsi="仿宋"/>
        </w:rPr>
        <w:t>地图标绘，支持点、线、面标绘目标位置，可保存标绘记录，</w:t>
      </w:r>
      <w:r>
        <w:rPr>
          <w:rFonts w:ascii="仿宋" w:hAnsi="仿宋"/>
        </w:rPr>
        <w:t>允许用户在地图上进行标绘和地理位置标记，并能够保存和管理这些标绘记录</w:t>
      </w:r>
      <w:r>
        <w:rPr>
          <w:rFonts w:hint="eastAsia" w:ascii="仿宋" w:hAnsi="仿宋"/>
        </w:rPr>
        <w:t>。</w:t>
      </w:r>
    </w:p>
    <w:p>
      <w:pPr>
        <w:pStyle w:val="64"/>
        <w:rPr>
          <w:rFonts w:ascii="仿宋" w:hAnsi="仿宋"/>
        </w:rPr>
      </w:pPr>
      <w:r>
        <w:rPr>
          <w:rFonts w:hint="eastAsia" w:ascii="仿宋" w:hAnsi="仿宋"/>
        </w:rPr>
        <w:t>功能规格</w:t>
      </w:r>
    </w:p>
    <w:p>
      <w:pPr>
        <w:pStyle w:val="61"/>
        <w:numPr>
          <w:ilvl w:val="0"/>
          <w:numId w:val="85"/>
        </w:numPr>
        <w:rPr>
          <w:rFonts w:ascii="仿宋" w:hAnsi="仿宋"/>
        </w:rPr>
      </w:pPr>
      <w:r>
        <w:rPr>
          <w:rFonts w:ascii="仿宋" w:hAnsi="仿宋"/>
        </w:rPr>
        <w:t>支持新增、编辑、查看、删除单个标绘</w:t>
      </w:r>
    </w:p>
    <w:p>
      <w:pPr>
        <w:pStyle w:val="61"/>
        <w:numPr>
          <w:ilvl w:val="0"/>
          <w:numId w:val="85"/>
        </w:numPr>
        <w:rPr>
          <w:rFonts w:ascii="仿宋" w:hAnsi="仿宋"/>
        </w:rPr>
      </w:pPr>
      <w:r>
        <w:rPr>
          <w:rFonts w:hint="eastAsia" w:ascii="仿宋" w:hAnsi="仿宋"/>
        </w:rPr>
        <w:t>支持导出标绘范围，支持txt、shape类型导出</w:t>
      </w:r>
    </w:p>
    <w:p>
      <w:pPr>
        <w:pStyle w:val="61"/>
        <w:rPr>
          <w:rFonts w:ascii="仿宋" w:hAnsi="仿宋"/>
        </w:rPr>
      </w:pPr>
      <w:r>
        <w:rPr>
          <w:rFonts w:ascii="仿宋" w:hAnsi="仿宋"/>
        </w:rPr>
        <w:t>2、支持点、线、面绘制</w:t>
      </w:r>
    </w:p>
    <w:p>
      <w:pPr>
        <w:pStyle w:val="64"/>
        <w:rPr>
          <w:rFonts w:ascii="仿宋" w:hAnsi="仿宋"/>
        </w:rPr>
      </w:pPr>
      <w:r>
        <w:rPr>
          <w:rFonts w:hint="eastAsia" w:ascii="仿宋" w:hAnsi="仿宋"/>
        </w:rPr>
        <w:t>业务流程图</w:t>
      </w:r>
    </w:p>
    <w:p>
      <w:pPr>
        <w:pStyle w:val="64"/>
        <w:numPr>
          <w:ilvl w:val="0"/>
          <w:numId w:val="0"/>
        </w:numPr>
        <w:ind w:left="240"/>
        <w:jc w:val="center"/>
        <w:rPr>
          <w:rFonts w:ascii="仿宋" w:hAnsi="仿宋"/>
        </w:rPr>
      </w:pPr>
      <w:r>
        <w:rPr>
          <w:rFonts w:ascii="仿宋" w:hAnsi="仿宋"/>
        </w:rPr>
        <w:drawing>
          <wp:inline distT="0" distB="0" distL="114300" distR="114300">
            <wp:extent cx="3273425" cy="3718560"/>
            <wp:effectExtent l="52070" t="13970" r="65405" b="96520"/>
            <wp:docPr id="10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6"/>
                    <pic:cNvPicPr>
                      <a:picLocks noChangeAspect="1"/>
                    </pic:cNvPicPr>
                  </pic:nvPicPr>
                  <pic:blipFill>
                    <a:blip r:embed="rId103"/>
                    <a:stretch>
                      <a:fillRect/>
                    </a:stretch>
                  </pic:blipFill>
                  <pic:spPr>
                    <a:xfrm>
                      <a:off x="0" y="0"/>
                      <a:ext cx="3273425" cy="371856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rPr>
          <w:rFonts w:ascii="仿宋" w:hAnsi="仿宋"/>
        </w:rPr>
      </w:pPr>
      <w:r>
        <w:rPr>
          <w:rFonts w:hint="eastAsia" w:ascii="仿宋" w:hAnsi="仿宋"/>
        </w:rPr>
        <w:t>数据流程图</w:t>
      </w:r>
    </w:p>
    <w:p>
      <w:pPr>
        <w:pStyle w:val="61"/>
        <w:rPr>
          <w:rFonts w:ascii="仿宋" w:hAnsi="仿宋"/>
        </w:rPr>
      </w:pPr>
      <w:r>
        <w:rPr>
          <w:rFonts w:hint="eastAsia" w:ascii="仿宋" w:hAnsi="仿宋"/>
        </w:rPr>
        <w:t>无</w:t>
      </w:r>
    </w:p>
    <w:p>
      <w:pPr>
        <w:pStyle w:val="64"/>
        <w:rPr>
          <w:rFonts w:ascii="仿宋" w:hAnsi="仿宋"/>
        </w:rPr>
      </w:pPr>
      <w:r>
        <w:rPr>
          <w:rFonts w:hint="eastAsia" w:ascii="仿宋" w:hAnsi="仿宋"/>
        </w:rPr>
        <w:t>功能设计详细描述</w:t>
      </w:r>
    </w:p>
    <w:p>
      <w:pPr>
        <w:pStyle w:val="61"/>
        <w:numPr>
          <w:ilvl w:val="0"/>
          <w:numId w:val="86"/>
        </w:numPr>
        <w:rPr>
          <w:rFonts w:ascii="仿宋" w:hAnsi="仿宋"/>
        </w:rPr>
      </w:pPr>
      <w:r>
        <w:rPr>
          <w:rFonts w:hint="eastAsia" w:ascii="仿宋" w:hAnsi="仿宋"/>
        </w:rPr>
        <w:t>支持选择服务，使用点、线、面绘制，标志目标位置，输入信息，保存该标绘记录。</w:t>
      </w:r>
    </w:p>
    <w:p>
      <w:pPr>
        <w:pStyle w:val="61"/>
        <w:numPr>
          <w:ilvl w:val="0"/>
          <w:numId w:val="86"/>
        </w:numPr>
        <w:rPr>
          <w:rFonts w:ascii="仿宋" w:hAnsi="仿宋"/>
        </w:rPr>
      </w:pPr>
      <w:r>
        <w:rPr>
          <w:rFonts w:hint="eastAsia" w:ascii="仿宋" w:hAnsi="仿宋"/>
        </w:rPr>
        <w:t>支持对标绘记录的编辑、删除、导出等操作</w:t>
      </w:r>
    </w:p>
    <w:p>
      <w:pPr>
        <w:pStyle w:val="61"/>
        <w:numPr>
          <w:ilvl w:val="0"/>
          <w:numId w:val="86"/>
        </w:numPr>
        <w:rPr>
          <w:rFonts w:ascii="仿宋" w:hAnsi="仿宋"/>
        </w:rPr>
      </w:pPr>
      <w:r>
        <w:rPr>
          <w:rFonts w:hint="eastAsia" w:ascii="仿宋" w:hAnsi="仿宋"/>
        </w:rPr>
        <w:t>支持导出txt、shape类型文件</w:t>
      </w:r>
    </w:p>
    <w:p>
      <w:pPr>
        <w:pStyle w:val="64"/>
        <w:rPr>
          <w:rFonts w:ascii="仿宋" w:hAnsi="仿宋"/>
        </w:rPr>
      </w:pPr>
      <w:r>
        <w:rPr>
          <w:rFonts w:hint="eastAsia" w:ascii="仿宋" w:hAnsi="仿宋"/>
        </w:rPr>
        <w:t>界面原型图</w:t>
      </w:r>
    </w:p>
    <w:p>
      <w:pPr>
        <w:pStyle w:val="64"/>
        <w:numPr>
          <w:ilvl w:val="0"/>
          <w:numId w:val="0"/>
        </w:numPr>
        <w:ind w:left="240"/>
        <w:jc w:val="center"/>
        <w:rPr>
          <w:rFonts w:ascii="仿宋" w:hAnsi="仿宋"/>
        </w:rPr>
      </w:pPr>
      <w:r>
        <w:rPr>
          <w:rFonts w:ascii="仿宋" w:hAnsi="仿宋"/>
        </w:rPr>
        <w:drawing>
          <wp:inline distT="0" distB="0" distL="114300" distR="114300">
            <wp:extent cx="3214370" cy="4750435"/>
            <wp:effectExtent l="52070" t="13970" r="67310" b="93345"/>
            <wp:docPr id="10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5"/>
                    <pic:cNvPicPr>
                      <a:picLocks noChangeAspect="1"/>
                    </pic:cNvPicPr>
                  </pic:nvPicPr>
                  <pic:blipFill>
                    <a:blip r:embed="rId104"/>
                    <a:stretch>
                      <a:fillRect/>
                    </a:stretch>
                  </pic:blipFill>
                  <pic:spPr>
                    <a:xfrm>
                      <a:off x="0" y="0"/>
                      <a:ext cx="3214370" cy="475043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2"/>
        <w:tabs>
          <w:tab w:val="left" w:pos="560"/>
          <w:tab w:val="left" w:pos="709"/>
        </w:tabs>
        <w:rPr>
          <w:rFonts w:ascii="仿宋" w:hAnsi="仿宋"/>
        </w:rPr>
      </w:pPr>
      <w:r>
        <w:rPr>
          <w:rFonts w:hint="eastAsia" w:ascii="仿宋" w:hAnsi="仿宋"/>
        </w:rPr>
        <w:t>地名地址搜索</w:t>
      </w:r>
    </w:p>
    <w:p>
      <w:pPr>
        <w:pStyle w:val="64"/>
        <w:rPr>
          <w:rFonts w:ascii="仿宋" w:hAnsi="仿宋"/>
        </w:rPr>
      </w:pPr>
      <w:r>
        <w:rPr>
          <w:rFonts w:hint="eastAsia" w:ascii="仿宋" w:hAnsi="仿宋"/>
        </w:rPr>
        <w:t>功能概述</w:t>
      </w:r>
    </w:p>
    <w:p>
      <w:pPr>
        <w:pStyle w:val="61"/>
        <w:rPr>
          <w:rFonts w:ascii="仿宋" w:hAnsi="仿宋"/>
        </w:rPr>
      </w:pPr>
      <w:r>
        <w:rPr>
          <w:rFonts w:hint="eastAsia" w:ascii="仿宋" w:hAnsi="仿宋"/>
        </w:rPr>
        <w:t>地名地址搜索，可支持行政区选择和关键字检索，通过输入查询关键字以及经纬坐标、匹配类型、缓冲范围和检索条目查询，并能提取查询结果，高亮展示查询范围，用于快速地位，</w:t>
      </w:r>
      <w:r>
        <w:rPr>
          <w:rFonts w:ascii="仿宋" w:hAnsi="仿宋"/>
        </w:rPr>
        <w:t>使用户能够清晰</w:t>
      </w:r>
      <w:r>
        <w:rPr>
          <w:rFonts w:hint="eastAsia" w:ascii="仿宋" w:hAnsi="仿宋"/>
        </w:rPr>
        <w:t>看到目标位置范围。</w:t>
      </w:r>
    </w:p>
    <w:p>
      <w:pPr>
        <w:pStyle w:val="64"/>
        <w:rPr>
          <w:rFonts w:ascii="仿宋" w:hAnsi="仿宋"/>
        </w:rPr>
      </w:pPr>
      <w:r>
        <w:rPr>
          <w:rFonts w:hint="eastAsia" w:ascii="仿宋" w:hAnsi="仿宋"/>
        </w:rPr>
        <w:t>功能规格</w:t>
      </w:r>
    </w:p>
    <w:p>
      <w:pPr>
        <w:pStyle w:val="61"/>
        <w:rPr>
          <w:rFonts w:ascii="仿宋" w:hAnsi="仿宋"/>
        </w:rPr>
      </w:pPr>
      <w:r>
        <w:rPr>
          <w:rFonts w:ascii="仿宋" w:hAnsi="仿宋"/>
        </w:rPr>
        <w:t>1、支持根据配置展示当前行政区划数据</w:t>
      </w:r>
    </w:p>
    <w:p>
      <w:pPr>
        <w:pStyle w:val="61"/>
        <w:rPr>
          <w:rFonts w:ascii="仿宋" w:hAnsi="仿宋"/>
        </w:rPr>
      </w:pPr>
      <w:r>
        <w:rPr>
          <w:rFonts w:ascii="仿宋" w:hAnsi="仿宋"/>
        </w:rPr>
        <w:t>2、支持地名地址、行政区划模糊搜索</w:t>
      </w:r>
    </w:p>
    <w:p>
      <w:pPr>
        <w:pStyle w:val="61"/>
        <w:rPr>
          <w:rFonts w:ascii="仿宋" w:hAnsi="仿宋"/>
        </w:rPr>
      </w:pPr>
      <w:r>
        <w:rPr>
          <w:rFonts w:hint="eastAsia" w:ascii="仿宋" w:hAnsi="仿宋"/>
        </w:rPr>
        <w:t>3、结合地图使用</w:t>
      </w:r>
    </w:p>
    <w:p>
      <w:pPr>
        <w:pStyle w:val="64"/>
        <w:rPr>
          <w:rFonts w:ascii="仿宋" w:hAnsi="仿宋"/>
        </w:rPr>
      </w:pPr>
      <w:r>
        <w:rPr>
          <w:rFonts w:hint="eastAsia" w:ascii="仿宋" w:hAnsi="仿宋"/>
        </w:rPr>
        <w:t>业务流程图</w:t>
      </w:r>
    </w:p>
    <w:p>
      <w:pPr>
        <w:pStyle w:val="64"/>
        <w:numPr>
          <w:ilvl w:val="0"/>
          <w:numId w:val="0"/>
        </w:numPr>
        <w:ind w:left="240"/>
        <w:jc w:val="center"/>
        <w:rPr>
          <w:rFonts w:ascii="仿宋" w:hAnsi="仿宋"/>
        </w:rPr>
      </w:pPr>
      <w:r>
        <w:rPr>
          <w:rFonts w:ascii="仿宋" w:hAnsi="仿宋"/>
        </w:rPr>
        <w:drawing>
          <wp:inline distT="0" distB="0" distL="114300" distR="114300">
            <wp:extent cx="2531745" cy="3240405"/>
            <wp:effectExtent l="52070" t="13970" r="64135" b="98425"/>
            <wp:docPr id="10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8"/>
                    <pic:cNvPicPr>
                      <a:picLocks noChangeAspect="1"/>
                    </pic:cNvPicPr>
                  </pic:nvPicPr>
                  <pic:blipFill>
                    <a:blip r:embed="rId105"/>
                    <a:stretch>
                      <a:fillRect/>
                    </a:stretch>
                  </pic:blipFill>
                  <pic:spPr>
                    <a:xfrm>
                      <a:off x="0" y="0"/>
                      <a:ext cx="2531745" cy="324040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rPr>
          <w:rFonts w:ascii="仿宋" w:hAnsi="仿宋"/>
        </w:rPr>
      </w:pPr>
      <w:r>
        <w:rPr>
          <w:rFonts w:hint="eastAsia" w:ascii="仿宋" w:hAnsi="仿宋"/>
        </w:rPr>
        <w:t>数据流程图</w:t>
      </w:r>
    </w:p>
    <w:p>
      <w:pPr>
        <w:pStyle w:val="61"/>
        <w:rPr>
          <w:rFonts w:ascii="仿宋" w:hAnsi="仿宋"/>
        </w:rPr>
      </w:pPr>
      <w:r>
        <w:rPr>
          <w:rFonts w:hint="eastAsia" w:ascii="仿宋" w:hAnsi="仿宋"/>
        </w:rPr>
        <w:t>无</w:t>
      </w:r>
    </w:p>
    <w:p>
      <w:pPr>
        <w:pStyle w:val="64"/>
        <w:rPr>
          <w:rFonts w:ascii="仿宋" w:hAnsi="仿宋"/>
        </w:rPr>
      </w:pPr>
      <w:r>
        <w:rPr>
          <w:rFonts w:hint="eastAsia" w:ascii="仿宋" w:hAnsi="仿宋"/>
        </w:rPr>
        <w:t>功能设计详细描述</w:t>
      </w:r>
    </w:p>
    <w:p>
      <w:pPr>
        <w:pStyle w:val="61"/>
        <w:numPr>
          <w:ilvl w:val="0"/>
          <w:numId w:val="87"/>
        </w:numPr>
        <w:rPr>
          <w:rFonts w:ascii="仿宋" w:hAnsi="仿宋"/>
        </w:rPr>
      </w:pPr>
      <w:r>
        <w:rPr>
          <w:rFonts w:hint="eastAsia" w:ascii="仿宋" w:hAnsi="仿宋"/>
        </w:rPr>
        <w:t>支持行政区选择，选择目标行政区，选中后查询以定位到行政区并高亮显示行政区边界范围</w:t>
      </w:r>
    </w:p>
    <w:p>
      <w:pPr>
        <w:pStyle w:val="61"/>
        <w:numPr>
          <w:ilvl w:val="0"/>
          <w:numId w:val="87"/>
        </w:numPr>
        <w:rPr>
          <w:rFonts w:ascii="仿宋" w:hAnsi="仿宋"/>
        </w:rPr>
      </w:pPr>
      <w:r>
        <w:rPr>
          <w:rFonts w:hint="eastAsia" w:ascii="仿宋" w:hAnsi="仿宋"/>
        </w:rPr>
        <w:t>支持</w:t>
      </w:r>
      <w:r>
        <w:rPr>
          <w:rFonts w:ascii="仿宋" w:hAnsi="仿宋"/>
        </w:rPr>
        <w:t>使用搜索框输入地名或地址关键字，系统将提供相关地名和地址的提示。</w:t>
      </w:r>
    </w:p>
    <w:p>
      <w:pPr>
        <w:pStyle w:val="61"/>
        <w:numPr>
          <w:ilvl w:val="0"/>
          <w:numId w:val="87"/>
        </w:numPr>
        <w:rPr>
          <w:rFonts w:ascii="仿宋" w:hAnsi="仿宋"/>
        </w:rPr>
      </w:pPr>
      <w:r>
        <w:rPr>
          <w:rFonts w:ascii="仿宋" w:hAnsi="仿宋"/>
        </w:rPr>
        <w:t>选择了地址或地名，系统将执行查询以获取所选地名地址的边界信息</w:t>
      </w:r>
      <w:r>
        <w:rPr>
          <w:rFonts w:hint="eastAsia" w:ascii="仿宋" w:hAnsi="仿宋"/>
        </w:rPr>
        <w:t>，定位高亮显示</w:t>
      </w:r>
    </w:p>
    <w:p>
      <w:pPr>
        <w:pStyle w:val="64"/>
        <w:rPr>
          <w:rFonts w:ascii="仿宋" w:hAnsi="仿宋"/>
        </w:rPr>
      </w:pPr>
      <w:r>
        <w:rPr>
          <w:rFonts w:hint="eastAsia" w:ascii="仿宋" w:hAnsi="仿宋"/>
        </w:rPr>
        <w:t>界面原型图</w:t>
      </w:r>
    </w:p>
    <w:p>
      <w:pPr>
        <w:pStyle w:val="64"/>
        <w:numPr>
          <w:ilvl w:val="0"/>
          <w:numId w:val="0"/>
        </w:numPr>
        <w:ind w:left="240"/>
        <w:jc w:val="center"/>
        <w:rPr>
          <w:rFonts w:ascii="仿宋" w:hAnsi="仿宋"/>
        </w:rPr>
      </w:pPr>
      <w:r>
        <w:rPr>
          <w:rFonts w:ascii="仿宋" w:hAnsi="仿宋"/>
        </w:rPr>
        <w:drawing>
          <wp:inline distT="0" distB="0" distL="114300" distR="114300">
            <wp:extent cx="4381500" cy="638175"/>
            <wp:effectExtent l="52070" t="13970" r="62230" b="90805"/>
            <wp:docPr id="10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7"/>
                    <pic:cNvPicPr>
                      <a:picLocks noChangeAspect="1"/>
                    </pic:cNvPicPr>
                  </pic:nvPicPr>
                  <pic:blipFill>
                    <a:blip r:embed="rId106"/>
                    <a:stretch>
                      <a:fillRect/>
                    </a:stretch>
                  </pic:blipFill>
                  <pic:spPr>
                    <a:xfrm>
                      <a:off x="0" y="0"/>
                      <a:ext cx="4381500" cy="63817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2"/>
        <w:tabs>
          <w:tab w:val="left" w:pos="560"/>
          <w:tab w:val="left" w:pos="709"/>
        </w:tabs>
        <w:rPr>
          <w:rFonts w:ascii="仿宋" w:hAnsi="仿宋"/>
        </w:rPr>
      </w:pPr>
      <w:r>
        <w:rPr>
          <w:rFonts w:hint="eastAsia" w:ascii="仿宋" w:hAnsi="仿宋"/>
        </w:rPr>
        <w:t>空间图</w:t>
      </w:r>
      <w:r>
        <w:rPr>
          <w:rFonts w:hint="eastAsia" w:ascii="仿宋" w:hAnsi="仿宋"/>
          <w:lang w:val="en-US"/>
        </w:rPr>
        <w:t>形输入</w:t>
      </w:r>
    </w:p>
    <w:p>
      <w:pPr>
        <w:pStyle w:val="64"/>
        <w:rPr>
          <w:rFonts w:ascii="仿宋" w:hAnsi="仿宋"/>
        </w:rPr>
      </w:pPr>
      <w:r>
        <w:rPr>
          <w:rFonts w:hint="eastAsia" w:ascii="仿宋" w:hAnsi="仿宋"/>
        </w:rPr>
        <w:t>功能概述</w:t>
      </w:r>
    </w:p>
    <w:p>
      <w:pPr>
        <w:pStyle w:val="61"/>
        <w:rPr>
          <w:rFonts w:ascii="仿宋" w:hAnsi="仿宋"/>
        </w:rPr>
      </w:pPr>
      <w:r>
        <w:rPr>
          <w:rFonts w:hint="eastAsia" w:ascii="仿宋" w:hAnsi="仿宋"/>
        </w:rPr>
        <w:t>该功能支持选择参考系，</w:t>
      </w:r>
      <w:r>
        <w:rPr>
          <w:rFonts w:ascii="仿宋" w:hAnsi="仿宋"/>
        </w:rPr>
        <w:t>允许用户通过输入坐标点来快速创建和查看特定空间图形的高亮，提供了一种可视化方式来理解和展示地理空间信息</w:t>
      </w:r>
      <w:r>
        <w:rPr>
          <w:rFonts w:hint="eastAsia" w:ascii="仿宋" w:hAnsi="仿宋"/>
        </w:rPr>
        <w:t>。</w:t>
      </w:r>
    </w:p>
    <w:p>
      <w:pPr>
        <w:pStyle w:val="64"/>
        <w:rPr>
          <w:rFonts w:ascii="仿宋" w:hAnsi="仿宋"/>
        </w:rPr>
      </w:pPr>
      <w:r>
        <w:rPr>
          <w:rFonts w:hint="eastAsia" w:ascii="仿宋" w:hAnsi="仿宋"/>
        </w:rPr>
        <w:t>功能规格</w:t>
      </w:r>
    </w:p>
    <w:p>
      <w:pPr>
        <w:pStyle w:val="61"/>
        <w:rPr>
          <w:rFonts w:ascii="仿宋" w:hAnsi="仿宋"/>
        </w:rPr>
      </w:pPr>
      <w:r>
        <w:rPr>
          <w:rFonts w:ascii="仿宋" w:hAnsi="仿宋"/>
        </w:rPr>
        <w:t>1、选择参考系。</w:t>
      </w:r>
    </w:p>
    <w:p>
      <w:pPr>
        <w:pStyle w:val="61"/>
        <w:rPr>
          <w:rFonts w:ascii="仿宋" w:hAnsi="仿宋"/>
        </w:rPr>
      </w:pPr>
      <w:r>
        <w:rPr>
          <w:rFonts w:ascii="仿宋" w:hAnsi="仿宋"/>
        </w:rPr>
        <w:t>2、支持输入坐标点经纬度，最少输入三个坐标点。</w:t>
      </w:r>
    </w:p>
    <w:p>
      <w:pPr>
        <w:pStyle w:val="61"/>
        <w:rPr>
          <w:rFonts w:ascii="仿宋" w:hAnsi="仿宋"/>
        </w:rPr>
      </w:pPr>
      <w:r>
        <w:rPr>
          <w:rFonts w:ascii="仿宋" w:hAnsi="仿宋"/>
        </w:rPr>
        <w:t>3、支持高亮定位展示该自定义空间图形。</w:t>
      </w:r>
    </w:p>
    <w:p>
      <w:pPr>
        <w:pStyle w:val="64"/>
        <w:rPr>
          <w:rFonts w:ascii="仿宋" w:hAnsi="仿宋"/>
        </w:rPr>
      </w:pPr>
      <w:r>
        <w:rPr>
          <w:rFonts w:hint="eastAsia" w:ascii="仿宋" w:hAnsi="仿宋"/>
        </w:rPr>
        <w:t>业务流程图</w:t>
      </w:r>
    </w:p>
    <w:p>
      <w:pPr>
        <w:pStyle w:val="64"/>
        <w:numPr>
          <w:ilvl w:val="0"/>
          <w:numId w:val="0"/>
        </w:numPr>
        <w:ind w:left="240"/>
        <w:jc w:val="center"/>
        <w:rPr>
          <w:rFonts w:ascii="仿宋" w:hAnsi="仿宋"/>
        </w:rPr>
      </w:pPr>
      <w:r>
        <w:rPr>
          <w:rFonts w:ascii="仿宋" w:hAnsi="仿宋"/>
        </w:rPr>
        <w:drawing>
          <wp:inline distT="0" distB="0" distL="114300" distR="114300">
            <wp:extent cx="2250440" cy="3350260"/>
            <wp:effectExtent l="52070" t="13970" r="59690" b="102870"/>
            <wp:docPr id="2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3"/>
                    <pic:cNvPicPr>
                      <a:picLocks noChangeAspect="1"/>
                    </pic:cNvPicPr>
                  </pic:nvPicPr>
                  <pic:blipFill>
                    <a:blip r:embed="rId107"/>
                    <a:stretch>
                      <a:fillRect/>
                    </a:stretch>
                  </pic:blipFill>
                  <pic:spPr>
                    <a:xfrm>
                      <a:off x="0" y="0"/>
                      <a:ext cx="2250440" cy="335026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rPr>
          <w:rFonts w:ascii="仿宋" w:hAnsi="仿宋"/>
        </w:rPr>
      </w:pPr>
      <w:r>
        <w:rPr>
          <w:rFonts w:hint="eastAsia" w:ascii="仿宋" w:hAnsi="仿宋"/>
        </w:rPr>
        <w:t>数据流程图</w:t>
      </w:r>
    </w:p>
    <w:p>
      <w:pPr>
        <w:pStyle w:val="61"/>
        <w:rPr>
          <w:rFonts w:ascii="仿宋" w:hAnsi="仿宋"/>
        </w:rPr>
      </w:pPr>
      <w:r>
        <w:rPr>
          <w:rFonts w:hint="eastAsia" w:ascii="仿宋" w:hAnsi="仿宋"/>
        </w:rPr>
        <w:t>无</w:t>
      </w:r>
    </w:p>
    <w:p>
      <w:pPr>
        <w:pStyle w:val="64"/>
        <w:rPr>
          <w:rFonts w:ascii="仿宋" w:hAnsi="仿宋"/>
        </w:rPr>
      </w:pPr>
      <w:r>
        <w:rPr>
          <w:rFonts w:hint="eastAsia" w:ascii="仿宋" w:hAnsi="仿宋"/>
        </w:rPr>
        <w:t>功能设计详细描述</w:t>
      </w:r>
    </w:p>
    <w:p>
      <w:pPr>
        <w:pStyle w:val="61"/>
        <w:numPr>
          <w:ilvl w:val="0"/>
          <w:numId w:val="88"/>
        </w:numPr>
        <w:rPr>
          <w:rFonts w:ascii="仿宋" w:hAnsi="仿宋"/>
        </w:rPr>
      </w:pPr>
      <w:r>
        <w:rPr>
          <w:rFonts w:hint="eastAsia" w:ascii="仿宋" w:hAnsi="仿宋"/>
        </w:rPr>
        <w:t>支持选择参考坐标系。</w:t>
      </w:r>
    </w:p>
    <w:p>
      <w:pPr>
        <w:pStyle w:val="61"/>
        <w:numPr>
          <w:ilvl w:val="0"/>
          <w:numId w:val="88"/>
        </w:numPr>
        <w:rPr>
          <w:rFonts w:ascii="仿宋" w:hAnsi="仿宋"/>
        </w:rPr>
      </w:pPr>
      <w:r>
        <w:rPr>
          <w:rFonts w:hint="eastAsia" w:ascii="仿宋" w:hAnsi="仿宋"/>
        </w:rPr>
        <w:t>支持输入坐标点经纬度坐标，最少输入三个坐标点，输入参数必须为数值类型。</w:t>
      </w:r>
    </w:p>
    <w:p>
      <w:pPr>
        <w:pStyle w:val="61"/>
        <w:numPr>
          <w:ilvl w:val="0"/>
          <w:numId w:val="88"/>
        </w:numPr>
        <w:rPr>
          <w:rFonts w:ascii="仿宋" w:hAnsi="仿宋"/>
        </w:rPr>
      </w:pPr>
      <w:r>
        <w:rPr>
          <w:rFonts w:hint="eastAsia" w:ascii="仿宋" w:hAnsi="仿宋"/>
        </w:rPr>
        <w:t>支持输入坐标点后，地图定位高亮展示以上坐标点绘制范围。</w:t>
      </w:r>
    </w:p>
    <w:p>
      <w:pPr>
        <w:pStyle w:val="64"/>
        <w:rPr>
          <w:rFonts w:ascii="仿宋" w:hAnsi="仿宋"/>
        </w:rPr>
      </w:pPr>
      <w:r>
        <w:rPr>
          <w:rFonts w:hint="eastAsia" w:ascii="仿宋" w:hAnsi="仿宋"/>
        </w:rPr>
        <w:t>界面原型图</w:t>
      </w:r>
    </w:p>
    <w:p>
      <w:pPr>
        <w:pStyle w:val="64"/>
        <w:numPr>
          <w:ilvl w:val="0"/>
          <w:numId w:val="0"/>
        </w:numPr>
        <w:ind w:left="240"/>
        <w:rPr>
          <w:rFonts w:ascii="仿宋" w:hAnsi="仿宋"/>
        </w:rPr>
      </w:pPr>
      <w:r>
        <w:rPr>
          <w:rFonts w:ascii="仿宋" w:hAnsi="仿宋"/>
        </w:rPr>
        <w:drawing>
          <wp:inline distT="0" distB="0" distL="114300" distR="114300">
            <wp:extent cx="5012690" cy="2000885"/>
            <wp:effectExtent l="52070" t="13970" r="59690" b="99695"/>
            <wp:docPr id="2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4"/>
                    <pic:cNvPicPr>
                      <a:picLocks noChangeAspect="1"/>
                    </pic:cNvPicPr>
                  </pic:nvPicPr>
                  <pic:blipFill>
                    <a:blip r:embed="rId108"/>
                    <a:stretch>
                      <a:fillRect/>
                    </a:stretch>
                  </pic:blipFill>
                  <pic:spPr>
                    <a:xfrm>
                      <a:off x="0" y="0"/>
                      <a:ext cx="5012690" cy="200088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2"/>
        <w:tabs>
          <w:tab w:val="left" w:pos="560"/>
          <w:tab w:val="left" w:pos="709"/>
        </w:tabs>
        <w:rPr>
          <w:rFonts w:ascii="仿宋" w:hAnsi="仿宋"/>
        </w:rPr>
      </w:pPr>
      <w:r>
        <w:rPr>
          <w:rFonts w:hint="eastAsia" w:ascii="仿宋" w:hAnsi="仿宋"/>
          <w:lang w:val="en-US"/>
        </w:rPr>
        <w:t>通用</w:t>
      </w:r>
      <w:r>
        <w:rPr>
          <w:rFonts w:hint="eastAsia" w:ascii="仿宋" w:hAnsi="仿宋"/>
        </w:rPr>
        <w:t>多屏对比</w:t>
      </w:r>
    </w:p>
    <w:p>
      <w:pPr>
        <w:pStyle w:val="64"/>
        <w:rPr>
          <w:rFonts w:ascii="仿宋" w:hAnsi="仿宋"/>
        </w:rPr>
      </w:pPr>
      <w:r>
        <w:rPr>
          <w:rFonts w:hint="eastAsia" w:ascii="仿宋" w:hAnsi="仿宋"/>
        </w:rPr>
        <w:t>功能概述</w:t>
      </w:r>
    </w:p>
    <w:p>
      <w:pPr>
        <w:pStyle w:val="61"/>
        <w:rPr>
          <w:rFonts w:ascii="仿宋" w:hAnsi="仿宋"/>
        </w:rPr>
      </w:pPr>
      <w:r>
        <w:rPr>
          <w:rFonts w:ascii="仿宋" w:hAnsi="仿宋"/>
        </w:rPr>
        <w:t>多屏对比功能</w:t>
      </w:r>
      <w:r>
        <w:rPr>
          <w:rFonts w:hint="eastAsia" w:ascii="仿宋" w:hAnsi="仿宋"/>
        </w:rPr>
        <w:t>支持</w:t>
      </w:r>
      <w:r>
        <w:rPr>
          <w:rFonts w:ascii="仿宋" w:hAnsi="仿宋"/>
        </w:rPr>
        <w:t>用户在不同屏幕上同时预览多个地图或服务，通过拖拽</w:t>
      </w:r>
      <w:r>
        <w:rPr>
          <w:rFonts w:hint="eastAsia" w:ascii="仿宋" w:hAnsi="仿宋"/>
        </w:rPr>
        <w:t>服务资源树</w:t>
      </w:r>
      <w:r>
        <w:rPr>
          <w:rFonts w:ascii="仿宋" w:hAnsi="仿宋"/>
        </w:rPr>
        <w:t>中的服务到不同地图中，轻松实现地图对比和</w:t>
      </w:r>
      <w:r>
        <w:rPr>
          <w:rFonts w:hint="eastAsia" w:ascii="仿宋" w:hAnsi="仿宋"/>
        </w:rPr>
        <w:t>服务</w:t>
      </w:r>
      <w:r>
        <w:rPr>
          <w:rFonts w:ascii="仿宋" w:hAnsi="仿宋"/>
        </w:rPr>
        <w:t>叠加，提供更全面的地理信息分析和比较。</w:t>
      </w:r>
    </w:p>
    <w:p>
      <w:pPr>
        <w:pStyle w:val="64"/>
        <w:rPr>
          <w:rFonts w:ascii="仿宋" w:hAnsi="仿宋"/>
        </w:rPr>
      </w:pPr>
      <w:r>
        <w:rPr>
          <w:rFonts w:hint="eastAsia" w:ascii="仿宋" w:hAnsi="仿宋"/>
        </w:rPr>
        <w:t>功能规格</w:t>
      </w:r>
    </w:p>
    <w:p>
      <w:pPr>
        <w:pStyle w:val="61"/>
        <w:rPr>
          <w:rFonts w:ascii="仿宋" w:hAnsi="仿宋"/>
        </w:rPr>
      </w:pPr>
      <w:r>
        <w:rPr>
          <w:rFonts w:ascii="仿宋" w:hAnsi="仿宋"/>
        </w:rPr>
        <w:t>1.支持多屏对比预览服务</w:t>
      </w:r>
    </w:p>
    <w:p>
      <w:pPr>
        <w:pStyle w:val="61"/>
        <w:rPr>
          <w:rFonts w:ascii="仿宋" w:hAnsi="仿宋"/>
        </w:rPr>
      </w:pPr>
      <w:r>
        <w:rPr>
          <w:rFonts w:ascii="仿宋" w:hAnsi="仿宋"/>
        </w:rPr>
        <w:t>2.支持使用服务目录拖拽服务到不同地图</w:t>
      </w:r>
    </w:p>
    <w:p>
      <w:pPr>
        <w:pStyle w:val="64"/>
        <w:rPr>
          <w:rFonts w:ascii="仿宋" w:hAnsi="仿宋"/>
        </w:rPr>
      </w:pPr>
      <w:r>
        <w:rPr>
          <w:rFonts w:hint="eastAsia" w:ascii="仿宋" w:hAnsi="仿宋"/>
        </w:rPr>
        <w:t>业务流程图</w:t>
      </w:r>
    </w:p>
    <w:p>
      <w:pPr>
        <w:pStyle w:val="64"/>
        <w:numPr>
          <w:ilvl w:val="0"/>
          <w:numId w:val="0"/>
        </w:numPr>
        <w:ind w:left="240"/>
        <w:jc w:val="center"/>
        <w:rPr>
          <w:rFonts w:ascii="仿宋" w:hAnsi="仿宋"/>
        </w:rPr>
      </w:pPr>
      <w:r>
        <w:rPr>
          <w:rFonts w:ascii="仿宋" w:hAnsi="仿宋"/>
        </w:rPr>
        <w:drawing>
          <wp:inline distT="0" distB="0" distL="114300" distR="114300">
            <wp:extent cx="1753235" cy="2990215"/>
            <wp:effectExtent l="52070" t="13970" r="61595" b="100965"/>
            <wp:docPr id="1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0"/>
                    <pic:cNvPicPr>
                      <a:picLocks noChangeAspect="1"/>
                    </pic:cNvPicPr>
                  </pic:nvPicPr>
                  <pic:blipFill>
                    <a:blip r:embed="rId109"/>
                    <a:stretch>
                      <a:fillRect/>
                    </a:stretch>
                  </pic:blipFill>
                  <pic:spPr>
                    <a:xfrm>
                      <a:off x="0" y="0"/>
                      <a:ext cx="1753235" cy="299021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rPr>
          <w:rFonts w:ascii="仿宋" w:hAnsi="仿宋"/>
        </w:rPr>
      </w:pPr>
      <w:r>
        <w:rPr>
          <w:rFonts w:hint="eastAsia" w:ascii="仿宋" w:hAnsi="仿宋"/>
        </w:rPr>
        <w:t>数据流程图</w:t>
      </w:r>
    </w:p>
    <w:p>
      <w:pPr>
        <w:pStyle w:val="61"/>
        <w:rPr>
          <w:rFonts w:ascii="仿宋" w:hAnsi="仿宋"/>
        </w:rPr>
      </w:pPr>
      <w:r>
        <w:rPr>
          <w:rFonts w:hint="eastAsia" w:ascii="仿宋" w:hAnsi="仿宋"/>
        </w:rPr>
        <w:t>无</w:t>
      </w:r>
    </w:p>
    <w:p>
      <w:pPr>
        <w:pStyle w:val="64"/>
        <w:rPr>
          <w:rFonts w:ascii="仿宋" w:hAnsi="仿宋"/>
        </w:rPr>
      </w:pPr>
      <w:r>
        <w:rPr>
          <w:rFonts w:hint="eastAsia" w:ascii="仿宋" w:hAnsi="仿宋"/>
        </w:rPr>
        <w:t>功能设计详细描述</w:t>
      </w:r>
    </w:p>
    <w:p>
      <w:pPr>
        <w:pStyle w:val="61"/>
        <w:numPr>
          <w:ilvl w:val="0"/>
          <w:numId w:val="89"/>
        </w:numPr>
        <w:rPr>
          <w:rFonts w:ascii="仿宋" w:hAnsi="仿宋"/>
        </w:rPr>
      </w:pPr>
      <w:r>
        <w:rPr>
          <w:rFonts w:hint="eastAsia" w:ascii="仿宋" w:hAnsi="仿宋"/>
        </w:rPr>
        <w:t>支持选择分屏数</w:t>
      </w:r>
    </w:p>
    <w:p>
      <w:pPr>
        <w:pStyle w:val="61"/>
        <w:numPr>
          <w:ilvl w:val="0"/>
          <w:numId w:val="89"/>
        </w:numPr>
        <w:rPr>
          <w:rFonts w:ascii="仿宋" w:hAnsi="仿宋"/>
        </w:rPr>
      </w:pPr>
      <w:r>
        <w:rPr>
          <w:rFonts w:hint="eastAsia" w:ascii="仿宋" w:hAnsi="仿宋"/>
        </w:rPr>
        <w:t>支持从服务资源数中选择服务拖拽到对应地图分屏中，进行分屏对比</w:t>
      </w:r>
    </w:p>
    <w:p>
      <w:pPr>
        <w:pStyle w:val="61"/>
        <w:numPr>
          <w:ilvl w:val="0"/>
          <w:numId w:val="89"/>
        </w:numPr>
        <w:rPr>
          <w:rFonts w:ascii="仿宋" w:hAnsi="仿宋"/>
        </w:rPr>
      </w:pPr>
      <w:r>
        <w:rPr>
          <w:rFonts w:hint="eastAsia" w:ascii="仿宋" w:hAnsi="仿宋"/>
        </w:rPr>
        <w:t>支持在图层树中展示每个分屏中展示的服务，支持控制服务层级，是否展示，服务定位等</w:t>
      </w:r>
    </w:p>
    <w:p>
      <w:pPr>
        <w:pStyle w:val="64"/>
        <w:rPr>
          <w:rFonts w:ascii="仿宋" w:hAnsi="仿宋"/>
        </w:rPr>
      </w:pPr>
      <w:r>
        <w:rPr>
          <w:rFonts w:hint="eastAsia" w:ascii="仿宋" w:hAnsi="仿宋"/>
        </w:rPr>
        <w:t>界面原型图</w:t>
      </w:r>
    </w:p>
    <w:p>
      <w:pPr>
        <w:pStyle w:val="64"/>
        <w:numPr>
          <w:ilvl w:val="0"/>
          <w:numId w:val="0"/>
        </w:numPr>
        <w:rPr>
          <w:rFonts w:ascii="仿宋" w:hAnsi="仿宋"/>
        </w:rPr>
      </w:pPr>
      <w:r>
        <w:rPr>
          <w:rFonts w:ascii="仿宋" w:hAnsi="仿宋"/>
        </w:rPr>
        <w:drawing>
          <wp:inline distT="0" distB="0" distL="114300" distR="114300">
            <wp:extent cx="5262880" cy="2557780"/>
            <wp:effectExtent l="52070" t="13970" r="57150" b="95250"/>
            <wp:docPr id="1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8"/>
                    <pic:cNvPicPr>
                      <a:picLocks noChangeAspect="1"/>
                    </pic:cNvPicPr>
                  </pic:nvPicPr>
                  <pic:blipFill>
                    <a:blip r:embed="rId110"/>
                    <a:stretch>
                      <a:fillRect/>
                    </a:stretch>
                  </pic:blipFill>
                  <pic:spPr>
                    <a:xfrm>
                      <a:off x="0" y="0"/>
                      <a:ext cx="5262880" cy="255778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2"/>
        <w:tabs>
          <w:tab w:val="left" w:pos="560"/>
          <w:tab w:val="left" w:pos="709"/>
        </w:tabs>
        <w:rPr>
          <w:rFonts w:ascii="仿宋" w:hAnsi="仿宋"/>
        </w:rPr>
      </w:pPr>
      <w:r>
        <w:rPr>
          <w:rFonts w:hint="eastAsia" w:ascii="仿宋" w:hAnsi="仿宋"/>
        </w:rPr>
        <w:t>多屏对比</w:t>
      </w:r>
      <w:r>
        <w:rPr>
          <w:rFonts w:hint="eastAsia" w:ascii="仿宋" w:hAnsi="仿宋"/>
          <w:lang w:val="en-US"/>
        </w:rPr>
        <w:t>方案</w:t>
      </w:r>
    </w:p>
    <w:p>
      <w:pPr>
        <w:pStyle w:val="64"/>
        <w:rPr>
          <w:rFonts w:ascii="仿宋" w:hAnsi="仿宋"/>
        </w:rPr>
      </w:pPr>
      <w:r>
        <w:rPr>
          <w:rFonts w:hint="eastAsia" w:ascii="仿宋" w:hAnsi="仿宋"/>
        </w:rPr>
        <w:t>功能概述</w:t>
      </w:r>
    </w:p>
    <w:p>
      <w:pPr>
        <w:pStyle w:val="61"/>
        <w:rPr>
          <w:rFonts w:ascii="仿宋" w:hAnsi="仿宋"/>
        </w:rPr>
      </w:pPr>
      <w:r>
        <w:rPr>
          <w:rFonts w:hint="eastAsia" w:ascii="仿宋" w:hAnsi="仿宋"/>
        </w:rPr>
        <w:t>多屏对比可以自由添加图层，选择分屏数等设置去保存成方案，同时也包含了搜索方案，编辑方案，删除方案和展示方案的功能。</w:t>
      </w:r>
    </w:p>
    <w:p>
      <w:pPr>
        <w:pStyle w:val="64"/>
        <w:rPr>
          <w:rFonts w:ascii="仿宋" w:hAnsi="仿宋"/>
        </w:rPr>
      </w:pPr>
      <w:r>
        <w:rPr>
          <w:rFonts w:hint="eastAsia" w:ascii="仿宋" w:hAnsi="仿宋"/>
        </w:rPr>
        <w:t>功能规格</w:t>
      </w:r>
    </w:p>
    <w:p>
      <w:pPr>
        <w:pStyle w:val="61"/>
        <w:rPr>
          <w:rFonts w:ascii="仿宋" w:hAnsi="仿宋"/>
        </w:rPr>
      </w:pPr>
      <w:r>
        <w:rPr>
          <w:rFonts w:ascii="仿宋" w:hAnsi="仿宋"/>
        </w:rPr>
        <w:t>1.支持方案新增、编辑、预览、删除</w:t>
      </w:r>
    </w:p>
    <w:p>
      <w:pPr>
        <w:pStyle w:val="61"/>
        <w:rPr>
          <w:rFonts w:ascii="仿宋" w:hAnsi="仿宋"/>
        </w:rPr>
      </w:pPr>
      <w:r>
        <w:rPr>
          <w:rFonts w:ascii="仿宋" w:hAnsi="仿宋"/>
        </w:rPr>
        <w:t>2.支持选择分屏数量</w:t>
      </w:r>
    </w:p>
    <w:p>
      <w:pPr>
        <w:pStyle w:val="61"/>
        <w:rPr>
          <w:rFonts w:ascii="仿宋" w:hAnsi="仿宋"/>
        </w:rPr>
      </w:pPr>
      <w:r>
        <w:rPr>
          <w:rFonts w:ascii="仿宋" w:hAnsi="仿宋"/>
        </w:rPr>
        <w:t>3.支持多屏对比浏览服务</w:t>
      </w:r>
    </w:p>
    <w:p>
      <w:pPr>
        <w:pStyle w:val="64"/>
        <w:rPr>
          <w:rFonts w:ascii="仿宋" w:hAnsi="仿宋"/>
        </w:rPr>
      </w:pPr>
      <w:r>
        <w:rPr>
          <w:rFonts w:hint="eastAsia" w:ascii="仿宋" w:hAnsi="仿宋"/>
        </w:rPr>
        <w:t>业务流程图</w:t>
      </w:r>
    </w:p>
    <w:p>
      <w:pPr>
        <w:pStyle w:val="64"/>
        <w:numPr>
          <w:ilvl w:val="0"/>
          <w:numId w:val="0"/>
        </w:numPr>
        <w:ind w:left="240"/>
        <w:jc w:val="center"/>
        <w:rPr>
          <w:rFonts w:ascii="仿宋" w:hAnsi="仿宋"/>
        </w:rPr>
      </w:pPr>
      <w:r>
        <w:rPr>
          <w:rFonts w:ascii="仿宋" w:hAnsi="仿宋"/>
        </w:rPr>
        <w:drawing>
          <wp:inline distT="0" distB="0" distL="114300" distR="114300">
            <wp:extent cx="3536315" cy="3082925"/>
            <wp:effectExtent l="52070" t="13970" r="69215" b="103505"/>
            <wp:docPr id="10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0"/>
                    <pic:cNvPicPr>
                      <a:picLocks noChangeAspect="1"/>
                    </pic:cNvPicPr>
                  </pic:nvPicPr>
                  <pic:blipFill>
                    <a:blip r:embed="rId111"/>
                    <a:stretch>
                      <a:fillRect/>
                    </a:stretch>
                  </pic:blipFill>
                  <pic:spPr>
                    <a:xfrm>
                      <a:off x="0" y="0"/>
                      <a:ext cx="3536315" cy="308292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rPr>
          <w:rFonts w:ascii="仿宋" w:hAnsi="仿宋"/>
        </w:rPr>
      </w:pPr>
      <w:r>
        <w:rPr>
          <w:rFonts w:hint="eastAsia" w:ascii="仿宋" w:hAnsi="仿宋"/>
        </w:rPr>
        <w:t>数据流程图</w:t>
      </w:r>
    </w:p>
    <w:p>
      <w:pPr>
        <w:pStyle w:val="61"/>
        <w:rPr>
          <w:rFonts w:ascii="仿宋" w:hAnsi="仿宋"/>
        </w:rPr>
      </w:pPr>
      <w:r>
        <w:rPr>
          <w:rFonts w:hint="eastAsia" w:ascii="仿宋" w:hAnsi="仿宋"/>
        </w:rPr>
        <w:t>无</w:t>
      </w:r>
    </w:p>
    <w:p>
      <w:pPr>
        <w:pStyle w:val="64"/>
        <w:rPr>
          <w:rFonts w:ascii="仿宋" w:hAnsi="仿宋"/>
        </w:rPr>
      </w:pPr>
      <w:r>
        <w:rPr>
          <w:rFonts w:hint="eastAsia" w:ascii="仿宋" w:hAnsi="仿宋"/>
        </w:rPr>
        <w:t>功能设计详细描述</w:t>
      </w:r>
    </w:p>
    <w:p>
      <w:pPr>
        <w:pStyle w:val="61"/>
        <w:numPr>
          <w:ilvl w:val="0"/>
          <w:numId w:val="90"/>
        </w:numPr>
        <w:rPr>
          <w:rFonts w:ascii="仿宋" w:hAnsi="仿宋"/>
        </w:rPr>
      </w:pPr>
      <w:r>
        <w:rPr>
          <w:rFonts w:hint="eastAsia" w:ascii="仿宋" w:hAnsi="仿宋"/>
        </w:rPr>
        <w:t>支持方案新增，左侧资源数中选择图层服务，可选择分屏数，所有的地图都需要添加图层，输入方案名称，保存方案。可保存图层服务勾选状态及透明度。</w:t>
      </w:r>
    </w:p>
    <w:p>
      <w:pPr>
        <w:pStyle w:val="61"/>
        <w:numPr>
          <w:ilvl w:val="0"/>
          <w:numId w:val="90"/>
        </w:numPr>
        <w:rPr>
          <w:rFonts w:ascii="仿宋" w:hAnsi="仿宋"/>
        </w:rPr>
      </w:pPr>
      <w:r>
        <w:rPr>
          <w:rFonts w:hint="eastAsia" w:ascii="仿宋" w:hAnsi="仿宋"/>
        </w:rPr>
        <w:t>支持根据方案名称关键字模糊查询，选择创建的起始时间，点击查询方案，查询符合条件的方案，便于方案查找，快速定位。</w:t>
      </w:r>
    </w:p>
    <w:p>
      <w:pPr>
        <w:pStyle w:val="61"/>
        <w:numPr>
          <w:ilvl w:val="0"/>
          <w:numId w:val="90"/>
        </w:numPr>
        <w:rPr>
          <w:rFonts w:ascii="仿宋" w:hAnsi="仿宋"/>
        </w:rPr>
      </w:pPr>
      <w:r>
        <w:rPr>
          <w:rFonts w:hint="eastAsia" w:ascii="仿宋" w:hAnsi="仿宋"/>
        </w:rPr>
        <w:t>支持方案编辑，按用户需要对方案进行修改编辑，点击保存，保存编辑方案。</w:t>
      </w:r>
    </w:p>
    <w:p>
      <w:pPr>
        <w:pStyle w:val="61"/>
        <w:numPr>
          <w:ilvl w:val="0"/>
          <w:numId w:val="90"/>
        </w:numPr>
        <w:rPr>
          <w:rFonts w:ascii="仿宋" w:hAnsi="仿宋"/>
        </w:rPr>
      </w:pPr>
      <w:r>
        <w:rPr>
          <w:rFonts w:hint="eastAsia" w:ascii="仿宋" w:hAnsi="仿宋"/>
        </w:rPr>
        <w:t>点击查看，支持方案预览。</w:t>
      </w:r>
    </w:p>
    <w:p>
      <w:pPr>
        <w:pStyle w:val="61"/>
        <w:numPr>
          <w:ilvl w:val="0"/>
          <w:numId w:val="90"/>
        </w:numPr>
        <w:rPr>
          <w:rFonts w:ascii="仿宋" w:hAnsi="仿宋"/>
        </w:rPr>
      </w:pPr>
      <w:r>
        <w:rPr>
          <w:rFonts w:hint="eastAsia" w:ascii="仿宋" w:hAnsi="仿宋"/>
        </w:rPr>
        <w:t>支持删除方案。</w:t>
      </w:r>
    </w:p>
    <w:p>
      <w:pPr>
        <w:pStyle w:val="64"/>
        <w:rPr>
          <w:rFonts w:ascii="仿宋" w:hAnsi="仿宋"/>
        </w:rPr>
      </w:pPr>
      <w:r>
        <w:rPr>
          <w:rFonts w:hint="eastAsia" w:ascii="仿宋" w:hAnsi="仿宋"/>
        </w:rPr>
        <w:t>界面原型图</w:t>
      </w:r>
    </w:p>
    <w:p>
      <w:pPr>
        <w:pStyle w:val="64"/>
        <w:numPr>
          <w:ilvl w:val="0"/>
          <w:numId w:val="0"/>
        </w:numPr>
        <w:ind w:left="240"/>
        <w:rPr>
          <w:rFonts w:ascii="仿宋" w:hAnsi="仿宋"/>
        </w:rPr>
      </w:pPr>
      <w:r>
        <w:rPr>
          <w:rFonts w:ascii="仿宋" w:hAnsi="仿宋"/>
        </w:rPr>
        <w:drawing>
          <wp:inline distT="0" distB="0" distL="114300" distR="114300">
            <wp:extent cx="5258435" cy="2590800"/>
            <wp:effectExtent l="52070" t="13970" r="61595" b="100330"/>
            <wp:docPr id="10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9"/>
                    <pic:cNvPicPr>
                      <a:picLocks noChangeAspect="1"/>
                    </pic:cNvPicPr>
                  </pic:nvPicPr>
                  <pic:blipFill>
                    <a:blip r:embed="rId112"/>
                    <a:stretch>
                      <a:fillRect/>
                    </a:stretch>
                  </pic:blipFill>
                  <pic:spPr>
                    <a:xfrm>
                      <a:off x="0" y="0"/>
                      <a:ext cx="5258435" cy="259080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2"/>
        <w:tabs>
          <w:tab w:val="left" w:pos="560"/>
          <w:tab w:val="left" w:pos="709"/>
        </w:tabs>
        <w:rPr>
          <w:rFonts w:ascii="仿宋" w:hAnsi="仿宋"/>
        </w:rPr>
      </w:pPr>
      <w:r>
        <w:rPr>
          <w:rFonts w:hint="eastAsia" w:ascii="仿宋" w:hAnsi="仿宋"/>
        </w:rPr>
        <w:t>专题地图组件</w:t>
      </w:r>
    </w:p>
    <w:p>
      <w:pPr>
        <w:pStyle w:val="64"/>
        <w:rPr>
          <w:rFonts w:ascii="仿宋" w:hAnsi="仿宋"/>
        </w:rPr>
      </w:pPr>
      <w:r>
        <w:rPr>
          <w:rFonts w:hint="eastAsia" w:ascii="仿宋" w:hAnsi="仿宋"/>
        </w:rPr>
        <w:t>功能概述</w:t>
      </w:r>
    </w:p>
    <w:p>
      <w:pPr>
        <w:pStyle w:val="61"/>
        <w:rPr>
          <w:rFonts w:ascii="仿宋" w:hAnsi="仿宋" w:cs="仿宋"/>
        </w:rPr>
      </w:pPr>
      <w:r>
        <w:rPr>
          <w:rFonts w:hint="eastAsia" w:ascii="仿宋" w:hAnsi="仿宋" w:cs="仿宋"/>
        </w:rPr>
        <w:t>该组件支持提供图层热力图、蜂窝图、网格图的配置，支持对热力图、蜂窝网格图样式有影响的属性进行设置，可以将热力图、蜂窝图、网格图单独保存成一个方案。</w:t>
      </w:r>
    </w:p>
    <w:p>
      <w:pPr>
        <w:pStyle w:val="64"/>
        <w:rPr>
          <w:rFonts w:ascii="仿宋" w:hAnsi="仿宋"/>
        </w:rPr>
      </w:pPr>
      <w:r>
        <w:rPr>
          <w:rFonts w:hint="eastAsia" w:ascii="仿宋" w:hAnsi="仿宋"/>
        </w:rPr>
        <w:t>业务流程图</w:t>
      </w:r>
    </w:p>
    <w:p>
      <w:pPr>
        <w:pStyle w:val="64"/>
        <w:numPr>
          <w:ilvl w:val="0"/>
          <w:numId w:val="0"/>
        </w:numPr>
        <w:ind w:left="240"/>
        <w:jc w:val="center"/>
        <w:rPr>
          <w:rFonts w:ascii="仿宋" w:hAnsi="仿宋"/>
        </w:rPr>
      </w:pPr>
    </w:p>
    <w:p>
      <w:pPr>
        <w:pStyle w:val="64"/>
        <w:numPr>
          <w:ilvl w:val="0"/>
          <w:numId w:val="0"/>
        </w:numPr>
        <w:ind w:left="240"/>
        <w:jc w:val="center"/>
        <w:rPr>
          <w:rFonts w:ascii="仿宋" w:hAnsi="仿宋"/>
        </w:rPr>
      </w:pPr>
      <w:r>
        <w:rPr>
          <w:rFonts w:ascii="仿宋" w:hAnsi="仿宋"/>
        </w:rPr>
        <w:drawing>
          <wp:inline distT="0" distB="0" distL="114300" distR="114300">
            <wp:extent cx="2924175" cy="3933825"/>
            <wp:effectExtent l="52070" t="13970" r="52705" b="90805"/>
            <wp:docPr id="2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6"/>
                    <pic:cNvPicPr>
                      <a:picLocks noChangeAspect="1"/>
                    </pic:cNvPicPr>
                  </pic:nvPicPr>
                  <pic:blipFill>
                    <a:blip r:embed="rId113"/>
                    <a:stretch>
                      <a:fillRect/>
                    </a:stretch>
                  </pic:blipFill>
                  <pic:spPr>
                    <a:xfrm>
                      <a:off x="0" y="0"/>
                      <a:ext cx="2924175" cy="393382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rPr>
          <w:rFonts w:ascii="仿宋" w:hAnsi="仿宋"/>
        </w:rPr>
      </w:pPr>
      <w:r>
        <w:rPr>
          <w:rFonts w:hint="eastAsia" w:ascii="仿宋" w:hAnsi="仿宋"/>
        </w:rPr>
        <w:t>功能设计详细描述</w:t>
      </w:r>
    </w:p>
    <w:p>
      <w:pPr>
        <w:pStyle w:val="61"/>
        <w:numPr>
          <w:ilvl w:val="0"/>
          <w:numId w:val="91"/>
        </w:numPr>
        <w:rPr>
          <w:rFonts w:ascii="仿宋" w:hAnsi="仿宋"/>
        </w:rPr>
      </w:pPr>
      <w:r>
        <w:rPr>
          <w:rFonts w:hint="eastAsia" w:ascii="仿宋" w:hAnsi="仿宋"/>
        </w:rPr>
        <w:t>支持配置热力图、蜂窝图、网格图</w:t>
      </w:r>
    </w:p>
    <w:p>
      <w:pPr>
        <w:pStyle w:val="61"/>
        <w:numPr>
          <w:ilvl w:val="0"/>
          <w:numId w:val="91"/>
        </w:numPr>
        <w:rPr>
          <w:rFonts w:ascii="仿宋" w:hAnsi="仿宋"/>
        </w:rPr>
      </w:pPr>
      <w:r>
        <w:rPr>
          <w:rFonts w:hint="eastAsia" w:ascii="仿宋" w:hAnsi="仿宋"/>
        </w:rPr>
        <w:t>热力图支持分段字段、热力图半径、热力图聚焦、透明度的属性</w:t>
      </w:r>
    </w:p>
    <w:p>
      <w:pPr>
        <w:pStyle w:val="61"/>
        <w:numPr>
          <w:ilvl w:val="0"/>
          <w:numId w:val="91"/>
        </w:numPr>
        <w:rPr>
          <w:rFonts w:ascii="仿宋" w:hAnsi="仿宋"/>
        </w:rPr>
      </w:pPr>
      <w:r>
        <w:rPr>
          <w:rFonts w:hint="eastAsia" w:ascii="仿宋" w:hAnsi="仿宋"/>
        </w:rPr>
        <w:t>蜂窝网格聚合支持配置统计边长长度、统计方式、边线透明度、边线颜色等等属性。</w:t>
      </w:r>
    </w:p>
    <w:p>
      <w:pPr>
        <w:pStyle w:val="64"/>
        <w:rPr>
          <w:rFonts w:ascii="仿宋" w:hAnsi="仿宋"/>
        </w:rPr>
      </w:pPr>
      <w:r>
        <w:rPr>
          <w:rFonts w:hint="eastAsia" w:ascii="仿宋" w:hAnsi="仿宋"/>
        </w:rPr>
        <w:t>界面原型图</w:t>
      </w:r>
    </w:p>
    <w:p>
      <w:pPr>
        <w:pStyle w:val="61"/>
        <w:rPr>
          <w:rFonts w:ascii="仿宋" w:hAnsi="仿宋"/>
        </w:rPr>
      </w:pPr>
      <w:r>
        <w:rPr>
          <w:rFonts w:ascii="仿宋" w:hAnsi="仿宋"/>
        </w:rPr>
        <w:drawing>
          <wp:inline distT="0" distB="0" distL="114300" distR="114300">
            <wp:extent cx="4601845" cy="2059940"/>
            <wp:effectExtent l="52070" t="13970" r="70485" b="97790"/>
            <wp:docPr id="2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7"/>
                    <pic:cNvPicPr>
                      <a:picLocks noChangeAspect="1"/>
                    </pic:cNvPicPr>
                  </pic:nvPicPr>
                  <pic:blipFill>
                    <a:blip r:embed="rId114"/>
                    <a:stretch>
                      <a:fillRect/>
                    </a:stretch>
                  </pic:blipFill>
                  <pic:spPr>
                    <a:xfrm>
                      <a:off x="0" y="0"/>
                      <a:ext cx="4601845" cy="205994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jc w:val="center"/>
        <w:rPr>
          <w:rFonts w:ascii="仿宋" w:hAnsi="仿宋" w:eastAsia="仿宋"/>
        </w:rPr>
      </w:pPr>
      <w:r>
        <w:rPr>
          <w:rFonts w:ascii="仿宋" w:hAnsi="仿宋" w:eastAsia="仿宋"/>
        </w:rPr>
        <w:drawing>
          <wp:inline distT="0" distB="0" distL="114300" distR="114300">
            <wp:extent cx="5255895" cy="2386965"/>
            <wp:effectExtent l="52070" t="13970" r="64135" b="94615"/>
            <wp:docPr id="2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8"/>
                    <pic:cNvPicPr>
                      <a:picLocks noChangeAspect="1"/>
                    </pic:cNvPicPr>
                  </pic:nvPicPr>
                  <pic:blipFill>
                    <a:blip r:embed="rId115"/>
                    <a:stretch>
                      <a:fillRect/>
                    </a:stretch>
                  </pic:blipFill>
                  <pic:spPr>
                    <a:xfrm>
                      <a:off x="0" y="0"/>
                      <a:ext cx="5255895" cy="238696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2"/>
        <w:tabs>
          <w:tab w:val="left" w:pos="560"/>
          <w:tab w:val="left" w:pos="709"/>
        </w:tabs>
        <w:rPr>
          <w:rFonts w:ascii="仿宋" w:hAnsi="仿宋"/>
          <w:lang w:val="en-US"/>
        </w:rPr>
      </w:pPr>
      <w:r>
        <w:rPr>
          <w:rFonts w:hint="eastAsia" w:ascii="仿宋" w:hAnsi="仿宋"/>
          <w:lang w:val="en-US"/>
        </w:rPr>
        <w:t>历史版本管理</w:t>
      </w:r>
    </w:p>
    <w:p>
      <w:pPr>
        <w:pStyle w:val="64"/>
        <w:rPr>
          <w:rFonts w:ascii="仿宋" w:hAnsi="仿宋"/>
        </w:rPr>
      </w:pPr>
      <w:r>
        <w:rPr>
          <w:rFonts w:hint="eastAsia" w:ascii="仿宋" w:hAnsi="仿宋"/>
        </w:rPr>
        <w:t>功能概述</w:t>
      </w:r>
    </w:p>
    <w:p>
      <w:pPr>
        <w:pStyle w:val="61"/>
        <w:rPr>
          <w:rFonts w:ascii="仿宋" w:hAnsi="仿宋"/>
        </w:rPr>
      </w:pPr>
      <w:r>
        <w:rPr>
          <w:rFonts w:hint="eastAsia" w:ascii="仿宋" w:hAnsi="仿宋"/>
        </w:rPr>
        <w:t>历史版本管理功能支持历史版本方案的新增、编辑、删除、查找，以记录、管理和展示关键空间服务的历史状态和更改，用户可以将空间服务绑定到特定时间点，创建新历史版本并指定时间点标识符，让用户能够根据时间轴查看不同时间点的历史版本状态。</w:t>
      </w:r>
    </w:p>
    <w:p>
      <w:pPr>
        <w:pStyle w:val="64"/>
        <w:rPr>
          <w:rFonts w:ascii="仿宋" w:hAnsi="仿宋"/>
        </w:rPr>
      </w:pPr>
      <w:r>
        <w:rPr>
          <w:rFonts w:hint="eastAsia" w:ascii="仿宋" w:hAnsi="仿宋"/>
        </w:rPr>
        <w:t>功能规格</w:t>
      </w:r>
    </w:p>
    <w:p>
      <w:pPr>
        <w:pStyle w:val="61"/>
        <w:rPr>
          <w:rFonts w:ascii="仿宋" w:hAnsi="仿宋"/>
        </w:rPr>
      </w:pPr>
      <w:r>
        <w:rPr>
          <w:rFonts w:hint="eastAsia" w:ascii="仿宋" w:hAnsi="仿宋"/>
        </w:rPr>
        <w:t>1、支持历史版本方案的新增、编辑、删除、预览和搜索操作</w:t>
      </w:r>
    </w:p>
    <w:p>
      <w:pPr>
        <w:pStyle w:val="61"/>
        <w:rPr>
          <w:rFonts w:ascii="仿宋" w:hAnsi="仿宋"/>
        </w:rPr>
      </w:pPr>
      <w:r>
        <w:rPr>
          <w:rFonts w:hint="eastAsia" w:ascii="仿宋" w:hAnsi="仿宋"/>
        </w:rPr>
        <w:t>2、支持创建历史版本服务并指定时间</w:t>
      </w:r>
    </w:p>
    <w:p>
      <w:pPr>
        <w:pStyle w:val="61"/>
        <w:rPr>
          <w:rFonts w:ascii="仿宋" w:hAnsi="仿宋"/>
        </w:rPr>
      </w:pPr>
      <w:r>
        <w:rPr>
          <w:rFonts w:hint="eastAsia" w:ascii="仿宋" w:hAnsi="仿宋"/>
        </w:rPr>
        <w:t>3、支持展示时间轴查看不同时间点的历史版本状态</w:t>
      </w:r>
    </w:p>
    <w:p>
      <w:pPr>
        <w:pStyle w:val="64"/>
        <w:rPr>
          <w:rFonts w:ascii="仿宋" w:hAnsi="仿宋"/>
        </w:rPr>
      </w:pPr>
      <w:r>
        <w:rPr>
          <w:rFonts w:hint="eastAsia" w:ascii="仿宋" w:hAnsi="仿宋"/>
        </w:rPr>
        <w:t>业务流程图</w:t>
      </w:r>
    </w:p>
    <w:p>
      <w:pPr>
        <w:pStyle w:val="64"/>
        <w:numPr>
          <w:ilvl w:val="0"/>
          <w:numId w:val="0"/>
        </w:numPr>
        <w:ind w:left="240"/>
        <w:jc w:val="center"/>
        <w:rPr>
          <w:rFonts w:ascii="仿宋" w:hAnsi="仿宋"/>
          <w:szCs w:val="24"/>
        </w:rPr>
      </w:pPr>
      <w:r>
        <w:rPr>
          <w:rFonts w:ascii="仿宋" w:hAnsi="仿宋"/>
        </w:rPr>
        <w:drawing>
          <wp:inline distT="0" distB="0" distL="114300" distR="114300">
            <wp:extent cx="4836160" cy="3864610"/>
            <wp:effectExtent l="52070" t="13970" r="64770" b="102870"/>
            <wp:docPr id="2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6"/>
                    <pic:cNvPicPr>
                      <a:picLocks noChangeAspect="1"/>
                    </pic:cNvPicPr>
                  </pic:nvPicPr>
                  <pic:blipFill>
                    <a:blip r:embed="rId116"/>
                    <a:stretch>
                      <a:fillRect/>
                    </a:stretch>
                  </pic:blipFill>
                  <pic:spPr>
                    <a:xfrm>
                      <a:off x="0" y="0"/>
                      <a:ext cx="4836160" cy="386461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rPr>
          <w:rFonts w:ascii="仿宋" w:hAnsi="仿宋"/>
        </w:rPr>
      </w:pPr>
      <w:r>
        <w:rPr>
          <w:rFonts w:hint="eastAsia" w:ascii="仿宋" w:hAnsi="仿宋"/>
        </w:rPr>
        <w:t>功能设计详细描述</w:t>
      </w:r>
    </w:p>
    <w:p>
      <w:pPr>
        <w:pStyle w:val="61"/>
        <w:rPr>
          <w:rFonts w:ascii="仿宋" w:hAnsi="仿宋"/>
        </w:rPr>
      </w:pPr>
      <w:r>
        <w:rPr>
          <w:rFonts w:hint="eastAsia" w:ascii="仿宋" w:hAnsi="仿宋"/>
        </w:rPr>
        <w:t>1、支持历史版本方案的新增、编辑、删除、预览以及根据名称关键字检索方案</w:t>
      </w:r>
    </w:p>
    <w:p>
      <w:pPr>
        <w:pStyle w:val="61"/>
        <w:rPr>
          <w:rFonts w:ascii="仿宋" w:hAnsi="仿宋"/>
        </w:rPr>
      </w:pPr>
      <w:r>
        <w:rPr>
          <w:rFonts w:hint="eastAsia" w:ascii="仿宋" w:hAnsi="仿宋"/>
        </w:rPr>
        <w:t>2、支持创建历史版本方案，选择空间服务，创建历史版本服务，并指定时间</w:t>
      </w:r>
    </w:p>
    <w:p>
      <w:pPr>
        <w:pStyle w:val="61"/>
        <w:rPr>
          <w:rFonts w:ascii="仿宋" w:hAnsi="仿宋"/>
        </w:rPr>
      </w:pPr>
      <w:r>
        <w:rPr>
          <w:rFonts w:hint="eastAsia" w:ascii="仿宋" w:hAnsi="仿宋"/>
        </w:rPr>
        <w:t>3、支持预览展示时间轴可支持轮询展示不同时间点的历史版本状态或选择指点时间点展示指点时间点的历史版本状态</w:t>
      </w:r>
    </w:p>
    <w:p>
      <w:pPr>
        <w:pStyle w:val="64"/>
        <w:rPr>
          <w:rFonts w:ascii="仿宋" w:hAnsi="仿宋"/>
        </w:rPr>
      </w:pPr>
      <w:r>
        <w:rPr>
          <w:rFonts w:hint="eastAsia" w:ascii="仿宋" w:hAnsi="仿宋"/>
        </w:rPr>
        <w:t>界面设计</w:t>
      </w:r>
    </w:p>
    <w:p>
      <w:pPr>
        <w:pStyle w:val="50"/>
        <w:rPr>
          <w:rFonts w:ascii="仿宋" w:hAnsi="仿宋"/>
        </w:rPr>
      </w:pPr>
      <w:bookmarkStart w:id="563" w:name="_Toc148524739"/>
      <w:bookmarkStart w:id="564" w:name="_Toc157943508"/>
      <w:r>
        <w:rPr>
          <w:rFonts w:ascii="仿宋" w:hAnsi="仿宋"/>
        </w:rPr>
        <w:t>数据查询组件库</w:t>
      </w:r>
      <w:bookmarkEnd w:id="563"/>
      <w:bookmarkEnd w:id="564"/>
    </w:p>
    <w:p>
      <w:pPr>
        <w:pStyle w:val="51"/>
        <w:tabs>
          <w:tab w:val="left" w:pos="560"/>
        </w:tabs>
        <w:rPr>
          <w:rFonts w:ascii="仿宋" w:hAnsi="仿宋"/>
        </w:rPr>
      </w:pPr>
      <w:bookmarkStart w:id="565" w:name="_Toc157943509"/>
      <w:bookmarkStart w:id="566" w:name="_Toc27782"/>
      <w:bookmarkStart w:id="567" w:name="_Toc148524740"/>
      <w:bookmarkStart w:id="568" w:name="_Toc5643"/>
      <w:bookmarkStart w:id="569" w:name="_Toc148524741"/>
      <w:r>
        <w:rPr>
          <w:rFonts w:ascii="仿宋" w:hAnsi="仿宋"/>
        </w:rPr>
        <w:t>属性查询</w:t>
      </w:r>
      <w:bookmarkEnd w:id="565"/>
      <w:bookmarkEnd w:id="566"/>
      <w:bookmarkEnd w:id="567"/>
    </w:p>
    <w:p>
      <w:pPr>
        <w:pStyle w:val="64"/>
        <w:rPr>
          <w:rFonts w:ascii="仿宋" w:hAnsi="仿宋"/>
        </w:rPr>
      </w:pPr>
      <w:r>
        <w:rPr>
          <w:rFonts w:hint="eastAsia" w:ascii="仿宋" w:hAnsi="仿宋"/>
        </w:rPr>
        <w:t>功能概述</w:t>
      </w:r>
    </w:p>
    <w:p>
      <w:pPr>
        <w:pStyle w:val="61"/>
        <w:rPr>
          <w:rFonts w:ascii="仿宋" w:hAnsi="仿宋" w:cs="仿宋"/>
        </w:rPr>
      </w:pPr>
      <w:r>
        <w:rPr>
          <w:rFonts w:hint="eastAsia" w:ascii="仿宋" w:hAnsi="仿宋" w:cs="仿宋"/>
        </w:rPr>
        <w:t>属性查询组件旨在提供用户通过地图界面查询地理信息系统中的特定图层和业务数据。包含支持HighGis服务查询、ArcGis服务查询、业务数据查询，基于基础组件库@ktw/kcom-base中PropFields组件二次封装。</w:t>
      </w:r>
    </w:p>
    <w:p>
      <w:pPr>
        <w:pStyle w:val="64"/>
        <w:rPr>
          <w:rFonts w:ascii="仿宋" w:hAnsi="仿宋" w:cs="仿宋"/>
        </w:rPr>
      </w:pPr>
      <w:r>
        <w:rPr>
          <w:rFonts w:hint="eastAsia" w:ascii="仿宋" w:hAnsi="仿宋" w:cs="仿宋"/>
        </w:rPr>
        <w:t>功能规格</w:t>
      </w:r>
    </w:p>
    <w:p>
      <w:pPr>
        <w:pStyle w:val="61"/>
        <w:ind w:left="360" w:firstLine="0"/>
        <w:rPr>
          <w:rFonts w:ascii="仿宋" w:hAnsi="仿宋" w:cs="仿宋"/>
        </w:rPr>
      </w:pPr>
      <w:r>
        <w:rPr>
          <w:rFonts w:hint="eastAsia" w:ascii="仿宋" w:hAnsi="仿宋" w:cs="仿宋"/>
        </w:rPr>
        <w:t>1、数据查询：支持对地理数据和业务数据进行查询。</w:t>
      </w:r>
    </w:p>
    <w:p>
      <w:pPr>
        <w:pStyle w:val="61"/>
        <w:ind w:left="360" w:firstLine="0"/>
        <w:rPr>
          <w:rFonts w:ascii="仿宋" w:hAnsi="仿宋" w:cs="仿宋"/>
        </w:rPr>
      </w:pPr>
      <w:r>
        <w:rPr>
          <w:rFonts w:hint="eastAsia" w:ascii="仿宋" w:hAnsi="仿宋" w:cs="仿宋"/>
        </w:rPr>
        <w:t>2、图层选择：用户可以从已加载的图层中选择一个用于查询的目标图层。</w:t>
      </w:r>
    </w:p>
    <w:p>
      <w:pPr>
        <w:pStyle w:val="61"/>
        <w:ind w:left="360" w:firstLine="0"/>
        <w:rPr>
          <w:rFonts w:ascii="仿宋" w:hAnsi="仿宋" w:cs="仿宋"/>
        </w:rPr>
      </w:pPr>
      <w:r>
        <w:rPr>
          <w:rFonts w:hint="eastAsia" w:ascii="仿宋" w:hAnsi="仿宋" w:cs="仿宋"/>
        </w:rPr>
        <w:t>3、过滤条件：用户可以设置过滤条件，如字段、操作符、值等。</w:t>
      </w:r>
    </w:p>
    <w:p>
      <w:pPr>
        <w:pStyle w:val="61"/>
        <w:ind w:left="360" w:firstLine="0"/>
        <w:rPr>
          <w:rFonts w:ascii="仿宋" w:hAnsi="仿宋" w:cs="仿宋"/>
        </w:rPr>
      </w:pPr>
      <w:r>
        <w:rPr>
          <w:rFonts w:hint="eastAsia" w:ascii="仿宋" w:hAnsi="仿宋" w:cs="仿宋"/>
        </w:rPr>
        <w:t>4、结果展示：查询结果以表格或地图形式展示，用户可以选择查看方式。</w:t>
      </w:r>
    </w:p>
    <w:p>
      <w:pPr>
        <w:pStyle w:val="61"/>
        <w:ind w:left="360" w:firstLine="0"/>
        <w:rPr>
          <w:rFonts w:ascii="仿宋" w:hAnsi="仿宋" w:cs="仿宋"/>
        </w:rPr>
      </w:pPr>
      <w:r>
        <w:rPr>
          <w:rFonts w:hint="eastAsia" w:ascii="仿宋" w:hAnsi="仿宋" w:cs="仿宋"/>
        </w:rPr>
        <w:t>5、一体化查询：支持在二维地图和三维地图之间无缝切换。</w:t>
      </w:r>
    </w:p>
    <w:p>
      <w:pPr>
        <w:pStyle w:val="61"/>
        <w:ind w:left="360" w:firstLine="0"/>
        <w:rPr>
          <w:rFonts w:ascii="仿宋" w:hAnsi="仿宋" w:cs="仿宋"/>
        </w:rPr>
      </w:pPr>
      <w:r>
        <w:rPr>
          <w:rFonts w:hint="eastAsia" w:ascii="仿宋" w:hAnsi="仿宋" w:cs="仿宋"/>
        </w:rPr>
        <w:t>6、超图服务：支持与超图服务的集成，以查询超图数据。</w:t>
      </w:r>
    </w:p>
    <w:p>
      <w:pPr>
        <w:pStyle w:val="64"/>
        <w:rPr>
          <w:rFonts w:ascii="仿宋" w:hAnsi="仿宋"/>
        </w:rPr>
      </w:pPr>
      <w:r>
        <w:rPr>
          <w:rFonts w:hint="eastAsia" w:ascii="仿宋" w:hAnsi="仿宋"/>
        </w:rPr>
        <w:t>业务流程图</w:t>
      </w:r>
    </w:p>
    <w:p>
      <w:pPr>
        <w:pStyle w:val="64"/>
        <w:numPr>
          <w:ilvl w:val="0"/>
          <w:numId w:val="0"/>
        </w:numPr>
        <w:ind w:left="240"/>
        <w:jc w:val="center"/>
        <w:rPr>
          <w:rFonts w:ascii="仿宋" w:hAnsi="仿宋"/>
        </w:rPr>
      </w:pPr>
      <w:r>
        <w:rPr>
          <w:rFonts w:ascii="仿宋" w:hAnsi="仿宋"/>
        </w:rPr>
        <w:drawing>
          <wp:inline distT="0" distB="0" distL="114300" distR="114300">
            <wp:extent cx="3068955" cy="3754120"/>
            <wp:effectExtent l="52070" t="13970" r="60325" b="99060"/>
            <wp:docPr id="1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5"/>
                    <pic:cNvPicPr>
                      <a:picLocks noChangeAspect="1"/>
                    </pic:cNvPicPr>
                  </pic:nvPicPr>
                  <pic:blipFill>
                    <a:blip r:embed="rId117"/>
                    <a:stretch>
                      <a:fillRect/>
                    </a:stretch>
                  </pic:blipFill>
                  <pic:spPr>
                    <a:xfrm>
                      <a:off x="0" y="0"/>
                      <a:ext cx="3068955" cy="375412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rPr>
          <w:rFonts w:ascii="仿宋" w:hAnsi="仿宋"/>
        </w:rPr>
      </w:pPr>
      <w:r>
        <w:rPr>
          <w:rFonts w:hint="eastAsia" w:ascii="仿宋" w:hAnsi="仿宋"/>
        </w:rPr>
        <w:t>数据流程图</w:t>
      </w:r>
    </w:p>
    <w:p>
      <w:pPr>
        <w:pStyle w:val="61"/>
        <w:jc w:val="center"/>
        <w:rPr>
          <w:rFonts w:ascii="仿宋" w:hAnsi="仿宋"/>
        </w:rPr>
      </w:pPr>
      <w:r>
        <w:rPr>
          <w:rFonts w:ascii="仿宋" w:hAnsi="仿宋"/>
        </w:rPr>
        <w:drawing>
          <wp:inline distT="0" distB="0" distL="114300" distR="114300">
            <wp:extent cx="2103120" cy="2924175"/>
            <wp:effectExtent l="52070" t="13970" r="54610" b="90805"/>
            <wp:docPr id="1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5"/>
                    <pic:cNvPicPr>
                      <a:picLocks noChangeAspect="1"/>
                    </pic:cNvPicPr>
                  </pic:nvPicPr>
                  <pic:blipFill>
                    <a:blip r:embed="rId118"/>
                    <a:stretch>
                      <a:fillRect/>
                    </a:stretch>
                  </pic:blipFill>
                  <pic:spPr>
                    <a:xfrm>
                      <a:off x="0" y="0"/>
                      <a:ext cx="2103120" cy="292417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rPr>
          <w:rFonts w:ascii="仿宋" w:hAnsi="仿宋"/>
        </w:rPr>
      </w:pPr>
      <w:r>
        <w:rPr>
          <w:rFonts w:hint="eastAsia" w:ascii="仿宋" w:hAnsi="仿宋"/>
        </w:rPr>
        <w:t>功能设计详细描述</w:t>
      </w:r>
    </w:p>
    <w:p>
      <w:pPr>
        <w:pStyle w:val="61"/>
        <w:numPr>
          <w:ilvl w:val="0"/>
          <w:numId w:val="92"/>
        </w:numPr>
        <w:ind w:firstLine="0"/>
        <w:rPr>
          <w:rFonts w:ascii="仿宋" w:hAnsi="仿宋" w:cs="仿宋"/>
        </w:rPr>
      </w:pPr>
      <w:r>
        <w:rPr>
          <w:rFonts w:hint="eastAsia" w:ascii="仿宋" w:hAnsi="仿宋" w:cs="仿宋"/>
        </w:rPr>
        <w:t>数据查询：提供接口以支持不同数据源的查询请求；处理用户设置的过滤条件，生成查询请求。</w:t>
      </w:r>
    </w:p>
    <w:p>
      <w:pPr>
        <w:pStyle w:val="61"/>
        <w:numPr>
          <w:ilvl w:val="0"/>
          <w:numId w:val="92"/>
        </w:numPr>
        <w:ind w:firstLine="0"/>
        <w:rPr>
          <w:rFonts w:ascii="仿宋" w:hAnsi="仿宋" w:cs="仿宋"/>
        </w:rPr>
      </w:pPr>
      <w:r>
        <w:rPr>
          <w:rFonts w:hint="eastAsia" w:ascii="仿宋" w:hAnsi="仿宋" w:cs="仿宋"/>
        </w:rPr>
        <w:t>图层选择：用户界面提供一个图层选择下拉框，显示可用图层列表，用户可以从列表中选择一个图层。</w:t>
      </w:r>
    </w:p>
    <w:p>
      <w:pPr>
        <w:pStyle w:val="61"/>
        <w:numPr>
          <w:ilvl w:val="0"/>
          <w:numId w:val="92"/>
        </w:numPr>
        <w:ind w:firstLine="0"/>
        <w:rPr>
          <w:rFonts w:ascii="仿宋" w:hAnsi="仿宋" w:cs="仿宋"/>
        </w:rPr>
      </w:pPr>
      <w:r>
        <w:rPr>
          <w:rFonts w:hint="eastAsia" w:ascii="仿宋" w:hAnsi="仿宋" w:cs="仿宋"/>
        </w:rPr>
        <w:t>过滤条件设置：提供用户界面，以允许用户设置过滤条件。条件过滤有字段值过滤和SQL语句筛选两种方式，过滤条件包括字段选择、操作符、值等。</w:t>
      </w:r>
    </w:p>
    <w:p>
      <w:pPr>
        <w:pStyle w:val="61"/>
        <w:numPr>
          <w:ilvl w:val="0"/>
          <w:numId w:val="92"/>
        </w:numPr>
        <w:ind w:firstLine="0"/>
        <w:rPr>
          <w:rFonts w:ascii="仿宋" w:hAnsi="仿宋" w:cs="仿宋"/>
        </w:rPr>
      </w:pPr>
      <w:r>
        <w:rPr>
          <w:rFonts w:hint="eastAsia" w:ascii="仿宋" w:hAnsi="仿宋" w:cs="仿宋"/>
        </w:rPr>
        <w:t>一体化查询：提供用户界面，以允许用户在二维地图和三维地图之间无缝切换。</w:t>
      </w:r>
    </w:p>
    <w:p>
      <w:pPr>
        <w:pStyle w:val="61"/>
        <w:numPr>
          <w:ilvl w:val="0"/>
          <w:numId w:val="92"/>
        </w:numPr>
        <w:ind w:firstLine="0"/>
        <w:rPr>
          <w:rFonts w:ascii="仿宋" w:hAnsi="仿宋" w:cs="仿宋"/>
        </w:rPr>
      </w:pPr>
      <w:r>
        <w:rPr>
          <w:rFonts w:hint="eastAsia" w:ascii="仿宋" w:hAnsi="仿宋" w:cs="仿宋"/>
        </w:rPr>
        <w:t>超图服务：集成超图服务，以查询超图数据。处理与超图服务的数据交互。</w:t>
      </w:r>
    </w:p>
    <w:p>
      <w:pPr>
        <w:pStyle w:val="64"/>
        <w:rPr>
          <w:rFonts w:ascii="仿宋" w:hAnsi="仿宋"/>
        </w:rPr>
      </w:pPr>
      <w:r>
        <w:rPr>
          <w:rFonts w:hint="eastAsia" w:ascii="仿宋" w:hAnsi="仿宋"/>
        </w:rPr>
        <w:t>界面原型图</w:t>
      </w:r>
    </w:p>
    <w:p>
      <w:pPr>
        <w:pStyle w:val="61"/>
        <w:jc w:val="center"/>
        <w:rPr>
          <w:rFonts w:ascii="仿宋" w:hAnsi="仿宋"/>
        </w:rPr>
      </w:pPr>
      <w:r>
        <w:rPr>
          <w:rFonts w:ascii="仿宋" w:hAnsi="仿宋"/>
        </w:rPr>
        <w:drawing>
          <wp:inline distT="0" distB="0" distL="114300" distR="114300">
            <wp:extent cx="3004820" cy="1602105"/>
            <wp:effectExtent l="52070" t="13970" r="67310" b="98425"/>
            <wp:docPr id="1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7"/>
                    <pic:cNvPicPr>
                      <a:picLocks noChangeAspect="1"/>
                    </pic:cNvPicPr>
                  </pic:nvPicPr>
                  <pic:blipFill>
                    <a:blip r:embed="rId119"/>
                    <a:stretch>
                      <a:fillRect/>
                    </a:stretch>
                  </pic:blipFill>
                  <pic:spPr>
                    <a:xfrm>
                      <a:off x="0" y="0"/>
                      <a:ext cx="3004820" cy="160210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1"/>
        <w:jc w:val="center"/>
        <w:rPr>
          <w:rFonts w:ascii="仿宋" w:hAnsi="仿宋"/>
        </w:rPr>
      </w:pPr>
      <w:r>
        <w:rPr>
          <w:rFonts w:ascii="仿宋" w:hAnsi="仿宋"/>
        </w:rPr>
        <w:drawing>
          <wp:inline distT="0" distB="0" distL="114300" distR="114300">
            <wp:extent cx="2994660" cy="3072765"/>
            <wp:effectExtent l="52070" t="13970" r="58420" b="94615"/>
            <wp:docPr id="17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8"/>
                    <pic:cNvPicPr>
                      <a:picLocks noChangeAspect="1"/>
                    </pic:cNvPicPr>
                  </pic:nvPicPr>
                  <pic:blipFill>
                    <a:blip r:embed="rId120"/>
                    <a:stretch>
                      <a:fillRect/>
                    </a:stretch>
                  </pic:blipFill>
                  <pic:spPr>
                    <a:xfrm>
                      <a:off x="0" y="0"/>
                      <a:ext cx="2994660" cy="307276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1"/>
        <w:tabs>
          <w:tab w:val="left" w:pos="560"/>
        </w:tabs>
        <w:rPr>
          <w:rFonts w:ascii="仿宋" w:hAnsi="仿宋"/>
        </w:rPr>
      </w:pPr>
      <w:bookmarkStart w:id="570" w:name="_Toc157943510"/>
      <w:r>
        <w:rPr>
          <w:rFonts w:ascii="仿宋" w:hAnsi="仿宋"/>
        </w:rPr>
        <w:t>空间查询</w:t>
      </w:r>
      <w:bookmarkEnd w:id="568"/>
      <w:bookmarkEnd w:id="569"/>
      <w:bookmarkEnd w:id="570"/>
    </w:p>
    <w:p>
      <w:pPr>
        <w:pStyle w:val="64"/>
        <w:rPr>
          <w:rFonts w:ascii="仿宋" w:hAnsi="仿宋"/>
        </w:rPr>
      </w:pPr>
      <w:r>
        <w:rPr>
          <w:rFonts w:hint="eastAsia" w:ascii="仿宋" w:hAnsi="仿宋"/>
        </w:rPr>
        <w:t>功能概述</w:t>
      </w:r>
    </w:p>
    <w:p>
      <w:pPr>
        <w:pStyle w:val="61"/>
        <w:rPr>
          <w:rFonts w:ascii="仿宋" w:hAnsi="仿宋"/>
        </w:rPr>
      </w:pPr>
      <w:r>
        <w:rPr>
          <w:rFonts w:ascii="仿宋" w:hAnsi="仿宋"/>
        </w:rPr>
        <w:t>空间查询组件是一个通用工具，用于查询地理信息系统中的空间数据。支持HighGis服务查询、ArcGis服务查询，基于基础组件库@ktw/kcom-base中SelectLayer、GeometrySelect组件二次封装。</w:t>
      </w:r>
    </w:p>
    <w:p>
      <w:pPr>
        <w:pStyle w:val="64"/>
        <w:rPr>
          <w:rFonts w:ascii="仿宋" w:hAnsi="仿宋"/>
        </w:rPr>
      </w:pPr>
      <w:r>
        <w:rPr>
          <w:rFonts w:hint="eastAsia" w:ascii="仿宋" w:hAnsi="仿宋"/>
        </w:rPr>
        <w:t>功能规格</w:t>
      </w:r>
    </w:p>
    <w:p>
      <w:pPr>
        <w:pStyle w:val="61"/>
        <w:rPr>
          <w:rFonts w:ascii="仿宋" w:hAnsi="仿宋"/>
        </w:rPr>
      </w:pPr>
      <w:r>
        <w:rPr>
          <w:rFonts w:hint="eastAsia" w:ascii="仿宋" w:hAnsi="仿宋"/>
        </w:rPr>
        <w:t>1、</w:t>
      </w:r>
      <w:r>
        <w:rPr>
          <w:rFonts w:ascii="仿宋" w:hAnsi="仿宋"/>
        </w:rPr>
        <w:t>数据查询：支持 ArcGIS MapServer 和 HighGIS WMS 服务的查询</w:t>
      </w:r>
      <w:r>
        <w:rPr>
          <w:rFonts w:hint="eastAsia" w:ascii="仿宋" w:hAnsi="仿宋"/>
        </w:rPr>
        <w:t>。</w:t>
      </w:r>
      <w:r>
        <w:rPr>
          <w:rFonts w:ascii="仿宋" w:hAnsi="仿宋"/>
        </w:rPr>
        <w:t>用户可以选择一个或多个目标图层进行查询。</w:t>
      </w:r>
    </w:p>
    <w:p>
      <w:pPr>
        <w:pStyle w:val="61"/>
        <w:rPr>
          <w:rFonts w:ascii="仿宋" w:hAnsi="仿宋"/>
        </w:rPr>
      </w:pPr>
      <w:r>
        <w:rPr>
          <w:rFonts w:hint="eastAsia" w:ascii="仿宋" w:hAnsi="仿宋"/>
        </w:rPr>
        <w:t>2、</w:t>
      </w:r>
      <w:r>
        <w:rPr>
          <w:rFonts w:ascii="仿宋" w:hAnsi="仿宋"/>
        </w:rPr>
        <w:t>多图层查询：用户可以同时查询多个图层，结果将按图层分组展示。</w:t>
      </w:r>
    </w:p>
    <w:p>
      <w:pPr>
        <w:pStyle w:val="61"/>
        <w:rPr>
          <w:rFonts w:ascii="仿宋" w:hAnsi="仿宋"/>
        </w:rPr>
      </w:pPr>
      <w:r>
        <w:rPr>
          <w:rFonts w:hint="eastAsia" w:ascii="仿宋" w:hAnsi="仿宋"/>
        </w:rPr>
        <w:t>3、</w:t>
      </w:r>
      <w:r>
        <w:rPr>
          <w:rFonts w:ascii="仿宋" w:hAnsi="仿宋"/>
        </w:rPr>
        <w:t>空间图形绘制：提供绘制工具，允许用户自定义查询图形。</w:t>
      </w:r>
    </w:p>
    <w:p>
      <w:pPr>
        <w:pStyle w:val="61"/>
        <w:rPr>
          <w:rFonts w:ascii="仿宋" w:hAnsi="仿宋"/>
        </w:rPr>
      </w:pPr>
      <w:r>
        <w:rPr>
          <w:rFonts w:hint="eastAsia" w:ascii="仿宋" w:hAnsi="仿宋"/>
        </w:rPr>
        <w:t>4、</w:t>
      </w:r>
      <w:r>
        <w:rPr>
          <w:rFonts w:ascii="仿宋" w:hAnsi="仿宋"/>
        </w:rPr>
        <w:t>行政区选择：提供行政区选择工具，用户可以在地图上选择特定行政区域。</w:t>
      </w:r>
    </w:p>
    <w:p>
      <w:pPr>
        <w:pStyle w:val="61"/>
        <w:rPr>
          <w:rFonts w:ascii="仿宋" w:hAnsi="仿宋"/>
        </w:rPr>
      </w:pPr>
      <w:r>
        <w:rPr>
          <w:rFonts w:hint="eastAsia" w:ascii="仿宋" w:hAnsi="仿宋"/>
        </w:rPr>
        <w:t>5、</w:t>
      </w:r>
      <w:r>
        <w:rPr>
          <w:rFonts w:ascii="仿宋" w:hAnsi="仿宋"/>
        </w:rPr>
        <w:t>空间文件上传解析：支持 shape、dxf、txt 文件的上传和解析。</w:t>
      </w:r>
    </w:p>
    <w:p>
      <w:pPr>
        <w:pStyle w:val="61"/>
        <w:rPr>
          <w:rFonts w:ascii="仿宋" w:hAnsi="仿宋"/>
        </w:rPr>
      </w:pPr>
      <w:r>
        <w:rPr>
          <w:rFonts w:hint="eastAsia" w:ascii="仿宋" w:hAnsi="仿宋"/>
        </w:rPr>
        <w:t>6、</w:t>
      </w:r>
      <w:r>
        <w:rPr>
          <w:rFonts w:ascii="仿宋" w:hAnsi="仿宋"/>
        </w:rPr>
        <w:t>缓冲距离设置：允许用户设置空间查询的缓冲距离。</w:t>
      </w:r>
    </w:p>
    <w:p>
      <w:pPr>
        <w:pStyle w:val="61"/>
        <w:rPr>
          <w:rFonts w:ascii="仿宋" w:hAnsi="仿宋"/>
        </w:rPr>
      </w:pPr>
      <w:r>
        <w:rPr>
          <w:rFonts w:hint="eastAsia" w:ascii="仿宋" w:hAnsi="仿宋"/>
        </w:rPr>
        <w:t>7、</w:t>
      </w:r>
      <w:r>
        <w:rPr>
          <w:rFonts w:ascii="仿宋" w:hAnsi="仿宋"/>
        </w:rPr>
        <w:t>空间查询关系选择：用户可以选择查询关系，如相交、包含等。</w:t>
      </w:r>
    </w:p>
    <w:p>
      <w:pPr>
        <w:pStyle w:val="61"/>
        <w:rPr>
          <w:rFonts w:ascii="仿宋" w:hAnsi="仿宋"/>
        </w:rPr>
      </w:pPr>
      <w:r>
        <w:rPr>
          <w:rFonts w:hint="eastAsia" w:ascii="仿宋" w:hAnsi="仿宋"/>
        </w:rPr>
        <w:t>8、</w:t>
      </w:r>
      <w:r>
        <w:rPr>
          <w:rFonts w:ascii="仿宋" w:hAnsi="仿宋"/>
        </w:rPr>
        <w:t>CAD 文件解析：支持 CAD 文件的上传和解析。</w:t>
      </w:r>
    </w:p>
    <w:p>
      <w:pPr>
        <w:pStyle w:val="61"/>
        <w:rPr>
          <w:rFonts w:ascii="仿宋" w:hAnsi="仿宋"/>
        </w:rPr>
      </w:pPr>
      <w:r>
        <w:rPr>
          <w:rFonts w:hint="eastAsia" w:ascii="仿宋" w:hAnsi="仿宋"/>
        </w:rPr>
        <w:t>9、</w:t>
      </w:r>
      <w:r>
        <w:rPr>
          <w:rFonts w:ascii="仿宋" w:hAnsi="仿宋"/>
        </w:rPr>
        <w:t>一体化查询：支持在二维和三维地图视图之间切换，查询结果随之同步。</w:t>
      </w:r>
    </w:p>
    <w:p>
      <w:pPr>
        <w:pStyle w:val="61"/>
        <w:rPr>
          <w:rFonts w:ascii="仿宋" w:hAnsi="仿宋"/>
        </w:rPr>
      </w:pPr>
      <w:r>
        <w:rPr>
          <w:rFonts w:hint="eastAsia" w:ascii="仿宋" w:hAnsi="仿宋"/>
        </w:rPr>
        <w:t>10、</w:t>
      </w:r>
      <w:r>
        <w:rPr>
          <w:rFonts w:ascii="仿宋" w:hAnsi="仿宋"/>
        </w:rPr>
        <w:t>要素拾取：用户可以在地图上选择特定要素进行查询。</w:t>
      </w:r>
    </w:p>
    <w:p>
      <w:pPr>
        <w:pStyle w:val="61"/>
        <w:rPr>
          <w:rFonts w:ascii="仿宋" w:hAnsi="仿宋"/>
        </w:rPr>
      </w:pPr>
      <w:r>
        <w:rPr>
          <w:rFonts w:hint="eastAsia" w:ascii="仿宋" w:hAnsi="仿宋"/>
        </w:rPr>
        <w:t>11、</w:t>
      </w:r>
      <w:r>
        <w:rPr>
          <w:rFonts w:ascii="仿宋" w:hAnsi="仿宋"/>
        </w:rPr>
        <w:t>超图服务：与超图服务集成，处理与超图服务的数据交互。</w:t>
      </w:r>
    </w:p>
    <w:p>
      <w:pPr>
        <w:pStyle w:val="64"/>
        <w:rPr>
          <w:rFonts w:ascii="仿宋" w:hAnsi="仿宋"/>
        </w:rPr>
      </w:pPr>
      <w:r>
        <w:rPr>
          <w:rFonts w:hint="eastAsia" w:ascii="仿宋" w:hAnsi="仿宋"/>
        </w:rPr>
        <w:t>业务流程图</w:t>
      </w:r>
    </w:p>
    <w:p>
      <w:pPr>
        <w:pStyle w:val="61"/>
        <w:rPr>
          <w:rFonts w:ascii="仿宋" w:hAnsi="仿宋"/>
        </w:rPr>
      </w:pPr>
      <w:r>
        <w:rPr>
          <w:rFonts w:ascii="仿宋" w:hAnsi="仿宋"/>
        </w:rPr>
        <w:drawing>
          <wp:inline distT="0" distB="0" distL="114300" distR="114300">
            <wp:extent cx="4723130" cy="4138930"/>
            <wp:effectExtent l="52070" t="13970" r="63500" b="95250"/>
            <wp:docPr id="1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
                    <pic:cNvPicPr>
                      <a:picLocks noChangeAspect="1"/>
                    </pic:cNvPicPr>
                  </pic:nvPicPr>
                  <pic:blipFill>
                    <a:blip r:embed="rId121"/>
                    <a:stretch>
                      <a:fillRect/>
                    </a:stretch>
                  </pic:blipFill>
                  <pic:spPr>
                    <a:xfrm>
                      <a:off x="0" y="0"/>
                      <a:ext cx="4723130" cy="413893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rPr>
          <w:rFonts w:ascii="仿宋" w:hAnsi="仿宋"/>
        </w:rPr>
      </w:pPr>
      <w:r>
        <w:rPr>
          <w:rFonts w:hint="eastAsia" w:ascii="仿宋" w:hAnsi="仿宋"/>
        </w:rPr>
        <w:t>数据流程图</w:t>
      </w:r>
    </w:p>
    <w:p>
      <w:pPr>
        <w:pStyle w:val="61"/>
        <w:rPr>
          <w:rFonts w:ascii="仿宋" w:hAnsi="仿宋"/>
        </w:rPr>
      </w:pPr>
      <w:r>
        <w:rPr>
          <w:rFonts w:hint="eastAsia" w:ascii="仿宋" w:hAnsi="仿宋"/>
        </w:rPr>
        <w:t>无</w:t>
      </w:r>
    </w:p>
    <w:p>
      <w:pPr>
        <w:pStyle w:val="64"/>
        <w:rPr>
          <w:rFonts w:ascii="仿宋" w:hAnsi="仿宋"/>
        </w:rPr>
      </w:pPr>
      <w:r>
        <w:rPr>
          <w:rFonts w:hint="eastAsia" w:ascii="仿宋" w:hAnsi="仿宋"/>
        </w:rPr>
        <w:t>功能设计详细描述</w:t>
      </w:r>
    </w:p>
    <w:p>
      <w:pPr>
        <w:pStyle w:val="61"/>
        <w:rPr>
          <w:rFonts w:ascii="仿宋" w:hAnsi="仿宋"/>
        </w:rPr>
      </w:pPr>
      <w:r>
        <w:rPr>
          <w:rFonts w:hint="eastAsia" w:ascii="仿宋" w:hAnsi="仿宋"/>
        </w:rPr>
        <w:t>1、数据查询：</w:t>
      </w:r>
      <w:r>
        <w:rPr>
          <w:rFonts w:ascii="仿宋" w:hAnsi="仿宋"/>
        </w:rPr>
        <w:t>提供接口支持不同数据源的查询请求。处理用户设置的过滤条件，生成查询请求。</w:t>
      </w:r>
    </w:p>
    <w:p>
      <w:pPr>
        <w:pStyle w:val="61"/>
        <w:rPr>
          <w:rFonts w:ascii="仿宋" w:hAnsi="仿宋"/>
        </w:rPr>
      </w:pPr>
      <w:r>
        <w:rPr>
          <w:rFonts w:hint="eastAsia" w:ascii="仿宋" w:hAnsi="仿宋"/>
        </w:rPr>
        <w:t>2、</w:t>
      </w:r>
      <w:r>
        <w:rPr>
          <w:rFonts w:ascii="仿宋" w:hAnsi="仿宋"/>
        </w:rPr>
        <w:t>多图层查询：提供用户界面，显示可用的图层列表，允许用户选择多个图层进行查询。</w:t>
      </w:r>
    </w:p>
    <w:p>
      <w:pPr>
        <w:pStyle w:val="61"/>
        <w:rPr>
          <w:rFonts w:ascii="仿宋" w:hAnsi="仿宋"/>
        </w:rPr>
      </w:pPr>
      <w:r>
        <w:rPr>
          <w:rFonts w:hint="eastAsia" w:ascii="仿宋" w:hAnsi="仿宋"/>
        </w:rPr>
        <w:t>3、</w:t>
      </w:r>
      <w:r>
        <w:rPr>
          <w:rFonts w:ascii="仿宋" w:hAnsi="仿宋"/>
        </w:rPr>
        <w:t>空间图形绘制：提供用户界面，允许用户使用绘制工具创建查询图形。</w:t>
      </w:r>
    </w:p>
    <w:p>
      <w:pPr>
        <w:pStyle w:val="61"/>
        <w:rPr>
          <w:rFonts w:ascii="仿宋" w:hAnsi="仿宋"/>
        </w:rPr>
      </w:pPr>
      <w:r>
        <w:rPr>
          <w:rFonts w:hint="eastAsia" w:ascii="仿宋" w:hAnsi="仿宋"/>
        </w:rPr>
        <w:t>4、</w:t>
      </w:r>
      <w:r>
        <w:rPr>
          <w:rFonts w:ascii="仿宋" w:hAnsi="仿宋"/>
        </w:rPr>
        <w:t>行政区选择：提供用户界面，允许用户在地图上选择行政区划作为查询条件。</w:t>
      </w:r>
    </w:p>
    <w:p>
      <w:pPr>
        <w:pStyle w:val="61"/>
        <w:rPr>
          <w:rFonts w:ascii="仿宋" w:hAnsi="仿宋"/>
        </w:rPr>
      </w:pPr>
      <w:r>
        <w:rPr>
          <w:rFonts w:hint="eastAsia" w:ascii="仿宋" w:hAnsi="仿宋"/>
        </w:rPr>
        <w:t>5、</w:t>
      </w:r>
      <w:r>
        <w:rPr>
          <w:rFonts w:ascii="仿宋" w:hAnsi="仿宋"/>
        </w:rPr>
        <w:t>空间文件上传解析：提供用户界面，允许用户上传空间文件（shape、dxf、txt）。解析上传的文件，将文件数据转化为查询请求。</w:t>
      </w:r>
    </w:p>
    <w:p>
      <w:pPr>
        <w:pStyle w:val="61"/>
        <w:rPr>
          <w:rFonts w:ascii="仿宋" w:hAnsi="仿宋"/>
        </w:rPr>
      </w:pPr>
      <w:r>
        <w:rPr>
          <w:rFonts w:hint="eastAsia" w:ascii="仿宋" w:hAnsi="仿宋"/>
        </w:rPr>
        <w:t>6、</w:t>
      </w:r>
      <w:r>
        <w:rPr>
          <w:rFonts w:ascii="仿宋" w:hAnsi="仿宋"/>
        </w:rPr>
        <w:t>缓冲距离设置：允许用户设置查询的缓冲距离。</w:t>
      </w:r>
    </w:p>
    <w:p>
      <w:pPr>
        <w:pStyle w:val="61"/>
        <w:rPr>
          <w:rFonts w:ascii="仿宋" w:hAnsi="仿宋"/>
        </w:rPr>
      </w:pPr>
      <w:r>
        <w:rPr>
          <w:rFonts w:hint="eastAsia" w:ascii="仿宋" w:hAnsi="仿宋"/>
        </w:rPr>
        <w:t>7、</w:t>
      </w:r>
      <w:r>
        <w:rPr>
          <w:rFonts w:ascii="仿宋" w:hAnsi="仿宋"/>
        </w:rPr>
        <w:t>空间查询关系选择：提供用户界面，允许用户选择查询关系，如相交、包含等。</w:t>
      </w:r>
    </w:p>
    <w:p>
      <w:pPr>
        <w:pStyle w:val="61"/>
        <w:rPr>
          <w:rFonts w:ascii="仿宋" w:hAnsi="仿宋"/>
        </w:rPr>
      </w:pPr>
      <w:r>
        <w:rPr>
          <w:rFonts w:hint="eastAsia" w:ascii="仿宋" w:hAnsi="仿宋"/>
        </w:rPr>
        <w:t>8、</w:t>
      </w:r>
      <w:r>
        <w:rPr>
          <w:rFonts w:ascii="仿宋" w:hAnsi="仿宋"/>
        </w:rPr>
        <w:t>CAD 文件解析：支持 CAD 文件的上传和解析，将 CAD 文件数据转化为查询请求。</w:t>
      </w:r>
    </w:p>
    <w:p>
      <w:pPr>
        <w:pStyle w:val="61"/>
        <w:rPr>
          <w:rFonts w:ascii="仿宋" w:hAnsi="仿宋"/>
        </w:rPr>
      </w:pPr>
      <w:r>
        <w:rPr>
          <w:rFonts w:hint="eastAsia" w:ascii="仿宋" w:hAnsi="仿宋"/>
        </w:rPr>
        <w:t>9、</w:t>
      </w:r>
      <w:r>
        <w:rPr>
          <w:rFonts w:ascii="仿宋" w:hAnsi="仿宋"/>
        </w:rPr>
        <w:t>一体化查询：提供用户界面，允许用户在二维和三维地图视图之间切换，查询结果随之同步。</w:t>
      </w:r>
    </w:p>
    <w:p>
      <w:pPr>
        <w:pStyle w:val="61"/>
        <w:rPr>
          <w:rFonts w:ascii="仿宋" w:hAnsi="仿宋"/>
        </w:rPr>
      </w:pPr>
      <w:r>
        <w:rPr>
          <w:rFonts w:hint="eastAsia" w:ascii="仿宋" w:hAnsi="仿宋"/>
        </w:rPr>
        <w:t>10、</w:t>
      </w:r>
      <w:r>
        <w:rPr>
          <w:rFonts w:ascii="仿宋" w:hAnsi="仿宋"/>
        </w:rPr>
        <w:t>要素拾取：用户可以在地图上选择特定要素进行查询。</w:t>
      </w:r>
    </w:p>
    <w:p>
      <w:pPr>
        <w:pStyle w:val="61"/>
        <w:rPr>
          <w:rFonts w:ascii="仿宋" w:hAnsi="仿宋"/>
        </w:rPr>
      </w:pPr>
      <w:r>
        <w:rPr>
          <w:rFonts w:hint="eastAsia" w:ascii="仿宋" w:hAnsi="仿宋"/>
        </w:rPr>
        <w:t>11、</w:t>
      </w:r>
      <w:r>
        <w:rPr>
          <w:rFonts w:ascii="仿宋" w:hAnsi="仿宋"/>
        </w:rPr>
        <w:t>超图服务：集成超图服务，处理与超图服务的数据交互。</w:t>
      </w:r>
    </w:p>
    <w:p>
      <w:pPr>
        <w:pStyle w:val="64"/>
        <w:rPr>
          <w:rFonts w:ascii="仿宋" w:hAnsi="仿宋"/>
        </w:rPr>
      </w:pPr>
      <w:r>
        <w:rPr>
          <w:rFonts w:hint="eastAsia" w:ascii="仿宋" w:hAnsi="仿宋"/>
        </w:rPr>
        <w:t>界面原型图</w:t>
      </w:r>
    </w:p>
    <w:p>
      <w:pPr>
        <w:pStyle w:val="61"/>
        <w:jc w:val="center"/>
        <w:rPr>
          <w:rFonts w:ascii="仿宋" w:hAnsi="仿宋"/>
        </w:rPr>
      </w:pPr>
      <w:r>
        <w:rPr>
          <w:rFonts w:ascii="仿宋" w:hAnsi="仿宋"/>
        </w:rPr>
        <w:drawing>
          <wp:inline distT="0" distB="0" distL="114300" distR="114300">
            <wp:extent cx="3026410" cy="1599565"/>
            <wp:effectExtent l="52070" t="13970" r="64770" b="100965"/>
            <wp:docPr id="1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9"/>
                    <pic:cNvPicPr>
                      <a:picLocks noChangeAspect="1"/>
                    </pic:cNvPicPr>
                  </pic:nvPicPr>
                  <pic:blipFill>
                    <a:blip r:embed="rId122"/>
                    <a:stretch>
                      <a:fillRect/>
                    </a:stretch>
                  </pic:blipFill>
                  <pic:spPr>
                    <a:xfrm>
                      <a:off x="0" y="0"/>
                      <a:ext cx="3026410" cy="159956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1"/>
        <w:tabs>
          <w:tab w:val="left" w:pos="560"/>
        </w:tabs>
        <w:rPr>
          <w:rFonts w:ascii="仿宋" w:hAnsi="仿宋"/>
        </w:rPr>
      </w:pPr>
      <w:bookmarkStart w:id="571" w:name="_Toc3449"/>
      <w:bookmarkStart w:id="572" w:name="_Toc157943511"/>
      <w:bookmarkStart w:id="573" w:name="_Toc148524742"/>
      <w:r>
        <w:rPr>
          <w:rFonts w:ascii="仿宋" w:hAnsi="仿宋"/>
        </w:rPr>
        <w:t>复合查询</w:t>
      </w:r>
      <w:bookmarkEnd w:id="571"/>
      <w:bookmarkEnd w:id="572"/>
      <w:bookmarkEnd w:id="573"/>
    </w:p>
    <w:p>
      <w:pPr>
        <w:pStyle w:val="64"/>
        <w:rPr>
          <w:rFonts w:ascii="仿宋" w:hAnsi="仿宋"/>
        </w:rPr>
      </w:pPr>
      <w:r>
        <w:rPr>
          <w:rFonts w:hint="eastAsia" w:ascii="仿宋" w:hAnsi="仿宋"/>
        </w:rPr>
        <w:t>功能概述</w:t>
      </w:r>
    </w:p>
    <w:p>
      <w:pPr>
        <w:pStyle w:val="61"/>
        <w:rPr>
          <w:rFonts w:ascii="仿宋" w:hAnsi="仿宋"/>
        </w:rPr>
      </w:pPr>
      <w:r>
        <w:rPr>
          <w:rFonts w:ascii="仿宋" w:hAnsi="仿宋"/>
        </w:rPr>
        <w:t>复合查询组件是一个通用工具，用于在地理信息系统中执行多条件查询，包括属性查询和空间查询。</w:t>
      </w:r>
    </w:p>
    <w:p>
      <w:pPr>
        <w:pStyle w:val="64"/>
        <w:rPr>
          <w:rFonts w:ascii="仿宋" w:hAnsi="仿宋"/>
        </w:rPr>
      </w:pPr>
      <w:r>
        <w:rPr>
          <w:rFonts w:hint="eastAsia" w:ascii="仿宋" w:hAnsi="仿宋"/>
        </w:rPr>
        <w:t>功能规格</w:t>
      </w:r>
    </w:p>
    <w:p>
      <w:pPr>
        <w:pStyle w:val="61"/>
        <w:rPr>
          <w:rFonts w:ascii="仿宋" w:hAnsi="仿宋" w:cs="仿宋"/>
        </w:rPr>
      </w:pPr>
      <w:r>
        <w:rPr>
          <w:rFonts w:hint="eastAsia" w:ascii="仿宋" w:hAnsi="仿宋" w:cs="仿宋"/>
        </w:rPr>
        <w:t>1、条件字段选择：用户可以选择要查询的属性字段，可以是多个字段的组合。</w:t>
      </w:r>
    </w:p>
    <w:p>
      <w:pPr>
        <w:pStyle w:val="61"/>
        <w:rPr>
          <w:rFonts w:ascii="仿宋" w:hAnsi="仿宋" w:cs="仿宋"/>
        </w:rPr>
      </w:pPr>
      <w:r>
        <w:rPr>
          <w:rFonts w:hint="eastAsia" w:ascii="仿宋" w:hAnsi="仿宋" w:cs="仿宋"/>
        </w:rPr>
        <w:t>2、条件设置：用户可以为每个条件字段设置查询条件，包括操作符和值。</w:t>
      </w:r>
    </w:p>
    <w:p>
      <w:pPr>
        <w:pStyle w:val="61"/>
        <w:rPr>
          <w:rFonts w:ascii="仿宋" w:hAnsi="仿宋" w:cs="仿宋"/>
        </w:rPr>
      </w:pPr>
      <w:r>
        <w:rPr>
          <w:rFonts w:hint="eastAsia" w:ascii="仿宋" w:hAnsi="仿宋" w:cs="仿宋"/>
        </w:rPr>
        <w:t>3、数据类型：支持不同数据类型的查询，如文本、数字、日期等。</w:t>
      </w:r>
    </w:p>
    <w:p>
      <w:pPr>
        <w:pStyle w:val="61"/>
        <w:rPr>
          <w:rFonts w:ascii="仿宋" w:hAnsi="仿宋" w:cs="仿宋"/>
        </w:rPr>
      </w:pPr>
      <w:r>
        <w:rPr>
          <w:rFonts w:hint="eastAsia" w:ascii="仿宋" w:hAnsi="仿宋" w:cs="仿宋"/>
        </w:rPr>
        <w:t>4、逻辑运算符：用户可以定义不同条件字段之间的逻辑关系，包括与、或。</w:t>
      </w:r>
    </w:p>
    <w:p>
      <w:pPr>
        <w:pStyle w:val="61"/>
        <w:rPr>
          <w:rFonts w:ascii="仿宋" w:hAnsi="仿宋" w:cs="仿宋"/>
        </w:rPr>
      </w:pPr>
      <w:r>
        <w:rPr>
          <w:rFonts w:hint="eastAsia" w:ascii="仿宋" w:hAnsi="仿宋" w:cs="仿宋"/>
        </w:rPr>
        <w:t>5、图层选择：用户可以选择多个空间图层进行查询。</w:t>
      </w:r>
    </w:p>
    <w:p>
      <w:pPr>
        <w:pStyle w:val="61"/>
        <w:rPr>
          <w:rFonts w:ascii="仿宋" w:hAnsi="仿宋" w:cs="仿宋"/>
        </w:rPr>
      </w:pPr>
      <w:r>
        <w:rPr>
          <w:rFonts w:hint="eastAsia" w:ascii="仿宋" w:hAnsi="仿宋" w:cs="仿宋"/>
        </w:rPr>
        <w:t>6、空间图形绘制：提供工具让用户绘制空间图形。</w:t>
      </w:r>
    </w:p>
    <w:p>
      <w:pPr>
        <w:pStyle w:val="61"/>
        <w:rPr>
          <w:rFonts w:ascii="仿宋" w:hAnsi="仿宋" w:cs="仿宋"/>
        </w:rPr>
      </w:pPr>
      <w:r>
        <w:rPr>
          <w:rFonts w:hint="eastAsia" w:ascii="仿宋" w:hAnsi="仿宋" w:cs="仿宋"/>
        </w:rPr>
        <w:t>7、行政区选择：用户可以选择行政区域进行查询。</w:t>
      </w:r>
    </w:p>
    <w:p>
      <w:pPr>
        <w:pStyle w:val="61"/>
        <w:rPr>
          <w:rFonts w:ascii="仿宋" w:hAnsi="仿宋" w:cs="仿宋"/>
        </w:rPr>
      </w:pPr>
      <w:r>
        <w:rPr>
          <w:rFonts w:hint="eastAsia" w:ascii="仿宋" w:hAnsi="仿宋" w:cs="仿宋"/>
        </w:rPr>
        <w:t>8、空间文件上传：用户可以上传并解析shape、dxf、txt等文件。</w:t>
      </w:r>
    </w:p>
    <w:p>
      <w:pPr>
        <w:pStyle w:val="61"/>
        <w:rPr>
          <w:rFonts w:ascii="仿宋" w:hAnsi="仿宋" w:cs="仿宋"/>
        </w:rPr>
      </w:pPr>
      <w:r>
        <w:rPr>
          <w:rFonts w:hint="eastAsia" w:ascii="仿宋" w:hAnsi="仿宋" w:cs="仿宋"/>
        </w:rPr>
        <w:t>9、缓冲距离设置：用户可以设置空间查询图形的缓冲距离。</w:t>
      </w:r>
    </w:p>
    <w:p>
      <w:pPr>
        <w:pStyle w:val="61"/>
        <w:rPr>
          <w:rFonts w:ascii="仿宋" w:hAnsi="仿宋" w:cs="仿宋"/>
        </w:rPr>
      </w:pPr>
      <w:r>
        <w:rPr>
          <w:rFonts w:hint="eastAsia" w:ascii="仿宋" w:hAnsi="仿宋" w:cs="仿宋"/>
        </w:rPr>
        <w:t>10、空间关系选择：用户可以定义不同图形之间的空间关系，如相交、包含等。</w:t>
      </w:r>
    </w:p>
    <w:p>
      <w:pPr>
        <w:pStyle w:val="61"/>
        <w:rPr>
          <w:rFonts w:ascii="仿宋" w:hAnsi="仿宋" w:cs="仿宋"/>
        </w:rPr>
      </w:pPr>
      <w:r>
        <w:rPr>
          <w:rFonts w:hint="eastAsia" w:ascii="仿宋" w:hAnsi="仿宋" w:cs="仿宋"/>
        </w:rPr>
        <w:t>11、CAD文件解析：支持CAD文件的解析。</w:t>
      </w:r>
    </w:p>
    <w:p>
      <w:pPr>
        <w:pStyle w:val="61"/>
        <w:rPr>
          <w:rFonts w:ascii="仿宋" w:hAnsi="仿宋" w:cs="仿宋"/>
        </w:rPr>
      </w:pPr>
      <w:r>
        <w:rPr>
          <w:rFonts w:hint="eastAsia" w:ascii="仿宋" w:hAnsi="仿宋" w:cs="仿宋"/>
        </w:rPr>
        <w:t>12、要素拾取：用户可以在地图上点击要素进行查询</w:t>
      </w:r>
    </w:p>
    <w:p>
      <w:pPr>
        <w:pStyle w:val="64"/>
        <w:rPr>
          <w:rFonts w:ascii="仿宋" w:hAnsi="仿宋"/>
        </w:rPr>
      </w:pPr>
      <w:r>
        <w:rPr>
          <w:rFonts w:hint="eastAsia" w:ascii="仿宋" w:hAnsi="仿宋"/>
        </w:rPr>
        <w:t>业务流程图</w:t>
      </w:r>
    </w:p>
    <w:p>
      <w:pPr>
        <w:pStyle w:val="64"/>
        <w:numPr>
          <w:ilvl w:val="0"/>
          <w:numId w:val="0"/>
        </w:numPr>
        <w:ind w:left="240"/>
        <w:jc w:val="center"/>
        <w:rPr>
          <w:rFonts w:ascii="仿宋" w:hAnsi="仿宋"/>
        </w:rPr>
      </w:pPr>
      <w:r>
        <w:rPr>
          <w:rFonts w:ascii="仿宋" w:hAnsi="仿宋"/>
        </w:rPr>
        <w:drawing>
          <wp:inline distT="0" distB="0" distL="114300" distR="114300">
            <wp:extent cx="4279265" cy="3665220"/>
            <wp:effectExtent l="52070" t="13970" r="69215" b="92710"/>
            <wp:docPr id="1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4"/>
                    <pic:cNvPicPr>
                      <a:picLocks noChangeAspect="1"/>
                    </pic:cNvPicPr>
                  </pic:nvPicPr>
                  <pic:blipFill>
                    <a:blip r:embed="rId123"/>
                    <a:stretch>
                      <a:fillRect/>
                    </a:stretch>
                  </pic:blipFill>
                  <pic:spPr>
                    <a:xfrm>
                      <a:off x="0" y="0"/>
                      <a:ext cx="4279265" cy="366522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rPr>
          <w:rFonts w:ascii="仿宋" w:hAnsi="仿宋"/>
        </w:rPr>
      </w:pPr>
      <w:r>
        <w:rPr>
          <w:rFonts w:hint="eastAsia" w:ascii="仿宋" w:hAnsi="仿宋"/>
        </w:rPr>
        <w:t>数据流程图</w:t>
      </w:r>
    </w:p>
    <w:p>
      <w:pPr>
        <w:pStyle w:val="61"/>
        <w:rPr>
          <w:rFonts w:ascii="仿宋" w:hAnsi="仿宋"/>
        </w:rPr>
      </w:pPr>
      <w:r>
        <w:rPr>
          <w:rFonts w:hint="eastAsia" w:ascii="仿宋" w:hAnsi="仿宋"/>
        </w:rPr>
        <w:t>无</w:t>
      </w:r>
    </w:p>
    <w:p>
      <w:pPr>
        <w:pStyle w:val="64"/>
        <w:rPr>
          <w:rFonts w:ascii="仿宋" w:hAnsi="仿宋"/>
        </w:rPr>
      </w:pPr>
      <w:r>
        <w:rPr>
          <w:rFonts w:hint="eastAsia" w:ascii="仿宋" w:hAnsi="仿宋"/>
        </w:rPr>
        <w:t>功能设计详细描述</w:t>
      </w:r>
    </w:p>
    <w:p>
      <w:pPr>
        <w:pStyle w:val="61"/>
        <w:rPr>
          <w:rFonts w:ascii="仿宋" w:hAnsi="仿宋"/>
        </w:rPr>
      </w:pPr>
      <w:r>
        <w:rPr>
          <w:rFonts w:hint="eastAsia" w:ascii="仿宋" w:hAnsi="仿宋"/>
        </w:rPr>
        <w:t>1、属性查询：</w:t>
      </w:r>
      <w:r>
        <w:rPr>
          <w:rFonts w:ascii="仿宋" w:hAnsi="仿宋"/>
        </w:rPr>
        <w:t>提供属性字段选择器，用户可以选择要查询的属性字段。对于每个字段，提供设置查询条件的界面，包括操作符和值的输入框。根据字段类型，提供相应的输入控件。提供逻辑运算符选择器，用户可以选择与或或来连接不同条件字段。显示查询结果，通常以表格的形式展示，包括字段名和符合条件的数据。提供导出按钮，用户可以点击以导出查询结果，生成下载链接。</w:t>
      </w:r>
    </w:p>
    <w:p>
      <w:pPr>
        <w:pStyle w:val="61"/>
        <w:rPr>
          <w:rFonts w:ascii="仿宋" w:hAnsi="仿宋"/>
        </w:rPr>
      </w:pPr>
      <w:r>
        <w:rPr>
          <w:rFonts w:hint="eastAsia" w:ascii="仿宋" w:hAnsi="仿宋"/>
        </w:rPr>
        <w:t>2、</w:t>
      </w:r>
      <w:r>
        <w:rPr>
          <w:rFonts w:ascii="仿宋" w:hAnsi="仿宋"/>
        </w:rPr>
        <w:t>空间查询：提供图层选择器，用户可以选择多个空间图层进行查询。提供绘制工具，让用户绘制空间图形。提供行政区选择器，用户可以选择行政区域进行查询。提供空间文件上传功能，用户可以上传并解析shape、dxf、txt等文件。提供缓冲距离设置界面，用户可以设置缓冲距离。提供空间关系选择器，用户可以定义不同图形之间的空间关系。提供要素拾取工具，用户可以在地图上点击要素进行查询。</w:t>
      </w:r>
    </w:p>
    <w:p>
      <w:pPr>
        <w:pStyle w:val="61"/>
        <w:rPr>
          <w:rFonts w:ascii="仿宋" w:hAnsi="仿宋"/>
        </w:rPr>
      </w:pPr>
      <w:r>
        <w:rPr>
          <w:rFonts w:hint="eastAsia" w:ascii="仿宋" w:hAnsi="仿宋"/>
        </w:rPr>
        <w:t>3、属性与空间结合查询：</w:t>
      </w:r>
      <w:r>
        <w:rPr>
          <w:rFonts w:ascii="仿宋" w:hAnsi="仿宋"/>
        </w:rPr>
        <w:t>用户可以</w:t>
      </w:r>
      <w:r>
        <w:rPr>
          <w:rFonts w:hint="eastAsia" w:ascii="仿宋" w:hAnsi="仿宋"/>
        </w:rPr>
        <w:t>通过同时设置属性查询条件和空间查询区域，来获取指定空间区域内满足属性条件的要素。</w:t>
      </w:r>
    </w:p>
    <w:p>
      <w:pPr>
        <w:pStyle w:val="64"/>
        <w:rPr>
          <w:rFonts w:ascii="仿宋" w:hAnsi="仿宋"/>
        </w:rPr>
      </w:pPr>
      <w:r>
        <w:rPr>
          <w:rFonts w:hint="eastAsia" w:ascii="仿宋" w:hAnsi="仿宋"/>
        </w:rPr>
        <w:t>界面原型图</w:t>
      </w:r>
    </w:p>
    <w:p>
      <w:pPr>
        <w:pStyle w:val="61"/>
        <w:ind w:firstLine="0"/>
        <w:jc w:val="center"/>
        <w:rPr>
          <w:rFonts w:ascii="仿宋" w:hAnsi="仿宋"/>
        </w:rPr>
      </w:pPr>
      <w:r>
        <w:rPr>
          <w:rFonts w:ascii="仿宋" w:hAnsi="仿宋"/>
        </w:rPr>
        <w:drawing>
          <wp:inline distT="0" distB="0" distL="114300" distR="114300">
            <wp:extent cx="3040380" cy="2835275"/>
            <wp:effectExtent l="52070" t="13970" r="69850" b="103505"/>
            <wp:docPr id="1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
                    <pic:cNvPicPr>
                      <a:picLocks noChangeAspect="1"/>
                    </pic:cNvPicPr>
                  </pic:nvPicPr>
                  <pic:blipFill>
                    <a:blip r:embed="rId124"/>
                    <a:stretch>
                      <a:fillRect/>
                    </a:stretch>
                  </pic:blipFill>
                  <pic:spPr>
                    <a:xfrm>
                      <a:off x="0" y="0"/>
                      <a:ext cx="3040380" cy="283527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1"/>
        <w:rPr>
          <w:rFonts w:ascii="仿宋" w:hAnsi="仿宋"/>
        </w:rPr>
      </w:pPr>
      <w:bookmarkStart w:id="574" w:name="_Toc157943512"/>
      <w:bookmarkStart w:id="575" w:name="_Toc148524743"/>
      <w:r>
        <w:rPr>
          <w:rFonts w:ascii="仿宋" w:hAnsi="仿宋"/>
        </w:rPr>
        <w:t>高级查询</w:t>
      </w:r>
      <w:bookmarkEnd w:id="574"/>
      <w:bookmarkEnd w:id="575"/>
    </w:p>
    <w:p>
      <w:pPr>
        <w:pStyle w:val="64"/>
        <w:rPr>
          <w:rFonts w:ascii="仿宋" w:hAnsi="仿宋"/>
        </w:rPr>
      </w:pPr>
      <w:r>
        <w:rPr>
          <w:rFonts w:hint="eastAsia" w:ascii="仿宋" w:hAnsi="仿宋"/>
        </w:rPr>
        <w:t>功能概述</w:t>
      </w:r>
    </w:p>
    <w:p>
      <w:pPr>
        <w:pStyle w:val="61"/>
        <w:rPr>
          <w:rFonts w:ascii="仿宋" w:hAnsi="仿宋"/>
        </w:rPr>
      </w:pPr>
      <w:r>
        <w:rPr>
          <w:rFonts w:hint="eastAsia" w:ascii="仿宋" w:hAnsi="仿宋"/>
        </w:rPr>
        <w:t>在资源管理页面设置好查询的字段，当前组件接收资源id，根据组件需要输出的两种模式支持输出filter条件以及查询结果列表，filter为对外抛出过滤条件，点击列表某一项抛出当前项。</w:t>
      </w:r>
    </w:p>
    <w:p>
      <w:pPr>
        <w:pStyle w:val="64"/>
        <w:rPr>
          <w:rFonts w:ascii="仿宋" w:hAnsi="仿宋"/>
        </w:rPr>
      </w:pPr>
      <w:r>
        <w:rPr>
          <w:rFonts w:hint="eastAsia" w:ascii="仿宋" w:hAnsi="仿宋"/>
        </w:rPr>
        <w:t>功能规格</w:t>
      </w:r>
    </w:p>
    <w:p>
      <w:pPr>
        <w:pStyle w:val="61"/>
        <w:numPr>
          <w:ilvl w:val="0"/>
          <w:numId w:val="93"/>
        </w:numPr>
        <w:rPr>
          <w:rFonts w:ascii="仿宋" w:hAnsi="仿宋"/>
        </w:rPr>
      </w:pPr>
      <w:r>
        <w:rPr>
          <w:rFonts w:ascii="仿宋" w:hAnsi="仿宋"/>
        </w:rPr>
        <w:t>支持专题库数据的filter条件输出</w:t>
      </w:r>
    </w:p>
    <w:p>
      <w:pPr>
        <w:pStyle w:val="61"/>
        <w:numPr>
          <w:ilvl w:val="0"/>
          <w:numId w:val="93"/>
        </w:numPr>
        <w:rPr>
          <w:rFonts w:ascii="仿宋" w:hAnsi="仿宋"/>
        </w:rPr>
      </w:pPr>
      <w:r>
        <w:rPr>
          <w:rFonts w:ascii="仿宋" w:hAnsi="仿宋"/>
        </w:rPr>
        <w:t>支持数据管理系统管理模块服务具有字段配置功能服务（业务服务、highgis服务），根据配置信息输出filter条件或者下拉结果列表</w:t>
      </w:r>
    </w:p>
    <w:p>
      <w:pPr>
        <w:pStyle w:val="61"/>
        <w:numPr>
          <w:ilvl w:val="0"/>
          <w:numId w:val="93"/>
        </w:numPr>
        <w:rPr>
          <w:rFonts w:ascii="仿宋" w:hAnsi="仿宋"/>
        </w:rPr>
      </w:pPr>
      <w:r>
        <w:rPr>
          <w:rFonts w:ascii="仿宋" w:hAnsi="仿宋"/>
        </w:rPr>
        <w:t>支持arcgis第三方服务</w:t>
      </w:r>
    </w:p>
    <w:p>
      <w:pPr>
        <w:pStyle w:val="61"/>
        <w:numPr>
          <w:ilvl w:val="0"/>
          <w:numId w:val="93"/>
        </w:numPr>
        <w:rPr>
          <w:rFonts w:ascii="仿宋" w:hAnsi="仿宋"/>
        </w:rPr>
      </w:pPr>
      <w:r>
        <w:rPr>
          <w:rFonts w:ascii="仿宋" w:hAnsi="仿宋"/>
        </w:rPr>
        <w:t>支持根据查询方案id配置高级查询页面，输出filter条件</w:t>
      </w:r>
    </w:p>
    <w:p>
      <w:pPr>
        <w:pStyle w:val="64"/>
        <w:rPr>
          <w:rFonts w:ascii="仿宋" w:hAnsi="仿宋"/>
        </w:rPr>
      </w:pPr>
      <w:r>
        <w:rPr>
          <w:rFonts w:hint="eastAsia" w:ascii="仿宋" w:hAnsi="仿宋"/>
        </w:rPr>
        <w:t>业务流程图</w:t>
      </w:r>
    </w:p>
    <w:p>
      <w:pPr>
        <w:pStyle w:val="64"/>
        <w:rPr>
          <w:rFonts w:ascii="仿宋" w:hAnsi="仿宋"/>
        </w:rPr>
      </w:pPr>
      <w:r>
        <w:rPr>
          <w:rFonts w:hint="eastAsia" w:ascii="仿宋" w:hAnsi="仿宋"/>
        </w:rPr>
        <w:t>数据流程图</w:t>
      </w:r>
    </w:p>
    <w:p>
      <w:pPr>
        <w:pStyle w:val="64"/>
        <w:rPr>
          <w:rFonts w:ascii="仿宋" w:hAnsi="仿宋"/>
        </w:rPr>
      </w:pPr>
      <w:r>
        <w:rPr>
          <w:rFonts w:hint="eastAsia" w:ascii="仿宋" w:hAnsi="仿宋"/>
        </w:rPr>
        <w:t>功能设计详细描述</w:t>
      </w:r>
    </w:p>
    <w:p>
      <w:pPr>
        <w:pStyle w:val="64"/>
        <w:rPr>
          <w:rFonts w:ascii="仿宋" w:hAnsi="仿宋"/>
        </w:rPr>
      </w:pPr>
      <w:r>
        <w:rPr>
          <w:rFonts w:hint="eastAsia" w:ascii="仿宋" w:hAnsi="仿宋"/>
        </w:rPr>
        <w:t>界面原型图</w:t>
      </w:r>
    </w:p>
    <w:p>
      <w:pPr>
        <w:pStyle w:val="51"/>
        <w:tabs>
          <w:tab w:val="left" w:pos="560"/>
        </w:tabs>
        <w:rPr>
          <w:rFonts w:ascii="仿宋" w:hAnsi="仿宋"/>
        </w:rPr>
      </w:pPr>
      <w:bookmarkStart w:id="576" w:name="_Toc148524744"/>
      <w:bookmarkStart w:id="577" w:name="_Toc157943513"/>
      <w:r>
        <w:rPr>
          <w:rFonts w:ascii="仿宋" w:hAnsi="仿宋"/>
        </w:rPr>
        <w:t>查询结果呈现</w:t>
      </w:r>
      <w:bookmarkEnd w:id="576"/>
      <w:bookmarkEnd w:id="577"/>
    </w:p>
    <w:p>
      <w:pPr>
        <w:pStyle w:val="52"/>
        <w:tabs>
          <w:tab w:val="left" w:pos="560"/>
          <w:tab w:val="left" w:pos="709"/>
        </w:tabs>
        <w:rPr>
          <w:rFonts w:ascii="仿宋" w:hAnsi="仿宋"/>
        </w:rPr>
      </w:pPr>
      <w:r>
        <w:rPr>
          <w:rFonts w:hint="eastAsia" w:ascii="仿宋" w:hAnsi="仿宋"/>
          <w:lang w:val="en-US"/>
        </w:rPr>
        <w:t>纵向查询结果展示</w:t>
      </w:r>
    </w:p>
    <w:p>
      <w:pPr>
        <w:pStyle w:val="64"/>
        <w:rPr>
          <w:rFonts w:ascii="仿宋" w:hAnsi="仿宋"/>
        </w:rPr>
      </w:pPr>
      <w:r>
        <w:rPr>
          <w:rFonts w:hint="eastAsia" w:ascii="仿宋" w:hAnsi="仿宋"/>
        </w:rPr>
        <w:t>功能概述</w:t>
      </w:r>
    </w:p>
    <w:p>
      <w:pPr>
        <w:pStyle w:val="61"/>
        <w:rPr>
          <w:rFonts w:ascii="仿宋" w:hAnsi="仿宋"/>
        </w:rPr>
      </w:pPr>
      <w:r>
        <w:rPr>
          <w:rFonts w:ascii="仿宋" w:hAnsi="仿宋"/>
        </w:rPr>
        <w:t>纵向查询结果展示组件是一个通用性查询结果展示面板，支持多种服务（如ArcGIS、HighGIS、SuperMap、业务服务）的查询结果展示。</w:t>
      </w:r>
    </w:p>
    <w:p>
      <w:pPr>
        <w:pStyle w:val="64"/>
        <w:rPr>
          <w:rFonts w:ascii="仿宋" w:hAnsi="仿宋"/>
        </w:rPr>
      </w:pPr>
      <w:r>
        <w:rPr>
          <w:rFonts w:hint="eastAsia" w:ascii="仿宋" w:hAnsi="仿宋"/>
        </w:rPr>
        <w:t>功能规格</w:t>
      </w:r>
    </w:p>
    <w:p>
      <w:pPr>
        <w:pStyle w:val="61"/>
        <w:rPr>
          <w:rFonts w:ascii="仿宋" w:hAnsi="仿宋"/>
        </w:rPr>
      </w:pPr>
      <w:r>
        <w:rPr>
          <w:rFonts w:hint="eastAsia" w:ascii="仿宋" w:hAnsi="仿宋"/>
        </w:rPr>
        <w:t>1、</w:t>
      </w:r>
      <w:r>
        <w:rPr>
          <w:rFonts w:ascii="仿宋" w:hAnsi="仿宋"/>
        </w:rPr>
        <w:t>支持不同服务：该组件支持多种服务类型，包括ArcGIS、HighGIS、SuperMap等，以满足不同数据源的查询需求。</w:t>
      </w:r>
    </w:p>
    <w:p>
      <w:pPr>
        <w:pStyle w:val="61"/>
        <w:rPr>
          <w:rFonts w:ascii="仿宋" w:hAnsi="仿宋"/>
        </w:rPr>
      </w:pPr>
      <w:r>
        <w:rPr>
          <w:rFonts w:hint="eastAsia" w:ascii="仿宋" w:hAnsi="仿宋"/>
        </w:rPr>
        <w:t>2、</w:t>
      </w:r>
      <w:r>
        <w:rPr>
          <w:rFonts w:ascii="仿宋" w:hAnsi="仿宋"/>
        </w:rPr>
        <w:t>别名显示：支持显示字段别名，以提高查询结果的可读性。</w:t>
      </w:r>
    </w:p>
    <w:p>
      <w:pPr>
        <w:pStyle w:val="61"/>
        <w:rPr>
          <w:rFonts w:ascii="仿宋" w:hAnsi="仿宋"/>
        </w:rPr>
      </w:pPr>
      <w:r>
        <w:rPr>
          <w:rFonts w:hint="eastAsia" w:ascii="仿宋" w:hAnsi="仿宋"/>
        </w:rPr>
        <w:t>3、</w:t>
      </w:r>
      <w:r>
        <w:rPr>
          <w:rFonts w:ascii="仿宋" w:hAnsi="仿宋"/>
        </w:rPr>
        <w:t>二次过滤：用户可以对查询结果进行二次过滤，以进一步筛选感兴趣的数据。</w:t>
      </w:r>
    </w:p>
    <w:p>
      <w:pPr>
        <w:pStyle w:val="61"/>
        <w:rPr>
          <w:rFonts w:ascii="仿宋" w:hAnsi="仿宋"/>
        </w:rPr>
      </w:pPr>
      <w:r>
        <w:rPr>
          <w:rFonts w:hint="eastAsia" w:ascii="仿宋" w:hAnsi="仿宋"/>
        </w:rPr>
        <w:t>4、</w:t>
      </w:r>
      <w:r>
        <w:rPr>
          <w:rFonts w:ascii="仿宋" w:hAnsi="仿宋"/>
        </w:rPr>
        <w:t>字段过滤：支持字段级别的过滤，用户可以按字段值过滤数据。</w:t>
      </w:r>
    </w:p>
    <w:p>
      <w:pPr>
        <w:pStyle w:val="61"/>
        <w:rPr>
          <w:rFonts w:ascii="仿宋" w:hAnsi="仿宋"/>
        </w:rPr>
      </w:pPr>
      <w:r>
        <w:rPr>
          <w:rFonts w:hint="eastAsia" w:ascii="仿宋" w:hAnsi="仿宋"/>
        </w:rPr>
        <w:t>5、</w:t>
      </w:r>
      <w:r>
        <w:rPr>
          <w:rFonts w:ascii="仿宋" w:hAnsi="仿宋"/>
        </w:rPr>
        <w:t>导出Excel功能：用户可以导出查询结果为Excel文件，以便离线使用。</w:t>
      </w:r>
    </w:p>
    <w:p>
      <w:pPr>
        <w:pStyle w:val="61"/>
        <w:rPr>
          <w:rFonts w:ascii="仿宋" w:hAnsi="仿宋"/>
        </w:rPr>
      </w:pPr>
      <w:r>
        <w:rPr>
          <w:rFonts w:hint="eastAsia" w:ascii="仿宋" w:hAnsi="仿宋"/>
        </w:rPr>
        <w:t>6、</w:t>
      </w:r>
      <w:r>
        <w:rPr>
          <w:rFonts w:ascii="仿宋" w:hAnsi="仿宋"/>
        </w:rPr>
        <w:t>自定义按钮插槽：组件底部按钮区域支持自定义插槽功能，用户可以添加自定义按钮以执行特定操作。</w:t>
      </w:r>
    </w:p>
    <w:p>
      <w:pPr>
        <w:pStyle w:val="61"/>
        <w:rPr>
          <w:rFonts w:ascii="仿宋" w:hAnsi="仿宋"/>
        </w:rPr>
      </w:pPr>
      <w:r>
        <w:rPr>
          <w:rFonts w:hint="eastAsia" w:ascii="仿宋" w:hAnsi="仿宋"/>
        </w:rPr>
        <w:t>7、</w:t>
      </w:r>
      <w:r>
        <w:rPr>
          <w:rFonts w:ascii="仿宋" w:hAnsi="仿宋"/>
        </w:rPr>
        <w:t>与地图定位联动：支持与地图的联动功能，用户可以点击查询结果中的某个项目，以在地图上进行定位。</w:t>
      </w:r>
    </w:p>
    <w:p>
      <w:pPr>
        <w:pStyle w:val="64"/>
        <w:rPr>
          <w:rFonts w:ascii="仿宋" w:hAnsi="仿宋"/>
        </w:rPr>
      </w:pPr>
      <w:r>
        <w:rPr>
          <w:rFonts w:hint="eastAsia" w:ascii="仿宋" w:hAnsi="仿宋"/>
        </w:rPr>
        <w:t>业务流程图</w:t>
      </w:r>
    </w:p>
    <w:p>
      <w:pPr>
        <w:pStyle w:val="61"/>
        <w:jc w:val="center"/>
        <w:rPr>
          <w:rFonts w:ascii="仿宋" w:hAnsi="仿宋"/>
        </w:rPr>
      </w:pPr>
      <w:r>
        <w:rPr>
          <w:rFonts w:ascii="仿宋" w:hAnsi="仿宋"/>
        </w:rPr>
        <w:drawing>
          <wp:inline distT="0" distB="0" distL="114300" distR="114300">
            <wp:extent cx="2149475" cy="2950845"/>
            <wp:effectExtent l="52070" t="13970" r="65405" b="102235"/>
            <wp:docPr id="1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7"/>
                    <pic:cNvPicPr>
                      <a:picLocks noChangeAspect="1"/>
                    </pic:cNvPicPr>
                  </pic:nvPicPr>
                  <pic:blipFill>
                    <a:blip r:embed="rId125"/>
                    <a:stretch>
                      <a:fillRect/>
                    </a:stretch>
                  </pic:blipFill>
                  <pic:spPr>
                    <a:xfrm>
                      <a:off x="0" y="0"/>
                      <a:ext cx="2149475" cy="295084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rPr>
          <w:rFonts w:ascii="仿宋" w:hAnsi="仿宋"/>
        </w:rPr>
      </w:pPr>
      <w:r>
        <w:rPr>
          <w:rFonts w:hint="eastAsia" w:ascii="仿宋" w:hAnsi="仿宋"/>
        </w:rPr>
        <w:t>数据流程图</w:t>
      </w:r>
    </w:p>
    <w:p>
      <w:pPr>
        <w:pStyle w:val="61"/>
        <w:rPr>
          <w:rFonts w:ascii="仿宋" w:hAnsi="仿宋"/>
        </w:rPr>
      </w:pPr>
      <w:r>
        <w:rPr>
          <w:rFonts w:hint="eastAsia" w:ascii="仿宋" w:hAnsi="仿宋"/>
        </w:rPr>
        <w:t>无</w:t>
      </w:r>
    </w:p>
    <w:p>
      <w:pPr>
        <w:pStyle w:val="64"/>
        <w:rPr>
          <w:rFonts w:ascii="仿宋" w:hAnsi="仿宋"/>
        </w:rPr>
      </w:pPr>
      <w:r>
        <w:rPr>
          <w:rFonts w:hint="eastAsia" w:ascii="仿宋" w:hAnsi="仿宋"/>
        </w:rPr>
        <w:t>功能设计详细描述</w:t>
      </w:r>
    </w:p>
    <w:p>
      <w:pPr>
        <w:pStyle w:val="61"/>
        <w:rPr>
          <w:rFonts w:ascii="仿宋" w:hAnsi="仿宋"/>
        </w:rPr>
      </w:pPr>
      <w:r>
        <w:rPr>
          <w:rFonts w:hint="eastAsia" w:ascii="仿宋" w:hAnsi="仿宋"/>
        </w:rPr>
        <w:t>1、</w:t>
      </w:r>
      <w:r>
        <w:rPr>
          <w:rFonts w:ascii="仿宋" w:hAnsi="仿宋"/>
        </w:rPr>
        <w:t>查询结果展示：组件接收查询结果数据，根据所选字段和字段别名将结果展示在界面上。</w:t>
      </w:r>
    </w:p>
    <w:p>
      <w:pPr>
        <w:pStyle w:val="61"/>
        <w:rPr>
          <w:rFonts w:ascii="仿宋" w:hAnsi="仿宋"/>
        </w:rPr>
      </w:pPr>
      <w:r>
        <w:rPr>
          <w:rFonts w:hint="eastAsia" w:ascii="仿宋" w:hAnsi="仿宋"/>
        </w:rPr>
        <w:t>2、</w:t>
      </w:r>
      <w:r>
        <w:rPr>
          <w:rFonts w:ascii="仿宋" w:hAnsi="仿宋"/>
        </w:rPr>
        <w:t>提供二次过滤</w:t>
      </w:r>
      <w:r>
        <w:rPr>
          <w:rFonts w:hint="eastAsia" w:ascii="仿宋" w:hAnsi="仿宋"/>
        </w:rPr>
        <w:t>查询：</w:t>
      </w:r>
      <w:r>
        <w:rPr>
          <w:rFonts w:ascii="仿宋" w:hAnsi="仿宋"/>
        </w:rPr>
        <w:t>用户可以在展示结果上设置多个条件，从而筛选结果。提供字段过滤输入框，用户可以输入关键字以过滤结果。</w:t>
      </w:r>
    </w:p>
    <w:p>
      <w:pPr>
        <w:pStyle w:val="61"/>
        <w:rPr>
          <w:rFonts w:ascii="仿宋" w:hAnsi="仿宋"/>
        </w:rPr>
      </w:pPr>
      <w:r>
        <w:rPr>
          <w:rFonts w:hint="eastAsia" w:ascii="仿宋" w:hAnsi="仿宋"/>
        </w:rPr>
        <w:t>3、</w:t>
      </w:r>
      <w:r>
        <w:rPr>
          <w:rFonts w:ascii="仿宋" w:hAnsi="仿宋"/>
        </w:rPr>
        <w:t>导出功能：提供导出按钮，用户可以点击以触发导出功能。导出功能将查询结果数据转换为Excel文件，用户可以下载。</w:t>
      </w:r>
    </w:p>
    <w:p>
      <w:pPr>
        <w:pStyle w:val="61"/>
        <w:rPr>
          <w:rFonts w:ascii="仿宋" w:hAnsi="仿宋"/>
        </w:rPr>
      </w:pPr>
      <w:r>
        <w:rPr>
          <w:rFonts w:hint="eastAsia" w:ascii="仿宋" w:hAnsi="仿宋"/>
        </w:rPr>
        <w:t>4、</w:t>
      </w:r>
      <w:r>
        <w:rPr>
          <w:rFonts w:ascii="仿宋" w:hAnsi="仿宋"/>
        </w:rPr>
        <w:t>自定义按钮插槽：提供自定义按钮</w:t>
      </w:r>
    </w:p>
    <w:p>
      <w:pPr>
        <w:pStyle w:val="64"/>
        <w:rPr>
          <w:rFonts w:ascii="仿宋" w:hAnsi="仿宋"/>
        </w:rPr>
      </w:pPr>
      <w:r>
        <w:rPr>
          <w:rFonts w:hint="eastAsia" w:ascii="仿宋" w:hAnsi="仿宋"/>
        </w:rPr>
        <w:t>界面原型图</w:t>
      </w:r>
    </w:p>
    <w:p>
      <w:pPr>
        <w:pStyle w:val="61"/>
        <w:jc w:val="center"/>
        <w:rPr>
          <w:rFonts w:ascii="仿宋" w:hAnsi="仿宋"/>
        </w:rPr>
      </w:pPr>
      <w:r>
        <w:rPr>
          <w:rFonts w:ascii="仿宋" w:hAnsi="仿宋"/>
        </w:rPr>
        <w:drawing>
          <wp:inline distT="0" distB="0" distL="114300" distR="114300">
            <wp:extent cx="3434080" cy="4678680"/>
            <wp:effectExtent l="52070" t="13970" r="57150" b="107950"/>
            <wp:docPr id="18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4"/>
                    <pic:cNvPicPr>
                      <a:picLocks noChangeAspect="1"/>
                    </pic:cNvPicPr>
                  </pic:nvPicPr>
                  <pic:blipFill>
                    <a:blip r:embed="rId126"/>
                    <a:stretch>
                      <a:fillRect/>
                    </a:stretch>
                  </pic:blipFill>
                  <pic:spPr>
                    <a:xfrm>
                      <a:off x="0" y="0"/>
                      <a:ext cx="3434080" cy="467868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2"/>
        <w:tabs>
          <w:tab w:val="left" w:pos="560"/>
          <w:tab w:val="left" w:pos="709"/>
        </w:tabs>
        <w:rPr>
          <w:rFonts w:ascii="仿宋" w:hAnsi="仿宋"/>
        </w:rPr>
      </w:pPr>
      <w:bookmarkStart w:id="578" w:name="OLE_LINK8"/>
      <w:bookmarkStart w:id="579" w:name="OLE_LINK7"/>
      <w:r>
        <w:rPr>
          <w:rFonts w:hint="eastAsia" w:ascii="仿宋" w:hAnsi="仿宋"/>
          <w:lang w:val="en-US"/>
        </w:rPr>
        <w:t>查询结果Tab</w:t>
      </w:r>
      <w:bookmarkEnd w:id="578"/>
      <w:r>
        <w:rPr>
          <w:rFonts w:hint="eastAsia" w:ascii="仿宋" w:hAnsi="仿宋"/>
          <w:lang w:val="en-US"/>
        </w:rPr>
        <w:t>s</w:t>
      </w:r>
    </w:p>
    <w:bookmarkEnd w:id="579"/>
    <w:p>
      <w:pPr>
        <w:pStyle w:val="64"/>
        <w:rPr>
          <w:rFonts w:ascii="仿宋" w:hAnsi="仿宋"/>
        </w:rPr>
      </w:pPr>
      <w:bookmarkStart w:id="580" w:name="OLE_LINK5"/>
      <w:r>
        <w:rPr>
          <w:rFonts w:hint="eastAsia" w:ascii="仿宋" w:hAnsi="仿宋"/>
        </w:rPr>
        <w:t>功能概述</w:t>
      </w:r>
    </w:p>
    <w:p>
      <w:pPr>
        <w:pStyle w:val="61"/>
        <w:rPr>
          <w:rFonts w:ascii="仿宋" w:hAnsi="仿宋"/>
        </w:rPr>
      </w:pPr>
      <w:r>
        <w:rPr>
          <w:rFonts w:ascii="仿宋" w:hAnsi="仿宋"/>
        </w:rPr>
        <w:t>查询结果Tabs组件是一个通用的查询结果展示面板，可用于展示ArcGIS、HighGIS服务的查询结果</w:t>
      </w:r>
      <w:r>
        <w:rPr>
          <w:rFonts w:hint="eastAsia" w:ascii="仿宋" w:hAnsi="仿宋"/>
        </w:rPr>
        <w:t>。</w:t>
      </w:r>
    </w:p>
    <w:p>
      <w:pPr>
        <w:pStyle w:val="64"/>
        <w:rPr>
          <w:rFonts w:ascii="仿宋" w:hAnsi="仿宋"/>
        </w:rPr>
      </w:pPr>
      <w:r>
        <w:rPr>
          <w:rFonts w:hint="eastAsia" w:ascii="仿宋" w:hAnsi="仿宋"/>
        </w:rPr>
        <w:t>功能规格</w:t>
      </w:r>
    </w:p>
    <w:p>
      <w:pPr>
        <w:pStyle w:val="61"/>
        <w:rPr>
          <w:rFonts w:ascii="仿宋" w:hAnsi="仿宋"/>
        </w:rPr>
      </w:pPr>
      <w:r>
        <w:rPr>
          <w:rFonts w:hint="eastAsia" w:ascii="仿宋" w:hAnsi="仿宋"/>
        </w:rPr>
        <w:t>1、查询结果展示</w:t>
      </w:r>
      <w:r>
        <w:rPr>
          <w:rFonts w:ascii="仿宋" w:hAnsi="仿宋"/>
        </w:rPr>
        <w:t>：支持不同服务的查询结果展示，包括ArcGIS、HighGIS、SuperMap和业务服务</w:t>
      </w:r>
      <w:r>
        <w:rPr>
          <w:rFonts w:hint="eastAsia" w:ascii="仿宋" w:hAnsi="仿宋"/>
        </w:rPr>
        <w:t>；</w:t>
      </w:r>
      <w:r>
        <w:rPr>
          <w:rFonts w:ascii="仿宋" w:hAnsi="仿宋"/>
        </w:rPr>
        <w:t>允许用户选择显示的字段</w:t>
      </w:r>
      <w:r>
        <w:rPr>
          <w:rFonts w:hint="eastAsia" w:ascii="仿宋" w:hAnsi="仿宋"/>
        </w:rPr>
        <w:t>；</w:t>
      </w:r>
      <w:r>
        <w:rPr>
          <w:rFonts w:ascii="仿宋" w:hAnsi="仿宋"/>
        </w:rPr>
        <w:t>支持字段别名，以改善字段名称的可读性</w:t>
      </w:r>
      <w:r>
        <w:rPr>
          <w:rFonts w:hint="eastAsia" w:ascii="仿宋" w:hAnsi="仿宋"/>
        </w:rPr>
        <w:t>；</w:t>
      </w:r>
      <w:r>
        <w:rPr>
          <w:rFonts w:ascii="仿宋" w:hAnsi="仿宋"/>
        </w:rPr>
        <w:t>提供二次过滤功能，用户可以使用多个条件进一步筛选结果</w:t>
      </w:r>
      <w:r>
        <w:rPr>
          <w:rFonts w:hint="eastAsia" w:ascii="仿宋" w:hAnsi="仿宋"/>
        </w:rPr>
        <w:t>。</w:t>
      </w:r>
    </w:p>
    <w:p>
      <w:pPr>
        <w:pStyle w:val="61"/>
        <w:rPr>
          <w:rFonts w:ascii="仿宋" w:hAnsi="仿宋"/>
        </w:rPr>
      </w:pPr>
      <w:r>
        <w:rPr>
          <w:rFonts w:hint="eastAsia" w:ascii="仿宋" w:hAnsi="仿宋"/>
        </w:rPr>
        <w:t>2</w:t>
      </w:r>
      <w:r>
        <w:rPr>
          <w:rFonts w:ascii="仿宋" w:hAnsi="仿宋"/>
        </w:rPr>
        <w:t>导出功能：提供导出按钮，用户可以点击以导出查询结果为Excel文件</w:t>
      </w:r>
      <w:r>
        <w:rPr>
          <w:rFonts w:hint="eastAsia" w:ascii="仿宋" w:hAnsi="仿宋"/>
        </w:rPr>
        <w:t>。</w:t>
      </w:r>
    </w:p>
    <w:p>
      <w:pPr>
        <w:pStyle w:val="61"/>
        <w:rPr>
          <w:rFonts w:ascii="仿宋" w:hAnsi="仿宋"/>
        </w:rPr>
      </w:pPr>
      <w:r>
        <w:rPr>
          <w:rFonts w:hint="eastAsia" w:ascii="仿宋" w:hAnsi="仿宋"/>
        </w:rPr>
        <w:t>3、</w:t>
      </w:r>
      <w:r>
        <w:rPr>
          <w:rFonts w:ascii="仿宋" w:hAnsi="仿宋"/>
        </w:rPr>
        <w:t>自定义按钮插槽：提供底部按钮区域的插槽，用户可以自定义按钮，以满足特定需求。</w:t>
      </w:r>
    </w:p>
    <w:p>
      <w:pPr>
        <w:pStyle w:val="61"/>
        <w:rPr>
          <w:rFonts w:ascii="仿宋" w:hAnsi="仿宋"/>
        </w:rPr>
      </w:pPr>
      <w:r>
        <w:rPr>
          <w:rFonts w:hint="eastAsia" w:ascii="仿宋" w:hAnsi="仿宋"/>
        </w:rPr>
        <w:t>4、</w:t>
      </w:r>
      <w:r>
        <w:rPr>
          <w:rFonts w:ascii="仿宋" w:hAnsi="仿宋"/>
        </w:rPr>
        <w:t>地图定位联动：支持与地图的定位联动功能，通过点击查询结果中的记录，可以在地图上定位到相应的位置。</w:t>
      </w:r>
    </w:p>
    <w:p>
      <w:pPr>
        <w:pStyle w:val="64"/>
        <w:rPr>
          <w:rFonts w:ascii="仿宋" w:hAnsi="仿宋"/>
        </w:rPr>
      </w:pPr>
      <w:r>
        <w:rPr>
          <w:rFonts w:hint="eastAsia" w:ascii="仿宋" w:hAnsi="仿宋"/>
        </w:rPr>
        <w:t>业务流程图</w:t>
      </w:r>
    </w:p>
    <w:p>
      <w:pPr>
        <w:pStyle w:val="61"/>
        <w:jc w:val="center"/>
        <w:rPr>
          <w:rFonts w:ascii="仿宋" w:hAnsi="仿宋"/>
        </w:rPr>
      </w:pPr>
      <w:r>
        <w:rPr>
          <w:rFonts w:ascii="仿宋" w:hAnsi="仿宋"/>
        </w:rPr>
        <w:drawing>
          <wp:inline distT="0" distB="0" distL="114300" distR="114300">
            <wp:extent cx="2166620" cy="2905760"/>
            <wp:effectExtent l="52070" t="13970" r="67310" b="109220"/>
            <wp:docPr id="18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
                    <pic:cNvPicPr>
                      <a:picLocks noChangeAspect="1"/>
                    </pic:cNvPicPr>
                  </pic:nvPicPr>
                  <pic:blipFill>
                    <a:blip r:embed="rId127"/>
                    <a:stretch>
                      <a:fillRect/>
                    </a:stretch>
                  </pic:blipFill>
                  <pic:spPr>
                    <a:xfrm>
                      <a:off x="0" y="0"/>
                      <a:ext cx="2166620" cy="290576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rPr>
          <w:rFonts w:ascii="仿宋" w:hAnsi="仿宋"/>
        </w:rPr>
      </w:pPr>
      <w:r>
        <w:rPr>
          <w:rFonts w:hint="eastAsia" w:ascii="仿宋" w:hAnsi="仿宋"/>
        </w:rPr>
        <w:t>数据流程图</w:t>
      </w:r>
    </w:p>
    <w:p>
      <w:pPr>
        <w:pStyle w:val="61"/>
        <w:rPr>
          <w:rFonts w:ascii="仿宋" w:hAnsi="仿宋"/>
        </w:rPr>
      </w:pPr>
      <w:r>
        <w:rPr>
          <w:rFonts w:hint="eastAsia" w:ascii="仿宋" w:hAnsi="仿宋"/>
        </w:rPr>
        <w:t>无</w:t>
      </w:r>
    </w:p>
    <w:p>
      <w:pPr>
        <w:pStyle w:val="64"/>
        <w:rPr>
          <w:rFonts w:ascii="仿宋" w:hAnsi="仿宋"/>
        </w:rPr>
      </w:pPr>
      <w:r>
        <w:rPr>
          <w:rFonts w:hint="eastAsia" w:ascii="仿宋" w:hAnsi="仿宋"/>
        </w:rPr>
        <w:t>功能设计详细描述</w:t>
      </w:r>
    </w:p>
    <w:p>
      <w:pPr>
        <w:pStyle w:val="61"/>
        <w:rPr>
          <w:rFonts w:ascii="仿宋" w:hAnsi="仿宋"/>
        </w:rPr>
      </w:pPr>
      <w:r>
        <w:rPr>
          <w:rFonts w:hint="eastAsia" w:ascii="仿宋" w:hAnsi="仿宋"/>
        </w:rPr>
        <w:t>1、查询结果展示</w:t>
      </w:r>
      <w:r>
        <w:rPr>
          <w:rFonts w:ascii="仿宋" w:hAnsi="仿宋"/>
        </w:rPr>
        <w:t>：组件接收查询结果数据，根据所选字段和字段别名将结果展示在Tab栏中。提供分页功能，用户可以切换不同结果的页码。用户可以点击不同的Tab以查看不同的结果。支持Tab的折叠、关闭等功能。提供高亮定位功能，用户可以点击结果记录以在地图中定位。</w:t>
      </w:r>
    </w:p>
    <w:p>
      <w:pPr>
        <w:pStyle w:val="61"/>
        <w:rPr>
          <w:rFonts w:ascii="仿宋" w:hAnsi="仿宋"/>
        </w:rPr>
      </w:pPr>
      <w:r>
        <w:rPr>
          <w:rFonts w:hint="eastAsia" w:ascii="仿宋" w:hAnsi="仿宋"/>
        </w:rPr>
        <w:t>2、</w:t>
      </w:r>
      <w:r>
        <w:rPr>
          <w:rFonts w:ascii="仿宋" w:hAnsi="仿宋"/>
        </w:rPr>
        <w:t>过滤功能：提供二次过滤功能，用户可以使用多个条件进一步筛选结果。</w:t>
      </w:r>
    </w:p>
    <w:p>
      <w:pPr>
        <w:pStyle w:val="61"/>
        <w:rPr>
          <w:rFonts w:ascii="仿宋" w:hAnsi="仿宋"/>
        </w:rPr>
      </w:pPr>
      <w:r>
        <w:rPr>
          <w:rFonts w:hint="eastAsia" w:ascii="仿宋" w:hAnsi="仿宋"/>
        </w:rPr>
        <w:t>3、</w:t>
      </w:r>
      <w:r>
        <w:rPr>
          <w:rFonts w:ascii="仿宋" w:hAnsi="仿宋"/>
        </w:rPr>
        <w:t>自定义按钮插槽：提供自定义按钮插槽，用户可以自定义底部按钮，以满足特定需求。</w:t>
      </w:r>
    </w:p>
    <w:p>
      <w:pPr>
        <w:pStyle w:val="61"/>
        <w:rPr>
          <w:rFonts w:ascii="仿宋" w:hAnsi="仿宋"/>
        </w:rPr>
      </w:pPr>
      <w:r>
        <w:rPr>
          <w:rFonts w:hint="eastAsia" w:ascii="仿宋" w:hAnsi="仿宋"/>
        </w:rPr>
        <w:t>4、</w:t>
      </w:r>
      <w:r>
        <w:rPr>
          <w:rFonts w:ascii="仿宋" w:hAnsi="仿宋"/>
        </w:rPr>
        <w:t>多结果展示：允许用户切换不同的Tab，以查看不同的查询结果。提供Tab的折叠、关闭等功能，以提供更好的用户体验。</w:t>
      </w:r>
    </w:p>
    <w:p>
      <w:pPr>
        <w:pStyle w:val="61"/>
        <w:rPr>
          <w:rFonts w:ascii="仿宋" w:hAnsi="仿宋"/>
        </w:rPr>
      </w:pPr>
      <w:r>
        <w:rPr>
          <w:rFonts w:hint="eastAsia" w:ascii="仿宋" w:hAnsi="仿宋"/>
        </w:rPr>
        <w:t>5、</w:t>
      </w:r>
      <w:r>
        <w:rPr>
          <w:rFonts w:ascii="仿宋" w:hAnsi="仿宋"/>
        </w:rPr>
        <w:t>数据定制：允许用户自定义表格行和表头数据，以满足特定数据展示需求。</w:t>
      </w:r>
    </w:p>
    <w:p>
      <w:pPr>
        <w:pStyle w:val="61"/>
        <w:rPr>
          <w:rFonts w:ascii="仿宋" w:hAnsi="仿宋"/>
        </w:rPr>
      </w:pPr>
      <w:r>
        <w:rPr>
          <w:rFonts w:hint="eastAsia" w:ascii="仿宋" w:hAnsi="仿宋"/>
        </w:rPr>
        <w:t>6、查询结果统计</w:t>
      </w:r>
      <w:r>
        <w:rPr>
          <w:rFonts w:ascii="仿宋" w:hAnsi="仿宋"/>
        </w:rPr>
        <w:t>：支持</w:t>
      </w:r>
      <w:r>
        <w:rPr>
          <w:rFonts w:hint="eastAsia" w:ascii="仿宋" w:hAnsi="仿宋"/>
        </w:rPr>
        <w:t>结果</w:t>
      </w:r>
      <w:r>
        <w:rPr>
          <w:rFonts w:ascii="仿宋" w:hAnsi="仿宋"/>
        </w:rPr>
        <w:t>选择</w:t>
      </w:r>
      <w:r>
        <w:rPr>
          <w:rFonts w:hint="eastAsia" w:ascii="仿宋" w:hAnsi="仿宋"/>
        </w:rPr>
        <w:t>多方式统计</w:t>
      </w:r>
      <w:r>
        <w:rPr>
          <w:rFonts w:ascii="仿宋" w:hAnsi="仿宋"/>
        </w:rPr>
        <w:t>，</w:t>
      </w:r>
      <w:r>
        <w:rPr>
          <w:rFonts w:hint="eastAsia" w:ascii="仿宋" w:hAnsi="仿宋"/>
        </w:rPr>
        <w:t>可</w:t>
      </w:r>
      <w:r>
        <w:rPr>
          <w:rFonts w:ascii="仿宋" w:hAnsi="仿宋"/>
        </w:rPr>
        <w:t>选择多个分类字段分段统计</w:t>
      </w:r>
      <w:r>
        <w:rPr>
          <w:rFonts w:hint="eastAsia" w:ascii="仿宋" w:hAnsi="仿宋"/>
        </w:rPr>
        <w:t>。</w:t>
      </w:r>
      <w:r>
        <w:rPr>
          <w:rFonts w:ascii="仿宋" w:hAnsi="仿宋"/>
        </w:rPr>
        <w:t>支持选择分段数、分度字段时间维度 ，支持选择时间字段、时间类型（年、季、月），时间范围。</w:t>
      </w:r>
      <w:r>
        <w:rPr>
          <w:rFonts w:hint="eastAsia" w:ascii="仿宋" w:hAnsi="仿宋"/>
        </w:rPr>
        <w:t>支持统计类型有求和、求个数、最大值、最小值、面积、长度。</w:t>
      </w:r>
    </w:p>
    <w:p>
      <w:pPr>
        <w:pStyle w:val="64"/>
        <w:rPr>
          <w:rFonts w:ascii="仿宋" w:hAnsi="仿宋"/>
        </w:rPr>
      </w:pPr>
      <w:r>
        <w:rPr>
          <w:rFonts w:hint="eastAsia" w:ascii="仿宋" w:hAnsi="仿宋"/>
        </w:rPr>
        <w:t>界面原型图</w:t>
      </w:r>
      <w:bookmarkEnd w:id="580"/>
    </w:p>
    <w:p>
      <w:pPr>
        <w:pStyle w:val="64"/>
        <w:numPr>
          <w:ilvl w:val="0"/>
          <w:numId w:val="0"/>
        </w:numPr>
        <w:jc w:val="center"/>
        <w:rPr>
          <w:rFonts w:ascii="仿宋" w:hAnsi="仿宋"/>
        </w:rPr>
      </w:pPr>
      <w:r>
        <w:rPr>
          <w:rFonts w:ascii="仿宋" w:hAnsi="仿宋"/>
        </w:rPr>
        <w:drawing>
          <wp:inline distT="0" distB="0" distL="114300" distR="114300">
            <wp:extent cx="5268595" cy="2191385"/>
            <wp:effectExtent l="52070" t="13970" r="70485" b="99695"/>
            <wp:docPr id="1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5"/>
                    <pic:cNvPicPr>
                      <a:picLocks noChangeAspect="1"/>
                    </pic:cNvPicPr>
                  </pic:nvPicPr>
                  <pic:blipFill>
                    <a:blip r:embed="rId128"/>
                    <a:stretch>
                      <a:fillRect/>
                    </a:stretch>
                  </pic:blipFill>
                  <pic:spPr>
                    <a:xfrm>
                      <a:off x="0" y="0"/>
                      <a:ext cx="5268595" cy="219138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1"/>
        <w:tabs>
          <w:tab w:val="left" w:pos="560"/>
        </w:tabs>
        <w:rPr>
          <w:rFonts w:ascii="仿宋" w:hAnsi="仿宋"/>
        </w:rPr>
      </w:pPr>
      <w:bookmarkStart w:id="581" w:name="_Toc157943514"/>
      <w:r>
        <w:rPr>
          <w:rFonts w:ascii="仿宋" w:hAnsi="仿宋"/>
        </w:rPr>
        <w:t>查询方案配置</w:t>
      </w:r>
      <w:bookmarkEnd w:id="581"/>
    </w:p>
    <w:p>
      <w:pPr>
        <w:pStyle w:val="64"/>
        <w:rPr>
          <w:rFonts w:ascii="仿宋" w:hAnsi="仿宋"/>
        </w:rPr>
      </w:pPr>
      <w:r>
        <w:rPr>
          <w:rFonts w:hint="eastAsia" w:ascii="仿宋" w:hAnsi="仿宋"/>
        </w:rPr>
        <w:t>功能概述</w:t>
      </w:r>
    </w:p>
    <w:p>
      <w:pPr>
        <w:pStyle w:val="61"/>
        <w:rPr>
          <w:rFonts w:ascii="仿宋" w:hAnsi="仿宋"/>
        </w:rPr>
      </w:pPr>
      <w:r>
        <w:rPr>
          <w:rFonts w:hint="eastAsia" w:ascii="仿宋" w:hAnsi="仿宋"/>
        </w:rPr>
        <w:t>统计方案配置包括空间查询方案配置（支持</w:t>
      </w:r>
      <w:r>
        <w:rPr>
          <w:rFonts w:ascii="仿宋" w:hAnsi="仿宋"/>
        </w:rPr>
        <w:t>highgis、arcgis</w:t>
      </w:r>
      <w:r>
        <w:rPr>
          <w:rFonts w:hint="eastAsia" w:ascii="仿宋" w:hAnsi="仿宋"/>
        </w:rPr>
        <w:t>、</w:t>
      </w:r>
      <w:r>
        <w:rPr>
          <w:rFonts w:ascii="仿宋" w:hAnsi="仿宋"/>
        </w:rPr>
        <w:t>SuperMap</w:t>
      </w:r>
      <w:r>
        <w:rPr>
          <w:rFonts w:hint="eastAsia" w:ascii="仿宋" w:hAnsi="仿宋"/>
        </w:rPr>
        <w:t>服务）和业务查询方案配置（支持资源库、专题库数据），查询方案配置支持方案的新增、编辑、删除、查询以及方案名称关键字检索，便于方案的统一管理。方案支持设置查询组条件配置，生成过滤条件页面或直接查询生成结果面板。</w:t>
      </w:r>
    </w:p>
    <w:p>
      <w:pPr>
        <w:pStyle w:val="64"/>
        <w:rPr>
          <w:rFonts w:ascii="仿宋" w:hAnsi="仿宋"/>
        </w:rPr>
      </w:pPr>
      <w:r>
        <w:rPr>
          <w:rFonts w:hint="eastAsia" w:ascii="仿宋" w:hAnsi="仿宋"/>
        </w:rPr>
        <w:t>功能规格</w:t>
      </w:r>
    </w:p>
    <w:p>
      <w:pPr>
        <w:pStyle w:val="61"/>
        <w:rPr>
          <w:rFonts w:ascii="仿宋" w:hAnsi="仿宋"/>
        </w:rPr>
      </w:pPr>
      <w:r>
        <w:rPr>
          <w:rFonts w:ascii="仿宋" w:hAnsi="仿宋"/>
        </w:rPr>
        <w:t>1、支持查询方案列表展示、查询</w:t>
      </w:r>
    </w:p>
    <w:p>
      <w:pPr>
        <w:pStyle w:val="61"/>
        <w:rPr>
          <w:rFonts w:ascii="仿宋" w:hAnsi="仿宋"/>
        </w:rPr>
      </w:pPr>
      <w:r>
        <w:rPr>
          <w:rFonts w:ascii="仿宋" w:hAnsi="仿宋"/>
        </w:rPr>
        <w:t>2、支持新增、修改、删除查询方案</w:t>
      </w:r>
    </w:p>
    <w:p>
      <w:pPr>
        <w:pStyle w:val="61"/>
        <w:rPr>
          <w:rFonts w:ascii="仿宋" w:hAnsi="仿宋"/>
        </w:rPr>
      </w:pPr>
      <w:r>
        <w:rPr>
          <w:rFonts w:ascii="仿宋" w:hAnsi="仿宋"/>
        </w:rPr>
        <w:t>3、支持查询方案图层数据属性、空间过滤设置</w:t>
      </w:r>
      <w:r>
        <w:rPr>
          <w:rFonts w:hint="eastAsia" w:ascii="仿宋" w:hAnsi="仿宋"/>
        </w:rPr>
        <w:t>，业务查询方案不支持空间过滤设置</w:t>
      </w:r>
    </w:p>
    <w:p>
      <w:pPr>
        <w:pStyle w:val="61"/>
        <w:rPr>
          <w:rFonts w:ascii="仿宋" w:hAnsi="仿宋"/>
        </w:rPr>
      </w:pPr>
      <w:r>
        <w:rPr>
          <w:rFonts w:ascii="仿宋" w:hAnsi="仿宋"/>
        </w:rPr>
        <w:t>4、支持查询方案图层的查询输入条件配置</w:t>
      </w:r>
    </w:p>
    <w:p>
      <w:pPr>
        <w:pStyle w:val="61"/>
        <w:rPr>
          <w:rFonts w:ascii="仿宋" w:hAnsi="仿宋"/>
        </w:rPr>
      </w:pPr>
      <w:r>
        <w:rPr>
          <w:rFonts w:ascii="仿宋" w:hAnsi="仿宋"/>
        </w:rPr>
        <w:t>5、查询条件输入支持属性条件设置</w:t>
      </w:r>
    </w:p>
    <w:p>
      <w:pPr>
        <w:pStyle w:val="61"/>
        <w:rPr>
          <w:rFonts w:ascii="仿宋" w:hAnsi="仿宋"/>
        </w:rPr>
      </w:pPr>
      <w:r>
        <w:rPr>
          <w:rFonts w:ascii="仿宋" w:hAnsi="仿宋"/>
        </w:rPr>
        <w:t>6、查询条件输入支持属性条件分组</w:t>
      </w:r>
    </w:p>
    <w:p>
      <w:pPr>
        <w:pStyle w:val="61"/>
        <w:rPr>
          <w:rFonts w:ascii="仿宋" w:hAnsi="仿宋"/>
        </w:rPr>
      </w:pPr>
      <w:r>
        <w:rPr>
          <w:rFonts w:ascii="仿宋" w:hAnsi="仿宋"/>
        </w:rPr>
        <w:t>7、查询条件输入支持</w:t>
      </w:r>
      <w:r>
        <w:rPr>
          <w:rFonts w:hint="eastAsia" w:ascii="仿宋" w:hAnsi="仿宋"/>
        </w:rPr>
        <w:t>查询功能</w:t>
      </w:r>
      <w:r>
        <w:rPr>
          <w:rFonts w:ascii="仿宋" w:hAnsi="仿宋"/>
        </w:rPr>
        <w:t>设置</w:t>
      </w:r>
      <w:r>
        <w:rPr>
          <w:rFonts w:hint="eastAsia" w:ascii="仿宋" w:hAnsi="仿宋"/>
        </w:rPr>
        <w:t>，业务查询方案不支持空查询功能设置</w:t>
      </w:r>
    </w:p>
    <w:p>
      <w:pPr>
        <w:pStyle w:val="61"/>
        <w:rPr>
          <w:rFonts w:ascii="仿宋" w:hAnsi="仿宋"/>
        </w:rPr>
      </w:pPr>
      <w:r>
        <w:rPr>
          <w:rFonts w:ascii="仿宋" w:hAnsi="仿宋"/>
        </w:rPr>
        <w:t>8、支持依据方案直接查询（无统计输入页面）</w:t>
      </w:r>
    </w:p>
    <w:p>
      <w:pPr>
        <w:pStyle w:val="61"/>
        <w:rPr>
          <w:rFonts w:ascii="仿宋" w:hAnsi="仿宋"/>
        </w:rPr>
      </w:pPr>
      <w:r>
        <w:rPr>
          <w:rFonts w:ascii="仿宋" w:hAnsi="仿宋"/>
        </w:rPr>
        <w:t>9、支持依据方案输入查询</w:t>
      </w:r>
    </w:p>
    <w:p>
      <w:pPr>
        <w:pStyle w:val="64"/>
        <w:rPr>
          <w:rFonts w:ascii="仿宋" w:hAnsi="仿宋"/>
        </w:rPr>
      </w:pPr>
      <w:r>
        <w:rPr>
          <w:rFonts w:hint="eastAsia" w:ascii="仿宋" w:hAnsi="仿宋"/>
        </w:rPr>
        <w:t>业务流程图</w:t>
      </w:r>
    </w:p>
    <w:p>
      <w:pPr>
        <w:pStyle w:val="64"/>
        <w:numPr>
          <w:ilvl w:val="0"/>
          <w:numId w:val="0"/>
        </w:numPr>
        <w:ind w:left="240"/>
        <w:jc w:val="center"/>
        <w:rPr>
          <w:rFonts w:ascii="仿宋" w:hAnsi="仿宋"/>
        </w:rPr>
      </w:pPr>
      <w:r>
        <w:rPr>
          <w:rFonts w:ascii="仿宋" w:hAnsi="仿宋"/>
        </w:rPr>
        <w:drawing>
          <wp:inline distT="0" distB="0" distL="114300" distR="114300">
            <wp:extent cx="5266055" cy="3263265"/>
            <wp:effectExtent l="52070" t="13970" r="53975" b="94615"/>
            <wp:docPr id="1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
                    <pic:cNvPicPr>
                      <a:picLocks noChangeAspect="1"/>
                    </pic:cNvPicPr>
                  </pic:nvPicPr>
                  <pic:blipFill>
                    <a:blip r:embed="rId129"/>
                    <a:stretch>
                      <a:fillRect/>
                    </a:stretch>
                  </pic:blipFill>
                  <pic:spPr>
                    <a:xfrm>
                      <a:off x="0" y="0"/>
                      <a:ext cx="5266055" cy="326326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rPr>
          <w:rFonts w:ascii="仿宋" w:hAnsi="仿宋"/>
        </w:rPr>
      </w:pPr>
      <w:r>
        <w:rPr>
          <w:rFonts w:hint="eastAsia" w:ascii="仿宋" w:hAnsi="仿宋"/>
        </w:rPr>
        <w:t>数据流程图</w:t>
      </w:r>
    </w:p>
    <w:p>
      <w:pPr>
        <w:pStyle w:val="61"/>
        <w:rPr>
          <w:rFonts w:ascii="仿宋" w:hAnsi="仿宋"/>
        </w:rPr>
      </w:pPr>
      <w:r>
        <w:rPr>
          <w:rFonts w:hint="eastAsia" w:ascii="仿宋" w:hAnsi="仿宋"/>
        </w:rPr>
        <w:t>无</w:t>
      </w:r>
    </w:p>
    <w:p>
      <w:pPr>
        <w:pStyle w:val="64"/>
        <w:rPr>
          <w:rFonts w:ascii="仿宋" w:hAnsi="仿宋"/>
        </w:rPr>
      </w:pPr>
      <w:r>
        <w:rPr>
          <w:rFonts w:hint="eastAsia" w:ascii="仿宋" w:hAnsi="仿宋"/>
        </w:rPr>
        <w:t>功能设计详细描述</w:t>
      </w:r>
    </w:p>
    <w:p>
      <w:pPr>
        <w:pStyle w:val="61"/>
        <w:numPr>
          <w:ilvl w:val="0"/>
          <w:numId w:val="94"/>
        </w:numPr>
        <w:rPr>
          <w:rFonts w:ascii="仿宋" w:hAnsi="仿宋"/>
        </w:rPr>
      </w:pPr>
      <w:r>
        <w:rPr>
          <w:rFonts w:hint="eastAsia" w:ascii="仿宋" w:hAnsi="仿宋"/>
        </w:rPr>
        <w:t>支持查询方案新增、编辑、删除、根据方案关键字检索</w:t>
      </w:r>
    </w:p>
    <w:p>
      <w:pPr>
        <w:pStyle w:val="61"/>
        <w:numPr>
          <w:ilvl w:val="0"/>
          <w:numId w:val="94"/>
        </w:numPr>
        <w:rPr>
          <w:rFonts w:ascii="仿宋" w:hAnsi="仿宋"/>
        </w:rPr>
      </w:pPr>
      <w:r>
        <w:rPr>
          <w:rFonts w:hint="eastAsia" w:ascii="仿宋" w:hAnsi="仿宋"/>
        </w:rPr>
        <w:t>支持选择空间服务（</w:t>
      </w:r>
      <w:r>
        <w:rPr>
          <w:rFonts w:ascii="仿宋" w:hAnsi="仿宋"/>
        </w:rPr>
        <w:t>highgis、arcgis</w:t>
      </w:r>
      <w:r>
        <w:rPr>
          <w:rFonts w:hint="eastAsia" w:ascii="仿宋" w:hAnsi="仿宋"/>
        </w:rPr>
        <w:t>、</w:t>
      </w:r>
      <w:r>
        <w:rPr>
          <w:rFonts w:ascii="仿宋" w:hAnsi="仿宋"/>
        </w:rPr>
        <w:t>SuperMap</w:t>
      </w:r>
      <w:r>
        <w:rPr>
          <w:rFonts w:hint="eastAsia" w:ascii="仿宋" w:hAnsi="仿宋"/>
        </w:rPr>
        <w:t>）和资源库、专题库数据</w:t>
      </w:r>
    </w:p>
    <w:p>
      <w:pPr>
        <w:pStyle w:val="61"/>
        <w:numPr>
          <w:ilvl w:val="0"/>
          <w:numId w:val="94"/>
        </w:numPr>
        <w:rPr>
          <w:rFonts w:ascii="仿宋" w:hAnsi="仿宋"/>
        </w:rPr>
      </w:pPr>
      <w:r>
        <w:rPr>
          <w:rFonts w:hint="eastAsia" w:ascii="仿宋" w:hAnsi="仿宋"/>
        </w:rPr>
        <w:t>空间查询统计支持属性过滤和空间过滤，业务查询统计仅支持属性过滤</w:t>
      </w:r>
    </w:p>
    <w:p>
      <w:pPr>
        <w:pStyle w:val="61"/>
        <w:numPr>
          <w:ilvl w:val="0"/>
          <w:numId w:val="94"/>
        </w:numPr>
        <w:rPr>
          <w:rFonts w:ascii="仿宋" w:hAnsi="仿宋"/>
        </w:rPr>
      </w:pPr>
      <w:r>
        <w:rPr>
          <w:rFonts w:hint="eastAsia" w:ascii="仿宋" w:hAnsi="仿宋"/>
        </w:rPr>
        <w:t>支持下一步设置方案查询过滤条件，自定义查询组，选择填写查询属性配置添加到查询组，支持查询功能配置，图形绘制（缓冲功能、空间关系设置）和行政区选择，业务查询方案不支持查询功能配置</w:t>
      </w:r>
    </w:p>
    <w:p>
      <w:pPr>
        <w:pStyle w:val="61"/>
        <w:numPr>
          <w:ilvl w:val="0"/>
          <w:numId w:val="94"/>
        </w:numPr>
        <w:rPr>
          <w:rFonts w:ascii="仿宋" w:hAnsi="仿宋"/>
        </w:rPr>
      </w:pPr>
      <w:r>
        <w:rPr>
          <w:rFonts w:hint="eastAsia" w:ascii="仿宋" w:hAnsi="仿宋"/>
        </w:rPr>
        <w:t>若配置下一步查询组参数或查询功能配置则查询生成过滤条件页面，可根据过滤条件查询出结果面板，若下一步配置为空即可直接查询出结果面板</w:t>
      </w:r>
    </w:p>
    <w:p>
      <w:pPr>
        <w:pStyle w:val="64"/>
        <w:rPr>
          <w:rFonts w:ascii="仿宋" w:hAnsi="仿宋"/>
        </w:rPr>
      </w:pPr>
      <w:r>
        <w:rPr>
          <w:rFonts w:hint="eastAsia" w:ascii="仿宋" w:hAnsi="仿宋"/>
        </w:rPr>
        <w:t>界面原型图</w:t>
      </w:r>
    </w:p>
    <w:p>
      <w:pPr>
        <w:pStyle w:val="64"/>
        <w:numPr>
          <w:ilvl w:val="0"/>
          <w:numId w:val="0"/>
        </w:numPr>
        <w:ind w:left="240"/>
        <w:rPr>
          <w:rFonts w:ascii="仿宋" w:hAnsi="仿宋"/>
        </w:rPr>
      </w:pPr>
      <w:r>
        <w:rPr>
          <w:rFonts w:ascii="仿宋" w:hAnsi="仿宋"/>
        </w:rPr>
        <w:drawing>
          <wp:inline distT="0" distB="0" distL="114300" distR="114300">
            <wp:extent cx="5263515" cy="3032760"/>
            <wp:effectExtent l="52070" t="13970" r="56515" b="96520"/>
            <wp:docPr id="1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6"/>
                    <pic:cNvPicPr>
                      <a:picLocks noChangeAspect="1"/>
                    </pic:cNvPicPr>
                  </pic:nvPicPr>
                  <pic:blipFill>
                    <a:blip r:embed="rId130"/>
                    <a:stretch>
                      <a:fillRect/>
                    </a:stretch>
                  </pic:blipFill>
                  <pic:spPr>
                    <a:xfrm>
                      <a:off x="0" y="0"/>
                      <a:ext cx="5263515" cy="303276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r>
        <w:rPr>
          <w:rFonts w:ascii="仿宋" w:hAnsi="仿宋"/>
        </w:rPr>
        <w:drawing>
          <wp:inline distT="0" distB="0" distL="114300" distR="114300">
            <wp:extent cx="5269865" cy="2242820"/>
            <wp:effectExtent l="52070" t="13970" r="69215" b="105410"/>
            <wp:docPr id="1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
                    <pic:cNvPicPr>
                      <a:picLocks noChangeAspect="1"/>
                    </pic:cNvPicPr>
                  </pic:nvPicPr>
                  <pic:blipFill>
                    <a:blip r:embed="rId131"/>
                    <a:stretch>
                      <a:fillRect/>
                    </a:stretch>
                  </pic:blipFill>
                  <pic:spPr>
                    <a:xfrm>
                      <a:off x="0" y="0"/>
                      <a:ext cx="5269865" cy="224282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r>
        <w:rPr>
          <w:rFonts w:ascii="仿宋" w:hAnsi="仿宋"/>
        </w:rPr>
        <w:drawing>
          <wp:inline distT="0" distB="0" distL="114300" distR="114300">
            <wp:extent cx="5264785" cy="2797810"/>
            <wp:effectExtent l="52070" t="13970" r="55245" b="102870"/>
            <wp:docPr id="1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7"/>
                    <pic:cNvPicPr>
                      <a:picLocks noChangeAspect="1"/>
                    </pic:cNvPicPr>
                  </pic:nvPicPr>
                  <pic:blipFill>
                    <a:blip r:embed="rId132"/>
                    <a:stretch>
                      <a:fillRect/>
                    </a:stretch>
                  </pic:blipFill>
                  <pic:spPr>
                    <a:xfrm>
                      <a:off x="0" y="0"/>
                      <a:ext cx="5264785" cy="279781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r>
        <w:rPr>
          <w:rFonts w:ascii="仿宋" w:hAnsi="仿宋"/>
        </w:rPr>
        <w:drawing>
          <wp:inline distT="0" distB="0" distL="114300" distR="114300">
            <wp:extent cx="5270500" cy="1985645"/>
            <wp:effectExtent l="52070" t="13970" r="68580" b="95885"/>
            <wp:docPr id="1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0"/>
                    <pic:cNvPicPr>
                      <a:picLocks noChangeAspect="1"/>
                    </pic:cNvPicPr>
                  </pic:nvPicPr>
                  <pic:blipFill>
                    <a:blip r:embed="rId133"/>
                    <a:stretch>
                      <a:fillRect/>
                    </a:stretch>
                  </pic:blipFill>
                  <pic:spPr>
                    <a:xfrm>
                      <a:off x="0" y="0"/>
                      <a:ext cx="5270500" cy="198564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r>
        <w:rPr>
          <w:rFonts w:ascii="仿宋" w:hAnsi="仿宋"/>
        </w:rPr>
        <w:drawing>
          <wp:inline distT="0" distB="0" distL="114300" distR="114300">
            <wp:extent cx="5264785" cy="1591310"/>
            <wp:effectExtent l="52070" t="13970" r="55245" b="109220"/>
            <wp:docPr id="1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
                    <pic:cNvPicPr>
                      <a:picLocks noChangeAspect="1"/>
                    </pic:cNvPicPr>
                  </pic:nvPicPr>
                  <pic:blipFill>
                    <a:blip r:embed="rId134"/>
                    <a:stretch>
                      <a:fillRect/>
                    </a:stretch>
                  </pic:blipFill>
                  <pic:spPr>
                    <a:xfrm>
                      <a:off x="0" y="0"/>
                      <a:ext cx="5264785" cy="159131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0"/>
        <w:rPr>
          <w:rFonts w:ascii="仿宋" w:hAnsi="仿宋"/>
        </w:rPr>
      </w:pPr>
      <w:bookmarkStart w:id="582" w:name="_Toc148524746"/>
      <w:bookmarkStart w:id="583" w:name="_Toc157943515"/>
      <w:r>
        <w:rPr>
          <w:rFonts w:ascii="仿宋" w:hAnsi="仿宋"/>
        </w:rPr>
        <w:t>数据统计组件库</w:t>
      </w:r>
      <w:bookmarkEnd w:id="582"/>
      <w:bookmarkEnd w:id="583"/>
    </w:p>
    <w:p>
      <w:pPr>
        <w:pStyle w:val="51"/>
        <w:tabs>
          <w:tab w:val="left" w:pos="560"/>
        </w:tabs>
        <w:rPr>
          <w:rFonts w:ascii="仿宋" w:hAnsi="仿宋"/>
        </w:rPr>
      </w:pPr>
      <w:bookmarkStart w:id="584" w:name="_Toc157943516"/>
      <w:bookmarkStart w:id="585" w:name="_Toc148524747"/>
      <w:r>
        <w:rPr>
          <w:rFonts w:ascii="仿宋" w:hAnsi="仿宋"/>
        </w:rPr>
        <w:t>基础统计</w:t>
      </w:r>
      <w:bookmarkEnd w:id="584"/>
      <w:bookmarkEnd w:id="585"/>
    </w:p>
    <w:p>
      <w:pPr>
        <w:pStyle w:val="64"/>
        <w:rPr>
          <w:rFonts w:ascii="仿宋" w:hAnsi="仿宋"/>
        </w:rPr>
      </w:pPr>
      <w:r>
        <w:rPr>
          <w:rFonts w:hint="eastAsia" w:ascii="仿宋" w:hAnsi="仿宋"/>
        </w:rPr>
        <w:t>功能概述</w:t>
      </w:r>
    </w:p>
    <w:p>
      <w:pPr>
        <w:pStyle w:val="61"/>
        <w:rPr>
          <w:rFonts w:ascii="仿宋" w:hAnsi="仿宋"/>
        </w:rPr>
      </w:pPr>
      <w:r>
        <w:rPr>
          <w:rFonts w:ascii="仿宋" w:hAnsi="仿宋"/>
        </w:rPr>
        <w:t>基础统计组件，包含支持HighGis服务统计、ArcGis服务统计、SuperMap服务统计（不支持面积、长度统计）</w:t>
      </w:r>
      <w:r>
        <w:rPr>
          <w:rFonts w:hint="eastAsia" w:ascii="仿宋" w:hAnsi="仿宋"/>
        </w:rPr>
        <w:t>、</w:t>
      </w:r>
      <w:r>
        <w:rPr>
          <w:rFonts w:ascii="仿宋" w:hAnsi="仿宋"/>
        </w:rPr>
        <w:t>业务数据、业务服务表，注意arcgis服务统计不支持传空间范围</w:t>
      </w:r>
      <w:r>
        <w:rPr>
          <w:rFonts w:hint="eastAsia" w:ascii="仿宋" w:hAnsi="仿宋"/>
        </w:rPr>
        <w:t>，业务数据和业务服务表不支持空间范围过滤。</w:t>
      </w:r>
    </w:p>
    <w:p>
      <w:pPr>
        <w:pStyle w:val="64"/>
        <w:rPr>
          <w:rFonts w:ascii="仿宋" w:hAnsi="仿宋"/>
        </w:rPr>
      </w:pPr>
      <w:r>
        <w:rPr>
          <w:rFonts w:hint="eastAsia" w:ascii="仿宋" w:hAnsi="仿宋"/>
        </w:rPr>
        <w:t>功能规格</w:t>
      </w:r>
    </w:p>
    <w:p>
      <w:pPr>
        <w:pStyle w:val="61"/>
        <w:rPr>
          <w:rFonts w:ascii="仿宋" w:hAnsi="仿宋"/>
        </w:rPr>
      </w:pPr>
      <w:r>
        <w:rPr>
          <w:rFonts w:ascii="仿宋" w:hAnsi="仿宋"/>
        </w:rPr>
        <w:t>1、支持选择服务（highgis、arcgis</w:t>
      </w:r>
      <w:r>
        <w:rPr>
          <w:rFonts w:hint="eastAsia" w:ascii="仿宋" w:hAnsi="仿宋"/>
        </w:rPr>
        <w:t>、</w:t>
      </w:r>
      <w:r>
        <w:rPr>
          <w:rFonts w:ascii="仿宋" w:hAnsi="仿宋"/>
        </w:rPr>
        <w:t>SuperMap</w:t>
      </w:r>
      <w:r>
        <w:rPr>
          <w:rFonts w:hint="eastAsia" w:ascii="仿宋" w:hAnsi="仿宋"/>
        </w:rPr>
        <w:t>、</w:t>
      </w:r>
      <w:r>
        <w:rPr>
          <w:rFonts w:ascii="仿宋" w:hAnsi="仿宋"/>
        </w:rPr>
        <w:t>业务数据、业务服务表）</w:t>
      </w:r>
    </w:p>
    <w:p>
      <w:pPr>
        <w:pStyle w:val="61"/>
        <w:rPr>
          <w:rFonts w:ascii="仿宋" w:hAnsi="仿宋"/>
        </w:rPr>
      </w:pPr>
      <w:r>
        <w:rPr>
          <w:rFonts w:ascii="仿宋" w:hAnsi="仿宋"/>
        </w:rPr>
        <w:t>2、支持输入统计过滤条件（属性过滤、空间过滤）</w:t>
      </w:r>
      <w:r>
        <w:rPr>
          <w:rFonts w:hint="eastAsia" w:ascii="仿宋" w:hAnsi="仿宋"/>
        </w:rPr>
        <w:t>，业务数据和业务服务表不支持空间过滤</w:t>
      </w:r>
    </w:p>
    <w:p>
      <w:pPr>
        <w:pStyle w:val="61"/>
        <w:rPr>
          <w:rFonts w:ascii="仿宋" w:hAnsi="仿宋"/>
        </w:rPr>
      </w:pPr>
      <w:r>
        <w:rPr>
          <w:rFonts w:ascii="仿宋" w:hAnsi="仿宋"/>
        </w:rPr>
        <w:t>3、支持选择统计方式（分类、分段、时间维度）</w:t>
      </w:r>
    </w:p>
    <w:p>
      <w:pPr>
        <w:pStyle w:val="61"/>
        <w:rPr>
          <w:rFonts w:ascii="仿宋" w:hAnsi="仿宋"/>
        </w:rPr>
      </w:pPr>
      <w:r>
        <w:rPr>
          <w:rFonts w:ascii="仿宋" w:hAnsi="仿宋"/>
        </w:rPr>
        <w:t>4、分类统计：支持选择分类字段，支持选择多个分类字段分段统计支持选择分段数、分度字段时间维度 ，支持选择时间字段、时间类型（年、季、月），时间范围。</w:t>
      </w:r>
    </w:p>
    <w:p>
      <w:pPr>
        <w:pStyle w:val="61"/>
        <w:rPr>
          <w:rFonts w:ascii="仿宋" w:hAnsi="仿宋"/>
        </w:rPr>
      </w:pPr>
      <w:r>
        <w:rPr>
          <w:rFonts w:ascii="仿宋" w:hAnsi="仿宋"/>
        </w:rPr>
        <w:t>5、支持选择统计类型（求和、求个数、最大值、最小值、面积、长度）*注：arcgis服务</w:t>
      </w:r>
      <w:r>
        <w:rPr>
          <w:rFonts w:hint="eastAsia" w:ascii="仿宋" w:hAnsi="仿宋"/>
        </w:rPr>
        <w:t>、业务数据和业务服务表</w:t>
      </w:r>
      <w:r>
        <w:rPr>
          <w:rFonts w:ascii="仿宋" w:hAnsi="仿宋"/>
        </w:rPr>
        <w:t>不支持统计面积、长度。</w:t>
      </w:r>
    </w:p>
    <w:p>
      <w:pPr>
        <w:pStyle w:val="61"/>
        <w:rPr>
          <w:rFonts w:ascii="仿宋" w:hAnsi="仿宋"/>
        </w:rPr>
      </w:pPr>
      <w:r>
        <w:rPr>
          <w:rFonts w:ascii="仿宋" w:hAnsi="仿宋"/>
        </w:rPr>
        <w:t>6、支持选择结果排序</w:t>
      </w:r>
    </w:p>
    <w:p>
      <w:pPr>
        <w:pStyle w:val="64"/>
        <w:rPr>
          <w:rFonts w:ascii="仿宋" w:hAnsi="仿宋"/>
        </w:rPr>
      </w:pPr>
      <w:r>
        <w:rPr>
          <w:rFonts w:hint="eastAsia" w:ascii="仿宋" w:hAnsi="仿宋"/>
        </w:rPr>
        <w:t>业务流程图</w:t>
      </w:r>
    </w:p>
    <w:p>
      <w:pPr>
        <w:pStyle w:val="64"/>
        <w:numPr>
          <w:ilvl w:val="0"/>
          <w:numId w:val="0"/>
        </w:numPr>
        <w:ind w:left="240"/>
        <w:rPr>
          <w:rFonts w:ascii="仿宋" w:hAnsi="仿宋"/>
        </w:rPr>
      </w:pPr>
    </w:p>
    <w:p>
      <w:pPr>
        <w:pStyle w:val="64"/>
        <w:rPr>
          <w:rFonts w:ascii="仿宋" w:hAnsi="仿宋"/>
        </w:rPr>
      </w:pPr>
      <w:r>
        <w:rPr>
          <w:rFonts w:hint="eastAsia" w:ascii="仿宋" w:hAnsi="仿宋"/>
        </w:rPr>
        <w:t>数据流程图</w:t>
      </w:r>
    </w:p>
    <w:p>
      <w:pPr>
        <w:pStyle w:val="61"/>
        <w:rPr>
          <w:rFonts w:ascii="仿宋" w:hAnsi="仿宋"/>
        </w:rPr>
      </w:pPr>
      <w:r>
        <w:rPr>
          <w:rFonts w:hint="eastAsia" w:ascii="仿宋" w:hAnsi="仿宋"/>
        </w:rPr>
        <w:t>无</w:t>
      </w:r>
    </w:p>
    <w:p>
      <w:pPr>
        <w:pStyle w:val="64"/>
        <w:rPr>
          <w:rFonts w:ascii="仿宋" w:hAnsi="仿宋"/>
        </w:rPr>
      </w:pPr>
      <w:r>
        <w:rPr>
          <w:rFonts w:hint="eastAsia" w:ascii="仿宋" w:hAnsi="仿宋"/>
        </w:rPr>
        <w:t>功能设计详细描述</w:t>
      </w:r>
    </w:p>
    <w:p>
      <w:pPr>
        <w:pStyle w:val="61"/>
        <w:numPr>
          <w:ilvl w:val="0"/>
          <w:numId w:val="95"/>
        </w:numPr>
        <w:rPr>
          <w:rFonts w:ascii="仿宋" w:hAnsi="仿宋"/>
        </w:rPr>
      </w:pPr>
      <w:r>
        <w:rPr>
          <w:rFonts w:hint="eastAsia" w:ascii="仿宋" w:hAnsi="仿宋"/>
        </w:rPr>
        <w:t>选择服务或业务数据，服务支持（</w:t>
      </w:r>
      <w:r>
        <w:rPr>
          <w:rFonts w:ascii="仿宋" w:hAnsi="仿宋"/>
        </w:rPr>
        <w:t>highgis、arcgis</w:t>
      </w:r>
      <w:r>
        <w:rPr>
          <w:rFonts w:hint="eastAsia" w:ascii="仿宋" w:hAnsi="仿宋"/>
        </w:rPr>
        <w:t>、</w:t>
      </w:r>
      <w:r>
        <w:rPr>
          <w:rFonts w:ascii="仿宋" w:hAnsi="仿宋"/>
        </w:rPr>
        <w:t>SuperMap</w:t>
      </w:r>
      <w:r>
        <w:rPr>
          <w:rFonts w:hint="eastAsia" w:ascii="仿宋" w:hAnsi="仿宋"/>
        </w:rPr>
        <w:t>）。</w:t>
      </w:r>
    </w:p>
    <w:p>
      <w:pPr>
        <w:pStyle w:val="61"/>
        <w:numPr>
          <w:ilvl w:val="0"/>
          <w:numId w:val="95"/>
        </w:numPr>
        <w:rPr>
          <w:rFonts w:ascii="仿宋" w:hAnsi="仿宋"/>
        </w:rPr>
      </w:pPr>
      <w:r>
        <w:rPr>
          <w:rFonts w:hint="eastAsia" w:ascii="仿宋" w:hAnsi="仿宋"/>
        </w:rPr>
        <w:t>支持服务属性过滤，支持属性过滤和空间过滤，arcgis服务和业务服务不支持空间过滤。</w:t>
      </w:r>
    </w:p>
    <w:p>
      <w:pPr>
        <w:pStyle w:val="61"/>
        <w:numPr>
          <w:ilvl w:val="0"/>
          <w:numId w:val="95"/>
        </w:numPr>
        <w:rPr>
          <w:rFonts w:ascii="仿宋" w:hAnsi="仿宋"/>
        </w:rPr>
      </w:pPr>
      <w:r>
        <w:rPr>
          <w:rFonts w:hint="eastAsia" w:ascii="仿宋" w:hAnsi="仿宋"/>
        </w:rPr>
        <w:t>支持选择统计方式为分类、分段和时间维度。</w:t>
      </w:r>
    </w:p>
    <w:p>
      <w:pPr>
        <w:pStyle w:val="61"/>
        <w:numPr>
          <w:ilvl w:val="0"/>
          <w:numId w:val="95"/>
        </w:numPr>
        <w:rPr>
          <w:rFonts w:ascii="仿宋" w:hAnsi="仿宋"/>
        </w:rPr>
      </w:pPr>
      <w:r>
        <w:rPr>
          <w:rFonts w:hint="eastAsia" w:ascii="仿宋" w:hAnsi="仿宋"/>
        </w:rPr>
        <w:t>分类统计支持选择一个或多个分类字段，选择统计类型，统计方式和统计字段，选择结果排序方式。（arcgis和业务数据不支持面积和长度统计方式）</w:t>
      </w:r>
    </w:p>
    <w:p>
      <w:pPr>
        <w:pStyle w:val="61"/>
        <w:numPr>
          <w:ilvl w:val="0"/>
          <w:numId w:val="95"/>
        </w:numPr>
        <w:rPr>
          <w:rFonts w:ascii="仿宋" w:hAnsi="仿宋"/>
        </w:rPr>
      </w:pPr>
      <w:r>
        <w:rPr>
          <w:rFonts w:hint="eastAsia" w:ascii="仿宋" w:hAnsi="仿宋"/>
        </w:rPr>
        <w:t>分段统计支持选择分段数、分段字段和统计类型以及结果排序方式。</w:t>
      </w:r>
    </w:p>
    <w:p>
      <w:pPr>
        <w:pStyle w:val="61"/>
        <w:numPr>
          <w:ilvl w:val="0"/>
          <w:numId w:val="95"/>
        </w:numPr>
        <w:rPr>
          <w:rFonts w:ascii="仿宋" w:hAnsi="仿宋"/>
        </w:rPr>
      </w:pPr>
      <w:r>
        <w:rPr>
          <w:rFonts w:hint="eastAsia" w:ascii="仿宋" w:hAnsi="仿宋"/>
        </w:rPr>
        <w:t>时间维度统计支持选择时间字段、分类维度（年、季、月）和时间范围以及结果排序方式。</w:t>
      </w:r>
    </w:p>
    <w:p>
      <w:pPr>
        <w:pStyle w:val="61"/>
        <w:numPr>
          <w:ilvl w:val="0"/>
          <w:numId w:val="95"/>
        </w:numPr>
        <w:rPr>
          <w:rFonts w:ascii="仿宋" w:hAnsi="仿宋"/>
        </w:rPr>
      </w:pPr>
      <w:r>
        <w:rPr>
          <w:rFonts w:hint="eastAsia" w:ascii="仿宋" w:hAnsi="仿宋"/>
        </w:rPr>
        <w:t>统计展示统计结果面板。</w:t>
      </w:r>
    </w:p>
    <w:p>
      <w:pPr>
        <w:pStyle w:val="64"/>
        <w:rPr>
          <w:rFonts w:ascii="仿宋" w:hAnsi="仿宋"/>
        </w:rPr>
      </w:pPr>
      <w:r>
        <w:rPr>
          <w:rFonts w:hint="eastAsia" w:ascii="仿宋" w:hAnsi="仿宋"/>
        </w:rPr>
        <w:t>界面原型图</w:t>
      </w:r>
    </w:p>
    <w:p>
      <w:pPr>
        <w:pStyle w:val="64"/>
        <w:numPr>
          <w:ilvl w:val="0"/>
          <w:numId w:val="0"/>
        </w:numPr>
        <w:ind w:left="240"/>
        <w:jc w:val="center"/>
        <w:rPr>
          <w:rFonts w:ascii="仿宋" w:hAnsi="仿宋"/>
        </w:rPr>
      </w:pPr>
      <w:r>
        <w:rPr>
          <w:rFonts w:ascii="仿宋" w:hAnsi="仿宋"/>
        </w:rPr>
        <w:drawing>
          <wp:inline distT="0" distB="0" distL="114300" distR="114300">
            <wp:extent cx="3108960" cy="2372995"/>
            <wp:effectExtent l="52070" t="13970" r="58420" b="108585"/>
            <wp:docPr id="10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1"/>
                    <pic:cNvPicPr>
                      <a:picLocks noChangeAspect="1"/>
                    </pic:cNvPicPr>
                  </pic:nvPicPr>
                  <pic:blipFill>
                    <a:blip r:embed="rId135"/>
                    <a:stretch>
                      <a:fillRect/>
                    </a:stretch>
                  </pic:blipFill>
                  <pic:spPr>
                    <a:xfrm>
                      <a:off x="0" y="0"/>
                      <a:ext cx="3108960" cy="237299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r>
        <w:rPr>
          <w:rFonts w:ascii="仿宋" w:hAnsi="仿宋"/>
        </w:rPr>
        <w:drawing>
          <wp:inline distT="0" distB="0" distL="114300" distR="114300">
            <wp:extent cx="3069590" cy="2269490"/>
            <wp:effectExtent l="52070" t="13970" r="59690" b="97790"/>
            <wp:docPr id="10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2"/>
                    <pic:cNvPicPr>
                      <a:picLocks noChangeAspect="1"/>
                    </pic:cNvPicPr>
                  </pic:nvPicPr>
                  <pic:blipFill>
                    <a:blip r:embed="rId136"/>
                    <a:stretch>
                      <a:fillRect/>
                    </a:stretch>
                  </pic:blipFill>
                  <pic:spPr>
                    <a:xfrm>
                      <a:off x="0" y="0"/>
                      <a:ext cx="3069590" cy="226949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1"/>
        <w:tabs>
          <w:tab w:val="left" w:pos="560"/>
        </w:tabs>
        <w:rPr>
          <w:rFonts w:ascii="仿宋" w:hAnsi="仿宋"/>
        </w:rPr>
      </w:pPr>
      <w:bookmarkStart w:id="586" w:name="_Toc157943517"/>
      <w:bookmarkStart w:id="587" w:name="_Toc148524748"/>
      <w:r>
        <w:rPr>
          <w:rFonts w:ascii="仿宋" w:hAnsi="仿宋"/>
        </w:rPr>
        <w:t>统计结果呈现</w:t>
      </w:r>
      <w:bookmarkEnd w:id="586"/>
      <w:bookmarkEnd w:id="587"/>
    </w:p>
    <w:p>
      <w:pPr>
        <w:pStyle w:val="64"/>
        <w:rPr>
          <w:rFonts w:ascii="仿宋" w:hAnsi="仿宋"/>
        </w:rPr>
      </w:pPr>
      <w:r>
        <w:rPr>
          <w:rFonts w:hint="eastAsia" w:ascii="仿宋" w:hAnsi="仿宋"/>
        </w:rPr>
        <w:t>功能概述</w:t>
      </w:r>
    </w:p>
    <w:p>
      <w:pPr>
        <w:pStyle w:val="61"/>
        <w:rPr>
          <w:rFonts w:ascii="仿宋" w:hAnsi="仿宋"/>
        </w:rPr>
      </w:pPr>
      <w:r>
        <w:rPr>
          <w:rFonts w:ascii="仿宋" w:hAnsi="仿宋"/>
        </w:rPr>
        <w:t>统计结果面板提供了</w:t>
      </w:r>
      <w:r>
        <w:rPr>
          <w:rFonts w:hint="eastAsia" w:ascii="仿宋" w:hAnsi="仿宋"/>
        </w:rPr>
        <w:t>统计表格数据展示以及</w:t>
      </w:r>
      <w:r>
        <w:rPr>
          <w:rFonts w:ascii="仿宋" w:hAnsi="仿宋"/>
        </w:rPr>
        <w:t>图表类型（饼图、柱状图、折线图），支持统计数据的详细查看、导出功能，并具备多种单位和统计指标选择的灵活性，以满足用户的数据分析和可视化需求。</w:t>
      </w:r>
    </w:p>
    <w:p>
      <w:pPr>
        <w:pStyle w:val="64"/>
        <w:rPr>
          <w:rFonts w:ascii="仿宋" w:hAnsi="仿宋"/>
        </w:rPr>
      </w:pPr>
      <w:r>
        <w:rPr>
          <w:rFonts w:hint="eastAsia" w:ascii="仿宋" w:hAnsi="仿宋"/>
        </w:rPr>
        <w:t>功能规格</w:t>
      </w:r>
    </w:p>
    <w:p>
      <w:pPr>
        <w:pStyle w:val="61"/>
        <w:rPr>
          <w:rFonts w:ascii="仿宋" w:hAnsi="仿宋"/>
        </w:rPr>
      </w:pPr>
      <w:r>
        <w:rPr>
          <w:rFonts w:ascii="仿宋" w:hAnsi="仿宋"/>
        </w:rPr>
        <w:t>1、支持服务统计结果</w:t>
      </w:r>
    </w:p>
    <w:p>
      <w:pPr>
        <w:pStyle w:val="61"/>
        <w:rPr>
          <w:rFonts w:ascii="仿宋" w:hAnsi="仿宋"/>
        </w:rPr>
      </w:pPr>
      <w:r>
        <w:rPr>
          <w:rFonts w:ascii="仿宋" w:hAnsi="仿宋"/>
        </w:rPr>
        <w:t>2、支持展示统计表格、统计图</w:t>
      </w:r>
    </w:p>
    <w:p>
      <w:pPr>
        <w:pStyle w:val="61"/>
        <w:rPr>
          <w:rFonts w:ascii="仿宋" w:hAnsi="仿宋"/>
        </w:rPr>
      </w:pPr>
      <w:r>
        <w:rPr>
          <w:rFonts w:ascii="仿宋" w:hAnsi="仿宋"/>
        </w:rPr>
        <w:t>3、支持展示饼图、柱状图、折线图</w:t>
      </w:r>
    </w:p>
    <w:p>
      <w:pPr>
        <w:pStyle w:val="61"/>
        <w:rPr>
          <w:rFonts w:ascii="仿宋" w:hAnsi="仿宋"/>
        </w:rPr>
      </w:pPr>
      <w:r>
        <w:rPr>
          <w:rFonts w:ascii="仿宋" w:hAnsi="仿宋"/>
        </w:rPr>
        <w:t>4、表格支持点击、查看详细列表</w:t>
      </w:r>
    </w:p>
    <w:p>
      <w:pPr>
        <w:pStyle w:val="61"/>
        <w:rPr>
          <w:rFonts w:ascii="仿宋" w:hAnsi="仿宋"/>
        </w:rPr>
      </w:pPr>
      <w:r>
        <w:rPr>
          <w:rFonts w:ascii="仿宋" w:hAnsi="仿宋"/>
        </w:rPr>
        <w:t>5、支持单位切换展示</w:t>
      </w:r>
    </w:p>
    <w:p>
      <w:pPr>
        <w:pStyle w:val="61"/>
        <w:rPr>
          <w:rFonts w:ascii="仿宋" w:hAnsi="仿宋"/>
        </w:rPr>
      </w:pPr>
      <w:r>
        <w:rPr>
          <w:rFonts w:ascii="仿宋" w:hAnsi="仿宋"/>
        </w:rPr>
        <w:t>6、统计图支持选择统计指标（分类</w:t>
      </w:r>
      <w:r>
        <w:rPr>
          <w:rFonts w:hint="eastAsia" w:ascii="仿宋" w:hAnsi="仿宋"/>
        </w:rPr>
        <w:t>、分段、时间</w:t>
      </w:r>
      <w:r>
        <w:rPr>
          <w:rFonts w:ascii="仿宋" w:hAnsi="仿宋"/>
        </w:rPr>
        <w:t>字段选择多个时）</w:t>
      </w:r>
    </w:p>
    <w:p>
      <w:pPr>
        <w:pStyle w:val="61"/>
        <w:rPr>
          <w:rFonts w:ascii="仿宋" w:hAnsi="仿宋"/>
        </w:rPr>
      </w:pPr>
      <w:r>
        <w:rPr>
          <w:rFonts w:ascii="仿宋" w:hAnsi="仿宋"/>
        </w:rPr>
        <w:t>7、支持导出统计表格</w:t>
      </w:r>
    </w:p>
    <w:p>
      <w:pPr>
        <w:pStyle w:val="64"/>
        <w:rPr>
          <w:rFonts w:ascii="仿宋" w:hAnsi="仿宋"/>
        </w:rPr>
      </w:pPr>
      <w:r>
        <w:rPr>
          <w:rFonts w:hint="eastAsia" w:ascii="仿宋" w:hAnsi="仿宋"/>
        </w:rPr>
        <w:t>业务流程图</w:t>
      </w:r>
    </w:p>
    <w:p>
      <w:pPr>
        <w:pStyle w:val="61"/>
        <w:rPr>
          <w:rFonts w:ascii="仿宋" w:hAnsi="仿宋"/>
        </w:rPr>
      </w:pPr>
    </w:p>
    <w:p>
      <w:pPr>
        <w:pStyle w:val="64"/>
        <w:rPr>
          <w:rFonts w:ascii="仿宋" w:hAnsi="仿宋"/>
        </w:rPr>
      </w:pPr>
      <w:r>
        <w:rPr>
          <w:rFonts w:hint="eastAsia" w:ascii="仿宋" w:hAnsi="仿宋"/>
        </w:rPr>
        <w:t>数据流程图</w:t>
      </w:r>
    </w:p>
    <w:p>
      <w:pPr>
        <w:pStyle w:val="61"/>
        <w:rPr>
          <w:rFonts w:ascii="仿宋" w:hAnsi="仿宋"/>
        </w:rPr>
      </w:pPr>
      <w:r>
        <w:rPr>
          <w:rFonts w:hint="eastAsia" w:ascii="仿宋" w:hAnsi="仿宋"/>
        </w:rPr>
        <w:t>无</w:t>
      </w:r>
    </w:p>
    <w:p>
      <w:pPr>
        <w:pStyle w:val="64"/>
        <w:rPr>
          <w:rFonts w:ascii="仿宋" w:hAnsi="仿宋"/>
        </w:rPr>
      </w:pPr>
      <w:r>
        <w:rPr>
          <w:rFonts w:hint="eastAsia" w:ascii="仿宋" w:hAnsi="仿宋"/>
        </w:rPr>
        <w:t>功能设计详细描述</w:t>
      </w:r>
    </w:p>
    <w:p>
      <w:pPr>
        <w:pStyle w:val="61"/>
        <w:numPr>
          <w:ilvl w:val="0"/>
          <w:numId w:val="96"/>
        </w:numPr>
        <w:rPr>
          <w:rFonts w:ascii="仿宋" w:hAnsi="仿宋"/>
        </w:rPr>
      </w:pPr>
      <w:r>
        <w:rPr>
          <w:rFonts w:ascii="仿宋" w:hAnsi="仿宋"/>
        </w:rPr>
        <w:t>以表格和图表的形式可视化呈现统计数据，包括饼图、柱状图和折线图</w:t>
      </w:r>
      <w:r>
        <w:rPr>
          <w:rFonts w:hint="eastAsia" w:ascii="仿宋" w:hAnsi="仿宋"/>
        </w:rPr>
        <w:t>，支持饼图、柱状图和折线图的切换，支持统计指标的切换，展示各个指标的统计图表</w:t>
      </w:r>
      <w:r>
        <w:rPr>
          <w:rFonts w:ascii="仿宋" w:hAnsi="仿宋"/>
        </w:rPr>
        <w:t>。</w:t>
      </w:r>
    </w:p>
    <w:p>
      <w:pPr>
        <w:pStyle w:val="61"/>
        <w:numPr>
          <w:ilvl w:val="0"/>
          <w:numId w:val="96"/>
        </w:numPr>
        <w:rPr>
          <w:rFonts w:ascii="仿宋" w:hAnsi="仿宋"/>
        </w:rPr>
      </w:pPr>
      <w:r>
        <w:rPr>
          <w:rFonts w:ascii="仿宋" w:hAnsi="仿宋"/>
        </w:rPr>
        <w:t>通过表格点击查看详细的统计数据列表</w:t>
      </w:r>
      <w:r>
        <w:rPr>
          <w:rFonts w:hint="eastAsia" w:ascii="仿宋" w:hAnsi="仿宋"/>
        </w:rPr>
        <w:t>，根据数据列表可再次进行结果统计、二次过滤等操作，仅空间服务支持。</w:t>
      </w:r>
    </w:p>
    <w:p>
      <w:pPr>
        <w:pStyle w:val="61"/>
        <w:numPr>
          <w:ilvl w:val="0"/>
          <w:numId w:val="96"/>
        </w:numPr>
        <w:rPr>
          <w:rFonts w:ascii="仿宋" w:hAnsi="仿宋"/>
        </w:rPr>
      </w:pPr>
      <w:r>
        <w:rPr>
          <w:rFonts w:hint="eastAsia" w:ascii="仿宋" w:hAnsi="仿宋"/>
        </w:rPr>
        <w:t>支持</w:t>
      </w:r>
      <w:r>
        <w:rPr>
          <w:rFonts w:ascii="仿宋" w:hAnsi="仿宋"/>
        </w:rPr>
        <w:t>切换显示单位，适应不同数据的单位需求</w:t>
      </w:r>
      <w:r>
        <w:rPr>
          <w:rFonts w:hint="eastAsia" w:ascii="仿宋" w:hAnsi="仿宋"/>
        </w:rPr>
        <w:t>。</w:t>
      </w:r>
    </w:p>
    <w:p>
      <w:pPr>
        <w:pStyle w:val="61"/>
        <w:numPr>
          <w:ilvl w:val="0"/>
          <w:numId w:val="96"/>
        </w:numPr>
        <w:rPr>
          <w:rFonts w:ascii="仿宋" w:hAnsi="仿宋" w:cs="Segoe UI"/>
          <w:color w:val="374151"/>
          <w:szCs w:val="24"/>
          <w:shd w:val="clear" w:color="auto" w:fill="F7F7F8"/>
        </w:rPr>
      </w:pPr>
      <w:r>
        <w:rPr>
          <w:rFonts w:hint="eastAsia" w:ascii="仿宋" w:hAnsi="仿宋"/>
        </w:rPr>
        <w:t>支持统计结果导出。</w:t>
      </w:r>
    </w:p>
    <w:p>
      <w:pPr>
        <w:pStyle w:val="64"/>
        <w:rPr>
          <w:rFonts w:ascii="仿宋" w:hAnsi="仿宋"/>
        </w:rPr>
      </w:pPr>
      <w:r>
        <w:rPr>
          <w:rFonts w:hint="eastAsia" w:ascii="仿宋" w:hAnsi="仿宋"/>
        </w:rPr>
        <w:t>界面原型图</w:t>
      </w:r>
    </w:p>
    <w:p>
      <w:pPr>
        <w:jc w:val="center"/>
        <w:rPr>
          <w:rFonts w:ascii="仿宋" w:hAnsi="仿宋" w:eastAsia="仿宋"/>
        </w:rPr>
      </w:pPr>
      <w:r>
        <w:rPr>
          <w:rFonts w:ascii="仿宋" w:hAnsi="仿宋" w:eastAsia="仿宋"/>
        </w:rPr>
        <w:drawing>
          <wp:inline distT="0" distB="0" distL="114300" distR="114300">
            <wp:extent cx="3039745" cy="4498975"/>
            <wp:effectExtent l="52070" t="13970" r="70485" b="97155"/>
            <wp:docPr id="11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3"/>
                    <pic:cNvPicPr>
                      <a:picLocks noChangeAspect="1"/>
                    </pic:cNvPicPr>
                  </pic:nvPicPr>
                  <pic:blipFill>
                    <a:blip r:embed="rId137"/>
                    <a:stretch>
                      <a:fillRect/>
                    </a:stretch>
                  </pic:blipFill>
                  <pic:spPr>
                    <a:xfrm>
                      <a:off x="0" y="0"/>
                      <a:ext cx="3039745" cy="449897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1"/>
        <w:tabs>
          <w:tab w:val="left" w:pos="560"/>
        </w:tabs>
        <w:rPr>
          <w:rFonts w:ascii="仿宋" w:hAnsi="仿宋"/>
        </w:rPr>
      </w:pPr>
      <w:bookmarkStart w:id="588" w:name="_Toc157943518"/>
      <w:bookmarkStart w:id="589" w:name="_Toc148524749"/>
      <w:r>
        <w:rPr>
          <w:rFonts w:ascii="仿宋" w:hAnsi="仿宋"/>
        </w:rPr>
        <w:t>统计方案配置</w:t>
      </w:r>
      <w:bookmarkEnd w:id="588"/>
      <w:bookmarkEnd w:id="589"/>
    </w:p>
    <w:p>
      <w:pPr>
        <w:pStyle w:val="64"/>
        <w:rPr>
          <w:rFonts w:ascii="仿宋" w:hAnsi="仿宋"/>
        </w:rPr>
      </w:pPr>
      <w:r>
        <w:rPr>
          <w:rFonts w:hint="eastAsia" w:ascii="仿宋" w:hAnsi="仿宋"/>
        </w:rPr>
        <w:t>功能概述</w:t>
      </w:r>
    </w:p>
    <w:p>
      <w:pPr>
        <w:pStyle w:val="61"/>
        <w:rPr>
          <w:rFonts w:ascii="仿宋" w:hAnsi="仿宋"/>
        </w:rPr>
      </w:pPr>
      <w:r>
        <w:rPr>
          <w:rFonts w:hint="eastAsia" w:ascii="仿宋" w:hAnsi="仿宋"/>
        </w:rPr>
        <w:t>统计方案配置包括空间统计方案配置（支持</w:t>
      </w:r>
      <w:r>
        <w:rPr>
          <w:rFonts w:ascii="仿宋" w:hAnsi="仿宋"/>
        </w:rPr>
        <w:t>highgis、arcgis</w:t>
      </w:r>
      <w:r>
        <w:rPr>
          <w:rFonts w:hint="eastAsia" w:ascii="仿宋" w:hAnsi="仿宋"/>
        </w:rPr>
        <w:t>、</w:t>
      </w:r>
      <w:r>
        <w:rPr>
          <w:rFonts w:ascii="仿宋" w:hAnsi="仿宋"/>
        </w:rPr>
        <w:t>SuperMap</w:t>
      </w:r>
      <w:r>
        <w:rPr>
          <w:rFonts w:hint="eastAsia" w:ascii="仿宋" w:hAnsi="仿宋"/>
        </w:rPr>
        <w:t>服务）和业务统计方案配置（支持资源库、专题库数据），统计方案配置支持方案的新增、编辑、删除、统计以及方案名称关键字检索，便于方案的统一管理。</w:t>
      </w:r>
    </w:p>
    <w:p>
      <w:pPr>
        <w:pStyle w:val="61"/>
        <w:rPr>
          <w:rFonts w:ascii="仿宋" w:hAnsi="仿宋"/>
        </w:rPr>
      </w:pPr>
      <w:r>
        <w:rPr>
          <w:rFonts w:hint="eastAsia" w:ascii="仿宋" w:hAnsi="仿宋"/>
        </w:rPr>
        <w:t>方案支持统计方案配置和统计功能配置，统计方案配置支持直接统计出统计结果，统计功能配置支持页面配置，设置过滤条件，可支持用户编辑过滤条件统计出结果。</w:t>
      </w:r>
    </w:p>
    <w:p>
      <w:pPr>
        <w:pStyle w:val="64"/>
        <w:rPr>
          <w:rFonts w:ascii="仿宋" w:hAnsi="仿宋"/>
        </w:rPr>
      </w:pPr>
      <w:r>
        <w:rPr>
          <w:rFonts w:hint="eastAsia" w:ascii="仿宋" w:hAnsi="仿宋"/>
        </w:rPr>
        <w:t>功能规格</w:t>
      </w:r>
    </w:p>
    <w:p>
      <w:pPr>
        <w:pStyle w:val="61"/>
        <w:rPr>
          <w:rFonts w:ascii="仿宋" w:hAnsi="仿宋"/>
        </w:rPr>
      </w:pPr>
      <w:r>
        <w:rPr>
          <w:rFonts w:ascii="仿宋" w:hAnsi="仿宋"/>
        </w:rPr>
        <w:t>1、支持统计方案列表展示、查询</w:t>
      </w:r>
    </w:p>
    <w:p>
      <w:pPr>
        <w:pStyle w:val="61"/>
        <w:rPr>
          <w:rFonts w:ascii="仿宋" w:hAnsi="仿宋"/>
        </w:rPr>
      </w:pPr>
      <w:r>
        <w:rPr>
          <w:rFonts w:ascii="仿宋" w:hAnsi="仿宋"/>
        </w:rPr>
        <w:t>2、支持新增、编辑、删除统计方案</w:t>
      </w:r>
    </w:p>
    <w:p>
      <w:pPr>
        <w:pStyle w:val="61"/>
        <w:rPr>
          <w:rFonts w:ascii="仿宋" w:hAnsi="仿宋"/>
        </w:rPr>
      </w:pPr>
      <w:r>
        <w:rPr>
          <w:rFonts w:ascii="仿宋" w:hAnsi="仿宋"/>
        </w:rPr>
        <w:t>3、支持统计方案图层数据属性、空间过滤设置</w:t>
      </w:r>
      <w:r>
        <w:rPr>
          <w:rFonts w:hint="eastAsia" w:ascii="仿宋" w:hAnsi="仿宋"/>
        </w:rPr>
        <w:t>，业务统计方案不支持空间过滤设置</w:t>
      </w:r>
    </w:p>
    <w:p>
      <w:pPr>
        <w:pStyle w:val="61"/>
        <w:rPr>
          <w:rFonts w:ascii="仿宋" w:hAnsi="仿宋"/>
        </w:rPr>
      </w:pPr>
      <w:r>
        <w:rPr>
          <w:rFonts w:ascii="仿宋" w:hAnsi="仿宋"/>
        </w:rPr>
        <w:t>4、支持分类统计、分段统计、时间维度统计</w:t>
      </w:r>
    </w:p>
    <w:p>
      <w:pPr>
        <w:pStyle w:val="61"/>
        <w:rPr>
          <w:rFonts w:ascii="仿宋" w:hAnsi="仿宋"/>
        </w:rPr>
      </w:pPr>
      <w:r>
        <w:rPr>
          <w:rFonts w:ascii="仿宋" w:hAnsi="仿宋"/>
        </w:rPr>
        <w:t>5、支持设置分类</w:t>
      </w:r>
      <w:r>
        <w:rPr>
          <w:rFonts w:hint="eastAsia" w:ascii="仿宋" w:hAnsi="仿宋"/>
        </w:rPr>
        <w:t>字段截取</w:t>
      </w:r>
    </w:p>
    <w:p>
      <w:pPr>
        <w:pStyle w:val="61"/>
        <w:rPr>
          <w:rFonts w:ascii="仿宋" w:hAnsi="仿宋"/>
        </w:rPr>
      </w:pPr>
      <w:r>
        <w:rPr>
          <w:rFonts w:ascii="仿宋" w:hAnsi="仿宋"/>
        </w:rPr>
        <w:t>6、支持统计类型设置</w:t>
      </w:r>
    </w:p>
    <w:p>
      <w:pPr>
        <w:pStyle w:val="61"/>
        <w:rPr>
          <w:rFonts w:ascii="仿宋" w:hAnsi="仿宋"/>
        </w:rPr>
      </w:pPr>
      <w:r>
        <w:rPr>
          <w:rFonts w:ascii="仿宋" w:hAnsi="仿宋"/>
        </w:rPr>
        <w:t>7、支持依据方案直接统计（无统计输入页面）</w:t>
      </w:r>
    </w:p>
    <w:p>
      <w:pPr>
        <w:pStyle w:val="61"/>
        <w:rPr>
          <w:rFonts w:ascii="仿宋" w:hAnsi="仿宋"/>
        </w:rPr>
      </w:pPr>
      <w:r>
        <w:rPr>
          <w:rFonts w:ascii="仿宋" w:hAnsi="仿宋"/>
        </w:rPr>
        <w:t>8、支持依据方案输入统计</w:t>
      </w:r>
    </w:p>
    <w:p>
      <w:pPr>
        <w:pStyle w:val="64"/>
        <w:rPr>
          <w:rFonts w:ascii="仿宋" w:hAnsi="仿宋"/>
        </w:rPr>
      </w:pPr>
      <w:r>
        <w:rPr>
          <w:rFonts w:hint="eastAsia" w:ascii="仿宋" w:hAnsi="仿宋"/>
        </w:rPr>
        <w:t>业务流程图</w:t>
      </w:r>
    </w:p>
    <w:p>
      <w:pPr>
        <w:pStyle w:val="64"/>
        <w:numPr>
          <w:ilvl w:val="0"/>
          <w:numId w:val="0"/>
        </w:numPr>
        <w:ind w:left="240"/>
        <w:rPr>
          <w:rFonts w:ascii="仿宋" w:hAnsi="仿宋"/>
        </w:rPr>
      </w:pPr>
      <w:r>
        <w:rPr>
          <w:rFonts w:ascii="仿宋" w:hAnsi="仿宋"/>
        </w:rPr>
        <w:drawing>
          <wp:inline distT="0" distB="0" distL="114300" distR="114300">
            <wp:extent cx="5435600" cy="3894455"/>
            <wp:effectExtent l="52070" t="13970" r="55880" b="92075"/>
            <wp:docPr id="1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6"/>
                    <pic:cNvPicPr>
                      <a:picLocks noChangeAspect="1"/>
                    </pic:cNvPicPr>
                  </pic:nvPicPr>
                  <pic:blipFill>
                    <a:blip r:embed="rId138"/>
                    <a:stretch>
                      <a:fillRect/>
                    </a:stretch>
                  </pic:blipFill>
                  <pic:spPr>
                    <a:xfrm>
                      <a:off x="0" y="0"/>
                      <a:ext cx="5435600" cy="389445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rPr>
          <w:rFonts w:ascii="仿宋" w:hAnsi="仿宋"/>
        </w:rPr>
      </w:pPr>
      <w:r>
        <w:rPr>
          <w:rFonts w:hint="eastAsia" w:ascii="仿宋" w:hAnsi="仿宋"/>
        </w:rPr>
        <w:t>数据流程图</w:t>
      </w:r>
    </w:p>
    <w:p>
      <w:pPr>
        <w:pStyle w:val="61"/>
        <w:rPr>
          <w:rFonts w:ascii="仿宋" w:hAnsi="仿宋"/>
        </w:rPr>
      </w:pPr>
      <w:r>
        <w:rPr>
          <w:rFonts w:hint="eastAsia" w:ascii="仿宋" w:hAnsi="仿宋"/>
        </w:rPr>
        <w:t>无</w:t>
      </w:r>
    </w:p>
    <w:p>
      <w:pPr>
        <w:pStyle w:val="64"/>
        <w:rPr>
          <w:rFonts w:ascii="仿宋" w:hAnsi="仿宋"/>
        </w:rPr>
      </w:pPr>
      <w:r>
        <w:rPr>
          <w:rFonts w:hint="eastAsia" w:ascii="仿宋" w:hAnsi="仿宋"/>
        </w:rPr>
        <w:t>功能设计详细描述</w:t>
      </w:r>
    </w:p>
    <w:p>
      <w:pPr>
        <w:pStyle w:val="61"/>
        <w:numPr>
          <w:ilvl w:val="0"/>
          <w:numId w:val="97"/>
        </w:numPr>
        <w:rPr>
          <w:rFonts w:ascii="仿宋" w:hAnsi="仿宋"/>
        </w:rPr>
      </w:pPr>
      <w:r>
        <w:rPr>
          <w:rFonts w:hint="eastAsia" w:ascii="仿宋" w:hAnsi="仿宋"/>
        </w:rPr>
        <w:t>支持统计方案新增、编辑、删除及根据方案名称关键字检索。</w:t>
      </w:r>
    </w:p>
    <w:p>
      <w:pPr>
        <w:pStyle w:val="61"/>
        <w:numPr>
          <w:ilvl w:val="0"/>
          <w:numId w:val="97"/>
        </w:numPr>
        <w:rPr>
          <w:rFonts w:ascii="仿宋" w:hAnsi="仿宋"/>
        </w:rPr>
      </w:pPr>
      <w:r>
        <w:rPr>
          <w:rFonts w:hint="eastAsia" w:ascii="仿宋" w:hAnsi="仿宋"/>
        </w:rPr>
        <w:t>支持选择空间服务（</w:t>
      </w:r>
      <w:r>
        <w:rPr>
          <w:rFonts w:ascii="仿宋" w:hAnsi="仿宋"/>
        </w:rPr>
        <w:t>highgis、arcgis</w:t>
      </w:r>
      <w:r>
        <w:rPr>
          <w:rFonts w:hint="eastAsia" w:ascii="仿宋" w:hAnsi="仿宋"/>
        </w:rPr>
        <w:t>、</w:t>
      </w:r>
      <w:r>
        <w:rPr>
          <w:rFonts w:ascii="仿宋" w:hAnsi="仿宋"/>
        </w:rPr>
        <w:t>SuperMap</w:t>
      </w:r>
      <w:r>
        <w:rPr>
          <w:rFonts w:hint="eastAsia" w:ascii="仿宋" w:hAnsi="仿宋"/>
        </w:rPr>
        <w:t>）、资源库或专题库数据。</w:t>
      </w:r>
    </w:p>
    <w:p>
      <w:pPr>
        <w:pStyle w:val="61"/>
        <w:numPr>
          <w:ilvl w:val="0"/>
          <w:numId w:val="97"/>
        </w:numPr>
        <w:rPr>
          <w:rFonts w:ascii="仿宋" w:hAnsi="仿宋"/>
        </w:rPr>
      </w:pPr>
      <w:r>
        <w:rPr>
          <w:rFonts w:hint="eastAsia" w:ascii="仿宋" w:hAnsi="仿宋"/>
        </w:rPr>
        <w:t>统计方案配置支持选择服务数据，统计方式（分类、分段、时间维度）和统计类型、过滤条件以及结果排序。</w:t>
      </w:r>
    </w:p>
    <w:p>
      <w:pPr>
        <w:pStyle w:val="61"/>
        <w:numPr>
          <w:ilvl w:val="0"/>
          <w:numId w:val="97"/>
        </w:numPr>
        <w:rPr>
          <w:rFonts w:ascii="仿宋" w:hAnsi="仿宋"/>
        </w:rPr>
      </w:pPr>
      <w:r>
        <w:rPr>
          <w:rFonts w:hint="eastAsia" w:ascii="仿宋" w:hAnsi="仿宋"/>
        </w:rPr>
        <w:t>分类统计支持分类字段、字段截取和（资源库和专题库数据不支持字段截取，字段截取只能从分类字段中选择），分段统计支持分段数和分段字段选择，时间维度统计支持时间字段和分类维度选择。</w:t>
      </w:r>
    </w:p>
    <w:p>
      <w:pPr>
        <w:pStyle w:val="61"/>
        <w:numPr>
          <w:ilvl w:val="0"/>
          <w:numId w:val="97"/>
        </w:numPr>
        <w:rPr>
          <w:rFonts w:ascii="仿宋" w:hAnsi="仿宋"/>
        </w:rPr>
      </w:pPr>
      <w:r>
        <w:rPr>
          <w:rFonts w:hint="eastAsia" w:ascii="仿宋" w:hAnsi="仿宋"/>
        </w:rPr>
        <w:t>支持结果根据分类字段正序或倒序对结果进行排序（arcgis服务支持自定义排序功能）。</w:t>
      </w:r>
    </w:p>
    <w:p>
      <w:pPr>
        <w:pStyle w:val="61"/>
        <w:numPr>
          <w:ilvl w:val="0"/>
          <w:numId w:val="94"/>
        </w:numPr>
        <w:rPr>
          <w:rFonts w:ascii="仿宋" w:hAnsi="仿宋"/>
        </w:rPr>
      </w:pPr>
      <w:r>
        <w:rPr>
          <w:rFonts w:hint="eastAsia" w:ascii="仿宋" w:hAnsi="仿宋"/>
        </w:rPr>
        <w:t>支持过滤条件设置，自定义统计组，设置统计属性配置，添加到统计组，即可完成统计属性配置，支持选择统计功能配置，图形配置（图形配置包括缓冲功能和空间关机设置）、行政区选择等配置，业务统计方案不支持查询功能配置。</w:t>
      </w:r>
    </w:p>
    <w:p>
      <w:pPr>
        <w:pStyle w:val="61"/>
        <w:numPr>
          <w:ilvl w:val="0"/>
          <w:numId w:val="97"/>
        </w:numPr>
        <w:rPr>
          <w:rFonts w:ascii="仿宋" w:hAnsi="仿宋"/>
        </w:rPr>
      </w:pPr>
      <w:r>
        <w:rPr>
          <w:rFonts w:hint="eastAsia" w:ascii="仿宋" w:hAnsi="仿宋"/>
        </w:rPr>
        <w:t>统计功能配置中设置统过滤功能条件用于生成过滤条件页面，支持用户根据统计属性自定义统计。</w:t>
      </w:r>
    </w:p>
    <w:p>
      <w:pPr>
        <w:pStyle w:val="61"/>
        <w:numPr>
          <w:ilvl w:val="0"/>
          <w:numId w:val="97"/>
        </w:numPr>
        <w:rPr>
          <w:rFonts w:ascii="仿宋" w:hAnsi="仿宋"/>
        </w:rPr>
      </w:pPr>
      <w:r>
        <w:rPr>
          <w:rFonts w:hint="eastAsia" w:ascii="仿宋" w:hAnsi="仿宋"/>
        </w:rPr>
        <w:t>支持方案列表统计功能，统计方案配置方案支持统计直接根据统计条件统计出结果，展示结果面板，统计功能配置方案支持统计生成过滤条件页面，根据过滤条件选择，统计出结果展示结果面板。</w:t>
      </w:r>
    </w:p>
    <w:p>
      <w:pPr>
        <w:pStyle w:val="64"/>
        <w:rPr>
          <w:rFonts w:ascii="仿宋" w:hAnsi="仿宋"/>
        </w:rPr>
      </w:pPr>
      <w:r>
        <w:rPr>
          <w:rFonts w:hint="eastAsia" w:ascii="仿宋" w:hAnsi="仿宋"/>
        </w:rPr>
        <w:t>界面原型图</w:t>
      </w:r>
    </w:p>
    <w:p>
      <w:pPr>
        <w:pStyle w:val="64"/>
        <w:numPr>
          <w:ilvl w:val="0"/>
          <w:numId w:val="0"/>
        </w:numPr>
        <w:ind w:left="240"/>
        <w:jc w:val="center"/>
        <w:rPr>
          <w:rFonts w:ascii="仿宋" w:hAnsi="仿宋"/>
        </w:rPr>
      </w:pPr>
      <w:r>
        <w:rPr>
          <w:rFonts w:ascii="仿宋" w:hAnsi="仿宋"/>
        </w:rPr>
        <w:drawing>
          <wp:inline distT="0" distB="0" distL="114300" distR="114300">
            <wp:extent cx="5028565" cy="2292985"/>
            <wp:effectExtent l="52070" t="13970" r="62865" b="93345"/>
            <wp:docPr id="11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4"/>
                    <pic:cNvPicPr>
                      <a:picLocks noChangeAspect="1"/>
                    </pic:cNvPicPr>
                  </pic:nvPicPr>
                  <pic:blipFill>
                    <a:blip r:embed="rId139"/>
                    <a:stretch>
                      <a:fillRect/>
                    </a:stretch>
                  </pic:blipFill>
                  <pic:spPr>
                    <a:xfrm>
                      <a:off x="0" y="0"/>
                      <a:ext cx="5028565" cy="229298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r>
        <w:rPr>
          <w:rFonts w:ascii="仿宋" w:hAnsi="仿宋"/>
        </w:rPr>
        <w:drawing>
          <wp:inline distT="0" distB="0" distL="114300" distR="114300">
            <wp:extent cx="5027295" cy="2462530"/>
            <wp:effectExtent l="52070" t="13970" r="64135" b="95250"/>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
                    <pic:cNvPicPr>
                      <a:picLocks noChangeAspect="1"/>
                    </pic:cNvPicPr>
                  </pic:nvPicPr>
                  <pic:blipFill>
                    <a:blip r:embed="rId140"/>
                    <a:stretch>
                      <a:fillRect/>
                    </a:stretch>
                  </pic:blipFill>
                  <pic:spPr>
                    <a:xfrm>
                      <a:off x="0" y="0"/>
                      <a:ext cx="5027295" cy="246253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r>
        <w:rPr>
          <w:rFonts w:ascii="仿宋" w:hAnsi="仿宋"/>
        </w:rPr>
        <w:drawing>
          <wp:inline distT="0" distB="0" distL="114300" distR="114300">
            <wp:extent cx="5037455" cy="3133090"/>
            <wp:effectExtent l="52070" t="13970" r="53975" b="91440"/>
            <wp:docPr id="11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5"/>
                    <pic:cNvPicPr>
                      <a:picLocks noChangeAspect="1"/>
                    </pic:cNvPicPr>
                  </pic:nvPicPr>
                  <pic:blipFill>
                    <a:blip r:embed="rId141"/>
                    <a:stretch>
                      <a:fillRect/>
                    </a:stretch>
                  </pic:blipFill>
                  <pic:spPr>
                    <a:xfrm>
                      <a:off x="0" y="0"/>
                      <a:ext cx="5037455" cy="313309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r>
        <w:rPr>
          <w:rFonts w:ascii="仿宋" w:hAnsi="仿宋"/>
        </w:rPr>
        <w:drawing>
          <wp:inline distT="0" distB="0" distL="114300" distR="114300">
            <wp:extent cx="4724400" cy="2745105"/>
            <wp:effectExtent l="52070" t="13970" r="62230" b="98425"/>
            <wp:docPr id="11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6"/>
                    <pic:cNvPicPr>
                      <a:picLocks noChangeAspect="1"/>
                    </pic:cNvPicPr>
                  </pic:nvPicPr>
                  <pic:blipFill>
                    <a:blip r:embed="rId142"/>
                    <a:stretch>
                      <a:fillRect/>
                    </a:stretch>
                  </pic:blipFill>
                  <pic:spPr>
                    <a:xfrm>
                      <a:off x="0" y="0"/>
                      <a:ext cx="4724400" cy="274510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r>
        <w:rPr>
          <w:rFonts w:ascii="仿宋" w:hAnsi="仿宋"/>
        </w:rPr>
        <w:drawing>
          <wp:inline distT="0" distB="0" distL="114300" distR="114300">
            <wp:extent cx="5269865" cy="1532255"/>
            <wp:effectExtent l="52070" t="13970" r="69215" b="92075"/>
            <wp:docPr id="1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4"/>
                    <pic:cNvPicPr>
                      <a:picLocks noChangeAspect="1"/>
                    </pic:cNvPicPr>
                  </pic:nvPicPr>
                  <pic:blipFill>
                    <a:blip r:embed="rId143"/>
                    <a:stretch>
                      <a:fillRect/>
                    </a:stretch>
                  </pic:blipFill>
                  <pic:spPr>
                    <a:xfrm>
                      <a:off x="0" y="0"/>
                      <a:ext cx="5269865" cy="153225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0"/>
        <w:rPr>
          <w:rFonts w:ascii="仿宋" w:hAnsi="仿宋"/>
        </w:rPr>
      </w:pPr>
      <w:bookmarkStart w:id="590" w:name="_Toc157943519"/>
      <w:bookmarkStart w:id="591" w:name="_Toc148524750"/>
      <w:r>
        <w:rPr>
          <w:rFonts w:ascii="仿宋" w:hAnsi="仿宋"/>
        </w:rPr>
        <w:t>元数据管理组件库</w:t>
      </w:r>
      <w:bookmarkEnd w:id="590"/>
      <w:bookmarkEnd w:id="591"/>
    </w:p>
    <w:p>
      <w:pPr>
        <w:pStyle w:val="51"/>
        <w:tabs>
          <w:tab w:val="left" w:pos="560"/>
        </w:tabs>
        <w:rPr>
          <w:rFonts w:ascii="仿宋" w:hAnsi="仿宋"/>
        </w:rPr>
      </w:pPr>
      <w:bookmarkStart w:id="592" w:name="_Toc157943520"/>
      <w:bookmarkStart w:id="593" w:name="_Toc148524751"/>
      <w:r>
        <w:rPr>
          <w:rFonts w:ascii="仿宋" w:hAnsi="仿宋"/>
        </w:rPr>
        <w:t>元数据管理</w:t>
      </w:r>
      <w:bookmarkEnd w:id="592"/>
      <w:bookmarkEnd w:id="593"/>
    </w:p>
    <w:p>
      <w:pPr>
        <w:pStyle w:val="64"/>
        <w:rPr>
          <w:rFonts w:ascii="仿宋" w:hAnsi="仿宋"/>
        </w:rPr>
      </w:pPr>
      <w:r>
        <w:rPr>
          <w:rFonts w:hint="eastAsia" w:ascii="仿宋" w:hAnsi="仿宋"/>
        </w:rPr>
        <w:t>功能概述</w:t>
      </w:r>
    </w:p>
    <w:p>
      <w:pPr>
        <w:pStyle w:val="61"/>
        <w:rPr>
          <w:rFonts w:ascii="仿宋" w:hAnsi="仿宋"/>
        </w:rPr>
      </w:pPr>
      <w:r>
        <w:rPr>
          <w:rFonts w:ascii="仿宋" w:hAnsi="仿宋"/>
        </w:rPr>
        <w:t>通过</w:t>
      </w:r>
      <w:r>
        <w:rPr>
          <w:rFonts w:hint="eastAsia" w:ascii="仿宋" w:hAnsi="仿宋"/>
        </w:rPr>
        <w:t>元数据</w:t>
      </w:r>
      <w:r>
        <w:rPr>
          <w:rFonts w:ascii="仿宋" w:hAnsi="仿宋"/>
        </w:rPr>
        <w:t>管理功能，统一</w:t>
      </w:r>
      <w:r>
        <w:rPr>
          <w:rFonts w:hint="eastAsia" w:ascii="仿宋" w:hAnsi="仿宋"/>
        </w:rPr>
        <w:t>管理元数据</w:t>
      </w:r>
      <w:r>
        <w:rPr>
          <w:rFonts w:ascii="仿宋" w:hAnsi="仿宋"/>
        </w:rPr>
        <w:t>。</w:t>
      </w:r>
      <w:r>
        <w:rPr>
          <w:rFonts w:hint="eastAsia" w:ascii="仿宋" w:hAnsi="仿宋"/>
        </w:rPr>
        <w:t>支持元数据</w:t>
      </w:r>
      <w:r>
        <w:rPr>
          <w:rFonts w:ascii="仿宋" w:hAnsi="仿宋"/>
        </w:rPr>
        <w:t>新增、编辑、删除</w:t>
      </w:r>
      <w:r>
        <w:rPr>
          <w:rFonts w:hint="eastAsia" w:ascii="仿宋" w:hAnsi="仿宋"/>
        </w:rPr>
        <w:t>、批量导入</w:t>
      </w:r>
      <w:r>
        <w:rPr>
          <w:rFonts w:ascii="仿宋" w:hAnsi="仿宋"/>
        </w:rPr>
        <w:t>功能使得操作更加便捷灵活，</w:t>
      </w:r>
      <w:r>
        <w:rPr>
          <w:rFonts w:hint="eastAsia" w:ascii="仿宋" w:hAnsi="仿宋"/>
        </w:rPr>
        <w:t>元数据录入支持录入元数据基本信息，及空间范围，扩展字段信息，及关联资源和所属资源</w:t>
      </w:r>
      <w:r>
        <w:rPr>
          <w:rFonts w:ascii="仿宋" w:hAnsi="仿宋"/>
        </w:rPr>
        <w:t>。</w:t>
      </w:r>
    </w:p>
    <w:p>
      <w:pPr>
        <w:pStyle w:val="64"/>
        <w:rPr>
          <w:rFonts w:ascii="仿宋" w:hAnsi="仿宋"/>
        </w:rPr>
      </w:pPr>
      <w:r>
        <w:rPr>
          <w:rFonts w:hint="eastAsia" w:ascii="仿宋" w:hAnsi="仿宋"/>
        </w:rPr>
        <w:t>功能规格</w:t>
      </w:r>
    </w:p>
    <w:p>
      <w:pPr>
        <w:pStyle w:val="61"/>
        <w:rPr>
          <w:rFonts w:ascii="仿宋" w:hAnsi="仿宋"/>
        </w:rPr>
      </w:pPr>
      <w:r>
        <w:rPr>
          <w:rFonts w:ascii="仿宋" w:hAnsi="仿宋"/>
        </w:rPr>
        <w:t>1、元数据的新增、编辑、删除</w:t>
      </w:r>
      <w:r>
        <w:rPr>
          <w:rFonts w:hint="eastAsia" w:ascii="仿宋" w:hAnsi="仿宋"/>
        </w:rPr>
        <w:t>、查找</w:t>
      </w:r>
    </w:p>
    <w:p>
      <w:pPr>
        <w:pStyle w:val="61"/>
        <w:rPr>
          <w:rFonts w:ascii="仿宋" w:hAnsi="仿宋"/>
        </w:rPr>
      </w:pPr>
      <w:r>
        <w:rPr>
          <w:rFonts w:ascii="仿宋" w:hAnsi="仿宋"/>
        </w:rPr>
        <w:t>2、</w:t>
      </w:r>
      <w:r>
        <w:rPr>
          <w:rFonts w:hint="eastAsia" w:ascii="仿宋" w:hAnsi="仿宋"/>
        </w:rPr>
        <w:t>支持</w:t>
      </w:r>
      <w:r>
        <w:rPr>
          <w:rFonts w:ascii="仿宋" w:hAnsi="仿宋"/>
        </w:rPr>
        <w:t>批量导入元数据</w:t>
      </w:r>
    </w:p>
    <w:p>
      <w:pPr>
        <w:pStyle w:val="61"/>
        <w:rPr>
          <w:rFonts w:ascii="仿宋" w:hAnsi="仿宋"/>
        </w:rPr>
      </w:pPr>
      <w:r>
        <w:rPr>
          <w:rFonts w:hint="eastAsia" w:ascii="仿宋" w:hAnsi="仿宋"/>
        </w:rPr>
        <w:t>3</w:t>
      </w:r>
      <w:r>
        <w:rPr>
          <w:rFonts w:ascii="仿宋" w:hAnsi="仿宋"/>
        </w:rPr>
        <w:t>、元数据基本信息，详细信息（根据元数据类型字段的分组展示）</w:t>
      </w:r>
    </w:p>
    <w:p>
      <w:pPr>
        <w:pStyle w:val="61"/>
        <w:rPr>
          <w:rFonts w:ascii="仿宋" w:hAnsi="仿宋"/>
        </w:rPr>
      </w:pPr>
      <w:r>
        <w:rPr>
          <w:rFonts w:hint="eastAsia" w:ascii="仿宋" w:hAnsi="仿宋"/>
        </w:rPr>
        <w:t>4</w:t>
      </w:r>
      <w:r>
        <w:rPr>
          <w:rFonts w:ascii="仿宋" w:hAnsi="仿宋"/>
        </w:rPr>
        <w:t>、元数据类型的空间类型决定元数据信息绘制的空间类型，空间类型为面，可支持文件上传，界址点上传和范围录入</w:t>
      </w:r>
    </w:p>
    <w:p>
      <w:pPr>
        <w:pStyle w:val="61"/>
        <w:rPr>
          <w:rFonts w:ascii="仿宋" w:hAnsi="仿宋"/>
        </w:rPr>
      </w:pPr>
      <w:r>
        <w:rPr>
          <w:rFonts w:hint="eastAsia" w:ascii="仿宋" w:hAnsi="仿宋"/>
        </w:rPr>
        <w:t>5</w:t>
      </w:r>
      <w:r>
        <w:rPr>
          <w:rFonts w:ascii="仿宋" w:hAnsi="仿宋"/>
        </w:rPr>
        <w:t>、支持关联资源，关联元数据</w:t>
      </w:r>
    </w:p>
    <w:p>
      <w:pPr>
        <w:pStyle w:val="64"/>
        <w:rPr>
          <w:rFonts w:ascii="仿宋" w:hAnsi="仿宋"/>
        </w:rPr>
      </w:pPr>
      <w:r>
        <w:rPr>
          <w:rFonts w:hint="eastAsia" w:ascii="仿宋" w:hAnsi="仿宋"/>
        </w:rPr>
        <w:t>业务流程图</w:t>
      </w:r>
    </w:p>
    <w:p>
      <w:pPr>
        <w:pStyle w:val="64"/>
        <w:numPr>
          <w:ilvl w:val="0"/>
          <w:numId w:val="0"/>
        </w:numPr>
        <w:ind w:left="240"/>
        <w:jc w:val="center"/>
        <w:rPr>
          <w:rFonts w:ascii="仿宋" w:hAnsi="仿宋"/>
        </w:rPr>
      </w:pPr>
      <w:r>
        <w:rPr>
          <w:rFonts w:ascii="仿宋" w:hAnsi="仿宋"/>
        </w:rPr>
        <w:drawing>
          <wp:inline distT="0" distB="0" distL="114300" distR="114300">
            <wp:extent cx="5036820" cy="3853180"/>
            <wp:effectExtent l="52070" t="13970" r="54610" b="95250"/>
            <wp:docPr id="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pic:cNvPicPr>
                      <a:picLocks noChangeAspect="1"/>
                    </pic:cNvPicPr>
                  </pic:nvPicPr>
                  <pic:blipFill>
                    <a:blip r:embed="rId144"/>
                    <a:stretch>
                      <a:fillRect/>
                    </a:stretch>
                  </pic:blipFill>
                  <pic:spPr>
                    <a:xfrm>
                      <a:off x="0" y="0"/>
                      <a:ext cx="5036820" cy="385318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rPr>
          <w:rFonts w:ascii="仿宋" w:hAnsi="仿宋"/>
        </w:rPr>
      </w:pPr>
      <w:r>
        <w:rPr>
          <w:rFonts w:hint="eastAsia" w:ascii="仿宋" w:hAnsi="仿宋"/>
        </w:rPr>
        <w:t>数据流程图</w:t>
      </w:r>
    </w:p>
    <w:p>
      <w:pPr>
        <w:pStyle w:val="61"/>
        <w:rPr>
          <w:rFonts w:ascii="仿宋" w:hAnsi="仿宋"/>
        </w:rPr>
      </w:pPr>
      <w:r>
        <w:rPr>
          <w:rFonts w:hint="eastAsia" w:ascii="仿宋" w:hAnsi="仿宋"/>
        </w:rPr>
        <w:t>无</w:t>
      </w:r>
    </w:p>
    <w:p>
      <w:pPr>
        <w:pStyle w:val="64"/>
        <w:rPr>
          <w:rFonts w:ascii="仿宋" w:hAnsi="仿宋"/>
        </w:rPr>
      </w:pPr>
      <w:r>
        <w:rPr>
          <w:rFonts w:hint="eastAsia" w:ascii="仿宋" w:hAnsi="仿宋"/>
        </w:rPr>
        <w:t>功能设计详细描述</w:t>
      </w:r>
    </w:p>
    <w:p>
      <w:pPr>
        <w:pStyle w:val="61"/>
        <w:numPr>
          <w:ilvl w:val="0"/>
          <w:numId w:val="98"/>
        </w:numPr>
        <w:rPr>
          <w:rFonts w:ascii="仿宋" w:hAnsi="仿宋"/>
        </w:rPr>
      </w:pPr>
      <w:r>
        <w:rPr>
          <w:rFonts w:hint="eastAsia" w:ascii="仿宋" w:hAnsi="仿宋"/>
        </w:rPr>
        <w:t>支持元数据新增和编辑，录入或编辑元数据信息，包括基本信息、详细信息、空间信息、关联资源及关联元数据。</w:t>
      </w:r>
    </w:p>
    <w:p>
      <w:pPr>
        <w:pStyle w:val="61"/>
        <w:numPr>
          <w:ilvl w:val="0"/>
          <w:numId w:val="98"/>
        </w:numPr>
        <w:rPr>
          <w:rFonts w:ascii="仿宋" w:hAnsi="仿宋"/>
        </w:rPr>
      </w:pPr>
      <w:r>
        <w:rPr>
          <w:rFonts w:hint="eastAsia" w:ascii="仿宋" w:hAnsi="仿宋"/>
        </w:rPr>
        <w:t>支持元数据批量导入，便于快速录入元数据。</w:t>
      </w:r>
    </w:p>
    <w:p>
      <w:pPr>
        <w:pStyle w:val="61"/>
        <w:numPr>
          <w:ilvl w:val="0"/>
          <w:numId w:val="98"/>
        </w:numPr>
        <w:rPr>
          <w:rFonts w:ascii="仿宋" w:hAnsi="仿宋"/>
        </w:rPr>
      </w:pPr>
      <w:r>
        <w:rPr>
          <w:rFonts w:hint="eastAsia" w:ascii="仿宋" w:hAnsi="仿宋"/>
        </w:rPr>
        <w:t>支持元数据根据名称关键字模糊匹配，搜索出符合条件的元数据列表，便于快速查找。</w:t>
      </w:r>
    </w:p>
    <w:p>
      <w:pPr>
        <w:pStyle w:val="61"/>
        <w:numPr>
          <w:ilvl w:val="0"/>
          <w:numId w:val="98"/>
        </w:numPr>
        <w:rPr>
          <w:rFonts w:ascii="仿宋" w:hAnsi="仿宋"/>
        </w:rPr>
      </w:pPr>
      <w:r>
        <w:rPr>
          <w:rFonts w:hint="eastAsia" w:ascii="仿宋" w:hAnsi="仿宋"/>
        </w:rPr>
        <w:t>支持元数据删除，批量删除，勾选一个及以上元数据即可进行批量删除，或点击删除按钮对单个元数据进行删除。</w:t>
      </w:r>
    </w:p>
    <w:p>
      <w:pPr>
        <w:pStyle w:val="61"/>
        <w:numPr>
          <w:ilvl w:val="0"/>
          <w:numId w:val="98"/>
        </w:numPr>
        <w:rPr>
          <w:rFonts w:ascii="仿宋" w:hAnsi="仿宋"/>
        </w:rPr>
      </w:pPr>
      <w:r>
        <w:rPr>
          <w:rFonts w:hint="eastAsia" w:ascii="仿宋" w:hAnsi="仿宋"/>
        </w:rPr>
        <w:t>元数据预览，支持查看元数据详细信息及空间信息，可预览元数据关联资源及关联元数据相关信息。</w:t>
      </w:r>
    </w:p>
    <w:p>
      <w:pPr>
        <w:pStyle w:val="61"/>
        <w:numPr>
          <w:ilvl w:val="0"/>
          <w:numId w:val="98"/>
        </w:numPr>
        <w:rPr>
          <w:rFonts w:ascii="仿宋" w:hAnsi="仿宋"/>
        </w:rPr>
      </w:pPr>
      <w:r>
        <w:rPr>
          <w:rFonts w:hint="eastAsia" w:ascii="仿宋" w:hAnsi="仿宋"/>
        </w:rPr>
        <w:t>支持基本信息录入，提供行政区划选择（新建字段时，需设置控件类型为城市选择器）、单位负责人信息选择（将每次录入的负责人信息持久化到数据库，当再次输入负责人姓名时，便提供下拉选择项）。</w:t>
      </w:r>
    </w:p>
    <w:p>
      <w:pPr>
        <w:pStyle w:val="61"/>
        <w:numPr>
          <w:ilvl w:val="0"/>
          <w:numId w:val="98"/>
        </w:numPr>
        <w:rPr>
          <w:rFonts w:ascii="仿宋" w:hAnsi="仿宋"/>
        </w:rPr>
      </w:pPr>
      <w:r>
        <w:rPr>
          <w:rFonts w:hint="eastAsia" w:ascii="仿宋" w:hAnsi="仿宋"/>
        </w:rPr>
        <w:t>支持详细信息录入，根据元数据扩展结构动态渲染录入表单，提供数据模板导出支持手动或自动将数据录入，支持字段自动匹配等功能。</w:t>
      </w:r>
    </w:p>
    <w:p>
      <w:pPr>
        <w:pStyle w:val="61"/>
        <w:numPr>
          <w:ilvl w:val="0"/>
          <w:numId w:val="98"/>
        </w:numPr>
        <w:rPr>
          <w:rFonts w:ascii="仿宋" w:hAnsi="仿宋"/>
        </w:rPr>
      </w:pPr>
      <w:r>
        <w:rPr>
          <w:rFonts w:hint="eastAsia" w:ascii="仿宋" w:hAnsi="仿宋"/>
        </w:rPr>
        <w:t>支持空间信息录入，提供地图绘制工具可根据元数据空间类型进行要素绘制保存，同时支持shape和界址点的导入和四至范围坐标的录入等。</w:t>
      </w:r>
    </w:p>
    <w:p>
      <w:pPr>
        <w:pStyle w:val="61"/>
        <w:numPr>
          <w:ilvl w:val="0"/>
          <w:numId w:val="98"/>
        </w:numPr>
        <w:rPr>
          <w:rFonts w:ascii="仿宋" w:hAnsi="仿宋"/>
        </w:rPr>
      </w:pPr>
      <w:r>
        <w:rPr>
          <w:rFonts w:hint="eastAsia" w:ascii="仿宋" w:hAnsi="仿宋"/>
        </w:rPr>
        <w:t>支持关联资源信息，提供资源信息关联界面，可通过目录结构或者关键字查询找到要关联的资源与之建立关系，此处资源可以是文件也可以是文件夹。</w:t>
      </w:r>
    </w:p>
    <w:p>
      <w:pPr>
        <w:pStyle w:val="61"/>
        <w:numPr>
          <w:ilvl w:val="0"/>
          <w:numId w:val="98"/>
        </w:numPr>
        <w:rPr>
          <w:rFonts w:ascii="仿宋" w:hAnsi="仿宋"/>
        </w:rPr>
      </w:pPr>
      <w:r>
        <w:rPr>
          <w:rFonts w:hint="eastAsia" w:ascii="仿宋" w:hAnsi="仿宋"/>
        </w:rPr>
        <w:t>支持关联元数据，提供元数据关联界面，可通过搜索找到要其他元数据与之建立关系，展示时通过关联关系可链接到新的元数据详情进行查看。</w:t>
      </w:r>
    </w:p>
    <w:p>
      <w:pPr>
        <w:pStyle w:val="64"/>
        <w:rPr>
          <w:rFonts w:ascii="仿宋" w:hAnsi="仿宋"/>
        </w:rPr>
      </w:pPr>
      <w:r>
        <w:rPr>
          <w:rFonts w:hint="eastAsia" w:ascii="仿宋" w:hAnsi="仿宋"/>
        </w:rPr>
        <w:t>界面原型图</w:t>
      </w:r>
    </w:p>
    <w:p>
      <w:pPr>
        <w:pStyle w:val="64"/>
        <w:numPr>
          <w:ilvl w:val="0"/>
          <w:numId w:val="0"/>
        </w:numPr>
        <w:ind w:left="240"/>
        <w:jc w:val="center"/>
        <w:rPr>
          <w:rFonts w:ascii="仿宋" w:hAnsi="仿宋"/>
        </w:rPr>
      </w:pPr>
      <w:r>
        <w:rPr>
          <w:rFonts w:ascii="仿宋" w:hAnsi="仿宋"/>
        </w:rPr>
        <w:drawing>
          <wp:inline distT="0" distB="0" distL="114300" distR="114300">
            <wp:extent cx="5393055" cy="2727960"/>
            <wp:effectExtent l="52070" t="13970" r="60325" b="96520"/>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1"/>
                    </pic:cNvPicPr>
                  </pic:nvPicPr>
                  <pic:blipFill>
                    <a:blip r:embed="rId145"/>
                    <a:stretch>
                      <a:fillRect/>
                    </a:stretch>
                  </pic:blipFill>
                  <pic:spPr>
                    <a:xfrm>
                      <a:off x="0" y="0"/>
                      <a:ext cx="5393055" cy="272796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1"/>
        <w:tabs>
          <w:tab w:val="left" w:pos="560"/>
        </w:tabs>
        <w:rPr>
          <w:rFonts w:ascii="仿宋" w:hAnsi="仿宋"/>
        </w:rPr>
      </w:pPr>
      <w:bookmarkStart w:id="594" w:name="_Toc148524752"/>
      <w:bookmarkStart w:id="595" w:name="_Toc157943521"/>
      <w:r>
        <w:rPr>
          <w:rFonts w:ascii="仿宋" w:hAnsi="仿宋"/>
        </w:rPr>
        <w:t>元数据结构维护</w:t>
      </w:r>
      <w:bookmarkEnd w:id="594"/>
      <w:bookmarkEnd w:id="595"/>
    </w:p>
    <w:p>
      <w:pPr>
        <w:pStyle w:val="64"/>
        <w:rPr>
          <w:rFonts w:ascii="仿宋" w:hAnsi="仿宋"/>
        </w:rPr>
      </w:pPr>
      <w:r>
        <w:rPr>
          <w:rFonts w:hint="eastAsia" w:ascii="仿宋" w:hAnsi="仿宋"/>
        </w:rPr>
        <w:t>功能概述</w:t>
      </w:r>
    </w:p>
    <w:p>
      <w:pPr>
        <w:pStyle w:val="61"/>
        <w:rPr>
          <w:rFonts w:ascii="仿宋" w:hAnsi="仿宋"/>
        </w:rPr>
      </w:pPr>
      <w:r>
        <w:rPr>
          <w:rFonts w:hint="eastAsia" w:ascii="仿宋" w:hAnsi="仿宋"/>
        </w:rPr>
        <w:t>用于管理元数据类型，元数据类型管理中还包含分组管理和类型字段管理，分别支持元数据类型、字段管理和分组管理的新增、编辑、删除、模糊匹配等操作，同时便于用户自定义元数据扩展字段，更能满足用户定制化的需求。支持元数据类型的模板导出，便于用户录入信息。</w:t>
      </w:r>
    </w:p>
    <w:p>
      <w:pPr>
        <w:pStyle w:val="64"/>
        <w:rPr>
          <w:rFonts w:ascii="仿宋" w:hAnsi="仿宋"/>
        </w:rPr>
      </w:pPr>
      <w:r>
        <w:rPr>
          <w:rFonts w:hint="eastAsia" w:ascii="仿宋" w:hAnsi="仿宋"/>
        </w:rPr>
        <w:t>功能规格</w:t>
      </w:r>
    </w:p>
    <w:p>
      <w:pPr>
        <w:pStyle w:val="61"/>
        <w:rPr>
          <w:rFonts w:ascii="仿宋" w:hAnsi="仿宋"/>
        </w:rPr>
      </w:pPr>
      <w:r>
        <w:rPr>
          <w:rFonts w:ascii="仿宋" w:hAnsi="仿宋"/>
        </w:rPr>
        <w:t>1、元数据类型管理</w:t>
      </w:r>
      <w:r>
        <w:rPr>
          <w:rFonts w:hint="eastAsia" w:ascii="仿宋" w:hAnsi="仿宋"/>
        </w:rPr>
        <w:t>，支持元数据类型新增、编辑删除、模板下载、查询</w:t>
      </w:r>
    </w:p>
    <w:p>
      <w:pPr>
        <w:pStyle w:val="61"/>
        <w:rPr>
          <w:rFonts w:ascii="仿宋" w:hAnsi="仿宋"/>
        </w:rPr>
      </w:pPr>
      <w:r>
        <w:rPr>
          <w:rFonts w:ascii="仿宋" w:hAnsi="仿宋"/>
        </w:rPr>
        <w:t>2、元数据分组管理</w:t>
      </w:r>
      <w:r>
        <w:rPr>
          <w:rFonts w:hint="eastAsia" w:ascii="仿宋" w:hAnsi="仿宋"/>
        </w:rPr>
        <w:t>，支持元数据分组的新增、编辑、删除、查询，支持对字段进行绑定或解绑</w:t>
      </w:r>
    </w:p>
    <w:p>
      <w:pPr>
        <w:pStyle w:val="61"/>
        <w:rPr>
          <w:rFonts w:ascii="仿宋" w:hAnsi="仿宋"/>
        </w:rPr>
      </w:pPr>
      <w:r>
        <w:rPr>
          <w:rFonts w:ascii="仿宋" w:hAnsi="仿宋"/>
        </w:rPr>
        <w:t>3、元数据字段管理</w:t>
      </w:r>
      <w:r>
        <w:rPr>
          <w:rFonts w:hint="eastAsia" w:ascii="仿宋" w:hAnsi="仿宋"/>
        </w:rPr>
        <w:t>，支持元数据字段的新增、编辑、删除，用于自定义元数据扩展字段</w:t>
      </w:r>
    </w:p>
    <w:p>
      <w:pPr>
        <w:pStyle w:val="61"/>
        <w:rPr>
          <w:rFonts w:ascii="仿宋" w:hAnsi="仿宋"/>
        </w:rPr>
      </w:pPr>
      <w:r>
        <w:rPr>
          <w:rFonts w:ascii="仿宋" w:hAnsi="仿宋"/>
        </w:rPr>
        <w:t>4、</w:t>
      </w:r>
      <w:r>
        <w:rPr>
          <w:rFonts w:hint="eastAsia" w:ascii="仿宋" w:hAnsi="仿宋"/>
        </w:rPr>
        <w:t>支持</w:t>
      </w:r>
      <w:r>
        <w:rPr>
          <w:rFonts w:ascii="仿宋" w:hAnsi="仿宋"/>
        </w:rPr>
        <w:t>元数据类型模板导出</w:t>
      </w:r>
      <w:r>
        <w:rPr>
          <w:rFonts w:hint="eastAsia" w:ascii="仿宋" w:hAnsi="仿宋"/>
        </w:rPr>
        <w:t>，便于信息录入</w:t>
      </w:r>
    </w:p>
    <w:p>
      <w:pPr>
        <w:pStyle w:val="64"/>
        <w:rPr>
          <w:rFonts w:ascii="仿宋" w:hAnsi="仿宋"/>
        </w:rPr>
      </w:pPr>
      <w:r>
        <w:rPr>
          <w:rFonts w:hint="eastAsia" w:ascii="仿宋" w:hAnsi="仿宋"/>
        </w:rPr>
        <w:t>业务流程图</w:t>
      </w:r>
    </w:p>
    <w:p>
      <w:pPr>
        <w:pStyle w:val="64"/>
        <w:numPr>
          <w:ilvl w:val="0"/>
          <w:numId w:val="0"/>
        </w:numPr>
        <w:ind w:left="240"/>
        <w:jc w:val="center"/>
        <w:rPr>
          <w:rFonts w:ascii="仿宋" w:hAnsi="仿宋"/>
        </w:rPr>
      </w:pPr>
      <w:r>
        <w:rPr>
          <w:rFonts w:ascii="仿宋" w:hAnsi="仿宋"/>
        </w:rPr>
        <w:drawing>
          <wp:inline distT="0" distB="0" distL="114300" distR="114300">
            <wp:extent cx="4679315" cy="3773170"/>
            <wp:effectExtent l="52070" t="13970" r="69215" b="99060"/>
            <wp:docPr id="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0"/>
                    <pic:cNvPicPr>
                      <a:picLocks noChangeAspect="1"/>
                    </pic:cNvPicPr>
                  </pic:nvPicPr>
                  <pic:blipFill>
                    <a:blip r:embed="rId146"/>
                    <a:stretch>
                      <a:fillRect/>
                    </a:stretch>
                  </pic:blipFill>
                  <pic:spPr>
                    <a:xfrm>
                      <a:off x="0" y="0"/>
                      <a:ext cx="4679315" cy="377317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rPr>
          <w:rFonts w:ascii="仿宋" w:hAnsi="仿宋"/>
        </w:rPr>
      </w:pPr>
      <w:r>
        <w:rPr>
          <w:rFonts w:hint="eastAsia" w:ascii="仿宋" w:hAnsi="仿宋"/>
        </w:rPr>
        <w:t>数据流程图</w:t>
      </w:r>
    </w:p>
    <w:p>
      <w:pPr>
        <w:pStyle w:val="61"/>
        <w:rPr>
          <w:rFonts w:ascii="仿宋" w:hAnsi="仿宋"/>
        </w:rPr>
      </w:pPr>
      <w:r>
        <w:rPr>
          <w:rFonts w:hint="eastAsia" w:ascii="仿宋" w:hAnsi="仿宋"/>
        </w:rPr>
        <w:t>无</w:t>
      </w:r>
    </w:p>
    <w:p>
      <w:pPr>
        <w:pStyle w:val="64"/>
        <w:rPr>
          <w:rFonts w:ascii="仿宋" w:hAnsi="仿宋"/>
        </w:rPr>
      </w:pPr>
      <w:r>
        <w:rPr>
          <w:rFonts w:hint="eastAsia" w:ascii="仿宋" w:hAnsi="仿宋"/>
        </w:rPr>
        <w:t>功能设计详细描述</w:t>
      </w:r>
    </w:p>
    <w:p>
      <w:pPr>
        <w:pStyle w:val="61"/>
        <w:numPr>
          <w:ilvl w:val="0"/>
          <w:numId w:val="99"/>
        </w:numPr>
        <w:rPr>
          <w:rFonts w:ascii="仿宋" w:hAnsi="仿宋"/>
        </w:rPr>
      </w:pPr>
      <w:r>
        <w:rPr>
          <w:rFonts w:hint="eastAsia" w:ascii="仿宋" w:hAnsi="仿宋"/>
        </w:rPr>
        <w:t>支持元数据类型的新增、编辑，空间类型不支持编辑，支持元数据未使用的类型数据进行删除，支持根据名称关键字模糊匹配搜索符合条件的列表，便于快速定位某一类型。</w:t>
      </w:r>
    </w:p>
    <w:p>
      <w:pPr>
        <w:pStyle w:val="61"/>
        <w:numPr>
          <w:ilvl w:val="0"/>
          <w:numId w:val="99"/>
        </w:numPr>
        <w:rPr>
          <w:rFonts w:ascii="仿宋" w:hAnsi="仿宋"/>
        </w:rPr>
      </w:pPr>
      <w:r>
        <w:rPr>
          <w:rFonts w:hint="eastAsia" w:ascii="仿宋" w:hAnsi="仿宋"/>
        </w:rPr>
        <w:t>元数据类型模板下载，支持勾选元数据类型，对单个类型进行模板导出操作，</w:t>
      </w:r>
    </w:p>
    <w:p>
      <w:pPr>
        <w:pStyle w:val="61"/>
        <w:numPr>
          <w:ilvl w:val="0"/>
          <w:numId w:val="99"/>
        </w:numPr>
        <w:rPr>
          <w:rFonts w:ascii="仿宋" w:hAnsi="仿宋"/>
        </w:rPr>
      </w:pPr>
      <w:r>
        <w:rPr>
          <w:rFonts w:hint="eastAsia" w:ascii="仿宋" w:hAnsi="仿宋"/>
        </w:rPr>
        <w:t>字段管理，可新建字段，选择字段输入框类型及默认值等条件，支持对字段进行编辑、删除，按照名称关键字搜索等功能，可选择该字段是否用于检索。</w:t>
      </w:r>
    </w:p>
    <w:p>
      <w:pPr>
        <w:pStyle w:val="61"/>
        <w:numPr>
          <w:ilvl w:val="0"/>
          <w:numId w:val="99"/>
        </w:numPr>
        <w:rPr>
          <w:rFonts w:ascii="仿宋" w:hAnsi="仿宋"/>
        </w:rPr>
      </w:pPr>
      <w:r>
        <w:rPr>
          <w:rFonts w:hint="eastAsia" w:ascii="仿宋" w:hAnsi="仿宋"/>
        </w:rPr>
        <w:t>分组管理，对某一类型所有字段进行分组管理，勾选即可绑定字段，已经别其他分组选择的字段，该分组则显示不可选，支持对分组信息进行新增编辑、删除，按照名称关键字搜索等功能。</w:t>
      </w:r>
    </w:p>
    <w:p>
      <w:pPr>
        <w:pStyle w:val="64"/>
        <w:rPr>
          <w:rFonts w:ascii="仿宋" w:hAnsi="仿宋"/>
        </w:rPr>
      </w:pPr>
      <w:r>
        <w:rPr>
          <w:rFonts w:hint="eastAsia" w:ascii="仿宋" w:hAnsi="仿宋"/>
        </w:rPr>
        <w:t>界面原型图</w:t>
      </w:r>
    </w:p>
    <w:p>
      <w:pPr>
        <w:pStyle w:val="64"/>
        <w:numPr>
          <w:ilvl w:val="0"/>
          <w:numId w:val="0"/>
        </w:numPr>
        <w:ind w:left="240"/>
        <w:rPr>
          <w:rFonts w:ascii="仿宋" w:hAnsi="仿宋"/>
        </w:rPr>
      </w:pPr>
      <w:r>
        <w:rPr>
          <w:rFonts w:ascii="仿宋" w:hAnsi="仿宋"/>
        </w:rPr>
        <w:drawing>
          <wp:inline distT="0" distB="0" distL="114300" distR="114300">
            <wp:extent cx="5260975" cy="2621915"/>
            <wp:effectExtent l="52070" t="13970" r="59055" b="107315"/>
            <wp:docPr id="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
                    <pic:cNvPicPr>
                      <a:picLocks noChangeAspect="1"/>
                    </pic:cNvPicPr>
                  </pic:nvPicPr>
                  <pic:blipFill>
                    <a:blip r:embed="rId147"/>
                    <a:stretch>
                      <a:fillRect/>
                    </a:stretch>
                  </pic:blipFill>
                  <pic:spPr>
                    <a:xfrm>
                      <a:off x="0" y="0"/>
                      <a:ext cx="5260975" cy="262191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r>
        <w:rPr>
          <w:rFonts w:ascii="仿宋" w:hAnsi="仿宋"/>
        </w:rPr>
        <w:drawing>
          <wp:inline distT="0" distB="0" distL="114300" distR="114300">
            <wp:extent cx="5265420" cy="2496820"/>
            <wp:effectExtent l="52070" t="13970" r="54610" b="99060"/>
            <wp:docPr id="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
                    <pic:cNvPicPr>
                      <a:picLocks noChangeAspect="1"/>
                    </pic:cNvPicPr>
                  </pic:nvPicPr>
                  <pic:blipFill>
                    <a:blip r:embed="rId148"/>
                    <a:stretch>
                      <a:fillRect/>
                    </a:stretch>
                  </pic:blipFill>
                  <pic:spPr>
                    <a:xfrm>
                      <a:off x="0" y="0"/>
                      <a:ext cx="5265420" cy="249682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numPr>
          <w:ilvl w:val="0"/>
          <w:numId w:val="0"/>
        </w:numPr>
        <w:ind w:left="240"/>
        <w:rPr>
          <w:rFonts w:ascii="仿宋" w:hAnsi="仿宋"/>
        </w:rPr>
      </w:pPr>
      <w:r>
        <w:rPr>
          <w:rFonts w:ascii="仿宋" w:hAnsi="仿宋"/>
        </w:rPr>
        <w:drawing>
          <wp:inline distT="0" distB="0" distL="114300" distR="114300">
            <wp:extent cx="5260340" cy="2557780"/>
            <wp:effectExtent l="52070" t="13970" r="59690" b="95250"/>
            <wp:docPr id="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
                    <pic:cNvPicPr>
                      <a:picLocks noChangeAspect="1"/>
                    </pic:cNvPicPr>
                  </pic:nvPicPr>
                  <pic:blipFill>
                    <a:blip r:embed="rId149"/>
                    <a:stretch>
                      <a:fillRect/>
                    </a:stretch>
                  </pic:blipFill>
                  <pic:spPr>
                    <a:xfrm>
                      <a:off x="0" y="0"/>
                      <a:ext cx="5260340" cy="255778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r>
        <w:rPr>
          <w:rFonts w:ascii="仿宋" w:hAnsi="仿宋"/>
        </w:rPr>
        <w:drawing>
          <wp:inline distT="0" distB="0" distL="114300" distR="114300">
            <wp:extent cx="5269865" cy="2673985"/>
            <wp:effectExtent l="52070" t="13970" r="69215" b="93345"/>
            <wp:docPr id="1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8"/>
                    <pic:cNvPicPr>
                      <a:picLocks noChangeAspect="1"/>
                    </pic:cNvPicPr>
                  </pic:nvPicPr>
                  <pic:blipFill>
                    <a:blip r:embed="rId150"/>
                    <a:stretch>
                      <a:fillRect/>
                    </a:stretch>
                  </pic:blipFill>
                  <pic:spPr>
                    <a:xfrm>
                      <a:off x="0" y="0"/>
                      <a:ext cx="5269865" cy="267398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1"/>
        <w:tabs>
          <w:tab w:val="left" w:pos="560"/>
        </w:tabs>
        <w:rPr>
          <w:rFonts w:ascii="仿宋" w:hAnsi="仿宋"/>
        </w:rPr>
      </w:pPr>
      <w:bookmarkStart w:id="596" w:name="_Toc157943522"/>
      <w:bookmarkStart w:id="597" w:name="_Toc148524753"/>
      <w:r>
        <w:rPr>
          <w:rFonts w:ascii="仿宋" w:hAnsi="仿宋"/>
        </w:rPr>
        <w:t>元数据驱动资源检索</w:t>
      </w:r>
      <w:bookmarkEnd w:id="596"/>
      <w:bookmarkEnd w:id="597"/>
    </w:p>
    <w:p>
      <w:pPr>
        <w:pStyle w:val="64"/>
        <w:rPr>
          <w:rFonts w:ascii="仿宋" w:hAnsi="仿宋"/>
        </w:rPr>
      </w:pPr>
      <w:r>
        <w:rPr>
          <w:rFonts w:hint="eastAsia" w:ascii="仿宋" w:hAnsi="仿宋"/>
        </w:rPr>
        <w:t>功能概述</w:t>
      </w:r>
    </w:p>
    <w:p>
      <w:pPr>
        <w:pStyle w:val="61"/>
        <w:rPr>
          <w:rFonts w:ascii="仿宋" w:hAnsi="仿宋"/>
        </w:rPr>
      </w:pPr>
      <w:r>
        <w:rPr>
          <w:rFonts w:hint="eastAsia" w:ascii="仿宋" w:hAnsi="仿宋"/>
        </w:rPr>
        <w:t>支持关键字和高级检索进行元数据检索，高级检索包括空间查询、业务分类查询作为检索条件。元数据检索通过多个维度对元数据进行检索，用户可以根据其需要筛选数据。业务分类查询需选择元数据类型，根据其检索字段进行查询，可以根据其业务价值和用途进行分类，从而更容易定位和利用。</w:t>
      </w:r>
    </w:p>
    <w:p>
      <w:pPr>
        <w:pStyle w:val="64"/>
        <w:rPr>
          <w:rFonts w:ascii="仿宋" w:hAnsi="仿宋"/>
        </w:rPr>
      </w:pPr>
      <w:r>
        <w:rPr>
          <w:rFonts w:hint="eastAsia" w:ascii="仿宋" w:hAnsi="仿宋"/>
        </w:rPr>
        <w:t>功能规格</w:t>
      </w:r>
    </w:p>
    <w:p>
      <w:pPr>
        <w:pStyle w:val="61"/>
        <w:rPr>
          <w:rFonts w:ascii="仿宋" w:hAnsi="仿宋"/>
        </w:rPr>
      </w:pPr>
      <w:r>
        <w:rPr>
          <w:rFonts w:ascii="仿宋" w:hAnsi="仿宋" w:cs="Helvetica"/>
          <w:color w:val="34495E"/>
          <w:kern w:val="0"/>
          <w:szCs w:val="22"/>
          <w:lang w:bidi="ar"/>
        </w:rPr>
        <w:t>1</w:t>
      </w:r>
      <w:r>
        <w:rPr>
          <w:rFonts w:ascii="仿宋" w:hAnsi="仿宋"/>
        </w:rPr>
        <w:t>、搜索框以关键词进行搜索，关键词以空格分隔</w:t>
      </w:r>
    </w:p>
    <w:p>
      <w:pPr>
        <w:pStyle w:val="61"/>
        <w:rPr>
          <w:rFonts w:ascii="仿宋" w:hAnsi="仿宋"/>
        </w:rPr>
      </w:pPr>
      <w:r>
        <w:rPr>
          <w:rFonts w:ascii="仿宋" w:hAnsi="仿宋"/>
        </w:rPr>
        <w:t>2、搜索结果在搜索框下方浮动展示</w:t>
      </w:r>
    </w:p>
    <w:p>
      <w:pPr>
        <w:pStyle w:val="61"/>
        <w:rPr>
          <w:rFonts w:ascii="仿宋" w:hAnsi="仿宋"/>
        </w:rPr>
      </w:pPr>
      <w:r>
        <w:rPr>
          <w:rFonts w:ascii="仿宋" w:hAnsi="仿宋"/>
        </w:rPr>
        <w:t>3、搜索结果支持数据查看频度进行排序</w:t>
      </w:r>
    </w:p>
    <w:p>
      <w:pPr>
        <w:pStyle w:val="61"/>
        <w:rPr>
          <w:rFonts w:ascii="仿宋" w:hAnsi="仿宋"/>
        </w:rPr>
      </w:pPr>
      <w:r>
        <w:rPr>
          <w:rFonts w:ascii="仿宋" w:hAnsi="仿宋"/>
        </w:rPr>
        <w:t>4、搜索结果项点击，在地图上加载元数据的空间信息，元数据概要信息以浮动窗口展现</w:t>
      </w:r>
    </w:p>
    <w:p>
      <w:pPr>
        <w:pStyle w:val="61"/>
        <w:rPr>
          <w:rFonts w:ascii="仿宋" w:hAnsi="仿宋"/>
        </w:rPr>
      </w:pPr>
      <w:r>
        <w:rPr>
          <w:rFonts w:ascii="仿宋" w:hAnsi="仿宋"/>
        </w:rPr>
        <w:t>5、概要信息展现元数据基本信息，所属资源，关联的服务，关联的文件</w:t>
      </w:r>
    </w:p>
    <w:p>
      <w:pPr>
        <w:pStyle w:val="61"/>
        <w:rPr>
          <w:rFonts w:ascii="仿宋" w:hAnsi="仿宋"/>
        </w:rPr>
      </w:pPr>
      <w:r>
        <w:rPr>
          <w:rFonts w:ascii="仿宋" w:hAnsi="仿宋"/>
        </w:rPr>
        <w:t>6、关联的服务点击加载到地图、关联的文件点击预览</w:t>
      </w:r>
    </w:p>
    <w:p>
      <w:pPr>
        <w:pStyle w:val="61"/>
        <w:rPr>
          <w:rFonts w:ascii="仿宋" w:hAnsi="仿宋"/>
        </w:rPr>
      </w:pPr>
      <w:r>
        <w:rPr>
          <w:rFonts w:ascii="仿宋" w:hAnsi="仿宋"/>
        </w:rPr>
        <w:t>7、查看元数据详情，弹出新页面展示</w:t>
      </w:r>
    </w:p>
    <w:p>
      <w:pPr>
        <w:pStyle w:val="61"/>
        <w:rPr>
          <w:rFonts w:ascii="仿宋" w:hAnsi="仿宋"/>
        </w:rPr>
      </w:pPr>
      <w:r>
        <w:rPr>
          <w:rFonts w:ascii="仿宋" w:hAnsi="仿宋"/>
        </w:rPr>
        <w:t>8、搜索框旁边为高级搜索入口，提供按业务分类进行专题查询、提供按空间范围查询</w:t>
      </w:r>
    </w:p>
    <w:p>
      <w:pPr>
        <w:pStyle w:val="64"/>
        <w:rPr>
          <w:rFonts w:ascii="仿宋" w:hAnsi="仿宋"/>
        </w:rPr>
      </w:pPr>
      <w:r>
        <w:rPr>
          <w:rFonts w:hint="eastAsia" w:ascii="仿宋" w:hAnsi="仿宋"/>
        </w:rPr>
        <w:t>业务流程图</w:t>
      </w:r>
    </w:p>
    <w:p>
      <w:pPr>
        <w:pStyle w:val="64"/>
        <w:numPr>
          <w:ilvl w:val="0"/>
          <w:numId w:val="0"/>
        </w:numPr>
        <w:ind w:left="240"/>
        <w:jc w:val="center"/>
        <w:rPr>
          <w:rFonts w:ascii="仿宋" w:hAnsi="仿宋"/>
        </w:rPr>
      </w:pPr>
      <w:r>
        <w:rPr>
          <w:rFonts w:ascii="仿宋" w:hAnsi="仿宋"/>
        </w:rPr>
        <w:drawing>
          <wp:inline distT="0" distB="0" distL="114300" distR="114300">
            <wp:extent cx="3634105" cy="4297045"/>
            <wp:effectExtent l="52070" t="13970" r="66675" b="108585"/>
            <wp:docPr id="1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2"/>
                    <pic:cNvPicPr>
                      <a:picLocks noChangeAspect="1"/>
                    </pic:cNvPicPr>
                  </pic:nvPicPr>
                  <pic:blipFill>
                    <a:blip r:embed="rId151"/>
                    <a:stretch>
                      <a:fillRect/>
                    </a:stretch>
                  </pic:blipFill>
                  <pic:spPr>
                    <a:xfrm>
                      <a:off x="0" y="0"/>
                      <a:ext cx="3634105" cy="429704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rPr>
          <w:rFonts w:ascii="仿宋" w:hAnsi="仿宋"/>
        </w:rPr>
      </w:pPr>
      <w:r>
        <w:rPr>
          <w:rFonts w:hint="eastAsia" w:ascii="仿宋" w:hAnsi="仿宋"/>
        </w:rPr>
        <w:t>数据流程图</w:t>
      </w:r>
    </w:p>
    <w:p>
      <w:pPr>
        <w:pStyle w:val="61"/>
        <w:rPr>
          <w:rFonts w:ascii="仿宋" w:hAnsi="仿宋"/>
        </w:rPr>
      </w:pPr>
      <w:r>
        <w:rPr>
          <w:rFonts w:hint="eastAsia" w:ascii="仿宋" w:hAnsi="仿宋"/>
        </w:rPr>
        <w:t>无</w:t>
      </w:r>
    </w:p>
    <w:p>
      <w:pPr>
        <w:pStyle w:val="64"/>
        <w:rPr>
          <w:rFonts w:ascii="仿宋" w:hAnsi="仿宋"/>
        </w:rPr>
      </w:pPr>
      <w:r>
        <w:rPr>
          <w:rFonts w:hint="eastAsia" w:ascii="仿宋" w:hAnsi="仿宋"/>
        </w:rPr>
        <w:t>功能设计详细描述</w:t>
      </w:r>
    </w:p>
    <w:p>
      <w:pPr>
        <w:pStyle w:val="61"/>
        <w:numPr>
          <w:ilvl w:val="0"/>
          <w:numId w:val="100"/>
        </w:numPr>
        <w:rPr>
          <w:rFonts w:ascii="仿宋" w:hAnsi="仿宋"/>
        </w:rPr>
      </w:pPr>
      <w:r>
        <w:rPr>
          <w:rFonts w:hint="eastAsia" w:ascii="仿宋" w:hAnsi="仿宋"/>
        </w:rPr>
        <w:t>输入关键字或高级检索，根据绘制空间范围和元数据类型字段管理设置的可检索字段可用作业务分类查询条件作为条件检索，查询出匹配的所有数据，浮动显示于搜索框下，数据以列表展示，并按照匹配度由高到低自动排序，页面初始加载默认查询所有。</w:t>
      </w:r>
    </w:p>
    <w:p>
      <w:pPr>
        <w:pStyle w:val="61"/>
        <w:numPr>
          <w:ilvl w:val="0"/>
          <w:numId w:val="100"/>
        </w:numPr>
        <w:rPr>
          <w:rFonts w:ascii="仿宋" w:hAnsi="仿宋"/>
        </w:rPr>
      </w:pPr>
      <w:r>
        <w:rPr>
          <w:rFonts w:hint="eastAsia" w:ascii="仿宋" w:hAnsi="仿宋"/>
        </w:rPr>
        <w:t>结果项上，显示元数据及关联数据的概要信息、资料文件的概要数据。</w:t>
      </w:r>
    </w:p>
    <w:p>
      <w:pPr>
        <w:pStyle w:val="61"/>
        <w:numPr>
          <w:ilvl w:val="0"/>
          <w:numId w:val="100"/>
        </w:numPr>
        <w:rPr>
          <w:rFonts w:ascii="仿宋" w:hAnsi="仿宋"/>
        </w:rPr>
      </w:pPr>
      <w:r>
        <w:rPr>
          <w:rFonts w:hint="eastAsia" w:ascii="仿宋" w:hAnsi="仿宋"/>
        </w:rPr>
        <w:t>点击搜索结果项，地图上展示元数据的空间范围，并弹出相应详情页面窗口。</w:t>
      </w:r>
    </w:p>
    <w:p>
      <w:pPr>
        <w:pStyle w:val="61"/>
        <w:numPr>
          <w:ilvl w:val="0"/>
          <w:numId w:val="100"/>
        </w:numPr>
        <w:rPr>
          <w:rFonts w:ascii="仿宋" w:hAnsi="仿宋"/>
        </w:rPr>
      </w:pPr>
      <w:r>
        <w:rPr>
          <w:rFonts w:hint="eastAsia" w:ascii="仿宋" w:hAnsi="仿宋"/>
        </w:rPr>
        <w:t>针对详情页关联的资源，支持关联文件的预览和下载，支持关联服务的预览。</w:t>
      </w:r>
    </w:p>
    <w:p>
      <w:pPr>
        <w:pStyle w:val="64"/>
        <w:rPr>
          <w:rFonts w:ascii="仿宋" w:hAnsi="仿宋"/>
        </w:rPr>
      </w:pPr>
      <w:r>
        <w:rPr>
          <w:rFonts w:hint="eastAsia" w:ascii="仿宋" w:hAnsi="仿宋"/>
        </w:rPr>
        <w:t>界面原型图</w:t>
      </w:r>
    </w:p>
    <w:p>
      <w:pPr>
        <w:pStyle w:val="64"/>
        <w:numPr>
          <w:ilvl w:val="0"/>
          <w:numId w:val="0"/>
        </w:numPr>
        <w:ind w:left="240"/>
        <w:jc w:val="center"/>
        <w:rPr>
          <w:rFonts w:ascii="仿宋" w:hAnsi="仿宋"/>
        </w:rPr>
      </w:pPr>
      <w:r>
        <w:rPr>
          <w:rFonts w:ascii="仿宋" w:hAnsi="仿宋"/>
        </w:rPr>
        <w:drawing>
          <wp:inline distT="0" distB="0" distL="114300" distR="114300">
            <wp:extent cx="5267325" cy="2625090"/>
            <wp:effectExtent l="52070" t="13970" r="52705" b="104140"/>
            <wp:docPr id="1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
                    <pic:cNvPicPr>
                      <a:picLocks noChangeAspect="1"/>
                    </pic:cNvPicPr>
                  </pic:nvPicPr>
                  <pic:blipFill>
                    <a:blip r:embed="rId152"/>
                    <a:stretch>
                      <a:fillRect/>
                    </a:stretch>
                  </pic:blipFill>
                  <pic:spPr>
                    <a:xfrm>
                      <a:off x="0" y="0"/>
                      <a:ext cx="5267325" cy="262509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1"/>
        <w:tabs>
          <w:tab w:val="left" w:pos="560"/>
        </w:tabs>
        <w:rPr>
          <w:rFonts w:ascii="仿宋" w:hAnsi="仿宋"/>
        </w:rPr>
      </w:pPr>
      <w:bookmarkStart w:id="598" w:name="_Toc157943523"/>
      <w:bookmarkStart w:id="599" w:name="_Toc148524754"/>
      <w:r>
        <w:rPr>
          <w:rFonts w:ascii="仿宋" w:hAnsi="仿宋"/>
        </w:rPr>
        <w:t>元数据关联</w:t>
      </w:r>
      <w:bookmarkEnd w:id="598"/>
      <w:bookmarkEnd w:id="599"/>
    </w:p>
    <w:p>
      <w:pPr>
        <w:pStyle w:val="64"/>
        <w:rPr>
          <w:rFonts w:ascii="仿宋" w:hAnsi="仿宋"/>
        </w:rPr>
      </w:pPr>
      <w:r>
        <w:rPr>
          <w:rFonts w:hint="eastAsia" w:ascii="仿宋" w:hAnsi="仿宋"/>
        </w:rPr>
        <w:t>功能概述</w:t>
      </w:r>
    </w:p>
    <w:p>
      <w:pPr>
        <w:pStyle w:val="61"/>
        <w:rPr>
          <w:rFonts w:ascii="仿宋" w:hAnsi="仿宋"/>
        </w:rPr>
      </w:pPr>
      <w:r>
        <w:rPr>
          <w:rFonts w:hint="eastAsia" w:ascii="仿宋" w:hAnsi="仿宋"/>
        </w:rPr>
        <w:t>元数据关联支持元数据关联除本身外其他元数据，与其他元数据建立联系，有助于用户更容易的找到相关信息，</w:t>
      </w:r>
      <w:r>
        <w:rPr>
          <w:rFonts w:ascii="仿宋" w:hAnsi="仿宋"/>
        </w:rPr>
        <w:t>建立不同元数据之间的关联，可以更好地组织和提供信息，使其更易于访问和理解</w:t>
      </w:r>
    </w:p>
    <w:p>
      <w:pPr>
        <w:pStyle w:val="64"/>
        <w:rPr>
          <w:rFonts w:ascii="仿宋" w:hAnsi="仿宋"/>
        </w:rPr>
      </w:pPr>
      <w:r>
        <w:rPr>
          <w:rFonts w:hint="eastAsia" w:ascii="仿宋" w:hAnsi="仿宋"/>
        </w:rPr>
        <w:t>功能规格</w:t>
      </w:r>
    </w:p>
    <w:p>
      <w:pPr>
        <w:pStyle w:val="61"/>
        <w:numPr>
          <w:ilvl w:val="0"/>
          <w:numId w:val="101"/>
        </w:numPr>
        <w:rPr>
          <w:rFonts w:ascii="仿宋" w:hAnsi="仿宋"/>
        </w:rPr>
      </w:pPr>
      <w:r>
        <w:rPr>
          <w:rFonts w:hint="eastAsia" w:ascii="仿宋" w:hAnsi="仿宋"/>
        </w:rPr>
        <w:t>支持选择关联元数据，展示已选择元数据</w:t>
      </w:r>
    </w:p>
    <w:p>
      <w:pPr>
        <w:pStyle w:val="61"/>
        <w:numPr>
          <w:ilvl w:val="0"/>
          <w:numId w:val="101"/>
        </w:numPr>
        <w:rPr>
          <w:rFonts w:ascii="仿宋" w:hAnsi="仿宋"/>
        </w:rPr>
      </w:pPr>
      <w:r>
        <w:rPr>
          <w:rFonts w:hint="eastAsia" w:ascii="仿宋" w:hAnsi="仿宋"/>
        </w:rPr>
        <w:t>支持根据元数据名称关键字检索目标元数据</w:t>
      </w:r>
    </w:p>
    <w:p>
      <w:pPr>
        <w:pStyle w:val="61"/>
        <w:numPr>
          <w:ilvl w:val="0"/>
          <w:numId w:val="101"/>
        </w:numPr>
        <w:rPr>
          <w:rFonts w:ascii="仿宋" w:hAnsi="仿宋"/>
        </w:rPr>
      </w:pPr>
      <w:r>
        <w:rPr>
          <w:rFonts w:hint="eastAsia" w:ascii="仿宋" w:hAnsi="仿宋"/>
        </w:rPr>
        <w:t>支持取消元数据选中</w:t>
      </w:r>
    </w:p>
    <w:p>
      <w:pPr>
        <w:pStyle w:val="64"/>
        <w:rPr>
          <w:rFonts w:ascii="仿宋" w:hAnsi="仿宋"/>
        </w:rPr>
      </w:pPr>
      <w:r>
        <w:rPr>
          <w:rFonts w:hint="eastAsia" w:ascii="仿宋" w:hAnsi="仿宋"/>
        </w:rPr>
        <w:t>业务流程图</w:t>
      </w:r>
    </w:p>
    <w:p>
      <w:pPr>
        <w:pStyle w:val="64"/>
        <w:numPr>
          <w:ilvl w:val="0"/>
          <w:numId w:val="0"/>
        </w:numPr>
        <w:ind w:left="240"/>
        <w:jc w:val="center"/>
        <w:rPr>
          <w:rFonts w:ascii="仿宋" w:hAnsi="仿宋"/>
        </w:rPr>
      </w:pPr>
      <w:r>
        <w:rPr>
          <w:rFonts w:ascii="仿宋" w:hAnsi="仿宋"/>
        </w:rPr>
        <w:drawing>
          <wp:inline distT="0" distB="0" distL="114300" distR="114300">
            <wp:extent cx="3058795" cy="3208020"/>
            <wp:effectExtent l="52070" t="13970" r="70485" b="92710"/>
            <wp:docPr id="1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5"/>
                    <pic:cNvPicPr>
                      <a:picLocks noChangeAspect="1"/>
                    </pic:cNvPicPr>
                  </pic:nvPicPr>
                  <pic:blipFill>
                    <a:blip r:embed="rId153"/>
                    <a:stretch>
                      <a:fillRect/>
                    </a:stretch>
                  </pic:blipFill>
                  <pic:spPr>
                    <a:xfrm>
                      <a:off x="0" y="0"/>
                      <a:ext cx="3058795" cy="320802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rPr>
          <w:rFonts w:ascii="仿宋" w:hAnsi="仿宋"/>
        </w:rPr>
      </w:pPr>
      <w:r>
        <w:rPr>
          <w:rFonts w:hint="eastAsia" w:ascii="仿宋" w:hAnsi="仿宋"/>
        </w:rPr>
        <w:t>数据流程图</w:t>
      </w:r>
    </w:p>
    <w:p>
      <w:pPr>
        <w:pStyle w:val="64"/>
        <w:numPr>
          <w:ilvl w:val="0"/>
          <w:numId w:val="0"/>
        </w:numPr>
        <w:ind w:left="240"/>
        <w:rPr>
          <w:rFonts w:ascii="仿宋" w:hAnsi="仿宋"/>
        </w:rPr>
      </w:pPr>
      <w:r>
        <w:rPr>
          <w:rFonts w:hint="eastAsia" w:ascii="仿宋" w:hAnsi="仿宋"/>
        </w:rPr>
        <w:t>无</w:t>
      </w:r>
    </w:p>
    <w:p>
      <w:pPr>
        <w:pStyle w:val="64"/>
        <w:rPr>
          <w:rFonts w:ascii="仿宋" w:hAnsi="仿宋"/>
        </w:rPr>
      </w:pPr>
      <w:r>
        <w:rPr>
          <w:rFonts w:hint="eastAsia" w:ascii="仿宋" w:hAnsi="仿宋"/>
        </w:rPr>
        <w:t>功能设计详细描述</w:t>
      </w:r>
    </w:p>
    <w:p>
      <w:pPr>
        <w:pStyle w:val="61"/>
        <w:numPr>
          <w:ilvl w:val="0"/>
          <w:numId w:val="102"/>
        </w:numPr>
        <w:rPr>
          <w:rFonts w:ascii="仿宋" w:hAnsi="仿宋"/>
        </w:rPr>
      </w:pPr>
      <w:r>
        <w:rPr>
          <w:rFonts w:hint="eastAsia" w:ascii="仿宋" w:hAnsi="仿宋"/>
        </w:rPr>
        <w:t>进入元数据关联页面，初始化查询可关联的所有元数据，可根据关键字检索目标元数据。</w:t>
      </w:r>
    </w:p>
    <w:p>
      <w:pPr>
        <w:pStyle w:val="61"/>
        <w:numPr>
          <w:ilvl w:val="0"/>
          <w:numId w:val="102"/>
        </w:numPr>
        <w:rPr>
          <w:rFonts w:ascii="仿宋" w:hAnsi="仿宋"/>
        </w:rPr>
      </w:pPr>
      <w:r>
        <w:rPr>
          <w:rFonts w:hint="eastAsia" w:ascii="仿宋" w:hAnsi="仿宋"/>
        </w:rPr>
        <w:t>单击元数据列可选中该元数据，进入已关联列表，可支持取消关联。</w:t>
      </w:r>
    </w:p>
    <w:p>
      <w:pPr>
        <w:pStyle w:val="61"/>
        <w:numPr>
          <w:ilvl w:val="0"/>
          <w:numId w:val="102"/>
        </w:numPr>
        <w:rPr>
          <w:rFonts w:ascii="仿宋" w:hAnsi="仿宋"/>
        </w:rPr>
      </w:pPr>
      <w:r>
        <w:rPr>
          <w:rFonts w:hint="eastAsia" w:ascii="仿宋" w:hAnsi="仿宋"/>
        </w:rPr>
        <w:t>选择结束后点击保存即可</w:t>
      </w:r>
    </w:p>
    <w:p>
      <w:pPr>
        <w:pStyle w:val="64"/>
        <w:rPr>
          <w:rFonts w:ascii="仿宋" w:hAnsi="仿宋"/>
        </w:rPr>
      </w:pPr>
      <w:r>
        <w:rPr>
          <w:rFonts w:hint="eastAsia" w:ascii="仿宋" w:hAnsi="仿宋"/>
        </w:rPr>
        <w:t>界面原型图</w:t>
      </w:r>
    </w:p>
    <w:p>
      <w:pPr>
        <w:pStyle w:val="64"/>
        <w:numPr>
          <w:ilvl w:val="0"/>
          <w:numId w:val="0"/>
        </w:numPr>
        <w:ind w:left="240"/>
        <w:rPr>
          <w:rFonts w:ascii="仿宋" w:hAnsi="仿宋"/>
        </w:rPr>
      </w:pPr>
      <w:r>
        <w:rPr>
          <w:rFonts w:ascii="仿宋" w:hAnsi="仿宋"/>
        </w:rPr>
        <w:drawing>
          <wp:inline distT="0" distB="0" distL="114300" distR="114300">
            <wp:extent cx="5260975" cy="2478405"/>
            <wp:effectExtent l="52070" t="13970" r="59055" b="98425"/>
            <wp:docPr id="1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3"/>
                    <pic:cNvPicPr>
                      <a:picLocks noChangeAspect="1"/>
                    </pic:cNvPicPr>
                  </pic:nvPicPr>
                  <pic:blipFill>
                    <a:blip r:embed="rId154"/>
                    <a:stretch>
                      <a:fillRect/>
                    </a:stretch>
                  </pic:blipFill>
                  <pic:spPr>
                    <a:xfrm>
                      <a:off x="0" y="0"/>
                      <a:ext cx="5260975" cy="247840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1"/>
        <w:tabs>
          <w:tab w:val="left" w:pos="560"/>
        </w:tabs>
        <w:rPr>
          <w:rFonts w:ascii="仿宋" w:hAnsi="仿宋"/>
        </w:rPr>
      </w:pPr>
      <w:bookmarkStart w:id="600" w:name="_Toc148524755"/>
      <w:bookmarkStart w:id="601" w:name="_Toc157943524"/>
      <w:r>
        <w:rPr>
          <w:rFonts w:ascii="仿宋" w:hAnsi="仿宋"/>
        </w:rPr>
        <w:t>元数据详情</w:t>
      </w:r>
      <w:bookmarkEnd w:id="600"/>
      <w:bookmarkEnd w:id="601"/>
    </w:p>
    <w:p>
      <w:pPr>
        <w:pStyle w:val="64"/>
        <w:rPr>
          <w:rFonts w:ascii="仿宋" w:hAnsi="仿宋"/>
        </w:rPr>
      </w:pPr>
      <w:r>
        <w:rPr>
          <w:rFonts w:hint="eastAsia" w:ascii="仿宋" w:hAnsi="仿宋"/>
        </w:rPr>
        <w:t xml:space="preserve">功能概述 </w:t>
      </w:r>
    </w:p>
    <w:p>
      <w:pPr>
        <w:pStyle w:val="61"/>
        <w:rPr>
          <w:rFonts w:ascii="仿宋" w:hAnsi="仿宋"/>
        </w:rPr>
      </w:pPr>
      <w:r>
        <w:rPr>
          <w:rFonts w:hint="eastAsia" w:ascii="仿宋" w:hAnsi="仿宋"/>
        </w:rPr>
        <w:t>元数据详情可展示元数据基本信息、所属信息、空间范围、关联资源和关联元数据信息，支持关联资源及所属资源预览。便于用户对新增元数据进行预览，了解元数据完整信息。</w:t>
      </w:r>
    </w:p>
    <w:p>
      <w:pPr>
        <w:pStyle w:val="64"/>
        <w:rPr>
          <w:rFonts w:ascii="仿宋" w:hAnsi="仿宋"/>
        </w:rPr>
      </w:pPr>
      <w:r>
        <w:rPr>
          <w:rFonts w:hint="eastAsia" w:ascii="仿宋" w:hAnsi="仿宋"/>
        </w:rPr>
        <w:t>功能规格</w:t>
      </w:r>
    </w:p>
    <w:p>
      <w:pPr>
        <w:pStyle w:val="61"/>
        <w:numPr>
          <w:ilvl w:val="0"/>
          <w:numId w:val="103"/>
        </w:numPr>
        <w:rPr>
          <w:rFonts w:ascii="仿宋" w:hAnsi="仿宋"/>
        </w:rPr>
      </w:pPr>
      <w:r>
        <w:rPr>
          <w:rFonts w:hint="eastAsia" w:ascii="仿宋" w:hAnsi="仿宋"/>
        </w:rPr>
        <w:t>支持预览元数据基本信息、所属信息、扩展信息、空间范围等</w:t>
      </w:r>
    </w:p>
    <w:p>
      <w:pPr>
        <w:pStyle w:val="61"/>
        <w:numPr>
          <w:ilvl w:val="0"/>
          <w:numId w:val="103"/>
        </w:numPr>
        <w:rPr>
          <w:rFonts w:ascii="仿宋" w:hAnsi="仿宋"/>
        </w:rPr>
      </w:pPr>
      <w:r>
        <w:rPr>
          <w:rFonts w:hint="eastAsia" w:ascii="仿宋" w:hAnsi="仿宋"/>
        </w:rPr>
        <w:t>支持预览元数据关联资源及所属资源</w:t>
      </w:r>
    </w:p>
    <w:p>
      <w:pPr>
        <w:pStyle w:val="64"/>
        <w:rPr>
          <w:rFonts w:ascii="仿宋" w:hAnsi="仿宋"/>
        </w:rPr>
      </w:pPr>
      <w:r>
        <w:rPr>
          <w:rFonts w:hint="eastAsia" w:ascii="仿宋" w:hAnsi="仿宋"/>
        </w:rPr>
        <w:t>业务流程图</w:t>
      </w:r>
    </w:p>
    <w:p>
      <w:pPr>
        <w:pStyle w:val="64"/>
        <w:numPr>
          <w:ilvl w:val="0"/>
          <w:numId w:val="0"/>
        </w:numPr>
        <w:ind w:left="240"/>
        <w:jc w:val="center"/>
        <w:rPr>
          <w:rFonts w:ascii="仿宋" w:hAnsi="仿宋"/>
        </w:rPr>
      </w:pPr>
      <w:r>
        <w:rPr>
          <w:rFonts w:ascii="仿宋" w:hAnsi="仿宋"/>
        </w:rPr>
        <w:drawing>
          <wp:inline distT="0" distB="0" distL="114300" distR="114300">
            <wp:extent cx="4413250" cy="2747010"/>
            <wp:effectExtent l="52070" t="13970" r="68580" b="96520"/>
            <wp:docPr id="1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6"/>
                    <pic:cNvPicPr>
                      <a:picLocks noChangeAspect="1"/>
                    </pic:cNvPicPr>
                  </pic:nvPicPr>
                  <pic:blipFill>
                    <a:blip r:embed="rId155"/>
                    <a:stretch>
                      <a:fillRect/>
                    </a:stretch>
                  </pic:blipFill>
                  <pic:spPr>
                    <a:xfrm>
                      <a:off x="0" y="0"/>
                      <a:ext cx="4413250" cy="274701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rPr>
          <w:rFonts w:ascii="仿宋" w:hAnsi="仿宋"/>
        </w:rPr>
      </w:pPr>
      <w:r>
        <w:rPr>
          <w:rFonts w:hint="eastAsia" w:ascii="仿宋" w:hAnsi="仿宋"/>
        </w:rPr>
        <w:t>数据流程图</w:t>
      </w:r>
    </w:p>
    <w:p>
      <w:pPr>
        <w:pStyle w:val="61"/>
        <w:rPr>
          <w:rFonts w:ascii="仿宋" w:hAnsi="仿宋"/>
        </w:rPr>
      </w:pPr>
      <w:r>
        <w:rPr>
          <w:rFonts w:hint="eastAsia" w:ascii="仿宋" w:hAnsi="仿宋"/>
        </w:rPr>
        <w:t>无</w:t>
      </w:r>
    </w:p>
    <w:p>
      <w:pPr>
        <w:pStyle w:val="64"/>
        <w:rPr>
          <w:rFonts w:ascii="仿宋" w:hAnsi="仿宋"/>
        </w:rPr>
      </w:pPr>
      <w:r>
        <w:rPr>
          <w:rFonts w:hint="eastAsia" w:ascii="仿宋" w:hAnsi="仿宋"/>
        </w:rPr>
        <w:t>功能设计详细描述</w:t>
      </w:r>
    </w:p>
    <w:p>
      <w:pPr>
        <w:pStyle w:val="61"/>
        <w:numPr>
          <w:ilvl w:val="0"/>
          <w:numId w:val="104"/>
        </w:numPr>
        <w:rPr>
          <w:rFonts w:ascii="仿宋" w:hAnsi="仿宋"/>
        </w:rPr>
      </w:pPr>
      <w:r>
        <w:rPr>
          <w:rFonts w:hint="eastAsia" w:ascii="仿宋" w:hAnsi="仿宋"/>
        </w:rPr>
        <w:t>进入预览页面，可查看元数据详细信息及空间范围</w:t>
      </w:r>
    </w:p>
    <w:p>
      <w:pPr>
        <w:pStyle w:val="61"/>
        <w:numPr>
          <w:ilvl w:val="0"/>
          <w:numId w:val="104"/>
        </w:numPr>
        <w:rPr>
          <w:rFonts w:ascii="仿宋" w:hAnsi="仿宋"/>
        </w:rPr>
      </w:pPr>
      <w:r>
        <w:rPr>
          <w:rFonts w:hint="eastAsia" w:ascii="仿宋" w:hAnsi="仿宋"/>
        </w:rPr>
        <w:t>进入关联元数据，可展示该元数据所关联的元数据</w:t>
      </w:r>
    </w:p>
    <w:p>
      <w:pPr>
        <w:pStyle w:val="61"/>
        <w:numPr>
          <w:ilvl w:val="0"/>
          <w:numId w:val="104"/>
        </w:numPr>
        <w:rPr>
          <w:rFonts w:ascii="仿宋" w:hAnsi="仿宋"/>
        </w:rPr>
      </w:pPr>
      <w:r>
        <w:rPr>
          <w:rFonts w:hint="eastAsia" w:ascii="仿宋" w:hAnsi="仿宋"/>
        </w:rPr>
        <w:t>进入关联文件，可展示该元数据所有关联文件，可支持关联文件的预览</w:t>
      </w:r>
    </w:p>
    <w:p>
      <w:pPr>
        <w:pStyle w:val="61"/>
        <w:numPr>
          <w:ilvl w:val="0"/>
          <w:numId w:val="104"/>
        </w:numPr>
        <w:rPr>
          <w:rFonts w:ascii="仿宋" w:hAnsi="仿宋"/>
        </w:rPr>
      </w:pPr>
      <w:r>
        <w:rPr>
          <w:rFonts w:hint="eastAsia" w:ascii="仿宋" w:hAnsi="仿宋"/>
        </w:rPr>
        <w:t>支持在线预览元数据所属资源</w:t>
      </w:r>
    </w:p>
    <w:p>
      <w:pPr>
        <w:pStyle w:val="64"/>
        <w:rPr>
          <w:rFonts w:ascii="仿宋" w:hAnsi="仿宋"/>
        </w:rPr>
      </w:pPr>
      <w:r>
        <w:rPr>
          <w:rFonts w:hint="eastAsia" w:ascii="仿宋" w:hAnsi="仿宋"/>
        </w:rPr>
        <w:t>界面原型图</w:t>
      </w:r>
    </w:p>
    <w:p>
      <w:pPr>
        <w:rPr>
          <w:rFonts w:ascii="仿宋" w:hAnsi="仿宋" w:eastAsia="仿宋"/>
        </w:rPr>
      </w:pPr>
      <w:r>
        <w:rPr>
          <w:rFonts w:ascii="仿宋" w:hAnsi="仿宋" w:eastAsia="仿宋"/>
        </w:rPr>
        <w:drawing>
          <wp:inline distT="0" distB="0" distL="114300" distR="114300">
            <wp:extent cx="5265420" cy="3428365"/>
            <wp:effectExtent l="52070" t="13970" r="54610" b="100965"/>
            <wp:docPr id="1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4"/>
                    <pic:cNvPicPr>
                      <a:picLocks noChangeAspect="1"/>
                    </pic:cNvPicPr>
                  </pic:nvPicPr>
                  <pic:blipFill>
                    <a:blip r:embed="rId156"/>
                    <a:srcRect b="1783"/>
                    <a:stretch>
                      <a:fillRect/>
                    </a:stretch>
                  </pic:blipFill>
                  <pic:spPr>
                    <a:xfrm>
                      <a:off x="0" y="0"/>
                      <a:ext cx="5265420" cy="342836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0"/>
        <w:rPr>
          <w:rFonts w:ascii="仿宋" w:hAnsi="仿宋"/>
        </w:rPr>
      </w:pPr>
      <w:bookmarkStart w:id="602" w:name="_Toc148524756"/>
      <w:bookmarkStart w:id="603" w:name="_Toc157943525"/>
      <w:r>
        <w:rPr>
          <w:rFonts w:ascii="仿宋" w:hAnsi="仿宋"/>
        </w:rPr>
        <w:t>地图制图组件</w:t>
      </w:r>
      <w:bookmarkEnd w:id="602"/>
      <w:bookmarkEnd w:id="603"/>
    </w:p>
    <w:p>
      <w:pPr>
        <w:pStyle w:val="51"/>
        <w:rPr>
          <w:rFonts w:ascii="仿宋" w:hAnsi="仿宋"/>
        </w:rPr>
      </w:pPr>
      <w:bookmarkStart w:id="604" w:name="_Toc157943526"/>
      <w:bookmarkStart w:id="605" w:name="_Toc148524757"/>
      <w:r>
        <w:rPr>
          <w:rFonts w:ascii="仿宋" w:hAnsi="仿宋"/>
        </w:rPr>
        <w:t>专题制图</w:t>
      </w:r>
      <w:bookmarkEnd w:id="604"/>
      <w:bookmarkEnd w:id="605"/>
    </w:p>
    <w:p>
      <w:pPr>
        <w:pStyle w:val="64"/>
        <w:rPr>
          <w:rFonts w:ascii="仿宋" w:hAnsi="仿宋"/>
        </w:rPr>
      </w:pPr>
      <w:r>
        <w:rPr>
          <w:rFonts w:hint="eastAsia" w:ascii="仿宋" w:hAnsi="仿宋"/>
        </w:rPr>
        <w:t>功能概述</w:t>
      </w:r>
    </w:p>
    <w:p>
      <w:pPr>
        <w:pStyle w:val="61"/>
        <w:rPr>
          <w:rFonts w:ascii="仿宋" w:hAnsi="仿宋"/>
        </w:rPr>
      </w:pPr>
      <w:r>
        <w:rPr>
          <w:rFonts w:hint="eastAsia" w:ascii="仿宋" w:hAnsi="仿宋"/>
        </w:rPr>
        <w:t>在完成专题制图功能后，用户可以通过设置标题、纸张大小、页面布局以及外边框、内边框等选项进行个性化定制。此外，还可添加比例尺、指北针以及上传图例，为地图增添更多信息。最后，点击导出页面功能可快速将制作完成的地图以图片形式导出。</w:t>
      </w:r>
    </w:p>
    <w:p>
      <w:pPr>
        <w:pStyle w:val="64"/>
        <w:rPr>
          <w:rFonts w:ascii="仿宋" w:hAnsi="仿宋"/>
        </w:rPr>
      </w:pPr>
      <w:r>
        <w:rPr>
          <w:rFonts w:hint="eastAsia" w:ascii="仿宋" w:hAnsi="仿宋"/>
        </w:rPr>
        <w:t>功能规格</w:t>
      </w:r>
    </w:p>
    <w:p>
      <w:pPr>
        <w:pStyle w:val="61"/>
        <w:numPr>
          <w:ilvl w:val="0"/>
          <w:numId w:val="105"/>
        </w:numPr>
        <w:rPr>
          <w:rFonts w:ascii="仿宋" w:hAnsi="仿宋"/>
        </w:rPr>
      </w:pPr>
      <w:r>
        <w:rPr>
          <w:rFonts w:ascii="仿宋" w:hAnsi="仿宋"/>
        </w:rPr>
        <w:t>支持资源浏览功能显示隐藏配置</w:t>
      </w:r>
      <w:r>
        <w:rPr>
          <w:rFonts w:hint="eastAsia" w:ascii="仿宋" w:hAnsi="仿宋"/>
        </w:rPr>
        <w:t>；</w:t>
      </w:r>
    </w:p>
    <w:p>
      <w:pPr>
        <w:pStyle w:val="61"/>
        <w:numPr>
          <w:ilvl w:val="0"/>
          <w:numId w:val="105"/>
        </w:numPr>
        <w:rPr>
          <w:rFonts w:ascii="仿宋" w:hAnsi="仿宋"/>
        </w:rPr>
      </w:pPr>
      <w:r>
        <w:rPr>
          <w:rFonts w:ascii="仿宋" w:hAnsi="仿宋"/>
        </w:rPr>
        <w:t>支持不显示表单功能配置</w:t>
      </w:r>
      <w:r>
        <w:rPr>
          <w:rFonts w:hint="eastAsia" w:ascii="仿宋" w:hAnsi="仿宋"/>
        </w:rPr>
        <w:t>；</w:t>
      </w:r>
    </w:p>
    <w:p>
      <w:pPr>
        <w:pStyle w:val="61"/>
        <w:numPr>
          <w:ilvl w:val="0"/>
          <w:numId w:val="105"/>
        </w:numPr>
        <w:rPr>
          <w:rFonts w:ascii="仿宋" w:hAnsi="仿宋"/>
        </w:rPr>
      </w:pPr>
      <w:r>
        <w:rPr>
          <w:rFonts w:ascii="仿宋" w:hAnsi="仿宋"/>
        </w:rPr>
        <w:t>支持是否显示关闭按钮</w:t>
      </w:r>
      <w:r>
        <w:rPr>
          <w:rFonts w:hint="eastAsia" w:ascii="仿宋" w:hAnsi="仿宋"/>
        </w:rPr>
        <w:t>；</w:t>
      </w:r>
    </w:p>
    <w:p>
      <w:pPr>
        <w:pStyle w:val="61"/>
        <w:numPr>
          <w:ilvl w:val="0"/>
          <w:numId w:val="105"/>
        </w:numPr>
        <w:rPr>
          <w:rFonts w:ascii="仿宋" w:hAnsi="仿宋"/>
        </w:rPr>
      </w:pPr>
      <w:r>
        <w:rPr>
          <w:rFonts w:ascii="仿宋" w:hAnsi="仿宋"/>
        </w:rPr>
        <w:t>支持自定义往地图中添加服务</w:t>
      </w:r>
      <w:r>
        <w:rPr>
          <w:rFonts w:hint="eastAsia" w:ascii="仿宋" w:hAnsi="仿宋"/>
        </w:rPr>
        <w:t>；</w:t>
      </w:r>
    </w:p>
    <w:p>
      <w:pPr>
        <w:pStyle w:val="61"/>
        <w:numPr>
          <w:ilvl w:val="0"/>
          <w:numId w:val="105"/>
        </w:numPr>
        <w:rPr>
          <w:rFonts w:ascii="仿宋" w:hAnsi="仿宋"/>
        </w:rPr>
      </w:pPr>
      <w:r>
        <w:rPr>
          <w:rFonts w:ascii="仿宋" w:hAnsi="仿宋"/>
        </w:rPr>
        <w:t>支持服务id配置</w:t>
      </w:r>
      <w:r>
        <w:rPr>
          <w:rFonts w:hint="eastAsia" w:ascii="仿宋" w:hAnsi="仿宋"/>
        </w:rPr>
        <w:t>；</w:t>
      </w:r>
    </w:p>
    <w:p>
      <w:pPr>
        <w:pStyle w:val="64"/>
        <w:rPr>
          <w:rFonts w:ascii="仿宋" w:hAnsi="仿宋"/>
        </w:rPr>
      </w:pPr>
      <w:r>
        <w:rPr>
          <w:rFonts w:hint="eastAsia" w:ascii="仿宋" w:hAnsi="仿宋"/>
        </w:rPr>
        <w:t>业务流程图</w:t>
      </w:r>
    </w:p>
    <w:p>
      <w:pPr>
        <w:pStyle w:val="64"/>
        <w:rPr>
          <w:rFonts w:ascii="仿宋" w:hAnsi="仿宋"/>
        </w:rPr>
      </w:pPr>
      <w:r>
        <w:rPr>
          <w:rFonts w:hint="eastAsia" w:ascii="仿宋" w:hAnsi="仿宋"/>
        </w:rPr>
        <w:t>数据流程图</w:t>
      </w:r>
    </w:p>
    <w:p>
      <w:pPr>
        <w:pStyle w:val="64"/>
        <w:rPr>
          <w:rFonts w:ascii="仿宋" w:hAnsi="仿宋"/>
        </w:rPr>
      </w:pPr>
      <w:r>
        <w:rPr>
          <w:rFonts w:hint="eastAsia" w:ascii="仿宋" w:hAnsi="仿宋"/>
        </w:rPr>
        <w:t>功能设计详细描述</w:t>
      </w:r>
    </w:p>
    <w:p>
      <w:pPr>
        <w:pStyle w:val="64"/>
        <w:rPr>
          <w:rFonts w:ascii="仿宋" w:hAnsi="仿宋"/>
        </w:rPr>
      </w:pPr>
      <w:r>
        <w:rPr>
          <w:rFonts w:hint="eastAsia" w:ascii="仿宋" w:hAnsi="仿宋"/>
        </w:rPr>
        <w:t>界面原型图</w:t>
      </w:r>
    </w:p>
    <w:p>
      <w:pPr>
        <w:pStyle w:val="51"/>
        <w:rPr>
          <w:rFonts w:ascii="仿宋" w:hAnsi="仿宋"/>
        </w:rPr>
      </w:pPr>
      <w:bookmarkStart w:id="606" w:name="_Toc148524758"/>
      <w:bookmarkStart w:id="607" w:name="_Toc157943527"/>
      <w:r>
        <w:rPr>
          <w:rFonts w:ascii="仿宋" w:hAnsi="仿宋"/>
        </w:rPr>
        <w:t>图斑制图</w:t>
      </w:r>
      <w:bookmarkEnd w:id="606"/>
      <w:bookmarkEnd w:id="607"/>
    </w:p>
    <w:p>
      <w:pPr>
        <w:pStyle w:val="64"/>
        <w:rPr>
          <w:rFonts w:ascii="仿宋" w:hAnsi="仿宋"/>
        </w:rPr>
      </w:pPr>
      <w:r>
        <w:rPr>
          <w:rFonts w:hint="eastAsia" w:ascii="仿宋" w:hAnsi="仿宋"/>
        </w:rPr>
        <w:t>功能概述</w:t>
      </w:r>
    </w:p>
    <w:p>
      <w:pPr>
        <w:pStyle w:val="61"/>
        <w:rPr>
          <w:rFonts w:ascii="仿宋" w:hAnsi="仿宋"/>
        </w:rPr>
      </w:pPr>
      <w:r>
        <w:rPr>
          <w:rFonts w:hint="eastAsia" w:ascii="仿宋" w:hAnsi="仿宋"/>
        </w:rPr>
        <w:t>根据所添加的图层并设置好过滤条件，用户可以获取特定要素。随后，通过设置标题、纸张大小、页面布局以及外边框、内边框等选项进行个性化定制。导出结果以压缩包的形式下载，该压缩包内包含了每个要素的图片。</w:t>
      </w:r>
    </w:p>
    <w:p>
      <w:pPr>
        <w:pStyle w:val="64"/>
        <w:rPr>
          <w:rFonts w:ascii="仿宋" w:hAnsi="仿宋"/>
        </w:rPr>
      </w:pPr>
      <w:r>
        <w:rPr>
          <w:rFonts w:hint="eastAsia" w:ascii="仿宋" w:hAnsi="仿宋"/>
        </w:rPr>
        <w:t>功能规格</w:t>
      </w:r>
    </w:p>
    <w:p>
      <w:pPr>
        <w:pStyle w:val="61"/>
        <w:numPr>
          <w:ilvl w:val="0"/>
          <w:numId w:val="106"/>
        </w:numPr>
        <w:rPr>
          <w:rFonts w:ascii="仿宋" w:hAnsi="仿宋"/>
        </w:rPr>
      </w:pPr>
      <w:r>
        <w:rPr>
          <w:rFonts w:hint="eastAsia" w:ascii="仿宋" w:hAnsi="仿宋"/>
        </w:rPr>
        <w:t>支持设置标题、图例、边框、背景等；</w:t>
      </w:r>
    </w:p>
    <w:p>
      <w:pPr>
        <w:pStyle w:val="61"/>
        <w:numPr>
          <w:ilvl w:val="0"/>
          <w:numId w:val="106"/>
        </w:numPr>
        <w:rPr>
          <w:rFonts w:ascii="仿宋" w:hAnsi="仿宋"/>
        </w:rPr>
      </w:pPr>
      <w:r>
        <w:rPr>
          <w:rFonts w:hint="eastAsia" w:ascii="仿宋" w:hAnsi="仿宋"/>
        </w:rPr>
        <w:t>支持制图图片导出；</w:t>
      </w:r>
    </w:p>
    <w:p>
      <w:pPr>
        <w:pStyle w:val="64"/>
        <w:rPr>
          <w:rFonts w:ascii="仿宋" w:hAnsi="仿宋"/>
        </w:rPr>
      </w:pPr>
      <w:r>
        <w:rPr>
          <w:rFonts w:hint="eastAsia" w:ascii="仿宋" w:hAnsi="仿宋"/>
        </w:rPr>
        <w:t>业务流程图</w:t>
      </w:r>
    </w:p>
    <w:p>
      <w:pPr>
        <w:pStyle w:val="64"/>
        <w:rPr>
          <w:rFonts w:ascii="仿宋" w:hAnsi="仿宋"/>
        </w:rPr>
      </w:pPr>
      <w:r>
        <w:rPr>
          <w:rFonts w:hint="eastAsia" w:ascii="仿宋" w:hAnsi="仿宋"/>
        </w:rPr>
        <w:t>数据流程图</w:t>
      </w:r>
    </w:p>
    <w:p>
      <w:pPr>
        <w:pStyle w:val="64"/>
        <w:rPr>
          <w:rFonts w:ascii="仿宋" w:hAnsi="仿宋"/>
        </w:rPr>
      </w:pPr>
      <w:r>
        <w:rPr>
          <w:rFonts w:hint="eastAsia" w:ascii="仿宋" w:hAnsi="仿宋"/>
        </w:rPr>
        <w:t>功能设计详细描述</w:t>
      </w:r>
    </w:p>
    <w:p>
      <w:pPr>
        <w:pStyle w:val="64"/>
        <w:rPr>
          <w:rFonts w:ascii="仿宋" w:hAnsi="仿宋"/>
        </w:rPr>
      </w:pPr>
      <w:r>
        <w:rPr>
          <w:rFonts w:hint="eastAsia" w:ascii="仿宋" w:hAnsi="仿宋"/>
        </w:rPr>
        <w:t>界面原型图</w:t>
      </w:r>
    </w:p>
    <w:p>
      <w:pPr>
        <w:pStyle w:val="51"/>
        <w:rPr>
          <w:rFonts w:ascii="仿宋" w:hAnsi="仿宋"/>
        </w:rPr>
      </w:pPr>
      <w:bookmarkStart w:id="608" w:name="_Toc157943528"/>
      <w:bookmarkStart w:id="609" w:name="_Toc148524759"/>
      <w:r>
        <w:rPr>
          <w:rFonts w:ascii="仿宋" w:hAnsi="仿宋"/>
        </w:rPr>
        <w:t>图斑制图方案管理</w:t>
      </w:r>
      <w:bookmarkEnd w:id="608"/>
      <w:bookmarkEnd w:id="609"/>
    </w:p>
    <w:p>
      <w:pPr>
        <w:pStyle w:val="64"/>
        <w:rPr>
          <w:rFonts w:ascii="仿宋" w:hAnsi="仿宋"/>
        </w:rPr>
      </w:pPr>
      <w:r>
        <w:rPr>
          <w:rFonts w:hint="eastAsia" w:ascii="仿宋" w:hAnsi="仿宋"/>
        </w:rPr>
        <w:t>功能概述</w:t>
      </w:r>
    </w:p>
    <w:p>
      <w:pPr>
        <w:pStyle w:val="61"/>
        <w:rPr>
          <w:rFonts w:ascii="仿宋" w:hAnsi="仿宋"/>
        </w:rPr>
      </w:pPr>
      <w:r>
        <w:rPr>
          <w:rFonts w:hint="eastAsia" w:ascii="仿宋" w:hAnsi="仿宋"/>
        </w:rPr>
        <w:t>针对具有一定意义的服务，用户可以按照图斑制图的设置方式，设定好表单和制图参数，随后将其保存为方案，以便下次直接使用。方案管理功能支持按名称关键字搜索、新增、删除和预览等操作，为用户提供更便捷的管理体验。</w:t>
      </w:r>
    </w:p>
    <w:p>
      <w:pPr>
        <w:pStyle w:val="64"/>
        <w:rPr>
          <w:rFonts w:ascii="仿宋" w:hAnsi="仿宋"/>
        </w:rPr>
      </w:pPr>
      <w:r>
        <w:rPr>
          <w:rFonts w:hint="eastAsia" w:ascii="仿宋" w:hAnsi="仿宋"/>
        </w:rPr>
        <w:t>功能规格</w:t>
      </w:r>
    </w:p>
    <w:p>
      <w:pPr>
        <w:pStyle w:val="61"/>
        <w:numPr>
          <w:ilvl w:val="0"/>
          <w:numId w:val="107"/>
        </w:numPr>
        <w:rPr>
          <w:rFonts w:ascii="仿宋" w:hAnsi="仿宋"/>
        </w:rPr>
      </w:pPr>
      <w:r>
        <w:rPr>
          <w:rFonts w:hint="eastAsia" w:ascii="仿宋" w:hAnsi="仿宋"/>
        </w:rPr>
        <w:t>方案新增、删除、编辑；</w:t>
      </w:r>
    </w:p>
    <w:p>
      <w:pPr>
        <w:pStyle w:val="61"/>
        <w:numPr>
          <w:ilvl w:val="0"/>
          <w:numId w:val="107"/>
        </w:numPr>
        <w:rPr>
          <w:rFonts w:ascii="仿宋" w:hAnsi="仿宋"/>
        </w:rPr>
      </w:pPr>
      <w:r>
        <w:rPr>
          <w:rFonts w:hint="eastAsia" w:ascii="仿宋" w:hAnsi="仿宋"/>
        </w:rPr>
        <w:t>方案查询展示；</w:t>
      </w:r>
    </w:p>
    <w:p>
      <w:pPr>
        <w:pStyle w:val="61"/>
        <w:numPr>
          <w:ilvl w:val="0"/>
          <w:numId w:val="107"/>
        </w:numPr>
        <w:rPr>
          <w:rFonts w:ascii="仿宋" w:hAnsi="仿宋"/>
        </w:rPr>
      </w:pPr>
      <w:r>
        <w:rPr>
          <w:rFonts w:hint="eastAsia" w:ascii="仿宋" w:hAnsi="仿宋"/>
        </w:rPr>
        <w:t>方案预览、制图提取；</w:t>
      </w:r>
    </w:p>
    <w:p>
      <w:pPr>
        <w:pStyle w:val="64"/>
        <w:rPr>
          <w:rFonts w:ascii="仿宋" w:hAnsi="仿宋"/>
        </w:rPr>
      </w:pPr>
      <w:r>
        <w:rPr>
          <w:rFonts w:hint="eastAsia" w:ascii="仿宋" w:hAnsi="仿宋"/>
        </w:rPr>
        <w:t>业务流程图</w:t>
      </w:r>
    </w:p>
    <w:p>
      <w:pPr>
        <w:pStyle w:val="64"/>
        <w:rPr>
          <w:rFonts w:ascii="仿宋" w:hAnsi="仿宋"/>
        </w:rPr>
      </w:pPr>
      <w:r>
        <w:rPr>
          <w:rFonts w:hint="eastAsia" w:ascii="仿宋" w:hAnsi="仿宋"/>
        </w:rPr>
        <w:t>数据流程图</w:t>
      </w:r>
    </w:p>
    <w:p>
      <w:pPr>
        <w:pStyle w:val="64"/>
        <w:rPr>
          <w:rFonts w:ascii="仿宋" w:hAnsi="仿宋"/>
        </w:rPr>
      </w:pPr>
      <w:r>
        <w:rPr>
          <w:rFonts w:hint="eastAsia" w:ascii="仿宋" w:hAnsi="仿宋"/>
        </w:rPr>
        <w:t>功能设计详细描述</w:t>
      </w:r>
    </w:p>
    <w:p>
      <w:pPr>
        <w:pStyle w:val="64"/>
        <w:rPr>
          <w:rFonts w:ascii="仿宋" w:hAnsi="仿宋"/>
        </w:rPr>
      </w:pPr>
      <w:r>
        <w:rPr>
          <w:rFonts w:hint="eastAsia" w:ascii="仿宋" w:hAnsi="仿宋"/>
        </w:rPr>
        <w:t>界面原型图</w:t>
      </w:r>
    </w:p>
    <w:p>
      <w:pPr>
        <w:pStyle w:val="50"/>
        <w:rPr>
          <w:rFonts w:ascii="仿宋" w:hAnsi="仿宋"/>
        </w:rPr>
      </w:pPr>
      <w:bookmarkStart w:id="610" w:name="_Toc148524760"/>
      <w:bookmarkStart w:id="611" w:name="_Toc157943529"/>
      <w:r>
        <w:rPr>
          <w:rFonts w:ascii="仿宋" w:hAnsi="仿宋"/>
        </w:rPr>
        <w:t>数据提取组件</w:t>
      </w:r>
      <w:bookmarkEnd w:id="610"/>
      <w:bookmarkEnd w:id="611"/>
    </w:p>
    <w:p>
      <w:pPr>
        <w:pStyle w:val="51"/>
        <w:tabs>
          <w:tab w:val="left" w:pos="560"/>
        </w:tabs>
        <w:rPr>
          <w:rFonts w:ascii="仿宋" w:hAnsi="仿宋"/>
        </w:rPr>
      </w:pPr>
      <w:bookmarkStart w:id="612" w:name="_Toc157943530"/>
      <w:bookmarkStart w:id="613" w:name="_Toc148524761"/>
      <w:r>
        <w:rPr>
          <w:rFonts w:ascii="仿宋" w:hAnsi="仿宋"/>
        </w:rPr>
        <w:t>空间数据提取</w:t>
      </w:r>
      <w:bookmarkEnd w:id="612"/>
      <w:bookmarkEnd w:id="613"/>
    </w:p>
    <w:p>
      <w:pPr>
        <w:pStyle w:val="64"/>
        <w:ind w:left="440"/>
        <w:rPr>
          <w:rFonts w:ascii="仿宋" w:hAnsi="仿宋"/>
        </w:rPr>
      </w:pPr>
      <w:r>
        <w:rPr>
          <w:rFonts w:hint="eastAsia" w:ascii="仿宋" w:hAnsi="仿宋"/>
        </w:rPr>
        <w:t>功能概述</w:t>
      </w:r>
    </w:p>
    <w:p>
      <w:pPr>
        <w:pStyle w:val="61"/>
        <w:rPr>
          <w:rFonts w:ascii="仿宋" w:hAnsi="仿宋"/>
        </w:rPr>
      </w:pPr>
      <w:r>
        <w:rPr>
          <w:rFonts w:hint="eastAsia" w:ascii="仿宋" w:hAnsi="仿宋"/>
        </w:rPr>
        <w:t>空间数据提取支持影像数据和矢量数据提取，可对数据属性进行条件过滤后进行提取，</w:t>
      </w:r>
      <w:r>
        <w:rPr>
          <w:rFonts w:ascii="仿宋" w:hAnsi="仿宋"/>
        </w:rPr>
        <w:t>以仅提取满足特定属性要求的数据</w:t>
      </w:r>
      <w:r>
        <w:rPr>
          <w:rFonts w:hint="eastAsia" w:ascii="仿宋" w:hAnsi="仿宋"/>
        </w:rPr>
        <w:t>，获取zip格式空间数据，</w:t>
      </w:r>
      <w:r>
        <w:rPr>
          <w:rFonts w:ascii="仿宋" w:hAnsi="仿宋"/>
        </w:rPr>
        <w:t>有助于用户获取所需的数据，以进行后续分析应用</w:t>
      </w:r>
      <w:r>
        <w:rPr>
          <w:rFonts w:hint="eastAsia" w:ascii="仿宋" w:hAnsi="仿宋"/>
        </w:rPr>
        <w:t>。</w:t>
      </w:r>
    </w:p>
    <w:p>
      <w:pPr>
        <w:pStyle w:val="64"/>
        <w:ind w:left="440"/>
        <w:rPr>
          <w:rFonts w:ascii="仿宋" w:hAnsi="仿宋"/>
        </w:rPr>
      </w:pPr>
      <w:r>
        <w:rPr>
          <w:rFonts w:hint="eastAsia" w:ascii="仿宋" w:hAnsi="仿宋"/>
        </w:rPr>
        <w:t>功能规格</w:t>
      </w:r>
    </w:p>
    <w:p>
      <w:pPr>
        <w:pStyle w:val="61"/>
        <w:numPr>
          <w:ilvl w:val="0"/>
          <w:numId w:val="108"/>
        </w:numPr>
        <w:rPr>
          <w:rFonts w:ascii="仿宋" w:hAnsi="仿宋"/>
        </w:rPr>
      </w:pPr>
      <w:r>
        <w:rPr>
          <w:rFonts w:hint="eastAsia" w:ascii="仿宋" w:hAnsi="仿宋"/>
        </w:rPr>
        <w:t>支持矢量空间数据导出shape压缩文件；</w:t>
      </w:r>
    </w:p>
    <w:p>
      <w:pPr>
        <w:pStyle w:val="61"/>
        <w:numPr>
          <w:ilvl w:val="0"/>
          <w:numId w:val="108"/>
        </w:numPr>
        <w:rPr>
          <w:rFonts w:ascii="仿宋" w:hAnsi="仿宋"/>
        </w:rPr>
      </w:pPr>
      <w:r>
        <w:rPr>
          <w:rFonts w:hint="eastAsia" w:ascii="仿宋" w:hAnsi="仿宋"/>
        </w:rPr>
        <w:t>支持矢量空间数据导出gdb格式文件；</w:t>
      </w:r>
    </w:p>
    <w:p>
      <w:pPr>
        <w:pStyle w:val="61"/>
        <w:numPr>
          <w:ilvl w:val="0"/>
          <w:numId w:val="108"/>
        </w:numPr>
        <w:rPr>
          <w:rFonts w:ascii="仿宋" w:hAnsi="仿宋"/>
        </w:rPr>
      </w:pPr>
      <w:r>
        <w:rPr>
          <w:rFonts w:hint="eastAsia" w:ascii="仿宋" w:hAnsi="仿宋"/>
        </w:rPr>
        <w:t>支持多个空间服务批量导出；</w:t>
      </w:r>
    </w:p>
    <w:p>
      <w:pPr>
        <w:pStyle w:val="61"/>
        <w:numPr>
          <w:ilvl w:val="0"/>
          <w:numId w:val="108"/>
        </w:numPr>
        <w:rPr>
          <w:rFonts w:ascii="仿宋" w:hAnsi="仿宋"/>
        </w:rPr>
      </w:pPr>
      <w:r>
        <w:rPr>
          <w:rFonts w:hint="eastAsia" w:ascii="仿宋" w:hAnsi="仿宋"/>
        </w:rPr>
        <w:t>支持影像服务数据导出；</w:t>
      </w:r>
    </w:p>
    <w:p>
      <w:pPr>
        <w:pStyle w:val="64"/>
        <w:ind w:left="440"/>
        <w:rPr>
          <w:rFonts w:ascii="仿宋" w:hAnsi="仿宋"/>
        </w:rPr>
      </w:pPr>
      <w:r>
        <w:rPr>
          <w:rFonts w:hint="eastAsia" w:ascii="仿宋" w:hAnsi="仿宋"/>
        </w:rPr>
        <w:t>业务流程图</w:t>
      </w:r>
    </w:p>
    <w:p>
      <w:pPr>
        <w:pStyle w:val="64"/>
        <w:numPr>
          <w:ilvl w:val="0"/>
          <w:numId w:val="0"/>
        </w:numPr>
        <w:rPr>
          <w:rFonts w:ascii="仿宋" w:hAnsi="仿宋"/>
        </w:rPr>
      </w:pPr>
      <w:r>
        <w:rPr>
          <w:rFonts w:ascii="仿宋" w:hAnsi="仿宋"/>
        </w:rPr>
        <w:drawing>
          <wp:inline distT="0" distB="0" distL="114300" distR="114300">
            <wp:extent cx="5264785" cy="4965700"/>
            <wp:effectExtent l="52070" t="13970" r="55245" b="10668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157"/>
                    <a:stretch>
                      <a:fillRect/>
                    </a:stretch>
                  </pic:blipFill>
                  <pic:spPr>
                    <a:xfrm>
                      <a:off x="0" y="0"/>
                      <a:ext cx="5264785" cy="496570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ind w:left="440"/>
        <w:rPr>
          <w:rFonts w:ascii="仿宋" w:hAnsi="仿宋"/>
        </w:rPr>
      </w:pPr>
      <w:r>
        <w:rPr>
          <w:rFonts w:hint="eastAsia" w:ascii="仿宋" w:hAnsi="仿宋"/>
        </w:rPr>
        <w:t>数据流程图</w:t>
      </w:r>
    </w:p>
    <w:p>
      <w:pPr>
        <w:pStyle w:val="64"/>
        <w:ind w:left="440"/>
        <w:rPr>
          <w:rFonts w:ascii="仿宋" w:hAnsi="仿宋"/>
        </w:rPr>
      </w:pPr>
      <w:r>
        <w:rPr>
          <w:rFonts w:hint="eastAsia" w:ascii="仿宋" w:hAnsi="仿宋"/>
        </w:rPr>
        <w:t>功能设计详细描述</w:t>
      </w:r>
    </w:p>
    <w:p>
      <w:pPr>
        <w:pStyle w:val="61"/>
        <w:numPr>
          <w:ilvl w:val="0"/>
          <w:numId w:val="109"/>
        </w:numPr>
        <w:rPr>
          <w:rFonts w:ascii="仿宋" w:hAnsi="仿宋"/>
        </w:rPr>
      </w:pPr>
      <w:r>
        <w:rPr>
          <w:rFonts w:hint="eastAsia" w:ascii="仿宋" w:hAnsi="仿宋"/>
        </w:rPr>
        <w:t>选择图层：用户可以通过地图界面上的服务列表选择要提取的图层。</w:t>
      </w:r>
    </w:p>
    <w:p>
      <w:pPr>
        <w:pStyle w:val="61"/>
        <w:numPr>
          <w:ilvl w:val="0"/>
          <w:numId w:val="109"/>
        </w:numPr>
        <w:rPr>
          <w:rFonts w:ascii="仿宋" w:hAnsi="仿宋"/>
        </w:rPr>
      </w:pPr>
      <w:r>
        <w:rPr>
          <w:rFonts w:hint="eastAsia" w:ascii="仿宋" w:hAnsi="仿宋"/>
        </w:rPr>
        <w:t>按空间过滤：用户可以在系统界面中通过手动绘制范围（点、线、面）并设置一定的缓冲区、或导入一个已有的范围面数据以及设置行政区划以及设置图幅范围，图幅范围等方式设定提取范围，设置输出路径，对满足提取范围的数据提取导出。</w:t>
      </w:r>
    </w:p>
    <w:p>
      <w:pPr>
        <w:pStyle w:val="61"/>
        <w:numPr>
          <w:ilvl w:val="0"/>
          <w:numId w:val="109"/>
        </w:numPr>
        <w:rPr>
          <w:rFonts w:ascii="仿宋" w:hAnsi="仿宋"/>
        </w:rPr>
      </w:pPr>
      <w:r>
        <w:rPr>
          <w:rFonts w:hint="eastAsia" w:ascii="仿宋" w:hAnsi="仿宋"/>
        </w:rPr>
        <w:t>图幅范围：如果为图幅范围，选择比例尺。填写相应的图幅编号，查询图幅，点击添加图幅绘制获取绘制范围内图幅数据，添加图幅。</w:t>
      </w:r>
    </w:p>
    <w:p>
      <w:pPr>
        <w:pStyle w:val="61"/>
        <w:numPr>
          <w:ilvl w:val="0"/>
          <w:numId w:val="109"/>
        </w:numPr>
        <w:rPr>
          <w:rFonts w:ascii="仿宋" w:hAnsi="仿宋"/>
        </w:rPr>
      </w:pPr>
      <w:r>
        <w:rPr>
          <w:rFonts w:hint="eastAsia" w:ascii="仿宋" w:hAnsi="仿宋"/>
        </w:rPr>
        <w:t>按属性提取：系统支持对数据进行SQL语句控制，提取某范围（行政区）内、某图层中符合该定义语句的数据，数据输出的格式可以设置为*.shp、*gdb。</w:t>
      </w:r>
    </w:p>
    <w:p>
      <w:pPr>
        <w:pStyle w:val="61"/>
        <w:numPr>
          <w:ilvl w:val="0"/>
          <w:numId w:val="109"/>
        </w:numPr>
        <w:rPr>
          <w:rFonts w:ascii="仿宋" w:hAnsi="仿宋"/>
        </w:rPr>
      </w:pPr>
      <w:r>
        <w:rPr>
          <w:rFonts w:hint="eastAsia" w:ascii="仿宋" w:hAnsi="仿宋"/>
        </w:rPr>
        <w:t>字段过滤提取：勾选需要字段，点击应用。</w:t>
      </w:r>
      <w:r>
        <w:rPr>
          <w:rFonts w:hint="eastAsia" w:ascii="仿宋" w:hAnsi="仿宋"/>
        </w:rPr>
        <w:tab/>
      </w:r>
    </w:p>
    <w:p>
      <w:pPr>
        <w:pStyle w:val="61"/>
        <w:numPr>
          <w:ilvl w:val="0"/>
          <w:numId w:val="109"/>
        </w:numPr>
        <w:rPr>
          <w:rFonts w:ascii="仿宋" w:hAnsi="仿宋"/>
        </w:rPr>
      </w:pPr>
      <w:r>
        <w:rPr>
          <w:rFonts w:hint="eastAsia" w:ascii="仿宋" w:hAnsi="仿宋"/>
        </w:rPr>
        <w:t>点击提取方案按钮，下载。</w:t>
      </w:r>
    </w:p>
    <w:p>
      <w:pPr>
        <w:pStyle w:val="64"/>
        <w:ind w:left="440"/>
        <w:rPr>
          <w:rFonts w:ascii="仿宋" w:hAnsi="仿宋"/>
        </w:rPr>
      </w:pPr>
      <w:r>
        <w:rPr>
          <w:rFonts w:hint="eastAsia" w:ascii="仿宋" w:hAnsi="仿宋"/>
        </w:rPr>
        <w:t>界面原型图</w:t>
      </w:r>
    </w:p>
    <w:p>
      <w:pPr>
        <w:pStyle w:val="64"/>
        <w:numPr>
          <w:ilvl w:val="0"/>
          <w:numId w:val="0"/>
        </w:numPr>
        <w:rPr>
          <w:rFonts w:ascii="仿宋" w:hAnsi="仿宋"/>
        </w:rPr>
      </w:pPr>
      <w:r>
        <w:rPr>
          <w:rFonts w:ascii="仿宋" w:hAnsi="仿宋"/>
        </w:rPr>
        <w:drawing>
          <wp:inline distT="0" distB="0" distL="114300" distR="114300">
            <wp:extent cx="2324100" cy="4095750"/>
            <wp:effectExtent l="52070" t="13970" r="62230" b="100330"/>
            <wp:docPr id="2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6"/>
                    <pic:cNvPicPr>
                      <a:picLocks noChangeAspect="1"/>
                    </pic:cNvPicPr>
                  </pic:nvPicPr>
                  <pic:blipFill>
                    <a:blip r:embed="rId158"/>
                    <a:stretch>
                      <a:fillRect/>
                    </a:stretch>
                  </pic:blipFill>
                  <pic:spPr>
                    <a:xfrm>
                      <a:off x="0" y="0"/>
                      <a:ext cx="2324100" cy="409575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numPr>
          <w:ilvl w:val="0"/>
          <w:numId w:val="0"/>
        </w:numPr>
        <w:rPr>
          <w:rFonts w:ascii="仿宋" w:hAnsi="仿宋"/>
        </w:rPr>
      </w:pPr>
      <w:r>
        <w:rPr>
          <w:rFonts w:ascii="仿宋" w:hAnsi="仿宋"/>
        </w:rPr>
        <w:drawing>
          <wp:inline distT="0" distB="0" distL="114300" distR="114300">
            <wp:extent cx="2314575" cy="4124325"/>
            <wp:effectExtent l="52070" t="13970" r="52705" b="90805"/>
            <wp:docPr id="2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7"/>
                    <pic:cNvPicPr>
                      <a:picLocks noChangeAspect="1"/>
                    </pic:cNvPicPr>
                  </pic:nvPicPr>
                  <pic:blipFill>
                    <a:blip r:embed="rId159"/>
                    <a:stretch>
                      <a:fillRect/>
                    </a:stretch>
                  </pic:blipFill>
                  <pic:spPr>
                    <a:xfrm>
                      <a:off x="0" y="0"/>
                      <a:ext cx="2314575" cy="412432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numPr>
          <w:ilvl w:val="0"/>
          <w:numId w:val="0"/>
        </w:numPr>
        <w:rPr>
          <w:rFonts w:ascii="仿宋" w:hAnsi="仿宋"/>
        </w:rPr>
      </w:pPr>
      <w:r>
        <w:rPr>
          <w:rFonts w:ascii="仿宋" w:hAnsi="仿宋"/>
        </w:rPr>
        <w:drawing>
          <wp:inline distT="0" distB="0" distL="114300" distR="114300">
            <wp:extent cx="2381250" cy="4133850"/>
            <wp:effectExtent l="52070" t="13970" r="62230" b="100330"/>
            <wp:docPr id="2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8"/>
                    <pic:cNvPicPr>
                      <a:picLocks noChangeAspect="1"/>
                    </pic:cNvPicPr>
                  </pic:nvPicPr>
                  <pic:blipFill>
                    <a:blip r:embed="rId160"/>
                    <a:stretch>
                      <a:fillRect/>
                    </a:stretch>
                  </pic:blipFill>
                  <pic:spPr>
                    <a:xfrm>
                      <a:off x="0" y="0"/>
                      <a:ext cx="2381250" cy="413385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numPr>
          <w:ilvl w:val="0"/>
          <w:numId w:val="0"/>
        </w:numPr>
        <w:rPr>
          <w:rFonts w:ascii="仿宋" w:hAnsi="仿宋"/>
        </w:rPr>
      </w:pPr>
      <w:r>
        <w:rPr>
          <w:rFonts w:ascii="仿宋" w:hAnsi="仿宋"/>
        </w:rPr>
        <w:drawing>
          <wp:inline distT="0" distB="0" distL="114300" distR="114300">
            <wp:extent cx="2400300" cy="4162425"/>
            <wp:effectExtent l="52070" t="13970" r="62230" b="90805"/>
            <wp:docPr id="2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9"/>
                    <pic:cNvPicPr>
                      <a:picLocks noChangeAspect="1"/>
                    </pic:cNvPicPr>
                  </pic:nvPicPr>
                  <pic:blipFill>
                    <a:blip r:embed="rId161"/>
                    <a:stretch>
                      <a:fillRect/>
                    </a:stretch>
                  </pic:blipFill>
                  <pic:spPr>
                    <a:xfrm>
                      <a:off x="0" y="0"/>
                      <a:ext cx="2400300" cy="416242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1"/>
        <w:tabs>
          <w:tab w:val="left" w:pos="560"/>
        </w:tabs>
        <w:rPr>
          <w:rFonts w:ascii="仿宋" w:hAnsi="仿宋"/>
        </w:rPr>
      </w:pPr>
      <w:bookmarkStart w:id="614" w:name="_Toc148524762"/>
      <w:bookmarkStart w:id="615" w:name="_Toc157943531"/>
      <w:r>
        <w:rPr>
          <w:rFonts w:ascii="仿宋" w:hAnsi="仿宋"/>
        </w:rPr>
        <w:t>业务数据提取</w:t>
      </w:r>
      <w:bookmarkEnd w:id="614"/>
      <w:bookmarkEnd w:id="615"/>
    </w:p>
    <w:p>
      <w:pPr>
        <w:pStyle w:val="64"/>
        <w:ind w:left="440"/>
        <w:rPr>
          <w:rFonts w:ascii="仿宋" w:hAnsi="仿宋"/>
        </w:rPr>
      </w:pPr>
      <w:r>
        <w:rPr>
          <w:rFonts w:hint="eastAsia" w:ascii="仿宋" w:hAnsi="仿宋"/>
        </w:rPr>
        <w:t>功能概述</w:t>
      </w:r>
    </w:p>
    <w:p>
      <w:pPr>
        <w:pStyle w:val="61"/>
        <w:rPr>
          <w:rFonts w:ascii="仿宋" w:hAnsi="仿宋"/>
        </w:rPr>
      </w:pPr>
      <w:r>
        <w:rPr>
          <w:rFonts w:hint="eastAsia" w:ascii="仿宋" w:hAnsi="仿宋"/>
        </w:rPr>
        <w:t>业务数据提取支持</w:t>
      </w:r>
      <w:r>
        <w:rPr>
          <w:rFonts w:ascii="仿宋" w:hAnsi="仿宋"/>
        </w:rPr>
        <w:t>数据预览</w:t>
      </w:r>
      <w:r>
        <w:rPr>
          <w:rFonts w:hint="eastAsia" w:ascii="仿宋" w:hAnsi="仿宋"/>
        </w:rPr>
        <w:t>、</w:t>
      </w:r>
      <w:r>
        <w:rPr>
          <w:rFonts w:ascii="仿宋" w:hAnsi="仿宋"/>
        </w:rPr>
        <w:t>条件过滤来获取所需的数据，并提供</w:t>
      </w:r>
      <w:r>
        <w:rPr>
          <w:rFonts w:hint="eastAsia" w:ascii="仿宋" w:hAnsi="仿宋"/>
        </w:rPr>
        <w:t>提取业务数据</w:t>
      </w:r>
      <w:r>
        <w:rPr>
          <w:rFonts w:ascii="仿宋" w:hAnsi="仿宋"/>
        </w:rPr>
        <w:t>后续分析和应用需求。</w:t>
      </w:r>
    </w:p>
    <w:p>
      <w:pPr>
        <w:pStyle w:val="64"/>
        <w:ind w:left="440"/>
        <w:rPr>
          <w:rFonts w:ascii="仿宋" w:hAnsi="仿宋"/>
        </w:rPr>
      </w:pPr>
      <w:r>
        <w:rPr>
          <w:rFonts w:hint="eastAsia" w:ascii="仿宋" w:hAnsi="仿宋"/>
        </w:rPr>
        <w:t>功能规格</w:t>
      </w:r>
    </w:p>
    <w:p>
      <w:pPr>
        <w:pStyle w:val="61"/>
        <w:numPr>
          <w:ilvl w:val="0"/>
          <w:numId w:val="110"/>
        </w:numPr>
        <w:rPr>
          <w:rFonts w:ascii="仿宋" w:hAnsi="仿宋" w:cs="仿宋"/>
        </w:rPr>
      </w:pPr>
      <w:r>
        <w:rPr>
          <w:rFonts w:hint="eastAsia" w:ascii="仿宋" w:hAnsi="仿宋" w:cs="仿宋"/>
        </w:rPr>
        <w:t>支持业务服务导出zip文件；</w:t>
      </w:r>
    </w:p>
    <w:p>
      <w:pPr>
        <w:pStyle w:val="61"/>
        <w:numPr>
          <w:ilvl w:val="0"/>
          <w:numId w:val="110"/>
        </w:numPr>
        <w:rPr>
          <w:rFonts w:ascii="仿宋" w:hAnsi="仿宋"/>
        </w:rPr>
      </w:pPr>
      <w:r>
        <w:rPr>
          <w:rFonts w:hint="eastAsia" w:ascii="仿宋" w:hAnsi="仿宋" w:cs="仿宋"/>
        </w:rPr>
        <w:t>支持excel、json、csv、xml等格式文件导出；</w:t>
      </w:r>
    </w:p>
    <w:p>
      <w:pPr>
        <w:pStyle w:val="64"/>
        <w:ind w:left="440"/>
        <w:rPr>
          <w:rFonts w:ascii="仿宋" w:hAnsi="仿宋"/>
        </w:rPr>
      </w:pPr>
      <w:r>
        <w:rPr>
          <w:rFonts w:hint="eastAsia" w:ascii="仿宋" w:hAnsi="仿宋"/>
        </w:rPr>
        <w:t>业务流程图</w:t>
      </w:r>
    </w:p>
    <w:p>
      <w:pPr>
        <w:pStyle w:val="64"/>
        <w:ind w:left="440"/>
        <w:rPr>
          <w:rFonts w:ascii="仿宋" w:hAnsi="仿宋"/>
        </w:rPr>
      </w:pPr>
      <w:r>
        <w:rPr>
          <w:rFonts w:hint="eastAsia" w:ascii="仿宋" w:hAnsi="仿宋"/>
        </w:rPr>
        <w:t>数据流程图</w:t>
      </w:r>
    </w:p>
    <w:p>
      <w:pPr>
        <w:pStyle w:val="64"/>
        <w:ind w:left="440"/>
        <w:rPr>
          <w:rFonts w:ascii="仿宋" w:hAnsi="仿宋"/>
        </w:rPr>
      </w:pPr>
      <w:r>
        <w:rPr>
          <w:rFonts w:hint="eastAsia" w:ascii="仿宋" w:hAnsi="仿宋"/>
        </w:rPr>
        <w:t>功能设计详细描述</w:t>
      </w:r>
    </w:p>
    <w:p>
      <w:pPr>
        <w:pStyle w:val="64"/>
        <w:ind w:left="440"/>
        <w:rPr>
          <w:rFonts w:ascii="仿宋" w:hAnsi="仿宋"/>
        </w:rPr>
      </w:pPr>
      <w:r>
        <w:rPr>
          <w:rFonts w:hint="eastAsia" w:ascii="仿宋" w:hAnsi="仿宋"/>
        </w:rPr>
        <w:t>界面原型图</w:t>
      </w:r>
    </w:p>
    <w:p>
      <w:pPr>
        <w:pStyle w:val="51"/>
        <w:tabs>
          <w:tab w:val="left" w:pos="560"/>
        </w:tabs>
        <w:rPr>
          <w:rFonts w:ascii="仿宋" w:hAnsi="仿宋"/>
        </w:rPr>
      </w:pPr>
      <w:bookmarkStart w:id="616" w:name="_Toc157943532"/>
      <w:bookmarkStart w:id="617" w:name="_Toc148524763"/>
      <w:r>
        <w:rPr>
          <w:rFonts w:ascii="仿宋" w:hAnsi="仿宋"/>
        </w:rPr>
        <w:t>数据提取方案管理</w:t>
      </w:r>
      <w:bookmarkEnd w:id="616"/>
      <w:bookmarkEnd w:id="617"/>
    </w:p>
    <w:p>
      <w:pPr>
        <w:pStyle w:val="64"/>
        <w:ind w:left="440"/>
        <w:rPr>
          <w:rFonts w:ascii="仿宋" w:hAnsi="仿宋"/>
        </w:rPr>
      </w:pPr>
      <w:r>
        <w:rPr>
          <w:rFonts w:hint="eastAsia" w:ascii="仿宋" w:hAnsi="仿宋"/>
        </w:rPr>
        <w:t>功能概述</w:t>
      </w:r>
    </w:p>
    <w:p>
      <w:pPr>
        <w:pStyle w:val="61"/>
        <w:rPr>
          <w:rFonts w:ascii="仿宋" w:hAnsi="仿宋"/>
        </w:rPr>
      </w:pPr>
      <w:r>
        <w:rPr>
          <w:rFonts w:hint="eastAsia" w:ascii="仿宋" w:hAnsi="仿宋"/>
        </w:rPr>
        <w:t>支持自定义方案提取，主要分为矢量提取方案和影像提取方案。支持提取方案的查询、列表展示、编辑、添加、删除操作，可以进行批量数据的提取，并可以设置提取的字段、属性过滤、提取的方式以及投影参考和脱密方式等信息，作为灵活应对变化的数据提取分发需求，实现自定义提取方案的高效管理。</w:t>
      </w:r>
    </w:p>
    <w:p>
      <w:pPr>
        <w:pStyle w:val="64"/>
        <w:ind w:left="440"/>
        <w:rPr>
          <w:rFonts w:ascii="仿宋" w:hAnsi="仿宋"/>
        </w:rPr>
      </w:pPr>
      <w:r>
        <w:rPr>
          <w:rFonts w:hint="eastAsia" w:ascii="仿宋" w:hAnsi="仿宋"/>
        </w:rPr>
        <w:t>功能规格</w:t>
      </w:r>
    </w:p>
    <w:p>
      <w:pPr>
        <w:pStyle w:val="61"/>
        <w:numPr>
          <w:ilvl w:val="0"/>
          <w:numId w:val="111"/>
        </w:numPr>
        <w:rPr>
          <w:rFonts w:ascii="仿宋" w:hAnsi="仿宋" w:cs="仿宋"/>
        </w:rPr>
      </w:pPr>
      <w:r>
        <w:rPr>
          <w:rFonts w:hint="eastAsia" w:ascii="仿宋" w:hAnsi="仿宋" w:cs="仿宋"/>
        </w:rPr>
        <w:t>支持方案新增、编辑、删除；</w:t>
      </w:r>
    </w:p>
    <w:p>
      <w:pPr>
        <w:pStyle w:val="61"/>
        <w:numPr>
          <w:ilvl w:val="0"/>
          <w:numId w:val="111"/>
        </w:numPr>
        <w:rPr>
          <w:rFonts w:ascii="仿宋" w:hAnsi="仿宋" w:cs="仿宋"/>
        </w:rPr>
      </w:pPr>
      <w:r>
        <w:rPr>
          <w:rFonts w:hint="eastAsia" w:ascii="仿宋" w:hAnsi="仿宋" w:cs="仿宋"/>
        </w:rPr>
        <w:t>支持方案查询展示；</w:t>
      </w:r>
    </w:p>
    <w:p>
      <w:pPr>
        <w:pStyle w:val="61"/>
        <w:numPr>
          <w:ilvl w:val="0"/>
          <w:numId w:val="111"/>
        </w:numPr>
        <w:rPr>
          <w:rFonts w:ascii="仿宋" w:hAnsi="仿宋"/>
        </w:rPr>
      </w:pPr>
      <w:r>
        <w:rPr>
          <w:rFonts w:hint="eastAsia" w:ascii="仿宋" w:hAnsi="仿宋" w:cs="仿宋"/>
        </w:rPr>
        <w:t>支持方案提取；</w:t>
      </w:r>
    </w:p>
    <w:p>
      <w:pPr>
        <w:pStyle w:val="64"/>
        <w:ind w:left="440"/>
        <w:rPr>
          <w:rFonts w:ascii="仿宋" w:hAnsi="仿宋"/>
        </w:rPr>
      </w:pPr>
      <w:r>
        <w:rPr>
          <w:rFonts w:hint="eastAsia" w:ascii="仿宋" w:hAnsi="仿宋"/>
        </w:rPr>
        <w:t>业务流程图</w:t>
      </w:r>
    </w:p>
    <w:p>
      <w:pPr>
        <w:pStyle w:val="64"/>
        <w:numPr>
          <w:ilvl w:val="0"/>
          <w:numId w:val="0"/>
        </w:numPr>
        <w:rPr>
          <w:rFonts w:ascii="仿宋" w:hAnsi="仿宋"/>
        </w:rPr>
      </w:pPr>
      <w:r>
        <w:rPr>
          <w:rFonts w:hint="eastAsia" w:ascii="仿宋" w:hAnsi="仿宋" w:cstheme="minorEastAsia"/>
          <w:szCs w:val="24"/>
        </w:rPr>
        <w:drawing>
          <wp:inline distT="0" distB="0" distL="114300" distR="114300">
            <wp:extent cx="4762500" cy="4257675"/>
            <wp:effectExtent l="52070" t="13970" r="62230" b="90805"/>
            <wp:docPr id="127" name="图片 127" descr="自定义提取方案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自定义提取方案1"/>
                    <pic:cNvPicPr>
                      <a:picLocks noChangeAspect="1"/>
                    </pic:cNvPicPr>
                  </pic:nvPicPr>
                  <pic:blipFill>
                    <a:blip r:embed="rId162"/>
                    <a:srcRect l="1514" t="1125" r="1424" b="891"/>
                    <a:stretch>
                      <a:fillRect/>
                    </a:stretch>
                  </pic:blipFill>
                  <pic:spPr>
                    <a:xfrm>
                      <a:off x="0" y="0"/>
                      <a:ext cx="4762500" cy="425767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ind w:left="440"/>
        <w:rPr>
          <w:rFonts w:ascii="仿宋" w:hAnsi="仿宋"/>
        </w:rPr>
      </w:pPr>
      <w:r>
        <w:rPr>
          <w:rFonts w:hint="eastAsia" w:ascii="仿宋" w:hAnsi="仿宋"/>
        </w:rPr>
        <w:t>数据流程图</w:t>
      </w:r>
    </w:p>
    <w:p>
      <w:pPr>
        <w:pStyle w:val="64"/>
        <w:ind w:left="440"/>
        <w:rPr>
          <w:rFonts w:ascii="仿宋" w:hAnsi="仿宋"/>
        </w:rPr>
      </w:pPr>
      <w:r>
        <w:rPr>
          <w:rFonts w:hint="eastAsia" w:ascii="仿宋" w:hAnsi="仿宋"/>
        </w:rPr>
        <w:t>功能设计详细描述</w:t>
      </w:r>
    </w:p>
    <w:p>
      <w:pPr>
        <w:pStyle w:val="61"/>
        <w:numPr>
          <w:ilvl w:val="0"/>
          <w:numId w:val="112"/>
        </w:numPr>
        <w:rPr>
          <w:rFonts w:ascii="仿宋" w:hAnsi="仿宋"/>
        </w:rPr>
      </w:pPr>
      <w:r>
        <w:rPr>
          <w:rFonts w:hint="eastAsia" w:ascii="仿宋" w:hAnsi="仿宋"/>
        </w:rPr>
        <w:t>创建方案：创建方案有两种方式：矢量提取方案和影像提取方案，左侧资源树中添加图层服务，可按需要设置字段过滤、属性过滤、空间过滤，编辑方案名称，选择提取方式，保存方案。</w:t>
      </w:r>
    </w:p>
    <w:p>
      <w:pPr>
        <w:pStyle w:val="61"/>
        <w:numPr>
          <w:ilvl w:val="0"/>
          <w:numId w:val="112"/>
        </w:numPr>
        <w:rPr>
          <w:rFonts w:ascii="仿宋" w:hAnsi="仿宋"/>
        </w:rPr>
      </w:pPr>
      <w:r>
        <w:rPr>
          <w:rFonts w:hint="eastAsia" w:ascii="仿宋" w:hAnsi="仿宋"/>
        </w:rPr>
        <w:t>编辑方案：可修改资源，修改过滤条件，修改方案名称以及提取方式，点击保存修改方案。</w:t>
      </w:r>
    </w:p>
    <w:p>
      <w:pPr>
        <w:pStyle w:val="61"/>
        <w:numPr>
          <w:ilvl w:val="0"/>
          <w:numId w:val="112"/>
        </w:numPr>
        <w:rPr>
          <w:rFonts w:ascii="仿宋" w:hAnsi="仿宋"/>
        </w:rPr>
      </w:pPr>
      <w:r>
        <w:rPr>
          <w:rFonts w:hint="eastAsia" w:ascii="仿宋" w:hAnsi="仿宋"/>
        </w:rPr>
        <w:t>查询方案：输入方案名称，模糊查询，选择创建的起始时间，点击查询方案，查询符合条件的方案，便于方案查找，快速定位。</w:t>
      </w:r>
    </w:p>
    <w:p>
      <w:pPr>
        <w:pStyle w:val="61"/>
        <w:numPr>
          <w:ilvl w:val="0"/>
          <w:numId w:val="112"/>
        </w:numPr>
        <w:rPr>
          <w:rFonts w:ascii="仿宋" w:hAnsi="仿宋"/>
        </w:rPr>
      </w:pPr>
      <w:r>
        <w:rPr>
          <w:rFonts w:hint="eastAsia" w:ascii="仿宋" w:hAnsi="仿宋"/>
        </w:rPr>
        <w:t>删除方案:删除不需要的方案，表格操作列中点击删除按钮，提示选项框，是否确定删除，删除方案。</w:t>
      </w:r>
    </w:p>
    <w:p>
      <w:pPr>
        <w:pStyle w:val="61"/>
        <w:numPr>
          <w:ilvl w:val="0"/>
          <w:numId w:val="112"/>
        </w:numPr>
        <w:rPr>
          <w:rFonts w:ascii="仿宋" w:hAnsi="仿宋"/>
        </w:rPr>
      </w:pPr>
      <w:r>
        <w:rPr>
          <w:rFonts w:hint="eastAsia" w:ascii="仿宋" w:hAnsi="仿宋"/>
        </w:rPr>
        <w:t>按空间过滤：用户可以在系统界面中通过手动绘制范围（点、线、面）并设置一定的缓冲区、或导入一个已有的范围面数据以及设置行政区划以及设置图幅范围，</w:t>
      </w:r>
      <w:r>
        <w:rPr>
          <w:rFonts w:ascii="仿宋" w:hAnsi="仿宋"/>
        </w:rPr>
        <w:t>图幅范围</w:t>
      </w:r>
      <w:r>
        <w:rPr>
          <w:rFonts w:hint="eastAsia" w:ascii="仿宋" w:hAnsi="仿宋"/>
        </w:rPr>
        <w:t>等方式设定提取范围，设置输出路径，对满足提取范围的数据提取导出。</w:t>
      </w:r>
    </w:p>
    <w:p>
      <w:pPr>
        <w:pStyle w:val="61"/>
        <w:numPr>
          <w:ilvl w:val="0"/>
          <w:numId w:val="112"/>
        </w:numPr>
        <w:rPr>
          <w:rFonts w:ascii="仿宋" w:hAnsi="仿宋"/>
        </w:rPr>
      </w:pPr>
      <w:r>
        <w:rPr>
          <w:rFonts w:hint="eastAsia" w:ascii="仿宋" w:hAnsi="仿宋"/>
        </w:rPr>
        <w:t>图幅范围：如果为图幅范围，选择比例尺。填写相应的图幅编号，查询图幅，点击添加图幅绘制获取绘制范围内图幅数据，添加图幅。</w:t>
      </w:r>
    </w:p>
    <w:p>
      <w:pPr>
        <w:pStyle w:val="61"/>
        <w:numPr>
          <w:ilvl w:val="0"/>
          <w:numId w:val="112"/>
        </w:numPr>
        <w:rPr>
          <w:rFonts w:ascii="仿宋" w:hAnsi="仿宋"/>
        </w:rPr>
      </w:pPr>
      <w:r>
        <w:rPr>
          <w:rFonts w:hint="eastAsia" w:ascii="仿宋" w:hAnsi="仿宋"/>
        </w:rPr>
        <w:t>按属性提取：系统支持对数据进行SQL语句控制，提取某范围（行政区）内、某图层中符合该定义语句的数据，数据输出的格式可以设置为*.shp、*gdb。</w:t>
      </w:r>
    </w:p>
    <w:p>
      <w:pPr>
        <w:pStyle w:val="61"/>
        <w:numPr>
          <w:ilvl w:val="0"/>
          <w:numId w:val="112"/>
        </w:numPr>
        <w:rPr>
          <w:rFonts w:ascii="仿宋" w:hAnsi="仿宋"/>
        </w:rPr>
      </w:pPr>
      <w:r>
        <w:rPr>
          <w:rFonts w:hint="eastAsia" w:ascii="仿宋" w:hAnsi="仿宋"/>
        </w:rPr>
        <w:t>字段过滤提取：勾选需要字段，点击应用。</w:t>
      </w:r>
      <w:r>
        <w:rPr>
          <w:rFonts w:hint="eastAsia" w:ascii="仿宋" w:hAnsi="仿宋"/>
        </w:rPr>
        <w:tab/>
      </w:r>
    </w:p>
    <w:p>
      <w:pPr>
        <w:pStyle w:val="61"/>
        <w:numPr>
          <w:ilvl w:val="0"/>
          <w:numId w:val="112"/>
        </w:numPr>
        <w:rPr>
          <w:rFonts w:ascii="仿宋" w:hAnsi="仿宋"/>
        </w:rPr>
      </w:pPr>
      <w:r>
        <w:rPr>
          <w:rFonts w:hint="eastAsia" w:ascii="仿宋" w:hAnsi="仿宋"/>
        </w:rPr>
        <w:t>提取方案：点击提取方案按钮，下载到本地保存。</w:t>
      </w:r>
    </w:p>
    <w:p>
      <w:pPr>
        <w:pStyle w:val="64"/>
        <w:ind w:left="440"/>
        <w:rPr>
          <w:rFonts w:ascii="仿宋" w:hAnsi="仿宋"/>
        </w:rPr>
      </w:pPr>
      <w:r>
        <w:rPr>
          <w:rFonts w:hint="eastAsia" w:ascii="仿宋" w:hAnsi="仿宋"/>
        </w:rPr>
        <w:t>界面原型图</w:t>
      </w:r>
    </w:p>
    <w:p>
      <w:pPr>
        <w:pStyle w:val="64"/>
        <w:numPr>
          <w:ilvl w:val="0"/>
          <w:numId w:val="0"/>
        </w:numPr>
        <w:rPr>
          <w:rFonts w:ascii="仿宋" w:hAnsi="仿宋"/>
        </w:rPr>
      </w:pPr>
      <w:r>
        <w:rPr>
          <w:rFonts w:ascii="仿宋" w:hAnsi="仿宋"/>
        </w:rPr>
        <w:drawing>
          <wp:inline distT="0" distB="0" distL="114300" distR="114300">
            <wp:extent cx="5264785" cy="4229100"/>
            <wp:effectExtent l="52070" t="13970" r="55245" b="100330"/>
            <wp:docPr id="2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1"/>
                    <pic:cNvPicPr>
                      <a:picLocks noChangeAspect="1"/>
                    </pic:cNvPicPr>
                  </pic:nvPicPr>
                  <pic:blipFill>
                    <a:blip r:embed="rId163"/>
                    <a:stretch>
                      <a:fillRect/>
                    </a:stretch>
                  </pic:blipFill>
                  <pic:spPr>
                    <a:xfrm>
                      <a:off x="0" y="0"/>
                      <a:ext cx="5264785" cy="422910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0"/>
        <w:rPr>
          <w:rFonts w:ascii="仿宋" w:hAnsi="仿宋"/>
        </w:rPr>
      </w:pPr>
      <w:bookmarkStart w:id="618" w:name="_Toc148524764"/>
      <w:bookmarkStart w:id="619" w:name="_Toc157943533"/>
      <w:r>
        <w:rPr>
          <w:rFonts w:ascii="仿宋" w:hAnsi="仿宋"/>
        </w:rPr>
        <w:t>可视化图表组件</w:t>
      </w:r>
      <w:bookmarkEnd w:id="618"/>
      <w:bookmarkEnd w:id="619"/>
    </w:p>
    <w:p>
      <w:pPr>
        <w:pStyle w:val="51"/>
        <w:rPr>
          <w:rFonts w:ascii="仿宋" w:hAnsi="仿宋"/>
        </w:rPr>
      </w:pPr>
      <w:bookmarkStart w:id="620" w:name="_Toc148524765"/>
      <w:bookmarkStart w:id="621" w:name="_Toc157943534"/>
      <w:r>
        <w:rPr>
          <w:rFonts w:ascii="仿宋" w:hAnsi="仿宋"/>
        </w:rPr>
        <w:t>基础图表</w:t>
      </w:r>
      <w:bookmarkEnd w:id="620"/>
      <w:bookmarkEnd w:id="621"/>
    </w:p>
    <w:p>
      <w:pPr>
        <w:pStyle w:val="61"/>
        <w:rPr>
          <w:rFonts w:ascii="仿宋" w:hAnsi="仿宋" w:cs="仿宋"/>
        </w:rPr>
      </w:pPr>
      <w:r>
        <w:rPr>
          <w:rFonts w:hint="eastAsia" w:ascii="仿宋" w:hAnsi="仿宋" w:cs="仿宋"/>
        </w:rPr>
        <w:t>可视化指标图表，支持柱状图、饼图、折线图等多种图表类型，支持卡片图表，支持Tips标签的形式进行数据展示，支持动态业务数据接入、HighGIS、ArcGIS、SuperMap图层统计接入，支持图表间交互通讯，支持数据钻取，支持钻取至地图图层查看详情，支持多种颜色样式选择。</w:t>
      </w:r>
    </w:p>
    <w:p>
      <w:pPr>
        <w:pStyle w:val="64"/>
        <w:rPr>
          <w:rFonts w:ascii="仿宋" w:hAnsi="仿宋"/>
        </w:rPr>
      </w:pPr>
      <w:r>
        <w:rPr>
          <w:rFonts w:hint="eastAsia" w:ascii="仿宋" w:hAnsi="仿宋"/>
        </w:rPr>
        <w:t>功能规格</w:t>
      </w:r>
    </w:p>
    <w:p>
      <w:pPr>
        <w:pStyle w:val="61"/>
        <w:numPr>
          <w:ilvl w:val="0"/>
          <w:numId w:val="113"/>
        </w:numPr>
        <w:rPr>
          <w:rFonts w:ascii="仿宋" w:hAnsi="仿宋" w:cs="仿宋"/>
        </w:rPr>
      </w:pPr>
      <w:r>
        <w:rPr>
          <w:rFonts w:hint="eastAsia" w:ascii="仿宋" w:hAnsi="仿宋" w:cs="仿宋"/>
        </w:rPr>
        <w:t>支持echart常用柱状图、饼图、折线图等功能；</w:t>
      </w:r>
    </w:p>
    <w:p>
      <w:pPr>
        <w:pStyle w:val="61"/>
        <w:numPr>
          <w:ilvl w:val="0"/>
          <w:numId w:val="113"/>
        </w:numPr>
        <w:rPr>
          <w:rFonts w:ascii="仿宋" w:hAnsi="仿宋" w:cs="仿宋"/>
        </w:rPr>
      </w:pPr>
      <w:r>
        <w:rPr>
          <w:rFonts w:hint="eastAsia" w:ascii="仿宋" w:hAnsi="仿宋" w:cs="仿宋"/>
        </w:rPr>
        <w:t>支持标题颜色、字体大小等配置；</w:t>
      </w:r>
    </w:p>
    <w:p>
      <w:pPr>
        <w:pStyle w:val="61"/>
        <w:numPr>
          <w:ilvl w:val="0"/>
          <w:numId w:val="113"/>
        </w:numPr>
        <w:rPr>
          <w:rFonts w:ascii="仿宋" w:hAnsi="仿宋"/>
        </w:rPr>
      </w:pPr>
      <w:r>
        <w:rPr>
          <w:rFonts w:hint="eastAsia" w:ascii="仿宋" w:hAnsi="仿宋" w:cs="仿宋"/>
        </w:rPr>
        <w:t>支持卡片模式展示指标效果；</w:t>
      </w:r>
    </w:p>
    <w:p>
      <w:pPr>
        <w:pStyle w:val="64"/>
        <w:rPr>
          <w:rFonts w:ascii="仿宋" w:hAnsi="仿宋"/>
        </w:rPr>
      </w:pPr>
      <w:r>
        <w:rPr>
          <w:rFonts w:hint="eastAsia" w:ascii="仿宋" w:hAnsi="仿宋"/>
        </w:rPr>
        <w:t>业务流程图</w:t>
      </w:r>
    </w:p>
    <w:p>
      <w:pPr>
        <w:pStyle w:val="64"/>
        <w:rPr>
          <w:rFonts w:ascii="仿宋" w:hAnsi="仿宋"/>
        </w:rPr>
      </w:pPr>
      <w:r>
        <w:rPr>
          <w:rFonts w:hint="eastAsia" w:ascii="仿宋" w:hAnsi="仿宋"/>
        </w:rPr>
        <w:t>数据流程图</w:t>
      </w:r>
    </w:p>
    <w:p>
      <w:pPr>
        <w:pStyle w:val="64"/>
        <w:rPr>
          <w:rFonts w:ascii="仿宋" w:hAnsi="仿宋"/>
        </w:rPr>
      </w:pPr>
      <w:r>
        <w:rPr>
          <w:rFonts w:hint="eastAsia" w:ascii="仿宋" w:hAnsi="仿宋"/>
        </w:rPr>
        <w:t>功能设计详细描述</w:t>
      </w:r>
    </w:p>
    <w:p>
      <w:pPr>
        <w:pStyle w:val="64"/>
        <w:rPr>
          <w:rFonts w:ascii="仿宋" w:hAnsi="仿宋"/>
        </w:rPr>
      </w:pPr>
      <w:r>
        <w:rPr>
          <w:rFonts w:hint="eastAsia" w:ascii="仿宋" w:hAnsi="仿宋"/>
        </w:rPr>
        <w:t>界面原型图</w:t>
      </w:r>
    </w:p>
    <w:p>
      <w:pPr>
        <w:rPr>
          <w:rFonts w:ascii="仿宋" w:hAnsi="仿宋" w:eastAsia="仿宋"/>
        </w:rPr>
      </w:pPr>
    </w:p>
    <w:p>
      <w:pPr>
        <w:pStyle w:val="51"/>
        <w:rPr>
          <w:rFonts w:ascii="仿宋" w:hAnsi="仿宋"/>
        </w:rPr>
      </w:pPr>
      <w:bookmarkStart w:id="622" w:name="_Toc148524766"/>
      <w:bookmarkStart w:id="623" w:name="_Toc157943535"/>
      <w:r>
        <w:rPr>
          <w:rFonts w:ascii="仿宋" w:hAnsi="仿宋"/>
        </w:rPr>
        <w:t>图表方案管理</w:t>
      </w:r>
      <w:bookmarkEnd w:id="622"/>
      <w:bookmarkEnd w:id="623"/>
    </w:p>
    <w:p>
      <w:pPr>
        <w:pStyle w:val="64"/>
        <w:rPr>
          <w:rFonts w:ascii="仿宋" w:hAnsi="仿宋"/>
        </w:rPr>
      </w:pPr>
      <w:r>
        <w:rPr>
          <w:rFonts w:hint="eastAsia" w:ascii="仿宋" w:hAnsi="仿宋"/>
        </w:rPr>
        <w:t>功能概述</w:t>
      </w:r>
    </w:p>
    <w:p>
      <w:pPr>
        <w:pStyle w:val="61"/>
        <w:rPr>
          <w:rFonts w:ascii="仿宋" w:hAnsi="仿宋" w:cs="仿宋"/>
        </w:rPr>
      </w:pPr>
      <w:r>
        <w:rPr>
          <w:rFonts w:hint="eastAsia" w:ascii="仿宋" w:hAnsi="仿宋" w:cs="仿宋"/>
        </w:rPr>
        <w:t>管理数据提取方案，预先将图表方案配置好，应用时直接调取，无需再次配置，结合自由布局支持搭建任意布局的可视化指标展示页面。</w:t>
      </w:r>
    </w:p>
    <w:p>
      <w:pPr>
        <w:pStyle w:val="64"/>
        <w:rPr>
          <w:rFonts w:ascii="仿宋" w:hAnsi="仿宋"/>
        </w:rPr>
      </w:pPr>
      <w:r>
        <w:rPr>
          <w:rFonts w:hint="eastAsia" w:ascii="仿宋" w:hAnsi="仿宋"/>
        </w:rPr>
        <w:t>功能规格</w:t>
      </w:r>
    </w:p>
    <w:p>
      <w:pPr>
        <w:pStyle w:val="61"/>
        <w:numPr>
          <w:ilvl w:val="0"/>
          <w:numId w:val="114"/>
        </w:numPr>
        <w:rPr>
          <w:rFonts w:ascii="仿宋" w:hAnsi="仿宋" w:cs="仿宋"/>
        </w:rPr>
      </w:pPr>
      <w:r>
        <w:rPr>
          <w:rFonts w:hint="eastAsia" w:ascii="仿宋" w:hAnsi="仿宋" w:cs="仿宋"/>
        </w:rPr>
        <w:t>支持方案新增、编辑、删除；</w:t>
      </w:r>
    </w:p>
    <w:p>
      <w:pPr>
        <w:pStyle w:val="61"/>
        <w:numPr>
          <w:ilvl w:val="0"/>
          <w:numId w:val="114"/>
        </w:numPr>
        <w:rPr>
          <w:rFonts w:ascii="仿宋" w:hAnsi="仿宋" w:cs="仿宋"/>
        </w:rPr>
      </w:pPr>
      <w:r>
        <w:rPr>
          <w:rFonts w:hint="eastAsia" w:ascii="仿宋" w:hAnsi="仿宋" w:cs="仿宋"/>
        </w:rPr>
        <w:t>支持方案关键字查询；</w:t>
      </w:r>
    </w:p>
    <w:p>
      <w:pPr>
        <w:pStyle w:val="61"/>
        <w:numPr>
          <w:ilvl w:val="0"/>
          <w:numId w:val="114"/>
        </w:numPr>
        <w:rPr>
          <w:rFonts w:ascii="仿宋" w:hAnsi="仿宋"/>
        </w:rPr>
      </w:pPr>
      <w:r>
        <w:rPr>
          <w:rFonts w:hint="eastAsia" w:ascii="仿宋" w:hAnsi="仿宋" w:cs="仿宋"/>
        </w:rPr>
        <w:t>支持方案预览实时效果查看；</w:t>
      </w:r>
    </w:p>
    <w:p>
      <w:pPr>
        <w:pStyle w:val="64"/>
        <w:rPr>
          <w:rFonts w:ascii="仿宋" w:hAnsi="仿宋"/>
        </w:rPr>
      </w:pPr>
      <w:r>
        <w:rPr>
          <w:rFonts w:hint="eastAsia" w:ascii="仿宋" w:hAnsi="仿宋"/>
        </w:rPr>
        <w:t>业务流程图</w:t>
      </w:r>
    </w:p>
    <w:p>
      <w:pPr>
        <w:pStyle w:val="64"/>
        <w:rPr>
          <w:rFonts w:ascii="仿宋" w:hAnsi="仿宋"/>
        </w:rPr>
      </w:pPr>
      <w:r>
        <w:rPr>
          <w:rFonts w:hint="eastAsia" w:ascii="仿宋" w:hAnsi="仿宋"/>
        </w:rPr>
        <w:t>数据流程图</w:t>
      </w:r>
    </w:p>
    <w:p>
      <w:pPr>
        <w:pStyle w:val="64"/>
        <w:rPr>
          <w:rFonts w:ascii="仿宋" w:hAnsi="仿宋"/>
        </w:rPr>
      </w:pPr>
      <w:r>
        <w:rPr>
          <w:rFonts w:hint="eastAsia" w:ascii="仿宋" w:hAnsi="仿宋"/>
        </w:rPr>
        <w:t>功能设计详细描述</w:t>
      </w:r>
    </w:p>
    <w:p>
      <w:pPr>
        <w:pStyle w:val="64"/>
        <w:rPr>
          <w:rFonts w:ascii="仿宋" w:hAnsi="仿宋"/>
        </w:rPr>
      </w:pPr>
      <w:r>
        <w:rPr>
          <w:rFonts w:hint="eastAsia" w:ascii="仿宋" w:hAnsi="仿宋"/>
        </w:rPr>
        <w:t>界面原型图</w:t>
      </w:r>
    </w:p>
    <w:p>
      <w:pPr>
        <w:pStyle w:val="50"/>
        <w:rPr>
          <w:rFonts w:ascii="仿宋" w:hAnsi="仿宋"/>
        </w:rPr>
      </w:pPr>
      <w:bookmarkStart w:id="624" w:name="_Toc157943536"/>
      <w:bookmarkStart w:id="625" w:name="_Toc148524767"/>
      <w:r>
        <w:rPr>
          <w:rFonts w:ascii="仿宋" w:hAnsi="仿宋"/>
        </w:rPr>
        <w:t>基础数据分析组件库</w:t>
      </w:r>
      <w:bookmarkEnd w:id="624"/>
      <w:bookmarkEnd w:id="625"/>
    </w:p>
    <w:p>
      <w:pPr>
        <w:pStyle w:val="51"/>
        <w:rPr>
          <w:rFonts w:ascii="仿宋" w:hAnsi="仿宋"/>
        </w:rPr>
      </w:pPr>
      <w:bookmarkStart w:id="626" w:name="_Toc157943537"/>
      <w:bookmarkStart w:id="627" w:name="_Toc148524768"/>
      <w:r>
        <w:rPr>
          <w:rFonts w:ascii="仿宋" w:hAnsi="仿宋"/>
        </w:rPr>
        <w:t>要素分析</w:t>
      </w:r>
      <w:bookmarkEnd w:id="626"/>
      <w:bookmarkEnd w:id="627"/>
    </w:p>
    <w:p>
      <w:pPr>
        <w:pStyle w:val="52"/>
        <w:tabs>
          <w:tab w:val="left" w:pos="560"/>
          <w:tab w:val="left" w:pos="709"/>
        </w:tabs>
        <w:rPr>
          <w:rFonts w:ascii="仿宋" w:hAnsi="仿宋"/>
          <w:lang w:val="en-US"/>
        </w:rPr>
      </w:pPr>
      <w:r>
        <w:rPr>
          <w:rFonts w:hint="eastAsia" w:ascii="仿宋" w:hAnsi="仿宋"/>
          <w:lang w:val="en-US"/>
        </w:rPr>
        <w:t>压盖分析</w:t>
      </w:r>
    </w:p>
    <w:p>
      <w:pPr>
        <w:pStyle w:val="64"/>
        <w:ind w:left="440"/>
        <w:rPr>
          <w:rFonts w:ascii="仿宋" w:hAnsi="仿宋"/>
        </w:rPr>
      </w:pPr>
      <w:r>
        <w:rPr>
          <w:rFonts w:hint="eastAsia" w:ascii="仿宋" w:hAnsi="仿宋"/>
        </w:rPr>
        <w:t>功能概述</w:t>
      </w:r>
    </w:p>
    <w:p>
      <w:pPr>
        <w:pStyle w:val="61"/>
        <w:rPr>
          <w:rFonts w:ascii="仿宋" w:hAnsi="仿宋"/>
        </w:rPr>
      </w:pPr>
      <w:r>
        <w:rPr>
          <w:rFonts w:hint="eastAsia" w:ascii="仿宋" w:hAnsi="仿宋"/>
        </w:rPr>
        <w:t>支持对</w:t>
      </w:r>
      <w:r>
        <w:rPr>
          <w:rFonts w:ascii="仿宋" w:hAnsi="仿宋"/>
        </w:rPr>
        <w:t>ArcGIS服务和HighGIS服务</w:t>
      </w:r>
      <w:r>
        <w:rPr>
          <w:rFonts w:hint="eastAsia" w:ascii="仿宋" w:hAnsi="仿宋"/>
        </w:rPr>
        <w:t>进行压盖分析，支持</w:t>
      </w:r>
      <w:r>
        <w:rPr>
          <w:rFonts w:ascii="仿宋" w:hAnsi="仿宋"/>
        </w:rPr>
        <w:t>用户定义分析结果的面积单位和精度，</w:t>
      </w:r>
      <w:r>
        <w:rPr>
          <w:rFonts w:hint="eastAsia" w:ascii="仿宋" w:hAnsi="仿宋"/>
        </w:rPr>
        <w:t>支持</w:t>
      </w:r>
      <w:r>
        <w:rPr>
          <w:rFonts w:ascii="仿宋" w:hAnsi="仿宋"/>
        </w:rPr>
        <w:t>配置压盖分析的规则，结果的别名和图标，</w:t>
      </w:r>
      <w:r>
        <w:rPr>
          <w:rFonts w:hint="eastAsia" w:ascii="仿宋" w:hAnsi="仿宋"/>
        </w:rPr>
        <w:t>设置</w:t>
      </w:r>
      <w:r>
        <w:rPr>
          <w:rFonts w:ascii="仿宋" w:hAnsi="仿宋"/>
        </w:rPr>
        <w:t>过滤条件以确定地理要素之间的重叠和关系，同时自定义分析规则和结果的展示</w:t>
      </w:r>
      <w:r>
        <w:rPr>
          <w:rFonts w:hint="eastAsia" w:ascii="仿宋" w:hAnsi="仿宋"/>
        </w:rPr>
        <w:t>，</w:t>
      </w:r>
      <w:r>
        <w:rPr>
          <w:rFonts w:ascii="仿宋" w:hAnsi="仿宋"/>
        </w:rPr>
        <w:t>导出分析结果为shape文件，以供后续分析或共享</w:t>
      </w:r>
      <w:r>
        <w:rPr>
          <w:rFonts w:hint="eastAsia" w:ascii="仿宋" w:hAnsi="仿宋"/>
        </w:rPr>
        <w:t>。</w:t>
      </w:r>
    </w:p>
    <w:p>
      <w:pPr>
        <w:pStyle w:val="51"/>
        <w:rPr>
          <w:rFonts w:ascii="仿宋" w:hAnsi="仿宋"/>
        </w:rPr>
      </w:pPr>
      <w:bookmarkStart w:id="628" w:name="_Toc157943538"/>
      <w:bookmarkStart w:id="629" w:name="_Toc148524769"/>
      <w:r>
        <w:rPr>
          <w:rFonts w:ascii="仿宋" w:hAnsi="仿宋"/>
        </w:rPr>
        <w:t>图层分析</w:t>
      </w:r>
      <w:bookmarkEnd w:id="628"/>
      <w:bookmarkEnd w:id="629"/>
    </w:p>
    <w:p>
      <w:pPr>
        <w:pStyle w:val="52"/>
        <w:tabs>
          <w:tab w:val="left" w:pos="560"/>
          <w:tab w:val="left" w:pos="709"/>
        </w:tabs>
        <w:rPr>
          <w:rFonts w:ascii="仿宋" w:hAnsi="仿宋"/>
          <w:lang w:val="en-US"/>
        </w:rPr>
      </w:pPr>
      <w:r>
        <w:rPr>
          <w:rFonts w:hint="eastAsia" w:ascii="仿宋" w:hAnsi="仿宋"/>
          <w:lang w:val="en-US"/>
        </w:rPr>
        <w:t>叠加分析</w:t>
      </w:r>
    </w:p>
    <w:p>
      <w:pPr>
        <w:pStyle w:val="64"/>
        <w:ind w:left="440"/>
        <w:rPr>
          <w:rFonts w:ascii="仿宋" w:hAnsi="仿宋"/>
        </w:rPr>
      </w:pPr>
      <w:r>
        <w:rPr>
          <w:rFonts w:hint="eastAsia" w:ascii="仿宋" w:hAnsi="仿宋"/>
        </w:rPr>
        <w:t>功能概述</w:t>
      </w:r>
    </w:p>
    <w:p>
      <w:pPr>
        <w:pStyle w:val="61"/>
        <w:rPr>
          <w:rFonts w:ascii="仿宋" w:hAnsi="仿宋"/>
        </w:rPr>
      </w:pPr>
      <w:r>
        <w:rPr>
          <w:rFonts w:hint="eastAsia" w:ascii="仿宋" w:hAnsi="仿宋"/>
        </w:rPr>
        <w:t>叠加分析可选择一个主图层和叠加图层做叠加分析。叠加的方式包含相交、相离、包含等。</w:t>
      </w:r>
      <w:r>
        <w:rPr>
          <w:rFonts w:ascii="仿宋" w:hAnsi="仿宋"/>
        </w:rPr>
        <w:t>在进行空间过滤和叠加方式选择后，生成叠加分析结果，以揭示不同图层之间的空间关系</w:t>
      </w:r>
      <w:r>
        <w:rPr>
          <w:rFonts w:hint="eastAsia" w:ascii="仿宋" w:hAnsi="仿宋"/>
        </w:rPr>
        <w:t>，</w:t>
      </w:r>
      <w:r>
        <w:rPr>
          <w:rFonts w:ascii="仿宋" w:hAnsi="仿宋"/>
        </w:rPr>
        <w:t>这有助于用户更好地理解地理数据的交互作用和相关性</w:t>
      </w:r>
      <w:r>
        <w:rPr>
          <w:rFonts w:hint="eastAsia" w:ascii="仿宋" w:hAnsi="仿宋"/>
        </w:rPr>
        <w:t>。</w:t>
      </w:r>
    </w:p>
    <w:p>
      <w:pPr>
        <w:pStyle w:val="50"/>
        <w:rPr>
          <w:rFonts w:ascii="仿宋" w:hAnsi="仿宋"/>
        </w:rPr>
      </w:pPr>
      <w:bookmarkStart w:id="630" w:name="_Toc148524770"/>
      <w:bookmarkStart w:id="631" w:name="_Toc157943539"/>
      <w:r>
        <w:rPr>
          <w:rFonts w:ascii="仿宋" w:hAnsi="仿宋"/>
        </w:rPr>
        <w:t>通用场景分析组件库</w:t>
      </w:r>
      <w:bookmarkEnd w:id="630"/>
      <w:bookmarkEnd w:id="631"/>
    </w:p>
    <w:p>
      <w:pPr>
        <w:pStyle w:val="51"/>
        <w:rPr>
          <w:rFonts w:ascii="仿宋" w:hAnsi="仿宋"/>
        </w:rPr>
      </w:pPr>
      <w:bookmarkStart w:id="632" w:name="_Toc148524771"/>
      <w:bookmarkStart w:id="633" w:name="_Toc157943540"/>
      <w:r>
        <w:rPr>
          <w:rFonts w:ascii="仿宋" w:hAnsi="仿宋"/>
        </w:rPr>
        <w:t>专题压占分析</w:t>
      </w:r>
      <w:bookmarkEnd w:id="632"/>
      <w:bookmarkEnd w:id="633"/>
    </w:p>
    <w:p>
      <w:pPr>
        <w:pStyle w:val="64"/>
        <w:ind w:left="440"/>
        <w:rPr>
          <w:rFonts w:ascii="仿宋" w:hAnsi="仿宋"/>
        </w:rPr>
      </w:pPr>
      <w:r>
        <w:rPr>
          <w:rFonts w:hint="eastAsia" w:ascii="仿宋" w:hAnsi="仿宋"/>
        </w:rPr>
        <w:t>功能概述</w:t>
      </w:r>
    </w:p>
    <w:p>
      <w:pPr>
        <w:pStyle w:val="61"/>
        <w:rPr>
          <w:rFonts w:ascii="仿宋" w:hAnsi="仿宋"/>
        </w:rPr>
      </w:pPr>
      <w:r>
        <w:rPr>
          <w:rFonts w:hint="eastAsia" w:ascii="仿宋" w:hAnsi="仿宋"/>
        </w:rPr>
        <w:t>对空间范围内的压占图层要素进行绘制、上传和拾取，以便进行详细的分析。分析结果可以以表格和图形的形式展示，使用户能够更直观地了解分析结果。同时，系统支持图层与属性的联动，以便用户能够快速定位和查看具体的空间要素信息。例如，在审查现状地类图斑的因子时，系统可以分析项目用地范围内压盖的现状地类情况，并计算出每个图斑的地类信息、压盖比例以及压盖面积等详细信息。这些功能的整合使得系统能够提供更全面、直观的空间数据分析和展示功能，帮助用户更深入地了解空间范围内的图层要素情况。</w:t>
      </w:r>
    </w:p>
    <w:p>
      <w:pPr>
        <w:pStyle w:val="51"/>
        <w:rPr>
          <w:rFonts w:ascii="仿宋" w:hAnsi="仿宋"/>
        </w:rPr>
      </w:pPr>
      <w:bookmarkStart w:id="634" w:name="_Toc148524772"/>
      <w:bookmarkStart w:id="635" w:name="_Toc157943541"/>
      <w:r>
        <w:rPr>
          <w:rFonts w:ascii="仿宋" w:hAnsi="仿宋"/>
        </w:rPr>
        <w:t>变化分析</w:t>
      </w:r>
      <w:bookmarkEnd w:id="634"/>
      <w:bookmarkEnd w:id="635"/>
    </w:p>
    <w:p>
      <w:pPr>
        <w:pStyle w:val="64"/>
        <w:ind w:left="440"/>
        <w:rPr>
          <w:rFonts w:ascii="仿宋" w:hAnsi="仿宋"/>
        </w:rPr>
      </w:pPr>
      <w:r>
        <w:rPr>
          <w:rFonts w:hint="eastAsia" w:ascii="仿宋" w:hAnsi="仿宋"/>
        </w:rPr>
        <w:t>功能概述</w:t>
      </w:r>
    </w:p>
    <w:p>
      <w:pPr>
        <w:pStyle w:val="61"/>
        <w:rPr>
          <w:rFonts w:hint="eastAsia" w:ascii="仿宋" w:hAnsi="仿宋"/>
        </w:rPr>
      </w:pPr>
      <w:r>
        <w:rPr>
          <w:rFonts w:hint="eastAsia" w:ascii="仿宋" w:hAnsi="仿宋"/>
        </w:rPr>
        <w:t>通过图层与图层之间进行变化分析、参数设置，通用方式展示分析结果。计算空间上两个图层之间数据新增、减少的变化。使用户能够清楚地了解不同图层之间的数据变化情况，更准确地把握空间数据的变化趋势，从而更好地进行决策和规划。</w:t>
      </w:r>
    </w:p>
    <w:p>
      <w:pPr>
        <w:pStyle w:val="51"/>
        <w:tabs>
          <w:tab w:val="left" w:pos="560"/>
        </w:tabs>
        <w:rPr>
          <w:rFonts w:ascii="仿宋" w:hAnsi="仿宋"/>
        </w:rPr>
      </w:pPr>
      <w:bookmarkStart w:id="636" w:name="_Toc157943542"/>
      <w:bookmarkStart w:id="637" w:name="_Toc148524773"/>
      <w:r>
        <w:rPr>
          <w:rFonts w:ascii="仿宋" w:hAnsi="仿宋"/>
        </w:rPr>
        <w:t>对比分析</w:t>
      </w:r>
      <w:bookmarkEnd w:id="636"/>
      <w:bookmarkEnd w:id="637"/>
      <w:r>
        <w:rPr>
          <w:rFonts w:hint="eastAsia" w:ascii="仿宋" w:hAnsi="仿宋"/>
          <w:lang w:val="en-US" w:eastAsia="zh-CN"/>
        </w:rPr>
        <w:t>通用组件</w:t>
      </w:r>
    </w:p>
    <w:p>
      <w:pPr>
        <w:pStyle w:val="64"/>
        <w:ind w:left="440"/>
        <w:rPr>
          <w:rFonts w:ascii="仿宋" w:hAnsi="仿宋"/>
        </w:rPr>
      </w:pPr>
      <w:r>
        <w:rPr>
          <w:rFonts w:hint="eastAsia" w:ascii="仿宋" w:hAnsi="仿宋"/>
        </w:rPr>
        <w:t>功能概述</w:t>
      </w:r>
    </w:p>
    <w:p>
      <w:pPr>
        <w:pStyle w:val="61"/>
        <w:rPr>
          <w:rFonts w:ascii="仿宋" w:hAnsi="仿宋"/>
        </w:rPr>
      </w:pPr>
      <w:r>
        <w:rPr>
          <w:rFonts w:hint="eastAsia" w:ascii="仿宋" w:hAnsi="仿宋"/>
        </w:rPr>
        <w:t>对比分析法通常是把两个（或更多）相互联系的指标数据进行比较，从数量上展示和说明研究对象规模的大小，水平的高低，速度的快慢，以及各种关系是否协调。</w:t>
      </w:r>
      <w:r>
        <w:rPr>
          <w:rFonts w:ascii="仿宋" w:hAnsi="仿宋"/>
        </w:rPr>
        <w:t>用于揭示数据之间的关系、趋势和差异，从而支持决策制定和战略规划。</w:t>
      </w:r>
    </w:p>
    <w:p>
      <w:pPr>
        <w:pStyle w:val="64"/>
        <w:rPr>
          <w:rFonts w:ascii="仿宋" w:hAnsi="仿宋"/>
        </w:rPr>
      </w:pPr>
      <w:r>
        <w:rPr>
          <w:rFonts w:hint="eastAsia" w:ascii="仿宋" w:hAnsi="仿宋"/>
        </w:rPr>
        <w:t>业务流程图</w:t>
      </w:r>
    </w:p>
    <w:p>
      <w:pPr>
        <w:pStyle w:val="64"/>
        <w:numPr>
          <w:ilvl w:val="0"/>
          <w:numId w:val="0"/>
        </w:numPr>
        <w:ind w:left="240"/>
        <w:jc w:val="center"/>
        <w:rPr>
          <w:rFonts w:ascii="仿宋" w:hAnsi="仿宋"/>
        </w:rPr>
      </w:pPr>
    </w:p>
    <w:p>
      <w:pPr>
        <w:pStyle w:val="64"/>
        <w:numPr>
          <w:ilvl w:val="0"/>
          <w:numId w:val="0"/>
        </w:numPr>
        <w:ind w:left="240"/>
        <w:jc w:val="center"/>
        <w:rPr>
          <w:rFonts w:ascii="仿宋" w:hAnsi="仿宋"/>
        </w:rPr>
      </w:pPr>
      <w:r>
        <w:drawing>
          <wp:inline distT="0" distB="0" distL="114300" distR="114300">
            <wp:extent cx="2820035" cy="3886835"/>
            <wp:effectExtent l="42545" t="4445" r="52070" b="90170"/>
            <wp:docPr id="2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
                    <pic:cNvPicPr>
                      <a:picLocks noChangeAspect="1"/>
                    </pic:cNvPicPr>
                  </pic:nvPicPr>
                  <pic:blipFill>
                    <a:blip r:embed="rId164"/>
                    <a:stretch>
                      <a:fillRect/>
                    </a:stretch>
                  </pic:blipFill>
                  <pic:spPr>
                    <a:xfrm>
                      <a:off x="0" y="0"/>
                      <a:ext cx="2820035" cy="3886835"/>
                    </a:xfrm>
                    <a:prstGeom prst="rect">
                      <a:avLst/>
                    </a:prstGeom>
                    <a:noFill/>
                    <a:ln>
                      <a:noFill/>
                    </a:ln>
                    <a:effectLst>
                      <a:outerShdw blurRad="50800" dist="38100" dir="5400000" algn="t" rotWithShape="0">
                        <a:prstClr val="black">
                          <a:alpha val="40000"/>
                        </a:prstClr>
                      </a:outerShdw>
                    </a:effectLst>
                  </pic:spPr>
                </pic:pic>
              </a:graphicData>
            </a:graphic>
          </wp:inline>
        </w:drawing>
      </w:r>
    </w:p>
    <w:p>
      <w:pPr>
        <w:pStyle w:val="64"/>
        <w:rPr>
          <w:rFonts w:ascii="仿宋" w:hAnsi="仿宋"/>
        </w:rPr>
      </w:pPr>
      <w:r>
        <w:rPr>
          <w:rFonts w:hint="eastAsia" w:ascii="仿宋" w:hAnsi="仿宋"/>
        </w:rPr>
        <w:t>设计详细描述</w:t>
      </w:r>
    </w:p>
    <w:p>
      <w:pPr>
        <w:pStyle w:val="61"/>
        <w:numPr>
          <w:ilvl w:val="0"/>
          <w:numId w:val="115"/>
        </w:numPr>
        <w:rPr>
          <w:rFonts w:ascii="仿宋" w:hAnsi="仿宋"/>
        </w:rPr>
      </w:pPr>
      <w:r>
        <w:rPr>
          <w:rFonts w:hint="eastAsia" w:ascii="仿宋" w:hAnsi="仿宋"/>
        </w:rPr>
        <w:t>对比分析组件支持对主图层、副图层、空间关系、容差等参数的设置，通过对两个图层进行叠加分析，得到一个结果图层数据。</w:t>
      </w:r>
    </w:p>
    <w:p>
      <w:pPr>
        <w:pStyle w:val="61"/>
        <w:numPr>
          <w:ilvl w:val="0"/>
          <w:numId w:val="115"/>
        </w:numPr>
        <w:rPr>
          <w:rFonts w:ascii="仿宋" w:hAnsi="仿宋"/>
        </w:rPr>
      </w:pPr>
      <w:r>
        <w:rPr>
          <w:rFonts w:hint="eastAsia" w:ascii="仿宋" w:hAnsi="仿宋"/>
        </w:rPr>
        <w:t>结果展示组件支持以表格的形式对结果数据进行展示，并支持结果数据持久化存储、属性过滤、基础统计等操作。</w:t>
      </w:r>
    </w:p>
    <w:p>
      <w:pPr>
        <w:pStyle w:val="61"/>
        <w:numPr>
          <w:ilvl w:val="0"/>
          <w:numId w:val="115"/>
        </w:numPr>
        <w:rPr>
          <w:rFonts w:ascii="仿宋" w:hAnsi="仿宋"/>
        </w:rPr>
      </w:pPr>
      <w:r>
        <w:rPr>
          <w:rFonts w:hint="eastAsia" w:ascii="仿宋" w:hAnsi="仿宋"/>
        </w:rPr>
        <w:t>对比分析组件支持对流入流出条件的设置，通过对结果数据进行流向分析，得到流向分析数据。</w:t>
      </w:r>
    </w:p>
    <w:p>
      <w:pPr>
        <w:pStyle w:val="61"/>
        <w:numPr>
          <w:ilvl w:val="0"/>
          <w:numId w:val="115"/>
        </w:numPr>
        <w:rPr>
          <w:rFonts w:ascii="仿宋" w:hAnsi="仿宋"/>
        </w:rPr>
      </w:pPr>
      <w:r>
        <w:rPr>
          <w:rFonts w:hint="eastAsia" w:ascii="仿宋" w:hAnsi="仿宋"/>
        </w:rPr>
        <w:t>结果展示组件支持对流向分析结果以表格的形式展示，并支持过滤操作，展现形式还支持矩阵列表、3D矩阵图。</w:t>
      </w:r>
    </w:p>
    <w:p>
      <w:pPr>
        <w:pStyle w:val="61"/>
        <w:numPr>
          <w:ilvl w:val="0"/>
          <w:numId w:val="115"/>
        </w:numPr>
        <w:rPr>
          <w:rFonts w:ascii="仿宋" w:hAnsi="仿宋"/>
        </w:rPr>
      </w:pPr>
      <w:r>
        <w:rPr>
          <w:rFonts w:hint="eastAsia" w:ascii="仿宋" w:hAnsi="仿宋"/>
        </w:rPr>
        <w:t>结果展示组件支持同时查看分析结果和流向分析结果。</w:t>
      </w:r>
    </w:p>
    <w:p>
      <w:pPr>
        <w:pStyle w:val="61"/>
        <w:numPr>
          <w:ilvl w:val="0"/>
          <w:numId w:val="115"/>
        </w:numPr>
        <w:rPr>
          <w:rFonts w:ascii="仿宋" w:hAnsi="仿宋"/>
        </w:rPr>
      </w:pPr>
      <w:r>
        <w:rPr>
          <w:rFonts w:hint="eastAsia" w:ascii="仿宋" w:hAnsi="仿宋"/>
        </w:rPr>
        <w:t xml:space="preserve">支持地图上加载主图层、副图层以及对比分析结果数据，操作表格流向分析数据地图上高亮提示对比结果对应的部分。  </w:t>
      </w:r>
    </w:p>
    <w:p>
      <w:pPr>
        <w:pStyle w:val="61"/>
        <w:numPr>
          <w:ilvl w:val="0"/>
          <w:numId w:val="115"/>
        </w:numPr>
        <w:rPr>
          <w:rFonts w:ascii="仿宋" w:hAnsi="仿宋"/>
        </w:rPr>
      </w:pPr>
      <w:r>
        <w:rPr>
          <w:rFonts w:hint="eastAsia" w:ascii="仿宋" w:hAnsi="仿宋"/>
        </w:rPr>
        <w:t>组件输出结果：</w:t>
      </w:r>
      <w:r>
        <w:fldChar w:fldCharType="begin"/>
      </w:r>
      <w:r>
        <w:instrText xml:space="preserve"> HYPERLINK \l "对比分析" </w:instrText>
      </w:r>
      <w:r>
        <w:fldChar w:fldCharType="separate"/>
      </w:r>
      <w:r>
        <w:rPr>
          <w:rStyle w:val="33"/>
          <w:rFonts w:hint="eastAsia" w:ascii="仿宋" w:hAnsi="仿宋"/>
        </w:rPr>
        <w:t>链接</w:t>
      </w:r>
      <w:r>
        <w:rPr>
          <w:rStyle w:val="33"/>
          <w:rFonts w:hint="eastAsia" w:ascii="仿宋" w:hAnsi="仿宋"/>
        </w:rPr>
        <w:fldChar w:fldCharType="end"/>
      </w:r>
    </w:p>
    <w:p>
      <w:pPr>
        <w:pStyle w:val="64"/>
        <w:rPr>
          <w:rFonts w:ascii="仿宋" w:hAnsi="仿宋"/>
        </w:rPr>
      </w:pPr>
      <w:r>
        <w:rPr>
          <w:rFonts w:hint="eastAsia" w:ascii="仿宋" w:hAnsi="仿宋"/>
        </w:rPr>
        <w:t>界面</w:t>
      </w:r>
      <w:r>
        <w:rPr>
          <w:rFonts w:ascii="仿宋" w:hAnsi="仿宋"/>
        </w:rPr>
        <w:t>设计</w:t>
      </w:r>
    </w:p>
    <w:p>
      <w:pPr>
        <w:pStyle w:val="64"/>
        <w:numPr>
          <w:ilvl w:val="0"/>
          <w:numId w:val="0"/>
        </w:numPr>
        <w:ind w:left="240"/>
        <w:jc w:val="center"/>
      </w:pPr>
      <w:r>
        <w:drawing>
          <wp:inline distT="0" distB="0" distL="114300" distR="114300">
            <wp:extent cx="5270500" cy="4226560"/>
            <wp:effectExtent l="0" t="0" r="6350" b="2540"/>
            <wp:docPr id="2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4"/>
                    <pic:cNvPicPr>
                      <a:picLocks noChangeAspect="1"/>
                    </pic:cNvPicPr>
                  </pic:nvPicPr>
                  <pic:blipFill>
                    <a:blip r:embed="rId165"/>
                    <a:stretch>
                      <a:fillRect/>
                    </a:stretch>
                  </pic:blipFill>
                  <pic:spPr>
                    <a:xfrm>
                      <a:off x="0" y="0"/>
                      <a:ext cx="5270500" cy="4226560"/>
                    </a:xfrm>
                    <a:prstGeom prst="rect">
                      <a:avLst/>
                    </a:prstGeom>
                    <a:noFill/>
                    <a:ln>
                      <a:noFill/>
                    </a:ln>
                  </pic:spPr>
                </pic:pic>
              </a:graphicData>
            </a:graphic>
          </wp:inline>
        </w:drawing>
      </w:r>
    </w:p>
    <w:p>
      <w:pPr>
        <w:pStyle w:val="64"/>
        <w:numPr>
          <w:ilvl w:val="0"/>
          <w:numId w:val="0"/>
        </w:numPr>
        <w:ind w:left="240"/>
        <w:jc w:val="center"/>
      </w:pPr>
      <w:r>
        <w:drawing>
          <wp:inline distT="0" distB="0" distL="114300" distR="114300">
            <wp:extent cx="5261610" cy="1399540"/>
            <wp:effectExtent l="0" t="0" r="15240" b="10160"/>
            <wp:docPr id="2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3"/>
                    <pic:cNvPicPr>
                      <a:picLocks noChangeAspect="1"/>
                    </pic:cNvPicPr>
                  </pic:nvPicPr>
                  <pic:blipFill>
                    <a:blip r:embed="rId166"/>
                    <a:stretch>
                      <a:fillRect/>
                    </a:stretch>
                  </pic:blipFill>
                  <pic:spPr>
                    <a:xfrm>
                      <a:off x="0" y="0"/>
                      <a:ext cx="5261610" cy="1399540"/>
                    </a:xfrm>
                    <a:prstGeom prst="rect">
                      <a:avLst/>
                    </a:prstGeom>
                    <a:noFill/>
                    <a:ln>
                      <a:noFill/>
                    </a:ln>
                  </pic:spPr>
                </pic:pic>
              </a:graphicData>
            </a:graphic>
          </wp:inline>
        </w:drawing>
      </w:r>
    </w:p>
    <w:p>
      <w:pPr>
        <w:pStyle w:val="61"/>
        <w:rPr>
          <w:rFonts w:hint="eastAsia" w:ascii="仿宋" w:hAnsi="仿宋"/>
        </w:rPr>
      </w:pPr>
    </w:p>
    <w:p>
      <w:pPr>
        <w:pStyle w:val="51"/>
        <w:tabs>
          <w:tab w:val="left" w:pos="560"/>
        </w:tabs>
        <w:rPr>
          <w:rFonts w:ascii="仿宋" w:hAnsi="仿宋"/>
        </w:rPr>
      </w:pPr>
      <w:r>
        <w:rPr>
          <w:rFonts w:hint="eastAsia" w:ascii="仿宋" w:hAnsi="仿宋"/>
          <w:lang w:val="en-US" w:eastAsia="zh-CN"/>
        </w:rPr>
        <w:t>对比分析方案</w:t>
      </w:r>
      <w:r>
        <w:rPr>
          <w:rFonts w:hint="eastAsia" w:ascii="仿宋" w:hAnsi="仿宋"/>
        </w:rPr>
        <w:t>组件</w:t>
      </w:r>
    </w:p>
    <w:p>
      <w:pPr>
        <w:pStyle w:val="64"/>
        <w:ind w:left="440"/>
        <w:rPr>
          <w:rFonts w:hint="eastAsia" w:ascii="仿宋" w:hAnsi="仿宋"/>
        </w:rPr>
      </w:pPr>
      <w:r>
        <w:rPr>
          <w:rFonts w:hint="eastAsia" w:ascii="仿宋" w:hAnsi="仿宋"/>
        </w:rPr>
        <w:t>组件概述</w:t>
      </w:r>
    </w:p>
    <w:p>
      <w:pPr>
        <w:pStyle w:val="14"/>
        <w:ind w:firstLine="480"/>
        <w:rPr>
          <w:rFonts w:hint="eastAsia" w:ascii="仿宋" w:hAnsi="仿宋" w:eastAsia="仿宋" w:cs="宋体"/>
          <w:kern w:val="2"/>
          <w:sz w:val="24"/>
          <w:szCs w:val="20"/>
          <w:lang w:val="en-US" w:eastAsia="zh-CN" w:bidi="ar-SA"/>
        </w:rPr>
      </w:pPr>
      <w:r>
        <w:rPr>
          <w:rFonts w:hint="eastAsia" w:ascii="仿宋" w:hAnsi="仿宋" w:eastAsia="仿宋" w:cs="宋体"/>
          <w:kern w:val="2"/>
          <w:sz w:val="24"/>
          <w:szCs w:val="20"/>
          <w:lang w:val="en-US" w:eastAsia="zh-CN" w:bidi="ar-SA"/>
        </w:rPr>
        <w:t>对比分析方案组件用于方案参数的配置可视化操作，其中包括方案的基础信息、对比分析参数等等配置，可以进行实时分析，得出结果进行预览，展现方式有列表和3d矩阵图的形式，也可以将结果数据得以保存，。</w:t>
      </w:r>
    </w:p>
    <w:p>
      <w:pPr>
        <w:pStyle w:val="64"/>
        <w:ind w:left="440"/>
        <w:rPr>
          <w:rFonts w:hint="eastAsia" w:ascii="仿宋" w:hAnsi="仿宋"/>
        </w:rPr>
      </w:pPr>
      <w:r>
        <w:rPr>
          <w:rFonts w:hint="eastAsia" w:ascii="仿宋" w:hAnsi="仿宋"/>
        </w:rPr>
        <w:t>业务流程图</w:t>
      </w:r>
    </w:p>
    <w:p>
      <w:pPr>
        <w:pStyle w:val="14"/>
        <w:keepNext/>
        <w:ind w:firstLine="480"/>
        <w:jc w:val="center"/>
      </w:pPr>
      <w:r>
        <w:rPr>
          <w:rFonts w:hint="eastAsia" w:eastAsia="宋体"/>
          <w:lang w:eastAsia="zh-CN"/>
        </w:rPr>
        <w:drawing>
          <wp:inline distT="0" distB="0" distL="114300" distR="114300">
            <wp:extent cx="3286125" cy="2295525"/>
            <wp:effectExtent l="42545" t="4445" r="43180" b="81280"/>
            <wp:docPr id="310" name="图片 310" descr="未命名绘图.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descr="未命名绘图.drawio"/>
                    <pic:cNvPicPr>
                      <a:picLocks noChangeAspect="1"/>
                    </pic:cNvPicPr>
                  </pic:nvPicPr>
                  <pic:blipFill>
                    <a:blip r:embed="rId167"/>
                    <a:stretch>
                      <a:fillRect/>
                    </a:stretch>
                  </pic:blipFill>
                  <pic:spPr>
                    <a:xfrm>
                      <a:off x="0" y="0"/>
                      <a:ext cx="3286125" cy="2295525"/>
                    </a:xfrm>
                    <a:prstGeom prst="rect">
                      <a:avLst/>
                    </a:prstGeom>
                    <a:noFill/>
                    <a:ln>
                      <a:noFill/>
                    </a:ln>
                    <a:effectLst>
                      <a:outerShdw blurRad="50800" dist="38100" dir="5400000" algn="t" rotWithShape="0">
                        <a:prstClr val="black">
                          <a:alpha val="40000"/>
                        </a:prstClr>
                      </a:outerShdw>
                    </a:effectLst>
                  </pic:spPr>
                </pic:pic>
              </a:graphicData>
            </a:graphic>
          </wp:inline>
        </w:drawing>
      </w:r>
    </w:p>
    <w:p>
      <w:pPr>
        <w:pStyle w:val="64"/>
        <w:ind w:left="440"/>
        <w:rPr>
          <w:rFonts w:hint="eastAsia" w:ascii="仿宋" w:hAnsi="仿宋"/>
        </w:rPr>
      </w:pPr>
      <w:r>
        <w:rPr>
          <w:rFonts w:hint="eastAsia" w:ascii="仿宋" w:hAnsi="仿宋"/>
        </w:rPr>
        <w:t>组件详细设计</w:t>
      </w:r>
    </w:p>
    <w:p>
      <w:pPr>
        <w:pStyle w:val="61"/>
        <w:numPr>
          <w:ilvl w:val="0"/>
          <w:numId w:val="116"/>
        </w:numPr>
        <w:rPr>
          <w:rFonts w:hint="eastAsia" w:ascii="仿宋" w:hAnsi="仿宋"/>
        </w:rPr>
      </w:pPr>
      <w:r>
        <w:rPr>
          <w:rFonts w:hint="eastAsia" w:ascii="仿宋" w:hAnsi="仿宋"/>
          <w:lang w:val="en-US" w:eastAsia="zh-CN"/>
        </w:rPr>
        <w:t>对比分析方案组件可以对方案进行增、删、改、查等基础操作</w:t>
      </w:r>
      <w:r>
        <w:rPr>
          <w:rFonts w:hint="eastAsia" w:ascii="仿宋" w:hAnsi="仿宋"/>
        </w:rPr>
        <w:t>。</w:t>
      </w:r>
    </w:p>
    <w:p>
      <w:pPr>
        <w:pStyle w:val="61"/>
        <w:numPr>
          <w:ilvl w:val="0"/>
          <w:numId w:val="116"/>
        </w:numPr>
        <w:rPr>
          <w:rFonts w:hint="eastAsia" w:ascii="仿宋" w:hAnsi="仿宋"/>
        </w:rPr>
      </w:pPr>
      <w:r>
        <w:rPr>
          <w:rFonts w:hint="eastAsia" w:ascii="仿宋" w:hAnsi="仿宋"/>
          <w:lang w:val="en-US" w:eastAsia="zh-CN"/>
        </w:rPr>
        <w:t>内部集成通用对比分析组件，可以进行对应的参数设置，以及分析结果的查看</w:t>
      </w:r>
      <w:r>
        <w:rPr>
          <w:rFonts w:hint="eastAsia" w:ascii="仿宋" w:hAnsi="仿宋"/>
        </w:rPr>
        <w:t>。</w:t>
      </w:r>
    </w:p>
    <w:p>
      <w:pPr>
        <w:pStyle w:val="61"/>
        <w:numPr>
          <w:ilvl w:val="0"/>
          <w:numId w:val="116"/>
        </w:numPr>
        <w:rPr>
          <w:rFonts w:hint="eastAsia" w:ascii="仿宋" w:hAnsi="仿宋"/>
        </w:rPr>
      </w:pPr>
      <w:r>
        <w:rPr>
          <w:rFonts w:hint="eastAsia" w:ascii="仿宋" w:hAnsi="仿宋"/>
          <w:lang w:val="en-US" w:eastAsia="zh-CN"/>
        </w:rPr>
        <w:t>除了一些基础分析参数设置之外，还支持结果分析模式</w:t>
      </w:r>
      <w:r>
        <w:rPr>
          <w:rFonts w:hint="eastAsia" w:ascii="仿宋" w:hAnsi="仿宋"/>
        </w:rPr>
        <w:t>。</w:t>
      </w:r>
    </w:p>
    <w:p>
      <w:pPr>
        <w:pStyle w:val="61"/>
        <w:numPr>
          <w:ilvl w:val="0"/>
          <w:numId w:val="116"/>
        </w:numPr>
        <w:rPr>
          <w:rFonts w:hint="eastAsia" w:ascii="仿宋" w:hAnsi="仿宋"/>
          <w:lang w:val="en-US" w:eastAsia="zh-CN"/>
        </w:rPr>
      </w:pPr>
      <w:r>
        <w:rPr>
          <w:rFonts w:hint="eastAsia" w:ascii="仿宋" w:hAnsi="仿宋"/>
          <w:lang w:val="en-US" w:eastAsia="zh-CN"/>
        </w:rPr>
        <w:t>内部集成了分析结果展示组件，可以查看分析结果，也可对结果进行过滤、查询、以及统计、结果数据保存等操作。</w:t>
      </w:r>
    </w:p>
    <w:p>
      <w:pPr>
        <w:pStyle w:val="61"/>
        <w:numPr>
          <w:ilvl w:val="0"/>
          <w:numId w:val="116"/>
        </w:numPr>
        <w:rPr>
          <w:rFonts w:hint="default" w:ascii="仿宋" w:hAnsi="仿宋"/>
          <w:lang w:val="en-US" w:eastAsia="zh-CN"/>
        </w:rPr>
      </w:pPr>
      <w:r>
        <w:rPr>
          <w:rFonts w:hint="eastAsia" w:ascii="仿宋" w:hAnsi="仿宋"/>
          <w:lang w:val="en-US" w:eastAsia="zh-CN"/>
        </w:rPr>
        <w:t>点击结果列表某个要素，地图会高亮以不同颜色展示主图层、副图层、以及结果图层，点击图例可以筛选不同图层显示效果。</w:t>
      </w:r>
    </w:p>
    <w:p>
      <w:pPr>
        <w:pStyle w:val="64"/>
        <w:ind w:left="440"/>
        <w:rPr>
          <w:rFonts w:hint="eastAsia" w:ascii="仿宋" w:hAnsi="仿宋"/>
        </w:rPr>
      </w:pPr>
      <w:r>
        <w:rPr>
          <w:rFonts w:hint="eastAsia" w:ascii="仿宋" w:hAnsi="仿宋"/>
        </w:rPr>
        <w:t>组件界面</w:t>
      </w:r>
    </w:p>
    <w:p>
      <w:pPr>
        <w:pStyle w:val="64"/>
        <w:numPr>
          <w:ilvl w:val="0"/>
          <w:numId w:val="0"/>
        </w:numPr>
        <w:ind w:leftChars="0" w:right="240" w:rightChars="0"/>
        <w:jc w:val="center"/>
        <w:rPr>
          <w:rFonts w:hint="eastAsia" w:ascii="仿宋" w:hAnsi="仿宋"/>
        </w:rPr>
      </w:pPr>
      <w:r>
        <w:drawing>
          <wp:inline distT="0" distB="0" distL="114300" distR="114300">
            <wp:extent cx="5335905" cy="2506980"/>
            <wp:effectExtent l="42545" t="4445" r="50800" b="98425"/>
            <wp:docPr id="3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7"/>
                    <pic:cNvPicPr>
                      <a:picLocks noChangeAspect="1"/>
                    </pic:cNvPicPr>
                  </pic:nvPicPr>
                  <pic:blipFill>
                    <a:blip r:embed="rId168"/>
                    <a:stretch>
                      <a:fillRect/>
                    </a:stretch>
                  </pic:blipFill>
                  <pic:spPr>
                    <a:xfrm>
                      <a:off x="0" y="0"/>
                      <a:ext cx="5335905" cy="2506980"/>
                    </a:xfrm>
                    <a:prstGeom prst="rect">
                      <a:avLst/>
                    </a:prstGeom>
                    <a:noFill/>
                    <a:ln>
                      <a:noFill/>
                    </a:ln>
                    <a:effectLst>
                      <a:outerShdw blurRad="50800" dist="38100" dir="5400000" algn="t" rotWithShape="0">
                        <a:prstClr val="black">
                          <a:alpha val="40000"/>
                        </a:prstClr>
                      </a:outerShdw>
                    </a:effectLst>
                  </pic:spPr>
                </pic:pic>
              </a:graphicData>
            </a:graphic>
          </wp:inline>
        </w:drawing>
      </w:r>
    </w:p>
    <w:p>
      <w:pPr>
        <w:pStyle w:val="51"/>
        <w:tabs>
          <w:tab w:val="left" w:pos="560"/>
        </w:tabs>
        <w:rPr>
          <w:rFonts w:ascii="仿宋" w:hAnsi="仿宋"/>
        </w:rPr>
      </w:pPr>
      <w:bookmarkStart w:id="638" w:name="_Toc157943543"/>
      <w:bookmarkStart w:id="639" w:name="_Toc148524774"/>
      <w:r>
        <w:rPr>
          <w:rFonts w:hint="eastAsia" w:ascii="仿宋" w:hAnsi="仿宋"/>
        </w:rPr>
        <w:t>对比分析</w:t>
      </w:r>
      <w:r>
        <w:rPr>
          <w:rFonts w:hint="eastAsia" w:ascii="仿宋" w:hAnsi="仿宋"/>
          <w:lang w:val="en-US" w:eastAsia="zh-CN"/>
        </w:rPr>
        <w:t>应用组件</w:t>
      </w:r>
    </w:p>
    <w:p>
      <w:pPr>
        <w:pStyle w:val="64"/>
        <w:ind w:left="440"/>
        <w:rPr>
          <w:rFonts w:hint="eastAsia" w:ascii="仿宋" w:hAnsi="仿宋"/>
        </w:rPr>
      </w:pPr>
      <w:r>
        <w:rPr>
          <w:rFonts w:hint="eastAsia" w:ascii="仿宋" w:hAnsi="仿宋"/>
        </w:rPr>
        <w:t>组件概述</w:t>
      </w:r>
    </w:p>
    <w:p>
      <w:pPr>
        <w:pStyle w:val="14"/>
        <w:ind w:firstLine="480"/>
        <w:rPr>
          <w:rFonts w:hint="eastAsia" w:ascii="仿宋" w:hAnsi="仿宋" w:eastAsia="仿宋" w:cs="宋体"/>
          <w:kern w:val="2"/>
          <w:sz w:val="24"/>
          <w:szCs w:val="20"/>
          <w:lang w:val="en-US" w:eastAsia="zh-CN" w:bidi="ar-SA"/>
        </w:rPr>
      </w:pPr>
      <w:r>
        <w:rPr>
          <w:rFonts w:hint="eastAsia" w:ascii="仿宋" w:hAnsi="仿宋" w:eastAsia="仿宋" w:cs="宋体"/>
          <w:kern w:val="2"/>
          <w:sz w:val="24"/>
          <w:szCs w:val="20"/>
          <w:lang w:val="en-US" w:eastAsia="zh-CN" w:bidi="ar-SA"/>
        </w:rPr>
        <w:t>对比分析法通常是把两个（或更多）相互联系的指标数据进行比较，从数量上展示和说明研究对象规模的大小，水平的高低，速度的快慢，以及各种关系是否协调。用于揭示数据之间的关系、趋势和差异，从而支持决策制定和战略规划。</w:t>
      </w:r>
    </w:p>
    <w:p>
      <w:pPr>
        <w:pStyle w:val="64"/>
        <w:ind w:left="440"/>
        <w:rPr>
          <w:rFonts w:hint="eastAsia" w:ascii="仿宋" w:hAnsi="仿宋"/>
        </w:rPr>
      </w:pPr>
      <w:r>
        <w:rPr>
          <w:rFonts w:hint="eastAsia" w:ascii="仿宋" w:hAnsi="仿宋"/>
        </w:rPr>
        <w:t>业务流程图</w:t>
      </w:r>
    </w:p>
    <w:p>
      <w:pPr>
        <w:pStyle w:val="14"/>
        <w:keepNext/>
        <w:ind w:firstLine="480"/>
        <w:jc w:val="center"/>
      </w:pPr>
      <w:r>
        <w:drawing>
          <wp:inline distT="0" distB="0" distL="114300" distR="114300">
            <wp:extent cx="2820035" cy="3886835"/>
            <wp:effectExtent l="42545" t="4445" r="52070" b="90170"/>
            <wp:docPr id="3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8"/>
                    <pic:cNvPicPr>
                      <a:picLocks noChangeAspect="1"/>
                    </pic:cNvPicPr>
                  </pic:nvPicPr>
                  <pic:blipFill>
                    <a:blip r:embed="rId164"/>
                    <a:stretch>
                      <a:fillRect/>
                    </a:stretch>
                  </pic:blipFill>
                  <pic:spPr>
                    <a:xfrm>
                      <a:off x="0" y="0"/>
                      <a:ext cx="2820035" cy="3886835"/>
                    </a:xfrm>
                    <a:prstGeom prst="rect">
                      <a:avLst/>
                    </a:prstGeom>
                    <a:noFill/>
                    <a:ln>
                      <a:noFill/>
                    </a:ln>
                    <a:effectLst>
                      <a:outerShdw blurRad="50800" dist="38100" dir="5400000" algn="t" rotWithShape="0">
                        <a:prstClr val="black">
                          <a:alpha val="40000"/>
                        </a:prstClr>
                      </a:outerShdw>
                    </a:effectLst>
                  </pic:spPr>
                </pic:pic>
              </a:graphicData>
            </a:graphic>
          </wp:inline>
        </w:drawing>
      </w:r>
    </w:p>
    <w:p>
      <w:pPr>
        <w:pStyle w:val="15"/>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26</w:t>
      </w:r>
      <w:r>
        <w:fldChar w:fldCharType="end"/>
      </w:r>
      <w:r>
        <w:rPr>
          <w:rFonts w:hint="eastAsia"/>
        </w:rPr>
        <w:t>对比分析组件业务流程图</w:t>
      </w:r>
    </w:p>
    <w:p>
      <w:pPr>
        <w:pStyle w:val="64"/>
        <w:ind w:left="440"/>
        <w:rPr>
          <w:rFonts w:hint="eastAsia" w:ascii="仿宋" w:hAnsi="仿宋"/>
        </w:rPr>
      </w:pPr>
      <w:r>
        <w:rPr>
          <w:rFonts w:hint="eastAsia" w:ascii="仿宋" w:hAnsi="仿宋"/>
        </w:rPr>
        <w:t>组件详细设计</w:t>
      </w:r>
    </w:p>
    <w:p>
      <w:pPr>
        <w:pStyle w:val="61"/>
        <w:numPr>
          <w:ilvl w:val="0"/>
          <w:numId w:val="117"/>
        </w:numPr>
        <w:rPr>
          <w:rFonts w:hint="eastAsia" w:ascii="仿宋" w:hAnsi="仿宋"/>
          <w:lang w:val="en-US" w:eastAsia="zh-CN"/>
        </w:rPr>
      </w:pPr>
      <w:r>
        <w:rPr>
          <w:rFonts w:hint="eastAsia"/>
          <w:lang w:val="en-US" w:eastAsia="zh-CN"/>
        </w:rPr>
        <w:t>该</w:t>
      </w:r>
      <w:r>
        <w:rPr>
          <w:rFonts w:hint="eastAsia" w:ascii="仿宋" w:hAnsi="仿宋"/>
          <w:lang w:val="en-US" w:eastAsia="zh-CN"/>
        </w:rPr>
        <w:t>组件展示变化面积、流入面积、以及流出面积。点击不同的面板会进行过滤操作。</w:t>
      </w:r>
    </w:p>
    <w:p>
      <w:pPr>
        <w:pStyle w:val="61"/>
        <w:numPr>
          <w:ilvl w:val="0"/>
          <w:numId w:val="117"/>
        </w:numPr>
        <w:rPr>
          <w:rFonts w:hint="eastAsia" w:ascii="仿宋" w:hAnsi="仿宋"/>
        </w:rPr>
      </w:pPr>
      <w:r>
        <w:rPr>
          <w:rFonts w:hint="eastAsia" w:ascii="仿宋" w:hAnsi="仿宋"/>
          <w:lang w:val="en-US" w:eastAsia="zh-CN"/>
        </w:rPr>
        <w:t>以柱状图的方式展示分析结果，点击柱状体会进行筛选。</w:t>
      </w:r>
    </w:p>
    <w:p>
      <w:pPr>
        <w:pStyle w:val="61"/>
        <w:numPr>
          <w:ilvl w:val="0"/>
          <w:numId w:val="117"/>
        </w:numPr>
        <w:rPr>
          <w:rFonts w:hint="eastAsia" w:ascii="仿宋" w:hAnsi="仿宋"/>
        </w:rPr>
      </w:pPr>
      <w:r>
        <w:rPr>
          <w:rFonts w:hint="eastAsia" w:ascii="仿宋" w:hAnsi="仿宋"/>
          <w:lang w:val="en-US" w:eastAsia="zh-CN"/>
        </w:rPr>
        <w:t>以列表的形式展现流入、流出变化，点击详情会展示当前此项记录对应的图斑数据。</w:t>
      </w:r>
    </w:p>
    <w:p>
      <w:pPr>
        <w:pStyle w:val="61"/>
        <w:numPr>
          <w:ilvl w:val="0"/>
          <w:numId w:val="117"/>
        </w:numPr>
        <w:rPr>
          <w:rFonts w:hint="eastAsia" w:ascii="仿宋" w:hAnsi="仿宋"/>
        </w:rPr>
      </w:pPr>
      <w:r>
        <w:rPr>
          <w:rFonts w:hint="eastAsia" w:ascii="仿宋" w:hAnsi="仿宋"/>
          <w:lang w:val="en-US" w:eastAsia="zh-CN"/>
        </w:rPr>
        <w:t>流入流出变化可以进行筛选查看。</w:t>
      </w:r>
    </w:p>
    <w:p>
      <w:pPr>
        <w:pStyle w:val="61"/>
        <w:numPr>
          <w:ilvl w:val="0"/>
          <w:numId w:val="117"/>
        </w:numPr>
        <w:rPr>
          <w:rFonts w:hint="eastAsia" w:ascii="仿宋" w:hAnsi="仿宋"/>
        </w:rPr>
      </w:pPr>
      <w:r>
        <w:rPr>
          <w:rFonts w:hint="eastAsia" w:ascii="仿宋" w:hAnsi="仿宋"/>
          <w:lang w:val="en-US" w:eastAsia="zh-CN"/>
        </w:rPr>
        <w:t>点击流向矩阵列表可以查看矩阵图和3d矩阵图。</w:t>
      </w:r>
    </w:p>
    <w:p>
      <w:pPr>
        <w:pStyle w:val="64"/>
        <w:ind w:left="440"/>
        <w:rPr>
          <w:rFonts w:hint="eastAsia" w:ascii="仿宋" w:hAnsi="仿宋"/>
        </w:rPr>
      </w:pPr>
      <w:r>
        <w:rPr>
          <w:rFonts w:hint="eastAsia" w:ascii="仿宋" w:hAnsi="仿宋"/>
        </w:rPr>
        <w:t>组件界面</w:t>
      </w:r>
    </w:p>
    <w:p>
      <w:pPr>
        <w:pStyle w:val="14"/>
        <w:ind w:left="0" w:leftChars="0" w:firstLine="0" w:firstLineChars="0"/>
      </w:pPr>
      <w:r>
        <w:drawing>
          <wp:inline distT="0" distB="0" distL="114300" distR="114300">
            <wp:extent cx="5278120" cy="2468245"/>
            <wp:effectExtent l="42545" t="4445" r="51435" b="99060"/>
            <wp:docPr id="3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4"/>
                    <pic:cNvPicPr>
                      <a:picLocks noChangeAspect="1"/>
                    </pic:cNvPicPr>
                  </pic:nvPicPr>
                  <pic:blipFill>
                    <a:blip r:embed="rId169"/>
                    <a:stretch>
                      <a:fillRect/>
                    </a:stretch>
                  </pic:blipFill>
                  <pic:spPr>
                    <a:xfrm>
                      <a:off x="0" y="0"/>
                      <a:ext cx="5278120" cy="2468245"/>
                    </a:xfrm>
                    <a:prstGeom prst="rect">
                      <a:avLst/>
                    </a:prstGeom>
                    <a:noFill/>
                    <a:ln>
                      <a:noFill/>
                    </a:ln>
                    <a:effectLst>
                      <a:outerShdw blurRad="50800" dist="38100" dir="5400000" algn="t" rotWithShape="0">
                        <a:prstClr val="black">
                          <a:alpha val="40000"/>
                        </a:prstClr>
                      </a:outerShdw>
                    </a:effectLst>
                  </pic:spPr>
                </pic:pic>
              </a:graphicData>
            </a:graphic>
          </wp:inline>
        </w:drawing>
      </w:r>
    </w:p>
    <w:p>
      <w:pPr>
        <w:pStyle w:val="14"/>
        <w:ind w:left="0" w:leftChars="0" w:firstLine="0" w:firstLineChars="0"/>
      </w:pPr>
      <w:r>
        <w:drawing>
          <wp:inline distT="0" distB="0" distL="114300" distR="114300">
            <wp:extent cx="5266055" cy="2532380"/>
            <wp:effectExtent l="42545" t="4445" r="44450" b="92075"/>
            <wp:docPr id="3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5"/>
                    <pic:cNvPicPr>
                      <a:picLocks noChangeAspect="1"/>
                    </pic:cNvPicPr>
                  </pic:nvPicPr>
                  <pic:blipFill>
                    <a:blip r:embed="rId170"/>
                    <a:stretch>
                      <a:fillRect/>
                    </a:stretch>
                  </pic:blipFill>
                  <pic:spPr>
                    <a:xfrm>
                      <a:off x="0" y="0"/>
                      <a:ext cx="5266055" cy="2532380"/>
                    </a:xfrm>
                    <a:prstGeom prst="rect">
                      <a:avLst/>
                    </a:prstGeom>
                    <a:noFill/>
                    <a:ln>
                      <a:noFill/>
                    </a:ln>
                    <a:effectLst>
                      <a:outerShdw blurRad="50800" dist="38100" dir="5400000" algn="t" rotWithShape="0">
                        <a:prstClr val="black">
                          <a:alpha val="40000"/>
                        </a:prstClr>
                      </a:outerShdw>
                    </a:effectLst>
                  </pic:spPr>
                </pic:pic>
              </a:graphicData>
            </a:graphic>
          </wp:inline>
        </w:drawing>
      </w:r>
    </w:p>
    <w:p>
      <w:pPr>
        <w:pStyle w:val="14"/>
        <w:ind w:left="0" w:leftChars="0" w:firstLine="0" w:firstLineChars="0"/>
      </w:pPr>
      <w:r>
        <w:drawing>
          <wp:inline distT="0" distB="0" distL="114300" distR="114300">
            <wp:extent cx="5264150" cy="2499360"/>
            <wp:effectExtent l="42545" t="4445" r="46355" b="86995"/>
            <wp:docPr id="30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6"/>
                    <pic:cNvPicPr>
                      <a:picLocks noChangeAspect="1"/>
                    </pic:cNvPicPr>
                  </pic:nvPicPr>
                  <pic:blipFill>
                    <a:blip r:embed="rId171"/>
                    <a:stretch>
                      <a:fillRect/>
                    </a:stretch>
                  </pic:blipFill>
                  <pic:spPr>
                    <a:xfrm>
                      <a:off x="0" y="0"/>
                      <a:ext cx="5264150" cy="2499360"/>
                    </a:xfrm>
                    <a:prstGeom prst="rect">
                      <a:avLst/>
                    </a:prstGeom>
                    <a:noFill/>
                    <a:ln>
                      <a:noFill/>
                    </a:ln>
                    <a:effectLst>
                      <a:outerShdw blurRad="50800" dist="38100" dir="5400000" algn="t" rotWithShape="0">
                        <a:prstClr val="black">
                          <a:alpha val="40000"/>
                        </a:prstClr>
                      </a:outerShdw>
                    </a:effectLst>
                  </pic:spPr>
                </pic:pic>
              </a:graphicData>
            </a:graphic>
          </wp:inline>
        </w:drawing>
      </w:r>
    </w:p>
    <w:p>
      <w:pPr>
        <w:pStyle w:val="14"/>
        <w:ind w:left="0" w:leftChars="0" w:firstLine="0" w:firstLineChars="0"/>
      </w:pPr>
    </w:p>
    <w:p>
      <w:pPr>
        <w:pStyle w:val="51"/>
        <w:tabs>
          <w:tab w:val="left" w:pos="560"/>
        </w:tabs>
        <w:rPr>
          <w:rFonts w:ascii="仿宋" w:hAnsi="仿宋"/>
        </w:rPr>
      </w:pPr>
      <w:r>
        <w:rPr>
          <w:rFonts w:ascii="仿宋" w:hAnsi="仿宋"/>
        </w:rPr>
        <w:t>差异分析</w:t>
      </w:r>
      <w:bookmarkEnd w:id="638"/>
      <w:bookmarkEnd w:id="639"/>
    </w:p>
    <w:p>
      <w:pPr>
        <w:pStyle w:val="64"/>
        <w:ind w:left="440"/>
        <w:rPr>
          <w:rFonts w:ascii="仿宋" w:hAnsi="仿宋"/>
        </w:rPr>
      </w:pPr>
      <w:r>
        <w:rPr>
          <w:rFonts w:hint="eastAsia" w:ascii="仿宋" w:hAnsi="仿宋"/>
        </w:rPr>
        <w:t>功能概述</w:t>
      </w:r>
    </w:p>
    <w:p>
      <w:pPr>
        <w:pStyle w:val="61"/>
        <w:rPr>
          <w:rFonts w:ascii="仿宋" w:hAnsi="仿宋"/>
        </w:rPr>
      </w:pPr>
      <w:r>
        <w:rPr>
          <w:rFonts w:ascii="仿宋" w:hAnsi="仿宋"/>
        </w:rPr>
        <w:t>该功能</w:t>
      </w:r>
      <w:r>
        <w:rPr>
          <w:rFonts w:hint="eastAsia" w:ascii="仿宋" w:hAnsi="仿宋"/>
        </w:rPr>
        <w:t>支持用户设置差异性分析流程的配置项，如分析图层、图层过滤、分析区域等，再</w:t>
      </w:r>
      <w:r>
        <w:rPr>
          <w:rFonts w:ascii="仿宋" w:hAnsi="仿宋"/>
        </w:rPr>
        <w:t>进行空间服务的差异性分析，以便精确比较和理解不同地理数据之间的变化和差异。这提供了高度定制化的分析工具，有助于用户更好地利用地理信息数据进行决策和研究。</w:t>
      </w:r>
    </w:p>
    <w:p>
      <w:pPr>
        <w:pStyle w:val="64"/>
        <w:rPr>
          <w:rFonts w:ascii="仿宋" w:hAnsi="仿宋"/>
        </w:rPr>
      </w:pPr>
      <w:r>
        <w:rPr>
          <w:rFonts w:hint="eastAsia" w:ascii="仿宋" w:hAnsi="仿宋"/>
        </w:rPr>
        <w:t>业务流程图</w:t>
      </w:r>
    </w:p>
    <w:p>
      <w:pPr>
        <w:pStyle w:val="64"/>
        <w:numPr>
          <w:ilvl w:val="0"/>
          <w:numId w:val="0"/>
        </w:numPr>
        <w:ind w:left="240"/>
        <w:jc w:val="center"/>
      </w:pPr>
      <w:r>
        <w:rPr>
          <w:rFonts w:hint="eastAsia"/>
        </w:rPr>
        <w:tab/>
      </w:r>
      <w:r>
        <w:rPr>
          <w:rFonts w:hint="eastAsia"/>
        </w:rPr>
        <w:drawing>
          <wp:inline distT="0" distB="0" distL="114300" distR="114300">
            <wp:extent cx="2914650" cy="3533775"/>
            <wp:effectExtent l="42545" t="4445" r="52705" b="81280"/>
            <wp:docPr id="296" name="图片 296" descr="差异分析.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差异分析.drawio"/>
                    <pic:cNvPicPr>
                      <a:picLocks noChangeAspect="1"/>
                    </pic:cNvPicPr>
                  </pic:nvPicPr>
                  <pic:blipFill>
                    <a:blip r:embed="rId172"/>
                    <a:stretch>
                      <a:fillRect/>
                    </a:stretch>
                  </pic:blipFill>
                  <pic:spPr>
                    <a:xfrm>
                      <a:off x="0" y="0"/>
                      <a:ext cx="2914650" cy="3533775"/>
                    </a:xfrm>
                    <a:prstGeom prst="rect">
                      <a:avLst/>
                    </a:prstGeom>
                    <a:noFill/>
                    <a:ln>
                      <a:noFill/>
                    </a:ln>
                    <a:effectLst>
                      <a:outerShdw blurRad="50800" dist="38100" dir="5400000" algn="t" rotWithShape="0">
                        <a:prstClr val="black">
                          <a:alpha val="40000"/>
                        </a:prstClr>
                      </a:outerShdw>
                    </a:effectLst>
                  </pic:spPr>
                </pic:pic>
              </a:graphicData>
            </a:graphic>
          </wp:inline>
        </w:drawing>
      </w:r>
    </w:p>
    <w:p>
      <w:pPr>
        <w:pStyle w:val="64"/>
        <w:rPr>
          <w:rFonts w:ascii="仿宋" w:hAnsi="仿宋"/>
        </w:rPr>
      </w:pPr>
      <w:r>
        <w:rPr>
          <w:rFonts w:hint="eastAsia" w:ascii="仿宋" w:hAnsi="仿宋"/>
        </w:rPr>
        <w:t>设计详细描述</w:t>
      </w:r>
    </w:p>
    <w:p>
      <w:pPr>
        <w:pStyle w:val="61"/>
        <w:numPr>
          <w:ilvl w:val="0"/>
          <w:numId w:val="118"/>
        </w:numPr>
        <w:rPr>
          <w:rFonts w:ascii="仿宋" w:hAnsi="仿宋"/>
        </w:rPr>
      </w:pPr>
      <w:r>
        <w:rPr>
          <w:rFonts w:hint="eastAsia" w:ascii="仿宋" w:hAnsi="仿宋"/>
        </w:rPr>
        <w:t>差异分析组件支持对主图层、副图层、空间关系、容差等参数的设置，通过对两个图层进行叠加分析，得到一个结果图层数据。</w:t>
      </w:r>
    </w:p>
    <w:p>
      <w:pPr>
        <w:pStyle w:val="61"/>
        <w:numPr>
          <w:ilvl w:val="0"/>
          <w:numId w:val="118"/>
        </w:numPr>
        <w:rPr>
          <w:rFonts w:ascii="仿宋" w:hAnsi="仿宋"/>
        </w:rPr>
      </w:pPr>
      <w:r>
        <w:rPr>
          <w:rFonts w:hint="eastAsia" w:ascii="仿宋" w:hAnsi="仿宋"/>
        </w:rPr>
        <w:t>结果展示组件支持以表格的形式对结果数据进行展示，并支持结果数据持久化存储、属性过滤、基础统计等操作。</w:t>
      </w:r>
    </w:p>
    <w:p>
      <w:pPr>
        <w:pStyle w:val="61"/>
        <w:numPr>
          <w:ilvl w:val="0"/>
          <w:numId w:val="118"/>
        </w:numPr>
        <w:rPr>
          <w:rFonts w:ascii="仿宋" w:hAnsi="仿宋"/>
        </w:rPr>
      </w:pPr>
      <w:r>
        <w:rPr>
          <w:rFonts w:hint="eastAsia" w:ascii="仿宋" w:hAnsi="仿宋"/>
        </w:rPr>
        <w:t>差异分析组件支持对正向、逆向两种分析模式。</w:t>
      </w:r>
    </w:p>
    <w:p>
      <w:pPr>
        <w:pStyle w:val="61"/>
        <w:numPr>
          <w:ilvl w:val="0"/>
          <w:numId w:val="118"/>
        </w:numPr>
        <w:rPr>
          <w:rFonts w:ascii="仿宋" w:hAnsi="仿宋"/>
        </w:rPr>
      </w:pPr>
      <w:r>
        <w:rPr>
          <w:rFonts w:hint="eastAsia" w:ascii="仿宋" w:hAnsi="仿宋"/>
        </w:rPr>
        <w:t>结果展示组件支持统计结果数据的面积和记录总数。</w:t>
      </w:r>
    </w:p>
    <w:p>
      <w:pPr>
        <w:pStyle w:val="61"/>
        <w:numPr>
          <w:ilvl w:val="0"/>
          <w:numId w:val="118"/>
        </w:numPr>
        <w:rPr>
          <w:rFonts w:ascii="仿宋" w:hAnsi="仿宋"/>
        </w:rPr>
      </w:pPr>
      <w:r>
        <w:rPr>
          <w:rFonts w:hint="eastAsia" w:ascii="仿宋" w:hAnsi="仿宋"/>
        </w:rPr>
        <w:t xml:space="preserve">支持地图上加载主图层、副图层以及对比分析结果数据，操作表格流向分析数据地图上高亮提示。  </w:t>
      </w:r>
    </w:p>
    <w:p>
      <w:pPr>
        <w:pStyle w:val="61"/>
        <w:numPr>
          <w:ilvl w:val="0"/>
          <w:numId w:val="118"/>
        </w:numPr>
        <w:rPr>
          <w:rFonts w:ascii="仿宋" w:hAnsi="仿宋"/>
        </w:rPr>
      </w:pPr>
      <w:r>
        <w:rPr>
          <w:rFonts w:hint="eastAsia" w:ascii="仿宋" w:hAnsi="仿宋"/>
        </w:rPr>
        <w:t>组件输出结果：</w:t>
      </w:r>
      <w:r>
        <w:rPr>
          <w:rFonts w:hint="eastAsia" w:ascii="仿宋" w:hAnsi="仿宋"/>
        </w:rPr>
        <w:fldChar w:fldCharType="begin"/>
      </w:r>
      <w:r>
        <w:rPr>
          <w:rFonts w:hint="eastAsia" w:ascii="仿宋" w:hAnsi="仿宋"/>
        </w:rPr>
        <w:instrText xml:space="preserve"> HYPERLINK \l "对比分析" </w:instrText>
      </w:r>
      <w:r>
        <w:rPr>
          <w:rFonts w:hint="eastAsia" w:ascii="仿宋" w:hAnsi="仿宋"/>
        </w:rPr>
        <w:fldChar w:fldCharType="separate"/>
      </w:r>
      <w:r>
        <w:rPr>
          <w:rStyle w:val="33"/>
          <w:rFonts w:hint="eastAsia" w:ascii="仿宋" w:hAnsi="仿宋"/>
        </w:rPr>
        <w:t>链接</w:t>
      </w:r>
      <w:r>
        <w:rPr>
          <w:rFonts w:hint="eastAsia" w:ascii="仿宋" w:hAnsi="仿宋"/>
        </w:rPr>
        <w:fldChar w:fldCharType="end"/>
      </w:r>
    </w:p>
    <w:p>
      <w:pPr>
        <w:pStyle w:val="64"/>
        <w:rPr>
          <w:rFonts w:ascii="仿宋" w:hAnsi="仿宋"/>
        </w:rPr>
      </w:pPr>
      <w:r>
        <w:rPr>
          <w:rFonts w:hint="eastAsia" w:ascii="仿宋" w:hAnsi="仿宋"/>
        </w:rPr>
        <w:t>界面</w:t>
      </w:r>
      <w:r>
        <w:rPr>
          <w:rFonts w:ascii="仿宋" w:hAnsi="仿宋"/>
        </w:rPr>
        <w:t>设计</w:t>
      </w:r>
    </w:p>
    <w:p>
      <w:pPr>
        <w:pStyle w:val="64"/>
        <w:jc w:val="center"/>
        <w:rPr>
          <w:rFonts w:ascii="仿宋" w:hAnsi="仿宋"/>
        </w:rPr>
      </w:pPr>
      <w:r>
        <w:rPr>
          <w:rFonts w:ascii="仿宋" w:hAnsi="仿宋"/>
        </w:rPr>
        <w:drawing>
          <wp:inline distT="0" distB="0" distL="114300" distR="114300">
            <wp:extent cx="3068320" cy="4615815"/>
            <wp:effectExtent l="0" t="0" r="17780" b="13335"/>
            <wp:docPr id="298" name="图片 298" descr="差异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差异分析"/>
                    <pic:cNvPicPr>
                      <a:picLocks noChangeAspect="1"/>
                    </pic:cNvPicPr>
                  </pic:nvPicPr>
                  <pic:blipFill>
                    <a:blip r:embed="rId173"/>
                    <a:stretch>
                      <a:fillRect/>
                    </a:stretch>
                  </pic:blipFill>
                  <pic:spPr>
                    <a:xfrm>
                      <a:off x="0" y="0"/>
                      <a:ext cx="3068320" cy="4615815"/>
                    </a:xfrm>
                    <a:prstGeom prst="rect">
                      <a:avLst/>
                    </a:prstGeom>
                  </pic:spPr>
                </pic:pic>
              </a:graphicData>
            </a:graphic>
          </wp:inline>
        </w:drawing>
      </w:r>
    </w:p>
    <w:p>
      <w:pPr>
        <w:pStyle w:val="61"/>
        <w:rPr>
          <w:rFonts w:hint="eastAsia" w:ascii="仿宋" w:hAnsi="仿宋"/>
          <w:b/>
          <w:bCs/>
        </w:rPr>
      </w:pPr>
      <w:r>
        <w:rPr>
          <w:rFonts w:hint="eastAsia" w:ascii="仿宋" w:hAnsi="仿宋"/>
        </w:rPr>
        <w:drawing>
          <wp:inline distT="0" distB="0" distL="114300" distR="114300">
            <wp:extent cx="5267325" cy="1749425"/>
            <wp:effectExtent l="0" t="0" r="9525" b="3175"/>
            <wp:docPr id="297" name="图片 297" descr="无标题-2024-02-26-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无标题-2024-02-26-1034"/>
                    <pic:cNvPicPr>
                      <a:picLocks noChangeAspect="1"/>
                    </pic:cNvPicPr>
                  </pic:nvPicPr>
                  <pic:blipFill>
                    <a:blip r:embed="rId174"/>
                    <a:stretch>
                      <a:fillRect/>
                    </a:stretch>
                  </pic:blipFill>
                  <pic:spPr>
                    <a:xfrm>
                      <a:off x="0" y="0"/>
                      <a:ext cx="5267325" cy="1749425"/>
                    </a:xfrm>
                    <a:prstGeom prst="rect">
                      <a:avLst/>
                    </a:prstGeom>
                  </pic:spPr>
                </pic:pic>
              </a:graphicData>
            </a:graphic>
          </wp:inline>
        </w:drawing>
      </w:r>
    </w:p>
    <w:p>
      <w:pPr>
        <w:pStyle w:val="51"/>
        <w:tabs>
          <w:tab w:val="left" w:pos="560"/>
        </w:tabs>
        <w:rPr>
          <w:rFonts w:ascii="仿宋" w:hAnsi="仿宋"/>
        </w:rPr>
      </w:pPr>
      <w:r>
        <w:rPr>
          <w:rFonts w:hint="eastAsia" w:ascii="仿宋" w:hAnsi="仿宋"/>
          <w:lang w:val="en-US" w:eastAsia="zh-CN"/>
        </w:rPr>
        <w:t>差异分析方案</w:t>
      </w:r>
      <w:r>
        <w:rPr>
          <w:rFonts w:hint="eastAsia" w:ascii="仿宋" w:hAnsi="仿宋"/>
        </w:rPr>
        <w:t>组件</w:t>
      </w:r>
    </w:p>
    <w:p>
      <w:pPr>
        <w:pStyle w:val="64"/>
        <w:rPr>
          <w:rFonts w:hint="eastAsia" w:ascii="仿宋" w:hAnsi="仿宋"/>
        </w:rPr>
      </w:pPr>
      <w:r>
        <w:rPr>
          <w:rFonts w:hint="eastAsia" w:ascii="仿宋" w:hAnsi="仿宋"/>
        </w:rPr>
        <w:t>组件概述</w:t>
      </w:r>
    </w:p>
    <w:p>
      <w:pPr>
        <w:pStyle w:val="14"/>
        <w:ind w:firstLine="480"/>
        <w:rPr>
          <w:rFonts w:hint="eastAsia" w:ascii="仿宋" w:hAnsi="仿宋" w:eastAsia="仿宋" w:cs="宋体"/>
          <w:kern w:val="2"/>
          <w:sz w:val="24"/>
          <w:szCs w:val="20"/>
          <w:lang w:val="en-US" w:eastAsia="zh-CN" w:bidi="ar-SA"/>
        </w:rPr>
      </w:pPr>
      <w:r>
        <w:rPr>
          <w:rFonts w:hint="eastAsia" w:ascii="仿宋" w:hAnsi="仿宋" w:eastAsia="仿宋" w:cs="宋体"/>
          <w:kern w:val="2"/>
          <w:sz w:val="24"/>
          <w:szCs w:val="20"/>
          <w:lang w:val="en-US" w:eastAsia="zh-CN" w:bidi="ar-SA"/>
        </w:rPr>
        <w:t>差异分析方案组件用于方案参数的配置可视化操作，其中包括方案的基础信息、对比分析参数等等配置，可以进行实时分析，得出结果进行预览，也可以将结果数据得以保存。</w:t>
      </w:r>
    </w:p>
    <w:p>
      <w:pPr>
        <w:pStyle w:val="64"/>
        <w:rPr>
          <w:rFonts w:hint="eastAsia" w:ascii="仿宋" w:hAnsi="仿宋"/>
        </w:rPr>
      </w:pPr>
      <w:r>
        <w:rPr>
          <w:rFonts w:hint="eastAsia" w:ascii="仿宋" w:hAnsi="仿宋"/>
        </w:rPr>
        <w:t>业务流程图</w:t>
      </w:r>
    </w:p>
    <w:p>
      <w:pPr>
        <w:spacing w:line="240" w:lineRule="auto"/>
        <w:jc w:val="center"/>
        <w:rPr>
          <w:rFonts w:hint="eastAsia" w:eastAsia="宋体"/>
          <w:lang w:eastAsia="zh-CN"/>
        </w:rPr>
      </w:pPr>
      <w:r>
        <w:rPr>
          <w:rFonts w:hint="eastAsia" w:eastAsia="宋体"/>
          <w:lang w:eastAsia="zh-CN"/>
        </w:rPr>
        <w:drawing>
          <wp:inline distT="0" distB="0" distL="114300" distR="114300">
            <wp:extent cx="3286125" cy="2295525"/>
            <wp:effectExtent l="42545" t="4445" r="43180" b="81280"/>
            <wp:docPr id="313" name="图片 313" descr="未命名绘图.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未命名绘图.drawio"/>
                    <pic:cNvPicPr>
                      <a:picLocks noChangeAspect="1"/>
                    </pic:cNvPicPr>
                  </pic:nvPicPr>
                  <pic:blipFill>
                    <a:blip r:embed="rId167"/>
                    <a:stretch>
                      <a:fillRect/>
                    </a:stretch>
                  </pic:blipFill>
                  <pic:spPr>
                    <a:xfrm>
                      <a:off x="0" y="0"/>
                      <a:ext cx="3286125" cy="2295525"/>
                    </a:xfrm>
                    <a:prstGeom prst="rect">
                      <a:avLst/>
                    </a:prstGeom>
                    <a:noFill/>
                    <a:ln>
                      <a:noFill/>
                    </a:ln>
                    <a:effectLst>
                      <a:outerShdw blurRad="50800" dist="38100" dir="5400000" algn="t" rotWithShape="0">
                        <a:prstClr val="black">
                          <a:alpha val="40000"/>
                        </a:prstClr>
                      </a:outerShdw>
                    </a:effectLst>
                  </pic:spPr>
                </pic:pic>
              </a:graphicData>
            </a:graphic>
          </wp:inline>
        </w:drawing>
      </w:r>
    </w:p>
    <w:p>
      <w:pPr>
        <w:pStyle w:val="64"/>
        <w:rPr>
          <w:rFonts w:hint="eastAsia" w:ascii="仿宋" w:hAnsi="仿宋"/>
        </w:rPr>
      </w:pPr>
      <w:r>
        <w:rPr>
          <w:rFonts w:hint="eastAsia" w:ascii="仿宋" w:hAnsi="仿宋"/>
        </w:rPr>
        <w:t>组件详细设计</w:t>
      </w:r>
    </w:p>
    <w:p>
      <w:pPr>
        <w:pStyle w:val="61"/>
        <w:numPr>
          <w:ilvl w:val="0"/>
          <w:numId w:val="119"/>
        </w:numPr>
        <w:rPr>
          <w:rFonts w:hint="eastAsia" w:ascii="仿宋" w:hAnsi="仿宋"/>
        </w:rPr>
      </w:pPr>
      <w:r>
        <w:rPr>
          <w:rFonts w:hint="eastAsia" w:ascii="仿宋" w:hAnsi="仿宋"/>
          <w:lang w:val="en-US" w:eastAsia="zh-CN"/>
        </w:rPr>
        <w:t>差异分析方案可以通过增、删、改、查进行操作</w:t>
      </w:r>
      <w:r>
        <w:rPr>
          <w:rFonts w:hint="eastAsia" w:ascii="仿宋" w:hAnsi="仿宋"/>
        </w:rPr>
        <w:t>。</w:t>
      </w:r>
    </w:p>
    <w:p>
      <w:pPr>
        <w:pStyle w:val="61"/>
        <w:numPr>
          <w:ilvl w:val="0"/>
          <w:numId w:val="119"/>
        </w:numPr>
        <w:rPr>
          <w:rFonts w:hint="eastAsia" w:ascii="仿宋" w:hAnsi="仿宋"/>
        </w:rPr>
      </w:pPr>
      <w:r>
        <w:rPr>
          <w:rFonts w:hint="eastAsia" w:ascii="仿宋" w:hAnsi="仿宋"/>
          <w:lang w:val="en-US" w:eastAsia="zh-CN"/>
        </w:rPr>
        <w:t>内部集成通用差异分析组件，可以进行对应的参数设置，以及分析结果的查看</w:t>
      </w:r>
      <w:r>
        <w:rPr>
          <w:rFonts w:hint="eastAsia" w:ascii="仿宋" w:hAnsi="仿宋"/>
        </w:rPr>
        <w:t>。</w:t>
      </w:r>
    </w:p>
    <w:p>
      <w:pPr>
        <w:pStyle w:val="61"/>
        <w:numPr>
          <w:ilvl w:val="0"/>
          <w:numId w:val="119"/>
        </w:numPr>
        <w:rPr>
          <w:rFonts w:hint="eastAsia" w:ascii="仿宋" w:hAnsi="仿宋"/>
          <w:lang w:val="en-US" w:eastAsia="zh-CN"/>
        </w:rPr>
      </w:pPr>
      <w:r>
        <w:rPr>
          <w:rFonts w:hint="eastAsia" w:ascii="仿宋" w:hAnsi="仿宋"/>
          <w:lang w:val="en-US" w:eastAsia="zh-CN"/>
        </w:rPr>
        <w:t>差异分析除了基础参数的设置之外，还支持结果查询的配置，设置此参数，在应用组件中，可以直接结果查询而非实时分析。</w:t>
      </w:r>
    </w:p>
    <w:p>
      <w:pPr>
        <w:pStyle w:val="61"/>
        <w:numPr>
          <w:ilvl w:val="0"/>
          <w:numId w:val="119"/>
        </w:numPr>
        <w:rPr>
          <w:rFonts w:hint="default" w:ascii="仿宋" w:hAnsi="仿宋"/>
          <w:lang w:val="en-US" w:eastAsia="zh-CN"/>
        </w:rPr>
      </w:pPr>
      <w:r>
        <w:rPr>
          <w:rFonts w:hint="eastAsia" w:ascii="仿宋" w:hAnsi="仿宋"/>
          <w:lang w:val="en-US" w:eastAsia="zh-CN"/>
        </w:rPr>
        <w:t>内部集成结果展示组件，当实时分析完成时，可以查看差异部分的面积和记录数据，也支持二次过滤、统计、结果保存等基础操作。</w:t>
      </w:r>
    </w:p>
    <w:p>
      <w:pPr>
        <w:pStyle w:val="64"/>
        <w:rPr>
          <w:rFonts w:hint="eastAsia" w:ascii="仿宋" w:hAnsi="仿宋"/>
        </w:rPr>
      </w:pPr>
      <w:r>
        <w:rPr>
          <w:rFonts w:hint="eastAsia" w:ascii="仿宋" w:hAnsi="仿宋"/>
          <w:lang w:val="en-US" w:eastAsia="zh-CN"/>
        </w:rPr>
        <w:t>5.3.4.4</w:t>
      </w:r>
      <w:r>
        <w:rPr>
          <w:rFonts w:hint="eastAsia" w:ascii="仿宋" w:hAnsi="仿宋"/>
        </w:rPr>
        <w:t>组件界面</w:t>
      </w:r>
    </w:p>
    <w:p>
      <w:pPr>
        <w:pStyle w:val="14"/>
        <w:ind w:left="0" w:leftChars="0" w:firstLine="0" w:firstLineChars="0"/>
        <w:jc w:val="both"/>
      </w:pPr>
      <w:r>
        <w:drawing>
          <wp:inline distT="0" distB="0" distL="114300" distR="114300">
            <wp:extent cx="5265420" cy="2383155"/>
            <wp:effectExtent l="42545" t="4445" r="45085" b="88900"/>
            <wp:docPr id="3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9"/>
                    <pic:cNvPicPr>
                      <a:picLocks noChangeAspect="1"/>
                    </pic:cNvPicPr>
                  </pic:nvPicPr>
                  <pic:blipFill>
                    <a:blip r:embed="rId175"/>
                    <a:stretch>
                      <a:fillRect/>
                    </a:stretch>
                  </pic:blipFill>
                  <pic:spPr>
                    <a:xfrm>
                      <a:off x="0" y="0"/>
                      <a:ext cx="5265420" cy="2383155"/>
                    </a:xfrm>
                    <a:prstGeom prst="rect">
                      <a:avLst/>
                    </a:prstGeom>
                    <a:noFill/>
                    <a:ln>
                      <a:noFill/>
                    </a:ln>
                    <a:effectLst>
                      <a:outerShdw blurRad="50800" dist="38100" dir="5400000" algn="t" rotWithShape="0">
                        <a:prstClr val="black">
                          <a:alpha val="40000"/>
                        </a:prstClr>
                      </a:outerShdw>
                    </a:effectLst>
                  </pic:spPr>
                </pic:pic>
              </a:graphicData>
            </a:graphic>
          </wp:inline>
        </w:drawing>
      </w:r>
    </w:p>
    <w:p>
      <w:pPr>
        <w:pStyle w:val="61"/>
        <w:ind w:left="0" w:leftChars="0" w:firstLine="0" w:firstLineChars="0"/>
      </w:pPr>
      <w:r>
        <w:drawing>
          <wp:inline distT="0" distB="0" distL="114300" distR="114300">
            <wp:extent cx="5276850" cy="2507615"/>
            <wp:effectExtent l="42545" t="4445" r="52705" b="97790"/>
            <wp:docPr id="3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10"/>
                    <pic:cNvPicPr>
                      <a:picLocks noChangeAspect="1"/>
                    </pic:cNvPicPr>
                  </pic:nvPicPr>
                  <pic:blipFill>
                    <a:blip r:embed="rId176"/>
                    <a:stretch>
                      <a:fillRect/>
                    </a:stretch>
                  </pic:blipFill>
                  <pic:spPr>
                    <a:xfrm>
                      <a:off x="0" y="0"/>
                      <a:ext cx="5276850" cy="2507615"/>
                    </a:xfrm>
                    <a:prstGeom prst="rect">
                      <a:avLst/>
                    </a:prstGeom>
                    <a:noFill/>
                    <a:ln>
                      <a:noFill/>
                    </a:ln>
                    <a:effectLst>
                      <a:outerShdw blurRad="50800" dist="38100" dir="5400000" algn="t" rotWithShape="0">
                        <a:prstClr val="black">
                          <a:alpha val="40000"/>
                        </a:prstClr>
                      </a:outerShdw>
                    </a:effectLst>
                  </pic:spPr>
                </pic:pic>
              </a:graphicData>
            </a:graphic>
          </wp:inline>
        </w:drawing>
      </w:r>
    </w:p>
    <w:p>
      <w:pPr>
        <w:pStyle w:val="51"/>
        <w:tabs>
          <w:tab w:val="left" w:pos="560"/>
        </w:tabs>
        <w:rPr>
          <w:rFonts w:hint="eastAsia" w:ascii="仿宋" w:hAnsi="仿宋"/>
          <w:lang w:val="en-US" w:eastAsia="zh-CN"/>
        </w:rPr>
      </w:pPr>
      <w:r>
        <w:rPr>
          <w:rFonts w:hint="eastAsia" w:ascii="仿宋" w:hAnsi="仿宋"/>
          <w:lang w:val="en-US" w:eastAsia="zh-CN"/>
        </w:rPr>
        <w:t>差异分析应用组件</w:t>
      </w:r>
    </w:p>
    <w:p>
      <w:pPr>
        <w:pStyle w:val="64"/>
        <w:rPr>
          <w:rFonts w:hint="eastAsia" w:ascii="仿宋" w:hAnsi="仿宋"/>
          <w:lang w:val="en-US" w:eastAsia="zh-CN"/>
        </w:rPr>
      </w:pPr>
      <w:r>
        <w:rPr>
          <w:rFonts w:hint="eastAsia" w:ascii="仿宋" w:hAnsi="仿宋"/>
          <w:lang w:val="en-US" w:eastAsia="zh-CN"/>
        </w:rPr>
        <w:t>组件概述</w:t>
      </w:r>
    </w:p>
    <w:p>
      <w:pPr>
        <w:pStyle w:val="14"/>
        <w:ind w:firstLine="480"/>
        <w:rPr>
          <w:rFonts w:hint="eastAsia" w:ascii="仿宋" w:hAnsi="仿宋" w:eastAsia="仿宋" w:cs="宋体"/>
          <w:kern w:val="2"/>
          <w:sz w:val="24"/>
          <w:szCs w:val="20"/>
          <w:lang w:val="en-US" w:eastAsia="zh-CN" w:bidi="ar-SA"/>
        </w:rPr>
      </w:pPr>
      <w:r>
        <w:rPr>
          <w:rFonts w:hint="eastAsia" w:ascii="仿宋" w:hAnsi="仿宋" w:eastAsia="仿宋" w:cs="宋体"/>
          <w:kern w:val="2"/>
          <w:sz w:val="24"/>
          <w:szCs w:val="20"/>
          <w:lang w:val="en-US" w:eastAsia="zh-CN" w:bidi="ar-SA"/>
        </w:rPr>
        <w:t>该功能支持用户设置差异性分析流程的配置项，如分析图层、图层过滤、分析区域等，再进行空间服务的差异性分析，以便精确比较和理解不同地理数据之间的变化和差异。这提供了高度定制化的分析工具，有助于用户更好地利用地理信息数据进行决策和研究。</w:t>
      </w:r>
    </w:p>
    <w:p>
      <w:pPr>
        <w:pStyle w:val="64"/>
        <w:rPr>
          <w:rFonts w:hint="eastAsia" w:ascii="仿宋" w:hAnsi="仿宋"/>
          <w:lang w:val="en-US" w:eastAsia="zh-CN"/>
        </w:rPr>
      </w:pPr>
      <w:r>
        <w:rPr>
          <w:rFonts w:hint="eastAsia" w:ascii="仿宋" w:hAnsi="仿宋"/>
          <w:lang w:val="en-US" w:eastAsia="zh-CN"/>
        </w:rPr>
        <w:t>业务流程图</w:t>
      </w:r>
    </w:p>
    <w:p>
      <w:pPr>
        <w:pStyle w:val="14"/>
        <w:keepNext/>
        <w:ind w:firstLine="480"/>
        <w:jc w:val="center"/>
      </w:pPr>
      <w:r>
        <w:rPr>
          <w:rFonts w:hint="eastAsia"/>
          <w:lang w:val="en-US" w:eastAsia="zh-CN"/>
        </w:rPr>
        <w:drawing>
          <wp:inline distT="0" distB="0" distL="114300" distR="114300">
            <wp:extent cx="2914650" cy="3533775"/>
            <wp:effectExtent l="42545" t="4445" r="52705" b="81280"/>
            <wp:docPr id="328" name="图片 328" descr="差异分析.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descr="差异分析.drawio"/>
                    <pic:cNvPicPr>
                      <a:picLocks noChangeAspect="1"/>
                    </pic:cNvPicPr>
                  </pic:nvPicPr>
                  <pic:blipFill>
                    <a:blip r:embed="rId172"/>
                    <a:stretch>
                      <a:fillRect/>
                    </a:stretch>
                  </pic:blipFill>
                  <pic:spPr>
                    <a:xfrm>
                      <a:off x="0" y="0"/>
                      <a:ext cx="2914650" cy="3533775"/>
                    </a:xfrm>
                    <a:prstGeom prst="rect">
                      <a:avLst/>
                    </a:prstGeom>
                    <a:noFill/>
                    <a:ln>
                      <a:noFill/>
                    </a:ln>
                    <a:effectLst>
                      <a:outerShdw blurRad="50800" dist="38100" dir="5400000" algn="t" rotWithShape="0">
                        <a:prstClr val="black">
                          <a:alpha val="40000"/>
                        </a:prstClr>
                      </a:outerShdw>
                    </a:effectLst>
                  </pic:spPr>
                </pic:pic>
              </a:graphicData>
            </a:graphic>
          </wp:inline>
        </w:drawing>
      </w:r>
    </w:p>
    <w:p>
      <w:pPr>
        <w:pStyle w:val="15"/>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26</w:t>
      </w:r>
      <w:r>
        <w:fldChar w:fldCharType="end"/>
      </w:r>
      <w:r>
        <w:rPr>
          <w:rFonts w:hint="eastAsia"/>
          <w:lang w:val="en-US" w:eastAsia="zh-CN"/>
        </w:rPr>
        <w:t>差异</w:t>
      </w:r>
      <w:r>
        <w:rPr>
          <w:rFonts w:hint="eastAsia"/>
        </w:rPr>
        <w:t>分析组件业务流程图</w:t>
      </w:r>
    </w:p>
    <w:p>
      <w:pPr>
        <w:pStyle w:val="64"/>
        <w:rPr>
          <w:rFonts w:hint="eastAsia" w:ascii="仿宋" w:hAnsi="仿宋"/>
          <w:lang w:val="en-US" w:eastAsia="zh-CN"/>
        </w:rPr>
      </w:pPr>
      <w:r>
        <w:rPr>
          <w:rFonts w:hint="eastAsia" w:ascii="仿宋" w:hAnsi="仿宋"/>
          <w:lang w:val="en-US" w:eastAsia="zh-CN"/>
        </w:rPr>
        <w:t>组件详细设计</w:t>
      </w:r>
    </w:p>
    <w:p>
      <w:pPr>
        <w:pStyle w:val="61"/>
        <w:numPr>
          <w:ilvl w:val="0"/>
          <w:numId w:val="120"/>
        </w:numPr>
        <w:rPr>
          <w:rFonts w:hint="eastAsia" w:ascii="仿宋" w:hAnsi="仿宋"/>
          <w:lang w:val="en-US" w:eastAsia="zh-CN"/>
        </w:rPr>
      </w:pPr>
      <w:r>
        <w:rPr>
          <w:rFonts w:hint="eastAsia" w:ascii="仿宋" w:hAnsi="仿宋"/>
          <w:lang w:val="en-US" w:eastAsia="zh-CN"/>
        </w:rPr>
        <w:t>该组件展示新图层、旧图层、结果图层的面积。</w:t>
      </w:r>
    </w:p>
    <w:p>
      <w:pPr>
        <w:pStyle w:val="61"/>
        <w:numPr>
          <w:ilvl w:val="0"/>
          <w:numId w:val="120"/>
        </w:numPr>
        <w:rPr>
          <w:rFonts w:hint="eastAsia" w:ascii="仿宋" w:hAnsi="仿宋"/>
          <w:lang w:val="en-US" w:eastAsia="zh-CN"/>
        </w:rPr>
      </w:pPr>
      <w:r>
        <w:rPr>
          <w:rFonts w:hint="eastAsia" w:ascii="仿宋" w:hAnsi="仿宋"/>
          <w:lang w:val="en-US" w:eastAsia="zh-CN"/>
        </w:rPr>
        <w:t>该组件可以通过单位切换的方式，展示不同单位下的面积。</w:t>
      </w:r>
    </w:p>
    <w:p>
      <w:pPr>
        <w:pStyle w:val="61"/>
        <w:numPr>
          <w:ilvl w:val="0"/>
          <w:numId w:val="120"/>
        </w:numPr>
        <w:rPr>
          <w:rFonts w:hint="eastAsia" w:ascii="仿宋" w:hAnsi="仿宋"/>
          <w:lang w:val="en-US" w:eastAsia="zh-CN"/>
        </w:rPr>
      </w:pPr>
      <w:r>
        <w:rPr>
          <w:rFonts w:hint="eastAsia" w:ascii="仿宋" w:hAnsi="仿宋"/>
          <w:lang w:val="en-US" w:eastAsia="zh-CN"/>
        </w:rPr>
        <w:t>以表格的形式展示结果图层数据，并详情展示字段和值。</w:t>
      </w:r>
    </w:p>
    <w:p>
      <w:pPr>
        <w:pStyle w:val="61"/>
        <w:numPr>
          <w:ilvl w:val="0"/>
          <w:numId w:val="120"/>
        </w:numPr>
        <w:rPr>
          <w:rFonts w:hint="eastAsia" w:ascii="仿宋" w:hAnsi="仿宋"/>
          <w:lang w:val="en-US" w:eastAsia="zh-CN"/>
        </w:rPr>
      </w:pPr>
      <w:r>
        <w:rPr>
          <w:rFonts w:hint="eastAsia" w:ascii="仿宋" w:hAnsi="仿宋"/>
          <w:lang w:val="en-US" w:eastAsia="zh-CN"/>
        </w:rPr>
        <w:t>分析结果支持数据提取、字段过滤、结果统计等等基础操作。</w:t>
      </w:r>
    </w:p>
    <w:p>
      <w:pPr>
        <w:pStyle w:val="64"/>
        <w:rPr>
          <w:rFonts w:hint="eastAsia" w:ascii="仿宋" w:hAnsi="仿宋"/>
          <w:lang w:val="en-US" w:eastAsia="zh-CN"/>
        </w:rPr>
      </w:pPr>
      <w:r>
        <w:rPr>
          <w:rFonts w:hint="eastAsia" w:ascii="仿宋" w:hAnsi="仿宋"/>
          <w:lang w:val="en-US" w:eastAsia="zh-CN"/>
        </w:rPr>
        <w:t>组件界面</w:t>
      </w:r>
    </w:p>
    <w:p>
      <w:pPr>
        <w:pStyle w:val="61"/>
        <w:ind w:left="0" w:leftChars="0" w:firstLine="0" w:firstLineChars="0"/>
        <w:rPr>
          <w:rFonts w:hint="eastAsia"/>
        </w:rPr>
      </w:pPr>
      <w:r>
        <w:drawing>
          <wp:inline distT="0" distB="0" distL="114300" distR="114300">
            <wp:extent cx="5274945" cy="2465070"/>
            <wp:effectExtent l="42545" t="4445" r="54610" b="83185"/>
            <wp:docPr id="3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1"/>
                    <pic:cNvPicPr>
                      <a:picLocks noChangeAspect="1"/>
                    </pic:cNvPicPr>
                  </pic:nvPicPr>
                  <pic:blipFill>
                    <a:blip r:embed="rId177"/>
                    <a:stretch>
                      <a:fillRect/>
                    </a:stretch>
                  </pic:blipFill>
                  <pic:spPr>
                    <a:xfrm>
                      <a:off x="0" y="0"/>
                      <a:ext cx="5274945" cy="2465070"/>
                    </a:xfrm>
                    <a:prstGeom prst="rect">
                      <a:avLst/>
                    </a:prstGeom>
                    <a:noFill/>
                    <a:ln>
                      <a:noFill/>
                    </a:ln>
                    <a:effectLst>
                      <a:outerShdw blurRad="50800" dist="38100" dir="5400000" algn="t" rotWithShape="0">
                        <a:prstClr val="black">
                          <a:alpha val="40000"/>
                        </a:prstClr>
                      </a:outerShdw>
                    </a:effectLst>
                  </pic:spPr>
                </pic:pic>
              </a:graphicData>
            </a:graphic>
          </wp:inline>
        </w:drawing>
      </w:r>
    </w:p>
    <w:p>
      <w:pPr>
        <w:pStyle w:val="51"/>
        <w:tabs>
          <w:tab w:val="left" w:pos="560"/>
        </w:tabs>
        <w:rPr>
          <w:rFonts w:ascii="仿宋" w:hAnsi="仿宋"/>
        </w:rPr>
      </w:pPr>
      <w:bookmarkStart w:id="640" w:name="_Toc157943544"/>
      <w:bookmarkStart w:id="641" w:name="_Toc148524775"/>
      <w:r>
        <w:rPr>
          <w:rFonts w:ascii="仿宋" w:hAnsi="仿宋"/>
        </w:rPr>
        <w:t>冲突检测</w:t>
      </w:r>
      <w:bookmarkEnd w:id="640"/>
      <w:bookmarkEnd w:id="641"/>
    </w:p>
    <w:p>
      <w:pPr>
        <w:pStyle w:val="64"/>
        <w:rPr>
          <w:rFonts w:ascii="仿宋" w:hAnsi="仿宋"/>
        </w:rPr>
      </w:pPr>
      <w:r>
        <w:rPr>
          <w:rFonts w:hint="eastAsia" w:ascii="仿宋" w:hAnsi="仿宋"/>
        </w:rPr>
        <w:t>功能概述</w:t>
      </w:r>
    </w:p>
    <w:p>
      <w:pPr>
        <w:pStyle w:val="61"/>
        <w:rPr>
          <w:rFonts w:ascii="仿宋" w:hAnsi="仿宋"/>
        </w:rPr>
      </w:pPr>
      <w:r>
        <w:rPr>
          <w:rFonts w:hint="eastAsia" w:ascii="仿宋" w:hAnsi="仿宋"/>
        </w:rPr>
        <w:t>通过一个图层数据在其所在空间范围内是否包含另一个图层数据，如果存在表示存在冲突。通常通过计算冲突总面积、正向冲突面积、逆向冲突面积方式进行展展示。支持空间、属性过滤条件设置、临时图层渲染样式设置。</w:t>
      </w:r>
    </w:p>
    <w:p>
      <w:pPr>
        <w:pStyle w:val="64"/>
        <w:rPr>
          <w:rFonts w:ascii="仿宋" w:hAnsi="仿宋"/>
        </w:rPr>
      </w:pPr>
      <w:r>
        <w:rPr>
          <w:rFonts w:hint="eastAsia" w:ascii="仿宋" w:hAnsi="仿宋"/>
        </w:rPr>
        <w:t>业务流程图</w:t>
      </w:r>
    </w:p>
    <w:p>
      <w:pPr>
        <w:pStyle w:val="64"/>
        <w:numPr>
          <w:ilvl w:val="0"/>
          <w:numId w:val="0"/>
        </w:numPr>
        <w:ind w:left="240"/>
        <w:jc w:val="center"/>
        <w:rPr>
          <w:rFonts w:ascii="仿宋" w:hAnsi="仿宋"/>
        </w:rPr>
      </w:pPr>
      <w:r>
        <w:rPr>
          <w:rFonts w:hint="eastAsia"/>
        </w:rPr>
        <w:drawing>
          <wp:inline distT="0" distB="0" distL="114300" distR="114300">
            <wp:extent cx="3590925" cy="2954020"/>
            <wp:effectExtent l="42545" t="4445" r="43180" b="89535"/>
            <wp:docPr id="295" name="图片 295" descr="差异分析.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差异分析.drawio"/>
                    <pic:cNvPicPr>
                      <a:picLocks noChangeAspect="1"/>
                    </pic:cNvPicPr>
                  </pic:nvPicPr>
                  <pic:blipFill>
                    <a:blip r:embed="rId178"/>
                    <a:stretch>
                      <a:fillRect/>
                    </a:stretch>
                  </pic:blipFill>
                  <pic:spPr>
                    <a:xfrm>
                      <a:off x="0" y="0"/>
                      <a:ext cx="3590925" cy="2954020"/>
                    </a:xfrm>
                    <a:prstGeom prst="rect">
                      <a:avLst/>
                    </a:prstGeom>
                    <a:noFill/>
                    <a:ln>
                      <a:noFill/>
                    </a:ln>
                    <a:effectLst>
                      <a:outerShdw blurRad="50800" dist="38100" dir="5400000" algn="t" rotWithShape="0">
                        <a:prstClr val="black">
                          <a:alpha val="40000"/>
                        </a:prstClr>
                      </a:outerShdw>
                    </a:effectLst>
                  </pic:spPr>
                </pic:pic>
              </a:graphicData>
            </a:graphic>
          </wp:inline>
        </w:drawing>
      </w:r>
    </w:p>
    <w:p>
      <w:pPr>
        <w:pStyle w:val="64"/>
        <w:rPr>
          <w:rFonts w:ascii="仿宋" w:hAnsi="仿宋"/>
        </w:rPr>
      </w:pPr>
      <w:r>
        <w:rPr>
          <w:rFonts w:hint="eastAsia" w:ascii="仿宋" w:hAnsi="仿宋"/>
        </w:rPr>
        <w:t>设计详细描述</w:t>
      </w:r>
    </w:p>
    <w:p>
      <w:pPr>
        <w:pStyle w:val="61"/>
        <w:numPr>
          <w:ilvl w:val="0"/>
          <w:numId w:val="121"/>
        </w:numPr>
        <w:rPr>
          <w:rFonts w:ascii="仿宋" w:hAnsi="仿宋"/>
        </w:rPr>
      </w:pPr>
      <w:r>
        <w:rPr>
          <w:rFonts w:hint="eastAsia" w:ascii="仿宋" w:hAnsi="仿宋"/>
        </w:rPr>
        <w:t>冲突检测组件支持对主图层、副图层、空间关系、容差等参数的设置，通过对两个图层进行叠加分析，得到一个结果图层数据。</w:t>
      </w:r>
    </w:p>
    <w:p>
      <w:pPr>
        <w:pStyle w:val="61"/>
        <w:numPr>
          <w:ilvl w:val="0"/>
          <w:numId w:val="121"/>
        </w:numPr>
        <w:rPr>
          <w:rFonts w:ascii="仿宋" w:hAnsi="仿宋"/>
        </w:rPr>
      </w:pPr>
      <w:r>
        <w:rPr>
          <w:rFonts w:hint="eastAsia" w:ascii="仿宋" w:hAnsi="仿宋"/>
        </w:rPr>
        <w:t>结果展示组件支持以表格的形式对结果数据进行展示，并支持结果数据持久化存储、属性过滤、基础统计等操作。</w:t>
      </w:r>
    </w:p>
    <w:p>
      <w:pPr>
        <w:pStyle w:val="61"/>
        <w:numPr>
          <w:ilvl w:val="0"/>
          <w:numId w:val="121"/>
        </w:numPr>
        <w:rPr>
          <w:rFonts w:ascii="仿宋" w:hAnsi="仿宋"/>
        </w:rPr>
      </w:pPr>
      <w:r>
        <w:rPr>
          <w:rFonts w:hint="eastAsia" w:ascii="仿宋" w:hAnsi="仿宋"/>
        </w:rPr>
        <w:t>冲突检测组件支持对正向、逆向、匹配值等条件的设置，通过对结果数据进行流向分析，得到流向分析数据。</w:t>
      </w:r>
    </w:p>
    <w:p>
      <w:pPr>
        <w:pStyle w:val="61"/>
        <w:numPr>
          <w:ilvl w:val="0"/>
          <w:numId w:val="121"/>
        </w:numPr>
        <w:rPr>
          <w:rFonts w:ascii="仿宋" w:hAnsi="仿宋"/>
        </w:rPr>
      </w:pPr>
      <w:r>
        <w:rPr>
          <w:rFonts w:hint="eastAsia" w:ascii="仿宋" w:hAnsi="仿宋"/>
        </w:rPr>
        <w:t>结果展示组件支持同时查看分析结果和流向分析结果。</w:t>
      </w:r>
    </w:p>
    <w:p>
      <w:pPr>
        <w:pStyle w:val="61"/>
        <w:numPr>
          <w:ilvl w:val="0"/>
          <w:numId w:val="121"/>
        </w:numPr>
        <w:rPr>
          <w:rFonts w:ascii="仿宋" w:hAnsi="仿宋"/>
        </w:rPr>
      </w:pPr>
      <w:r>
        <w:rPr>
          <w:rFonts w:hint="eastAsia" w:ascii="仿宋" w:hAnsi="仿宋"/>
        </w:rPr>
        <w:t xml:space="preserve">支持地图上加载主图层、副图层以及对比分析结果数据，操作表格流向分析数据地图上高亮提示冲突结果对应的部分。  </w:t>
      </w:r>
    </w:p>
    <w:p>
      <w:pPr>
        <w:pStyle w:val="61"/>
        <w:numPr>
          <w:ilvl w:val="0"/>
          <w:numId w:val="121"/>
        </w:numPr>
        <w:rPr>
          <w:rFonts w:ascii="仿宋" w:hAnsi="仿宋"/>
        </w:rPr>
      </w:pPr>
      <w:r>
        <w:rPr>
          <w:rFonts w:hint="eastAsia" w:ascii="仿宋" w:hAnsi="仿宋"/>
        </w:rPr>
        <w:t>组件输出结果：</w:t>
      </w:r>
      <w:r>
        <w:rPr>
          <w:rFonts w:hint="eastAsia" w:ascii="仿宋" w:hAnsi="仿宋"/>
        </w:rPr>
        <w:fldChar w:fldCharType="begin"/>
      </w:r>
      <w:r>
        <w:rPr>
          <w:rFonts w:hint="eastAsia" w:ascii="仿宋" w:hAnsi="仿宋"/>
        </w:rPr>
        <w:instrText xml:space="preserve"> HYPERLINK \l "对比分析" </w:instrText>
      </w:r>
      <w:r>
        <w:rPr>
          <w:rFonts w:hint="eastAsia" w:ascii="仿宋" w:hAnsi="仿宋"/>
        </w:rPr>
        <w:fldChar w:fldCharType="separate"/>
      </w:r>
      <w:r>
        <w:rPr>
          <w:rStyle w:val="33"/>
          <w:rFonts w:hint="eastAsia" w:ascii="仿宋" w:hAnsi="仿宋"/>
        </w:rPr>
        <w:t>链接</w:t>
      </w:r>
      <w:r>
        <w:rPr>
          <w:rFonts w:hint="eastAsia" w:ascii="仿宋" w:hAnsi="仿宋"/>
        </w:rPr>
        <w:fldChar w:fldCharType="end"/>
      </w:r>
    </w:p>
    <w:p>
      <w:pPr>
        <w:pStyle w:val="64"/>
        <w:rPr>
          <w:rFonts w:ascii="仿宋" w:hAnsi="仿宋"/>
        </w:rPr>
      </w:pPr>
      <w:r>
        <w:rPr>
          <w:rFonts w:hint="eastAsia" w:ascii="仿宋" w:hAnsi="仿宋"/>
        </w:rPr>
        <w:t>界面</w:t>
      </w:r>
      <w:r>
        <w:rPr>
          <w:rFonts w:ascii="仿宋" w:hAnsi="仿宋"/>
        </w:rPr>
        <w:t>设计</w:t>
      </w:r>
    </w:p>
    <w:p>
      <w:pPr>
        <w:pStyle w:val="64"/>
        <w:numPr>
          <w:ilvl w:val="0"/>
          <w:numId w:val="0"/>
        </w:numPr>
        <w:ind w:left="240"/>
        <w:jc w:val="center"/>
        <w:rPr>
          <w:rFonts w:ascii="仿宋" w:hAnsi="仿宋"/>
        </w:rPr>
      </w:pPr>
      <w:r>
        <w:rPr>
          <w:rFonts w:ascii="仿宋" w:hAnsi="仿宋"/>
        </w:rPr>
        <w:drawing>
          <wp:inline distT="0" distB="0" distL="114300" distR="114300">
            <wp:extent cx="2649220" cy="5060315"/>
            <wp:effectExtent l="0" t="0" r="17780" b="6985"/>
            <wp:docPr id="299" name="图片 299" descr="冲突检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冲突检测"/>
                    <pic:cNvPicPr>
                      <a:picLocks noChangeAspect="1"/>
                    </pic:cNvPicPr>
                  </pic:nvPicPr>
                  <pic:blipFill>
                    <a:blip r:embed="rId179"/>
                    <a:stretch>
                      <a:fillRect/>
                    </a:stretch>
                  </pic:blipFill>
                  <pic:spPr>
                    <a:xfrm>
                      <a:off x="0" y="0"/>
                      <a:ext cx="2649220" cy="5060315"/>
                    </a:xfrm>
                    <a:prstGeom prst="rect">
                      <a:avLst/>
                    </a:prstGeom>
                  </pic:spPr>
                </pic:pic>
              </a:graphicData>
            </a:graphic>
          </wp:inline>
        </w:drawing>
      </w:r>
    </w:p>
    <w:p>
      <w:pPr>
        <w:pStyle w:val="61"/>
        <w:rPr>
          <w:rFonts w:ascii="仿宋" w:hAnsi="仿宋"/>
        </w:rPr>
      </w:pPr>
      <w:r>
        <w:rPr>
          <w:rFonts w:hint="eastAsia" w:ascii="仿宋" w:hAnsi="仿宋"/>
        </w:rPr>
        <w:drawing>
          <wp:inline distT="0" distB="0" distL="114300" distR="114300">
            <wp:extent cx="5266690" cy="1510665"/>
            <wp:effectExtent l="0" t="0" r="10160" b="13335"/>
            <wp:docPr id="300" name="图片 300" descr="冲突检测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冲突检测结果"/>
                    <pic:cNvPicPr>
                      <a:picLocks noChangeAspect="1"/>
                    </pic:cNvPicPr>
                  </pic:nvPicPr>
                  <pic:blipFill>
                    <a:blip r:embed="rId180"/>
                    <a:stretch>
                      <a:fillRect/>
                    </a:stretch>
                  </pic:blipFill>
                  <pic:spPr>
                    <a:xfrm>
                      <a:off x="0" y="0"/>
                      <a:ext cx="5266690" cy="1510665"/>
                    </a:xfrm>
                    <a:prstGeom prst="rect">
                      <a:avLst/>
                    </a:prstGeom>
                  </pic:spPr>
                </pic:pic>
              </a:graphicData>
            </a:graphic>
          </wp:inline>
        </w:drawing>
      </w:r>
    </w:p>
    <w:p>
      <w:pPr>
        <w:pStyle w:val="61"/>
        <w:rPr>
          <w:rFonts w:hint="eastAsia" w:ascii="仿宋" w:hAnsi="仿宋"/>
        </w:rPr>
      </w:pPr>
    </w:p>
    <w:p>
      <w:pPr>
        <w:pStyle w:val="51"/>
        <w:rPr>
          <w:rFonts w:ascii="仿宋" w:hAnsi="仿宋"/>
        </w:rPr>
      </w:pPr>
      <w:bookmarkStart w:id="642" w:name="_Toc148524776"/>
      <w:bookmarkStart w:id="643" w:name="_Toc157943545"/>
      <w:r>
        <w:rPr>
          <w:rFonts w:ascii="仿宋" w:hAnsi="仿宋"/>
        </w:rPr>
        <w:t>周边分析</w:t>
      </w:r>
      <w:bookmarkEnd w:id="642"/>
      <w:bookmarkEnd w:id="643"/>
    </w:p>
    <w:p>
      <w:pPr>
        <w:pStyle w:val="64"/>
        <w:rPr>
          <w:rFonts w:ascii="仿宋" w:hAnsi="仿宋"/>
        </w:rPr>
      </w:pPr>
      <w:r>
        <w:rPr>
          <w:rFonts w:hint="eastAsia" w:ascii="仿宋" w:hAnsi="仿宋"/>
        </w:rPr>
        <w:t>功能概述</w:t>
      </w:r>
    </w:p>
    <w:p>
      <w:pPr>
        <w:pStyle w:val="61"/>
        <w:rPr>
          <w:rFonts w:ascii="仿宋" w:hAnsi="仿宋"/>
        </w:rPr>
      </w:pPr>
      <w:r>
        <w:rPr>
          <w:rFonts w:hint="eastAsia" w:ascii="仿宋" w:hAnsi="仿宋"/>
        </w:rPr>
        <w:t>通过设置空间范围，对空间上按照设置距离进行缓冲分析当前范围内服务要素情况。支持空间范围上传、点选、绘制、缓冲、地块搜索。统能够为用户提供全面、便捷的空间缓冲、压盖分析服务。</w:t>
      </w:r>
    </w:p>
    <w:p>
      <w:pPr>
        <w:pStyle w:val="61"/>
        <w:rPr>
          <w:rFonts w:ascii="仿宋" w:hAnsi="仿宋"/>
        </w:rPr>
      </w:pPr>
    </w:p>
    <w:p>
      <w:pPr>
        <w:pStyle w:val="51"/>
        <w:tabs>
          <w:tab w:val="left" w:pos="560"/>
        </w:tabs>
        <w:rPr>
          <w:rFonts w:ascii="仿宋" w:hAnsi="仿宋"/>
        </w:rPr>
      </w:pPr>
      <w:bookmarkStart w:id="644" w:name="_Toc157943546"/>
      <w:r>
        <w:rPr>
          <w:rFonts w:hint="eastAsia" w:ascii="仿宋" w:hAnsi="仿宋"/>
        </w:rPr>
        <w:t>中心点分析</w:t>
      </w:r>
      <w:bookmarkEnd w:id="644"/>
    </w:p>
    <w:p>
      <w:pPr>
        <w:pStyle w:val="64"/>
        <w:rPr>
          <w:rFonts w:ascii="仿宋" w:hAnsi="仿宋"/>
        </w:rPr>
      </w:pPr>
      <w:r>
        <w:rPr>
          <w:rFonts w:hint="eastAsia" w:ascii="仿宋" w:hAnsi="仿宋"/>
        </w:rPr>
        <w:t>功能概述</w:t>
      </w:r>
    </w:p>
    <w:p>
      <w:pPr>
        <w:pStyle w:val="61"/>
        <w:rPr>
          <w:rFonts w:ascii="仿宋" w:hAnsi="仿宋"/>
        </w:rPr>
      </w:pPr>
      <w:r>
        <w:rPr>
          <w:rFonts w:hint="eastAsia" w:ascii="仿宋" w:hAnsi="仿宋"/>
        </w:rPr>
        <w:t>通过对图层的每个要素的中心点进行提取，然后通过这些中心点数据生成一个临时图层数据，并将临时图层和属性进行展示。支持空间、属性过滤条件设置。</w:t>
      </w:r>
    </w:p>
    <w:p>
      <w:pPr>
        <w:pStyle w:val="64"/>
        <w:rPr>
          <w:rFonts w:ascii="仿宋" w:hAnsi="仿宋"/>
        </w:rPr>
      </w:pPr>
      <w:r>
        <w:rPr>
          <w:rFonts w:hint="eastAsia" w:ascii="仿宋" w:hAnsi="仿宋"/>
        </w:rPr>
        <w:t>业务流程图</w:t>
      </w:r>
    </w:p>
    <w:p>
      <w:pPr>
        <w:pStyle w:val="64"/>
        <w:numPr>
          <w:ilvl w:val="0"/>
          <w:numId w:val="0"/>
        </w:numPr>
        <w:ind w:left="240"/>
        <w:jc w:val="center"/>
        <w:rPr>
          <w:rFonts w:ascii="仿宋" w:hAnsi="仿宋"/>
        </w:rPr>
      </w:pPr>
      <w:r>
        <w:rPr>
          <w:rFonts w:ascii="仿宋" w:hAnsi="仿宋"/>
        </w:rPr>
        <w:drawing>
          <wp:inline distT="0" distB="0" distL="114300" distR="114300">
            <wp:extent cx="3464560" cy="3877945"/>
            <wp:effectExtent l="42545" t="4445" r="55245" b="99060"/>
            <wp:docPr id="2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5"/>
                    <pic:cNvPicPr>
                      <a:picLocks noChangeAspect="1"/>
                    </pic:cNvPicPr>
                  </pic:nvPicPr>
                  <pic:blipFill>
                    <a:blip r:embed="rId181"/>
                    <a:stretch>
                      <a:fillRect/>
                    </a:stretch>
                  </pic:blipFill>
                  <pic:spPr>
                    <a:xfrm>
                      <a:off x="0" y="0"/>
                      <a:ext cx="3464560" cy="3877945"/>
                    </a:xfrm>
                    <a:prstGeom prst="rect">
                      <a:avLst/>
                    </a:prstGeom>
                    <a:noFill/>
                    <a:ln>
                      <a:noFill/>
                    </a:ln>
                    <a:effectLst>
                      <a:outerShdw blurRad="50800" dist="38100" dir="5400000" algn="t" rotWithShape="0">
                        <a:prstClr val="black">
                          <a:alpha val="40000"/>
                        </a:prstClr>
                      </a:outerShdw>
                    </a:effectLst>
                  </pic:spPr>
                </pic:pic>
              </a:graphicData>
            </a:graphic>
          </wp:inline>
        </w:drawing>
      </w:r>
    </w:p>
    <w:p>
      <w:pPr>
        <w:pStyle w:val="64"/>
        <w:rPr>
          <w:rFonts w:ascii="仿宋" w:hAnsi="仿宋"/>
        </w:rPr>
      </w:pPr>
      <w:r>
        <w:rPr>
          <w:rFonts w:hint="eastAsia" w:ascii="仿宋" w:hAnsi="仿宋"/>
        </w:rPr>
        <w:t>设计详细描述</w:t>
      </w:r>
    </w:p>
    <w:p>
      <w:pPr>
        <w:pStyle w:val="61"/>
        <w:numPr>
          <w:ilvl w:val="0"/>
          <w:numId w:val="118"/>
        </w:numPr>
        <w:rPr>
          <w:rFonts w:ascii="仿宋" w:hAnsi="仿宋"/>
        </w:rPr>
      </w:pPr>
      <w:r>
        <w:rPr>
          <w:rFonts w:hint="eastAsia" w:ascii="仿宋" w:hAnsi="仿宋"/>
        </w:rPr>
        <w:t>支持对图层进行空间、属性条件过滤。</w:t>
      </w:r>
    </w:p>
    <w:p>
      <w:pPr>
        <w:pStyle w:val="61"/>
        <w:numPr>
          <w:ilvl w:val="0"/>
          <w:numId w:val="118"/>
        </w:numPr>
        <w:rPr>
          <w:rFonts w:ascii="仿宋" w:hAnsi="仿宋"/>
        </w:rPr>
      </w:pPr>
      <w:r>
        <w:rPr>
          <w:rFonts w:hint="eastAsia" w:ascii="仿宋" w:hAnsi="仿宋"/>
        </w:rPr>
        <w:t>支持将图层的每个要素的中心点进行提取，然后生成一个新的图层，并将样式和属性在地图和表格中展示</w:t>
      </w:r>
    </w:p>
    <w:p>
      <w:pPr>
        <w:pStyle w:val="64"/>
        <w:rPr>
          <w:rFonts w:ascii="仿宋" w:hAnsi="仿宋"/>
        </w:rPr>
      </w:pPr>
      <w:r>
        <w:rPr>
          <w:rFonts w:hint="eastAsia" w:ascii="仿宋" w:hAnsi="仿宋"/>
        </w:rPr>
        <w:t>界面</w:t>
      </w:r>
      <w:r>
        <w:rPr>
          <w:rFonts w:ascii="仿宋" w:hAnsi="仿宋"/>
        </w:rPr>
        <w:t>设计</w:t>
      </w:r>
    </w:p>
    <w:p>
      <w:pPr>
        <w:pStyle w:val="64"/>
        <w:numPr>
          <w:ilvl w:val="0"/>
          <w:numId w:val="0"/>
        </w:numPr>
        <w:ind w:left="240"/>
        <w:jc w:val="center"/>
        <w:rPr>
          <w:rFonts w:ascii="仿宋" w:hAnsi="仿宋"/>
        </w:rPr>
      </w:pPr>
      <w:r>
        <w:rPr>
          <w:rFonts w:ascii="仿宋" w:hAnsi="仿宋"/>
        </w:rPr>
        <w:drawing>
          <wp:inline distT="0" distB="0" distL="114300" distR="114300">
            <wp:extent cx="4224655" cy="2917190"/>
            <wp:effectExtent l="42545" t="4445" r="57150" b="88265"/>
            <wp:docPr id="2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4"/>
                    <pic:cNvPicPr>
                      <a:picLocks noChangeAspect="1"/>
                    </pic:cNvPicPr>
                  </pic:nvPicPr>
                  <pic:blipFill>
                    <a:blip r:embed="rId182"/>
                    <a:stretch>
                      <a:fillRect/>
                    </a:stretch>
                  </pic:blipFill>
                  <pic:spPr>
                    <a:xfrm>
                      <a:off x="0" y="0"/>
                      <a:ext cx="4224655" cy="2917190"/>
                    </a:xfrm>
                    <a:prstGeom prst="rect">
                      <a:avLst/>
                    </a:prstGeom>
                    <a:noFill/>
                    <a:ln>
                      <a:noFill/>
                    </a:ln>
                    <a:effectLst>
                      <a:outerShdw blurRad="50800" dist="38100" dir="5400000" algn="t" rotWithShape="0">
                        <a:prstClr val="black">
                          <a:alpha val="40000"/>
                        </a:prstClr>
                      </a:outerShdw>
                    </a:effectLst>
                  </pic:spPr>
                </pic:pic>
              </a:graphicData>
            </a:graphic>
          </wp:inline>
        </w:drawing>
      </w:r>
    </w:p>
    <w:p>
      <w:pPr>
        <w:pStyle w:val="51"/>
        <w:tabs>
          <w:tab w:val="left" w:pos="560"/>
        </w:tabs>
        <w:rPr>
          <w:rFonts w:ascii="仿宋" w:hAnsi="仿宋"/>
        </w:rPr>
      </w:pPr>
      <w:bookmarkStart w:id="645" w:name="_Toc157943547"/>
      <w:r>
        <w:rPr>
          <w:rFonts w:hint="eastAsia" w:ascii="仿宋" w:hAnsi="仿宋"/>
        </w:rPr>
        <w:t>网格参数分析</w:t>
      </w:r>
      <w:bookmarkEnd w:id="645"/>
    </w:p>
    <w:p>
      <w:pPr>
        <w:pStyle w:val="64"/>
        <w:rPr>
          <w:rFonts w:ascii="仿宋" w:hAnsi="仿宋"/>
        </w:rPr>
      </w:pPr>
      <w:r>
        <w:rPr>
          <w:rFonts w:hint="eastAsia" w:ascii="仿宋" w:hAnsi="仿宋"/>
        </w:rPr>
        <w:t>功能概述</w:t>
      </w:r>
    </w:p>
    <w:p>
      <w:pPr>
        <w:pStyle w:val="64"/>
        <w:rPr>
          <w:rFonts w:ascii="仿宋" w:hAnsi="仿宋"/>
        </w:rPr>
      </w:pPr>
      <w:r>
        <w:rPr>
          <w:rFonts w:hint="eastAsia" w:ascii="仿宋" w:hAnsi="仿宋"/>
        </w:rPr>
        <w:t>业务流程图</w:t>
      </w:r>
    </w:p>
    <w:p>
      <w:pPr>
        <w:pStyle w:val="64"/>
        <w:rPr>
          <w:rFonts w:ascii="仿宋" w:hAnsi="仿宋"/>
        </w:rPr>
      </w:pPr>
      <w:r>
        <w:rPr>
          <w:rFonts w:hint="eastAsia" w:ascii="仿宋" w:hAnsi="仿宋"/>
        </w:rPr>
        <w:t>设计详细描述</w:t>
      </w:r>
    </w:p>
    <w:p>
      <w:pPr>
        <w:pStyle w:val="64"/>
        <w:rPr>
          <w:rFonts w:ascii="仿宋" w:hAnsi="仿宋"/>
        </w:rPr>
      </w:pPr>
      <w:r>
        <w:rPr>
          <w:rFonts w:hint="eastAsia" w:ascii="仿宋" w:hAnsi="仿宋"/>
        </w:rPr>
        <w:t>界面</w:t>
      </w:r>
      <w:r>
        <w:rPr>
          <w:rFonts w:ascii="仿宋" w:hAnsi="仿宋"/>
        </w:rPr>
        <w:t>设计</w:t>
      </w:r>
    </w:p>
    <w:p>
      <w:pPr>
        <w:pStyle w:val="51"/>
        <w:tabs>
          <w:tab w:val="left" w:pos="560"/>
        </w:tabs>
        <w:rPr>
          <w:rFonts w:ascii="仿宋" w:hAnsi="仿宋"/>
        </w:rPr>
      </w:pPr>
      <w:bookmarkStart w:id="646" w:name="_Toc157943548"/>
      <w:r>
        <w:rPr>
          <w:rFonts w:hint="eastAsia" w:ascii="仿宋" w:hAnsi="仿宋"/>
        </w:rPr>
        <w:t>空间连接分析</w:t>
      </w:r>
      <w:bookmarkEnd w:id="646"/>
    </w:p>
    <w:p>
      <w:pPr>
        <w:pStyle w:val="64"/>
        <w:rPr>
          <w:rFonts w:ascii="仿宋" w:hAnsi="仿宋"/>
        </w:rPr>
      </w:pPr>
      <w:r>
        <w:rPr>
          <w:rFonts w:hint="eastAsia" w:ascii="仿宋" w:hAnsi="仿宋"/>
        </w:rPr>
        <w:t>功能概述</w:t>
      </w:r>
    </w:p>
    <w:p>
      <w:pPr>
        <w:pStyle w:val="61"/>
        <w:rPr>
          <w:rFonts w:ascii="仿宋" w:hAnsi="仿宋"/>
        </w:rPr>
      </w:pPr>
      <w:r>
        <w:rPr>
          <w:rFonts w:hint="eastAsia" w:ascii="仿宋" w:hAnsi="仿宋"/>
        </w:rPr>
        <w:t>通过建立图层与图层的空间关系，将图层的某个要素类的属性连接到另一个图层上。支持两个分析图层的空间、属性过滤条件设置，支持根据图形相交连接，支持一对一和一对多两种分析模式。</w:t>
      </w:r>
    </w:p>
    <w:p>
      <w:pPr>
        <w:pStyle w:val="64"/>
        <w:rPr>
          <w:rFonts w:ascii="仿宋" w:hAnsi="仿宋"/>
        </w:rPr>
      </w:pPr>
      <w:r>
        <w:rPr>
          <w:rFonts w:hint="eastAsia" w:ascii="仿宋" w:hAnsi="仿宋"/>
        </w:rPr>
        <w:t>业务流程图</w:t>
      </w:r>
    </w:p>
    <w:p>
      <w:pPr>
        <w:pStyle w:val="64"/>
        <w:numPr>
          <w:ilvl w:val="0"/>
          <w:numId w:val="0"/>
        </w:numPr>
        <w:ind w:left="240"/>
        <w:jc w:val="center"/>
        <w:rPr>
          <w:rFonts w:ascii="仿宋" w:hAnsi="仿宋"/>
        </w:rPr>
      </w:pPr>
      <w:r>
        <w:rPr>
          <w:rFonts w:ascii="仿宋" w:hAnsi="仿宋"/>
        </w:rPr>
        <w:drawing>
          <wp:inline distT="0" distB="0" distL="114300" distR="114300">
            <wp:extent cx="2966085" cy="3221355"/>
            <wp:effectExtent l="42545" t="4445" r="58420" b="88900"/>
            <wp:docPr id="2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6"/>
                    <pic:cNvPicPr>
                      <a:picLocks noChangeAspect="1"/>
                    </pic:cNvPicPr>
                  </pic:nvPicPr>
                  <pic:blipFill>
                    <a:blip r:embed="rId183"/>
                    <a:stretch>
                      <a:fillRect/>
                    </a:stretch>
                  </pic:blipFill>
                  <pic:spPr>
                    <a:xfrm>
                      <a:off x="0" y="0"/>
                      <a:ext cx="2966085" cy="3221355"/>
                    </a:xfrm>
                    <a:prstGeom prst="rect">
                      <a:avLst/>
                    </a:prstGeom>
                    <a:noFill/>
                    <a:ln>
                      <a:noFill/>
                    </a:ln>
                    <a:effectLst>
                      <a:outerShdw blurRad="50800" dist="38100" dir="5400000" algn="t" rotWithShape="0">
                        <a:prstClr val="black">
                          <a:alpha val="40000"/>
                        </a:prstClr>
                      </a:outerShdw>
                    </a:effectLst>
                  </pic:spPr>
                </pic:pic>
              </a:graphicData>
            </a:graphic>
          </wp:inline>
        </w:drawing>
      </w:r>
    </w:p>
    <w:p>
      <w:pPr>
        <w:pStyle w:val="64"/>
        <w:rPr>
          <w:rFonts w:ascii="仿宋" w:hAnsi="仿宋"/>
        </w:rPr>
      </w:pPr>
      <w:r>
        <w:rPr>
          <w:rFonts w:hint="eastAsia" w:ascii="仿宋" w:hAnsi="仿宋"/>
        </w:rPr>
        <w:t>设计详细描述</w:t>
      </w:r>
    </w:p>
    <w:p>
      <w:pPr>
        <w:pStyle w:val="61"/>
        <w:numPr>
          <w:ilvl w:val="0"/>
          <w:numId w:val="122"/>
        </w:numPr>
        <w:rPr>
          <w:rFonts w:ascii="仿宋" w:hAnsi="仿宋"/>
        </w:rPr>
      </w:pPr>
      <w:r>
        <w:rPr>
          <w:rFonts w:hint="eastAsia" w:ascii="仿宋" w:hAnsi="仿宋"/>
        </w:rPr>
        <w:t>支持一对多空间连接分析：一对多是指的是图层与图层之间的图层要素进行全部连接，并支持配置对应的输出字段（字段名_1）。</w:t>
      </w:r>
    </w:p>
    <w:p>
      <w:pPr>
        <w:pStyle w:val="61"/>
        <w:numPr>
          <w:ilvl w:val="0"/>
          <w:numId w:val="122"/>
        </w:numPr>
        <w:rPr>
          <w:rFonts w:ascii="仿宋" w:hAnsi="仿宋"/>
        </w:rPr>
      </w:pPr>
      <w:r>
        <w:rPr>
          <w:rFonts w:hint="eastAsia" w:ascii="仿宋" w:hAnsi="仿宋"/>
        </w:rPr>
        <w:t>支持一对一空间连接分析：一对一指的图层与图层之间的要素存在一个数据对应的多个相同数据，通过传入匹配规则，筛选出其中一条进行连接，匹配规则：面积最大area、占比最高ratio、max、min、equal、random等方式。</w:t>
      </w:r>
    </w:p>
    <w:p>
      <w:pPr>
        <w:pStyle w:val="61"/>
        <w:numPr>
          <w:ilvl w:val="0"/>
          <w:numId w:val="122"/>
        </w:numPr>
        <w:rPr>
          <w:rFonts w:ascii="仿宋" w:hAnsi="仿宋"/>
        </w:rPr>
      </w:pPr>
      <w:r>
        <w:rPr>
          <w:rFonts w:hint="eastAsia" w:ascii="仿宋" w:hAnsi="仿宋"/>
        </w:rPr>
        <w:t>支持一对一模式配置计算规则，指定字段通过计算（</w:t>
      </w:r>
      <w:r>
        <w:rPr>
          <w:rFonts w:ascii="仿宋" w:hAnsi="仿宋" w:cs="Arial"/>
          <w:color w:val="080808"/>
          <w:kern w:val="0"/>
          <w:sz w:val="20"/>
        </w:rPr>
        <w:t>sum、count、max、min</w:t>
      </w:r>
      <w:r>
        <w:rPr>
          <w:rFonts w:hint="eastAsia" w:ascii="仿宋" w:hAnsi="仿宋" w:cs="Arial"/>
          <w:color w:val="080808"/>
          <w:kern w:val="0"/>
          <w:sz w:val="20"/>
        </w:rPr>
        <w:t>、</w:t>
      </w:r>
      <w:r>
        <w:rPr>
          <w:rFonts w:ascii="仿宋" w:hAnsi="仿宋" w:cs="Arial"/>
          <w:color w:val="080808"/>
          <w:kern w:val="0"/>
          <w:sz w:val="20"/>
        </w:rPr>
        <w:t>avg</w:t>
      </w:r>
      <w:r>
        <w:rPr>
          <w:rFonts w:hint="eastAsia" w:ascii="仿宋" w:hAnsi="仿宋"/>
        </w:rPr>
        <w:t>）连接分析后再输出该字段和值。</w:t>
      </w:r>
    </w:p>
    <w:p>
      <w:pPr>
        <w:pStyle w:val="61"/>
        <w:numPr>
          <w:ilvl w:val="0"/>
          <w:numId w:val="122"/>
        </w:numPr>
        <w:rPr>
          <w:rFonts w:ascii="仿宋" w:hAnsi="仿宋"/>
        </w:rPr>
      </w:pPr>
      <w:r>
        <w:rPr>
          <w:rFonts w:hint="eastAsia" w:ascii="仿宋" w:hAnsi="仿宋"/>
        </w:rPr>
        <w:t>支持一对一模式配置分组统计规则，需指定分组字段，配置该字段下面值的数据（如：田坎,沟渠）。空间连接分析后再将该分组结果输出，默认输出面积、占比和个数（例如：田坎_r, 田坎_rA, 田坎_count），可以配置输出前缀（例如配置前缀field,输出：field1_r(面积)，field1_rA(占比)，field1_count(个数)）</w:t>
      </w:r>
    </w:p>
    <w:p>
      <w:pPr>
        <w:pStyle w:val="61"/>
        <w:numPr>
          <w:ilvl w:val="0"/>
          <w:numId w:val="122"/>
        </w:numPr>
        <w:rPr>
          <w:rFonts w:ascii="仿宋" w:hAnsi="仿宋"/>
        </w:rPr>
      </w:pPr>
      <w:r>
        <w:rPr>
          <w:rFonts w:hint="eastAsia" w:ascii="仿宋" w:hAnsi="仿宋"/>
        </w:rPr>
        <w:t>支持通过空间连接分析输出一个临时图层渲染在地图。</w:t>
      </w:r>
    </w:p>
    <w:p>
      <w:pPr>
        <w:pStyle w:val="64"/>
        <w:rPr>
          <w:rFonts w:ascii="仿宋" w:hAnsi="仿宋"/>
        </w:rPr>
      </w:pPr>
      <w:r>
        <w:rPr>
          <w:rFonts w:hint="eastAsia" w:ascii="仿宋" w:hAnsi="仿宋"/>
        </w:rPr>
        <w:t>界面</w:t>
      </w:r>
      <w:r>
        <w:rPr>
          <w:rFonts w:ascii="仿宋" w:hAnsi="仿宋"/>
        </w:rPr>
        <w:t>设计</w:t>
      </w:r>
    </w:p>
    <w:p>
      <w:pPr>
        <w:pStyle w:val="64"/>
        <w:numPr>
          <w:ilvl w:val="0"/>
          <w:numId w:val="0"/>
        </w:numPr>
        <w:ind w:left="240"/>
        <w:jc w:val="center"/>
        <w:rPr>
          <w:rFonts w:ascii="仿宋" w:hAnsi="仿宋"/>
        </w:rPr>
      </w:pPr>
      <w:r>
        <w:drawing>
          <wp:inline distT="0" distB="0" distL="114300" distR="114300">
            <wp:extent cx="3876675" cy="2705100"/>
            <wp:effectExtent l="42545" t="4445" r="43180" b="90805"/>
            <wp:docPr id="2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4"/>
                    <pic:cNvPicPr>
                      <a:picLocks noChangeAspect="1"/>
                    </pic:cNvPicPr>
                  </pic:nvPicPr>
                  <pic:blipFill>
                    <a:blip r:embed="rId184"/>
                    <a:stretch>
                      <a:fillRect/>
                    </a:stretch>
                  </pic:blipFill>
                  <pic:spPr>
                    <a:xfrm>
                      <a:off x="0" y="0"/>
                      <a:ext cx="3876675" cy="2705100"/>
                    </a:xfrm>
                    <a:prstGeom prst="rect">
                      <a:avLst/>
                    </a:prstGeom>
                    <a:noFill/>
                    <a:ln>
                      <a:noFill/>
                    </a:ln>
                    <a:effectLst>
                      <a:outerShdw blurRad="50800" dist="38100" dir="5400000" algn="t" rotWithShape="0">
                        <a:prstClr val="black">
                          <a:alpha val="40000"/>
                        </a:prstClr>
                      </a:outerShdw>
                    </a:effectLst>
                  </pic:spPr>
                </pic:pic>
              </a:graphicData>
            </a:graphic>
          </wp:inline>
        </w:drawing>
      </w:r>
    </w:p>
    <w:p>
      <w:pPr>
        <w:pStyle w:val="51"/>
        <w:tabs>
          <w:tab w:val="left" w:pos="560"/>
        </w:tabs>
        <w:rPr>
          <w:rFonts w:ascii="仿宋" w:hAnsi="仿宋"/>
        </w:rPr>
      </w:pPr>
      <w:r>
        <w:rPr>
          <w:rFonts w:hint="eastAsia" w:ascii="仿宋" w:hAnsi="仿宋"/>
        </w:rPr>
        <w:t>反距离权重插值分析</w:t>
      </w:r>
    </w:p>
    <w:p>
      <w:pPr>
        <w:pStyle w:val="64"/>
        <w:rPr>
          <w:rFonts w:ascii="仿宋" w:hAnsi="仿宋"/>
        </w:rPr>
      </w:pPr>
      <w:r>
        <w:rPr>
          <w:rFonts w:hint="eastAsia" w:ascii="仿宋" w:hAnsi="仿宋"/>
        </w:rPr>
        <w:t>功能概述</w:t>
      </w:r>
    </w:p>
    <w:p>
      <w:pPr>
        <w:pStyle w:val="61"/>
        <w:rPr>
          <w:rFonts w:ascii="仿宋" w:hAnsi="仿宋"/>
        </w:rPr>
      </w:pPr>
      <w:r>
        <w:rPr>
          <w:rFonts w:ascii="Helvetica" w:hAnsi="Helvetica" w:eastAsia="Helvetica" w:cs="Helvetica"/>
          <w:color w:val="34495E"/>
          <w:sz w:val="22"/>
          <w:szCs w:val="22"/>
          <w:shd w:val="clear" w:color="auto" w:fill="FFFFFF"/>
        </w:rPr>
        <w:t>插值分析-反距离权重，通过计算点与点之间的加权值，然后在网格上进行插值，再通过最大值最小值划分分段区间，再根据每个分段区间中的相似点得出面，最终整合成一个面再输出</w:t>
      </w:r>
      <w:r>
        <w:rPr>
          <w:rFonts w:hint="eastAsia" w:ascii="仿宋" w:hAnsi="仿宋"/>
        </w:rPr>
        <w:t>。</w:t>
      </w:r>
    </w:p>
    <w:p>
      <w:pPr>
        <w:pStyle w:val="64"/>
        <w:rPr>
          <w:rFonts w:ascii="仿宋" w:hAnsi="仿宋"/>
        </w:rPr>
      </w:pPr>
      <w:r>
        <w:rPr>
          <w:rFonts w:hint="eastAsia" w:ascii="仿宋" w:hAnsi="仿宋"/>
        </w:rPr>
        <w:t>业务流程图</w:t>
      </w:r>
    </w:p>
    <w:p>
      <w:pPr>
        <w:pStyle w:val="64"/>
        <w:numPr>
          <w:ilvl w:val="0"/>
          <w:numId w:val="0"/>
        </w:numPr>
        <w:ind w:left="240"/>
        <w:jc w:val="center"/>
        <w:rPr>
          <w:rFonts w:ascii="仿宋" w:hAnsi="仿宋"/>
        </w:rPr>
      </w:pPr>
      <w:r>
        <w:rPr>
          <w:rFonts w:ascii="仿宋" w:hAnsi="仿宋"/>
        </w:rPr>
        <w:drawing>
          <wp:inline distT="0" distB="0" distL="114300" distR="114300">
            <wp:extent cx="2966085" cy="3221355"/>
            <wp:effectExtent l="42545" t="4445" r="58420" b="88900"/>
            <wp:docPr id="2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6"/>
                    <pic:cNvPicPr>
                      <a:picLocks noChangeAspect="1"/>
                    </pic:cNvPicPr>
                  </pic:nvPicPr>
                  <pic:blipFill>
                    <a:blip r:embed="rId183"/>
                    <a:stretch>
                      <a:fillRect/>
                    </a:stretch>
                  </pic:blipFill>
                  <pic:spPr>
                    <a:xfrm>
                      <a:off x="0" y="0"/>
                      <a:ext cx="2966085" cy="3221355"/>
                    </a:xfrm>
                    <a:prstGeom prst="rect">
                      <a:avLst/>
                    </a:prstGeom>
                    <a:noFill/>
                    <a:ln>
                      <a:noFill/>
                    </a:ln>
                    <a:effectLst>
                      <a:outerShdw blurRad="50800" dist="38100" dir="5400000" algn="t" rotWithShape="0">
                        <a:prstClr val="black">
                          <a:alpha val="40000"/>
                        </a:prstClr>
                      </a:outerShdw>
                    </a:effectLst>
                  </pic:spPr>
                </pic:pic>
              </a:graphicData>
            </a:graphic>
          </wp:inline>
        </w:drawing>
      </w:r>
    </w:p>
    <w:p>
      <w:pPr>
        <w:pStyle w:val="64"/>
        <w:rPr>
          <w:rFonts w:ascii="仿宋" w:hAnsi="仿宋"/>
        </w:rPr>
      </w:pPr>
      <w:r>
        <w:rPr>
          <w:rFonts w:hint="eastAsia" w:ascii="仿宋" w:hAnsi="仿宋"/>
        </w:rPr>
        <w:t>设计详细描述</w:t>
      </w:r>
    </w:p>
    <w:p>
      <w:pPr>
        <w:pStyle w:val="61"/>
        <w:numPr>
          <w:ilvl w:val="0"/>
          <w:numId w:val="123"/>
        </w:numPr>
        <w:rPr>
          <w:rFonts w:ascii="仿宋" w:hAnsi="仿宋"/>
        </w:rPr>
      </w:pPr>
      <w:r>
        <w:rPr>
          <w:rFonts w:hint="eastAsia" w:ascii="仿宋" w:hAnsi="仿宋"/>
        </w:rPr>
        <w:t>通过点图层的某个字段数据，根据距离加权算法的方式生成一些离散点，并插入到网格上，最终输出一个等值面，然后再根据数据最大值最小值再划分等值面区间范围。</w:t>
      </w:r>
    </w:p>
    <w:p>
      <w:pPr>
        <w:pStyle w:val="61"/>
        <w:numPr>
          <w:ilvl w:val="0"/>
          <w:numId w:val="123"/>
        </w:numPr>
        <w:rPr>
          <w:rFonts w:ascii="仿宋" w:hAnsi="仿宋"/>
        </w:rPr>
      </w:pPr>
      <w:r>
        <w:rPr>
          <w:rFonts w:hint="eastAsia" w:ascii="仿宋" w:hAnsi="仿宋"/>
        </w:rPr>
        <w:t>支持将原图层，分析结果图层在地图上展示。</w:t>
      </w:r>
    </w:p>
    <w:p>
      <w:pPr>
        <w:pStyle w:val="61"/>
        <w:numPr>
          <w:ilvl w:val="0"/>
          <w:numId w:val="123"/>
        </w:numPr>
        <w:rPr>
          <w:rFonts w:ascii="仿宋" w:hAnsi="仿宋"/>
        </w:rPr>
      </w:pPr>
      <w:r>
        <w:rPr>
          <w:rFonts w:hint="eastAsia" w:ascii="仿宋" w:hAnsi="仿宋"/>
        </w:rPr>
        <w:t>支持结果数据持久化保存。</w:t>
      </w:r>
    </w:p>
    <w:p>
      <w:pPr>
        <w:pStyle w:val="64"/>
        <w:rPr>
          <w:rFonts w:ascii="仿宋" w:hAnsi="仿宋"/>
        </w:rPr>
      </w:pPr>
      <w:r>
        <w:rPr>
          <w:rFonts w:hint="eastAsia" w:ascii="仿宋" w:hAnsi="仿宋"/>
        </w:rPr>
        <w:t>界面</w:t>
      </w:r>
      <w:r>
        <w:rPr>
          <w:rFonts w:ascii="仿宋" w:hAnsi="仿宋"/>
        </w:rPr>
        <w:t>设计</w:t>
      </w:r>
    </w:p>
    <w:p>
      <w:pPr>
        <w:pStyle w:val="64"/>
        <w:numPr>
          <w:ilvl w:val="0"/>
          <w:numId w:val="0"/>
        </w:numPr>
        <w:ind w:left="240"/>
        <w:jc w:val="center"/>
        <w:rPr>
          <w:rFonts w:ascii="仿宋" w:hAnsi="仿宋"/>
        </w:rPr>
      </w:pPr>
    </w:p>
    <w:p>
      <w:pPr>
        <w:pStyle w:val="64"/>
        <w:numPr>
          <w:ilvl w:val="0"/>
          <w:numId w:val="0"/>
        </w:numPr>
        <w:ind w:left="240"/>
        <w:jc w:val="center"/>
      </w:pPr>
      <w:r>
        <w:drawing>
          <wp:inline distT="0" distB="0" distL="114300" distR="114300">
            <wp:extent cx="3791585" cy="3098800"/>
            <wp:effectExtent l="42545" t="4445" r="52070" b="97155"/>
            <wp:docPr id="2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3"/>
                    <pic:cNvPicPr>
                      <a:picLocks noChangeAspect="1"/>
                    </pic:cNvPicPr>
                  </pic:nvPicPr>
                  <pic:blipFill>
                    <a:blip r:embed="rId185"/>
                    <a:stretch>
                      <a:fillRect/>
                    </a:stretch>
                  </pic:blipFill>
                  <pic:spPr>
                    <a:xfrm>
                      <a:off x="0" y="0"/>
                      <a:ext cx="3791585" cy="3098800"/>
                    </a:xfrm>
                    <a:prstGeom prst="rect">
                      <a:avLst/>
                    </a:prstGeom>
                    <a:noFill/>
                    <a:ln>
                      <a:noFill/>
                    </a:ln>
                    <a:effectLst>
                      <a:outerShdw blurRad="50800" dist="38100" dir="5400000" algn="t" rotWithShape="0">
                        <a:prstClr val="black">
                          <a:alpha val="40000"/>
                        </a:prstClr>
                      </a:outerShdw>
                    </a:effectLst>
                  </pic:spPr>
                </pic:pic>
              </a:graphicData>
            </a:graphic>
          </wp:inline>
        </w:drawing>
      </w:r>
    </w:p>
    <w:p>
      <w:pPr>
        <w:pStyle w:val="51"/>
        <w:tabs>
          <w:tab w:val="left" w:pos="560"/>
        </w:tabs>
        <w:rPr>
          <w:rFonts w:hint="eastAsia" w:ascii="仿宋" w:hAnsi="仿宋"/>
        </w:rPr>
      </w:pPr>
      <w:r>
        <w:rPr>
          <w:rFonts w:hint="eastAsia" w:ascii="仿宋" w:hAnsi="仿宋"/>
          <w:lang w:val="en-US" w:eastAsia="zh-CN"/>
        </w:rPr>
        <w:t>业务压盖分析</w:t>
      </w:r>
      <w:r>
        <w:rPr>
          <w:rFonts w:hint="eastAsia" w:ascii="仿宋" w:hAnsi="仿宋"/>
        </w:rPr>
        <w:t>组件</w:t>
      </w:r>
    </w:p>
    <w:p>
      <w:pPr>
        <w:pStyle w:val="64"/>
        <w:rPr>
          <w:rFonts w:hint="eastAsia" w:ascii="仿宋" w:hAnsi="仿宋"/>
        </w:rPr>
      </w:pPr>
      <w:r>
        <w:rPr>
          <w:rFonts w:hint="eastAsia" w:ascii="仿宋" w:hAnsi="仿宋"/>
        </w:rPr>
        <w:t>组</w:t>
      </w:r>
      <w:r>
        <w:rPr>
          <w:rFonts w:hint="eastAsia" w:ascii="仿宋" w:hAnsi="仿宋"/>
          <w:lang w:val="en-US" w:eastAsia="zh-CN"/>
        </w:rPr>
        <w:t>件概述</w:t>
      </w:r>
    </w:p>
    <w:p>
      <w:pPr>
        <w:pStyle w:val="14"/>
        <w:rPr>
          <w:rFonts w:hint="default" w:ascii="Helvetica" w:hAnsi="Helvetica" w:eastAsia="Helvetica" w:cs="Helvetica"/>
          <w:color w:val="34495E"/>
          <w:kern w:val="2"/>
          <w:sz w:val="22"/>
          <w:szCs w:val="22"/>
          <w:shd w:val="clear" w:color="auto" w:fill="FFFFFF"/>
          <w:lang w:val="en-US" w:eastAsia="zh-CN" w:bidi="ar-SA"/>
        </w:rPr>
      </w:pPr>
      <w:r>
        <w:rPr>
          <w:rFonts w:hint="eastAsia" w:ascii="Helvetica" w:hAnsi="Helvetica" w:eastAsia="Helvetica" w:cs="Helvetica"/>
          <w:color w:val="34495E"/>
          <w:kern w:val="2"/>
          <w:sz w:val="22"/>
          <w:szCs w:val="22"/>
          <w:shd w:val="clear" w:color="auto" w:fill="FFFFFF"/>
          <w:lang w:val="en-US" w:eastAsia="zh-CN" w:bidi="ar-SA"/>
        </w:rPr>
        <w:t>将压盖分析方案按照业务需要进行自由组合为具有业务项目意义方案，结合业务压盖分析方案浏览组件进行详情展示。以左侧列表、中间地图、右侧详情的方式对压盖项目详情进行展示。分别由三个独立的组件组成。右侧详情展示具体压盖分析结果。</w:t>
      </w:r>
    </w:p>
    <w:p>
      <w:pPr>
        <w:pStyle w:val="64"/>
        <w:rPr>
          <w:rFonts w:hint="eastAsia" w:ascii="仿宋" w:hAnsi="仿宋"/>
        </w:rPr>
      </w:pPr>
      <w:r>
        <w:rPr>
          <w:rFonts w:hint="eastAsia" w:ascii="仿宋" w:hAnsi="仿宋"/>
        </w:rPr>
        <w:t>业务流程图</w:t>
      </w:r>
    </w:p>
    <w:p>
      <w:pPr>
        <w:spacing w:line="240" w:lineRule="auto"/>
        <w:jc w:val="center"/>
        <w:rPr>
          <w:rFonts w:hint="eastAsia" w:eastAsia="宋体"/>
          <w:lang w:eastAsia="zh-CN"/>
        </w:rPr>
      </w:pPr>
      <w:r>
        <w:rPr>
          <w:rFonts w:hint="eastAsia" w:eastAsia="宋体"/>
          <w:lang w:eastAsia="zh-CN"/>
        </w:rPr>
        <w:drawing>
          <wp:inline distT="0" distB="0" distL="114300" distR="114300">
            <wp:extent cx="3829050" cy="2705100"/>
            <wp:effectExtent l="42545" t="4445" r="52705" b="90805"/>
            <wp:docPr id="330" name="图片 330" descr="压盖分析.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descr="压盖分析.drawio"/>
                    <pic:cNvPicPr>
                      <a:picLocks noChangeAspect="1"/>
                    </pic:cNvPicPr>
                  </pic:nvPicPr>
                  <pic:blipFill>
                    <a:blip r:embed="rId186"/>
                    <a:stretch>
                      <a:fillRect/>
                    </a:stretch>
                  </pic:blipFill>
                  <pic:spPr>
                    <a:xfrm>
                      <a:off x="0" y="0"/>
                      <a:ext cx="3829050" cy="2705100"/>
                    </a:xfrm>
                    <a:prstGeom prst="rect">
                      <a:avLst/>
                    </a:prstGeom>
                    <a:noFill/>
                    <a:ln>
                      <a:noFill/>
                    </a:ln>
                    <a:effectLst>
                      <a:outerShdw blurRad="50800" dist="38100" dir="5400000" algn="t" rotWithShape="0">
                        <a:prstClr val="black">
                          <a:alpha val="40000"/>
                        </a:prstClr>
                      </a:outerShdw>
                    </a:effectLst>
                  </pic:spPr>
                </pic:pic>
              </a:graphicData>
            </a:graphic>
          </wp:inline>
        </w:drawing>
      </w:r>
    </w:p>
    <w:p>
      <w:pPr>
        <w:pStyle w:val="64"/>
        <w:rPr>
          <w:rFonts w:hint="eastAsia" w:ascii="仿宋" w:hAnsi="仿宋"/>
        </w:rPr>
      </w:pPr>
      <w:r>
        <w:rPr>
          <w:rFonts w:hint="eastAsia" w:ascii="仿宋" w:hAnsi="仿宋"/>
        </w:rPr>
        <w:t>组件详细设计</w:t>
      </w:r>
    </w:p>
    <w:p>
      <w:pPr>
        <w:pStyle w:val="61"/>
        <w:numPr>
          <w:ilvl w:val="0"/>
          <w:numId w:val="124"/>
        </w:numPr>
        <w:rPr>
          <w:rFonts w:hint="default" w:ascii="仿宋" w:hAnsi="仿宋"/>
          <w:lang w:val="en-US" w:eastAsia="zh-CN"/>
        </w:rPr>
      </w:pPr>
      <w:r>
        <w:rPr>
          <w:rFonts w:hint="default" w:ascii="仿宋" w:hAnsi="仿宋"/>
          <w:lang w:val="en-US" w:eastAsia="zh-CN"/>
        </w:rPr>
        <w:t>压盖分析详细信息展示,包含总体信息、表格信息、图标、要素详细信息。可根据因子进行设置</w:t>
      </w:r>
      <w:r>
        <w:rPr>
          <w:rFonts w:hint="eastAsia" w:ascii="仿宋" w:hAnsi="仿宋"/>
          <w:lang w:val="en-US" w:eastAsia="zh-CN"/>
        </w:rPr>
        <w:t>。</w:t>
      </w:r>
    </w:p>
    <w:p>
      <w:pPr>
        <w:pStyle w:val="61"/>
        <w:numPr>
          <w:ilvl w:val="0"/>
          <w:numId w:val="124"/>
        </w:numPr>
        <w:rPr>
          <w:rFonts w:hint="default" w:ascii="仿宋" w:hAnsi="仿宋"/>
          <w:lang w:val="en-US" w:eastAsia="zh-CN"/>
        </w:rPr>
      </w:pPr>
      <w:r>
        <w:rPr>
          <w:rFonts w:hint="default" w:ascii="仿宋" w:hAnsi="仿宋"/>
          <w:lang w:val="en-US" w:eastAsia="zh-CN"/>
        </w:rPr>
        <w:t>点击单位切换页面中涉及到面积都会更新替换</w:t>
      </w:r>
      <w:r>
        <w:rPr>
          <w:rFonts w:hint="eastAsia" w:ascii="仿宋" w:hAnsi="仿宋"/>
          <w:lang w:val="en-US" w:eastAsia="zh-CN"/>
        </w:rPr>
        <w:t>。</w:t>
      </w:r>
    </w:p>
    <w:p>
      <w:pPr>
        <w:pStyle w:val="61"/>
        <w:numPr>
          <w:ilvl w:val="0"/>
          <w:numId w:val="124"/>
        </w:numPr>
        <w:rPr>
          <w:rFonts w:hint="default" w:ascii="仿宋" w:hAnsi="仿宋"/>
          <w:lang w:val="en-US" w:eastAsia="zh-CN"/>
        </w:rPr>
      </w:pPr>
      <w:r>
        <w:rPr>
          <w:rFonts w:hint="default" w:ascii="仿宋" w:hAnsi="仿宋"/>
          <w:lang w:val="en-US" w:eastAsia="zh-CN"/>
        </w:rPr>
        <w:t>点击统计展示分组信息，可过滤压盖要素详细信息列表</w:t>
      </w:r>
      <w:r>
        <w:rPr>
          <w:rFonts w:hint="eastAsia" w:ascii="仿宋" w:hAnsi="仿宋"/>
          <w:lang w:val="en-US" w:eastAsia="zh-CN"/>
        </w:rPr>
        <w:t>。</w:t>
      </w:r>
    </w:p>
    <w:p>
      <w:pPr>
        <w:pStyle w:val="61"/>
        <w:numPr>
          <w:ilvl w:val="0"/>
          <w:numId w:val="124"/>
        </w:numPr>
        <w:rPr>
          <w:rFonts w:hint="default" w:ascii="仿宋" w:hAnsi="仿宋"/>
          <w:lang w:val="en-US" w:eastAsia="zh-CN"/>
        </w:rPr>
      </w:pPr>
      <w:r>
        <w:rPr>
          <w:rFonts w:hint="default" w:ascii="仿宋" w:hAnsi="仿宋"/>
          <w:lang w:val="en-US" w:eastAsia="zh-CN"/>
        </w:rPr>
        <w:t>要素详细列表配合地图有高亮、定位、过滤出图、二次过滤、导出excel等功能</w:t>
      </w:r>
      <w:r>
        <w:rPr>
          <w:rFonts w:hint="eastAsia" w:ascii="仿宋" w:hAnsi="仿宋"/>
          <w:lang w:val="en-US" w:eastAsia="zh-CN"/>
        </w:rPr>
        <w:t>。</w:t>
      </w:r>
    </w:p>
    <w:p>
      <w:pPr>
        <w:pStyle w:val="61"/>
        <w:numPr>
          <w:ilvl w:val="0"/>
          <w:numId w:val="124"/>
        </w:numPr>
        <w:rPr>
          <w:rFonts w:hint="default" w:ascii="仿宋" w:hAnsi="仿宋"/>
          <w:lang w:val="en-US" w:eastAsia="zh-CN"/>
        </w:rPr>
      </w:pPr>
      <w:r>
        <w:rPr>
          <w:rFonts w:hint="default" w:ascii="仿宋" w:hAnsi="仿宋"/>
          <w:lang w:val="en-US" w:eastAsia="zh-CN"/>
        </w:rPr>
        <w:t>点击导出分析报告，可导出当前项目配置所有因子信息</w:t>
      </w:r>
      <w:r>
        <w:rPr>
          <w:rFonts w:hint="eastAsia" w:ascii="仿宋" w:hAnsi="仿宋"/>
          <w:lang w:val="en-US" w:eastAsia="zh-CN"/>
        </w:rPr>
        <w:t>。</w:t>
      </w:r>
    </w:p>
    <w:p>
      <w:pPr>
        <w:pStyle w:val="61"/>
        <w:numPr>
          <w:ilvl w:val="0"/>
          <w:numId w:val="124"/>
        </w:numPr>
        <w:rPr>
          <w:rFonts w:hint="default" w:ascii="仿宋" w:hAnsi="仿宋"/>
          <w:lang w:val="en-US" w:eastAsia="zh-CN"/>
        </w:rPr>
      </w:pPr>
      <w:r>
        <w:rPr>
          <w:rFonts w:hint="eastAsia" w:ascii="仿宋" w:hAnsi="仿宋"/>
          <w:lang w:val="en-US" w:eastAsia="zh-CN"/>
        </w:rPr>
        <w:t>可以</w:t>
      </w:r>
      <w:r>
        <w:rPr>
          <w:rFonts w:hint="default" w:ascii="仿宋" w:hAnsi="仿宋"/>
          <w:lang w:val="en-US" w:eastAsia="zh-CN"/>
        </w:rPr>
        <w:t>支持HighGis点、线分析</w:t>
      </w:r>
      <w:r>
        <w:rPr>
          <w:rFonts w:hint="eastAsia" w:ascii="仿宋" w:hAnsi="仿宋"/>
          <w:lang w:val="en-US" w:eastAsia="zh-CN"/>
        </w:rPr>
        <w:t>。</w:t>
      </w:r>
    </w:p>
    <w:p>
      <w:pPr>
        <w:pStyle w:val="61"/>
        <w:numPr>
          <w:ilvl w:val="0"/>
          <w:numId w:val="124"/>
        </w:numPr>
        <w:rPr>
          <w:rFonts w:hint="default" w:ascii="仿宋" w:hAnsi="仿宋"/>
          <w:lang w:val="en-US" w:eastAsia="zh-CN"/>
        </w:rPr>
      </w:pPr>
      <w:r>
        <w:rPr>
          <w:rFonts w:hint="eastAsia" w:ascii="仿宋" w:hAnsi="仿宋"/>
          <w:lang w:val="en-US" w:eastAsia="zh-CN"/>
        </w:rPr>
        <w:t>可以</w:t>
      </w:r>
      <w:r>
        <w:rPr>
          <w:rFonts w:hint="default" w:ascii="仿宋" w:hAnsi="仿宋"/>
          <w:lang w:val="en-US" w:eastAsia="zh-CN"/>
        </w:rPr>
        <w:t>支持根据业务压盖项目分析方案id配置展示列表</w:t>
      </w:r>
      <w:r>
        <w:rPr>
          <w:rFonts w:hint="eastAsia" w:ascii="仿宋" w:hAnsi="仿宋"/>
          <w:lang w:val="en-US" w:eastAsia="zh-CN"/>
        </w:rPr>
        <w:t>。</w:t>
      </w:r>
    </w:p>
    <w:p>
      <w:pPr>
        <w:pStyle w:val="64"/>
        <w:rPr>
          <w:rFonts w:hint="eastAsia" w:ascii="仿宋" w:hAnsi="仿宋"/>
        </w:rPr>
      </w:pPr>
      <w:r>
        <w:rPr>
          <w:rFonts w:hint="eastAsia" w:ascii="仿宋" w:hAnsi="仿宋"/>
        </w:rPr>
        <w:t>组件界面</w:t>
      </w:r>
    </w:p>
    <w:p>
      <w:pPr>
        <w:pStyle w:val="14"/>
        <w:ind w:left="0" w:leftChars="0" w:firstLine="0" w:firstLineChars="0"/>
        <w:jc w:val="center"/>
      </w:pPr>
      <w:r>
        <w:drawing>
          <wp:inline distT="0" distB="0" distL="114300" distR="114300">
            <wp:extent cx="5268595" cy="2741930"/>
            <wp:effectExtent l="42545" t="4445" r="60960" b="92075"/>
            <wp:docPr id="3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4"/>
                    <pic:cNvPicPr>
                      <a:picLocks noChangeAspect="1"/>
                    </pic:cNvPicPr>
                  </pic:nvPicPr>
                  <pic:blipFill>
                    <a:blip r:embed="rId187"/>
                    <a:stretch>
                      <a:fillRect/>
                    </a:stretch>
                  </pic:blipFill>
                  <pic:spPr>
                    <a:xfrm>
                      <a:off x="0" y="0"/>
                      <a:ext cx="5268595" cy="2741930"/>
                    </a:xfrm>
                    <a:prstGeom prst="rect">
                      <a:avLst/>
                    </a:prstGeom>
                    <a:noFill/>
                    <a:ln>
                      <a:noFill/>
                    </a:ln>
                    <a:effectLst>
                      <a:outerShdw blurRad="50800" dist="38100" dir="5400000" algn="t" rotWithShape="0">
                        <a:prstClr val="black">
                          <a:alpha val="40000"/>
                        </a:prstClr>
                      </a:outerShdw>
                    </a:effectLst>
                  </pic:spPr>
                </pic:pic>
              </a:graphicData>
            </a:graphic>
          </wp:inline>
        </w:drawing>
      </w:r>
    </w:p>
    <w:p>
      <w:pPr>
        <w:pStyle w:val="51"/>
        <w:tabs>
          <w:tab w:val="left" w:pos="560"/>
        </w:tabs>
        <w:rPr>
          <w:rFonts w:hint="eastAsia" w:ascii="仿宋" w:hAnsi="仿宋"/>
          <w:lang w:val="en-US" w:eastAsia="zh-CN"/>
        </w:rPr>
      </w:pPr>
      <w:r>
        <w:rPr>
          <w:rFonts w:hint="eastAsia" w:ascii="仿宋" w:hAnsi="仿宋"/>
          <w:lang w:val="en-US" w:eastAsia="zh-CN"/>
        </w:rPr>
        <w:t>业务压盖分析管理组件</w:t>
      </w:r>
    </w:p>
    <w:p>
      <w:pPr>
        <w:pStyle w:val="64"/>
        <w:rPr>
          <w:rFonts w:hint="eastAsia" w:ascii="仿宋" w:hAnsi="仿宋"/>
          <w:lang w:val="en-US" w:eastAsia="zh-CN"/>
        </w:rPr>
      </w:pPr>
      <w:r>
        <w:rPr>
          <w:rFonts w:hint="eastAsia" w:ascii="仿宋" w:hAnsi="仿宋"/>
          <w:lang w:val="en-US" w:eastAsia="zh-CN"/>
        </w:rPr>
        <w:t>组件概述</w:t>
      </w:r>
    </w:p>
    <w:p>
      <w:pPr>
        <w:pStyle w:val="14"/>
        <w:rPr>
          <w:rFonts w:hint="default" w:ascii="Helvetica" w:hAnsi="Helvetica" w:eastAsia="Helvetica" w:cs="Helvetica"/>
          <w:color w:val="34495E"/>
          <w:kern w:val="2"/>
          <w:sz w:val="22"/>
          <w:szCs w:val="22"/>
          <w:shd w:val="clear" w:color="auto" w:fill="FFFFFF"/>
          <w:lang w:val="en-US" w:eastAsia="zh-CN" w:bidi="ar-SA"/>
        </w:rPr>
      </w:pPr>
      <w:r>
        <w:rPr>
          <w:rFonts w:hint="eastAsia" w:ascii="Helvetica" w:hAnsi="Helvetica" w:eastAsia="Helvetica" w:cs="Helvetica"/>
          <w:color w:val="34495E"/>
          <w:kern w:val="2"/>
          <w:sz w:val="22"/>
          <w:szCs w:val="22"/>
          <w:shd w:val="clear" w:color="auto" w:fill="FFFFFF"/>
          <w:lang w:val="en-US" w:eastAsia="zh-CN" w:bidi="ar-SA"/>
        </w:rPr>
        <w:t>业务压盖分析管理组件用于业务压盖分析方案的管理，支持业务压盖分析的增、删、改、查等操作。以应用于业务压盖分析组件进行分析展示。</w:t>
      </w:r>
    </w:p>
    <w:p>
      <w:pPr>
        <w:pStyle w:val="64"/>
        <w:rPr>
          <w:rFonts w:hint="eastAsia" w:ascii="仿宋" w:hAnsi="仿宋"/>
          <w:lang w:val="en-US" w:eastAsia="zh-CN"/>
        </w:rPr>
      </w:pPr>
      <w:r>
        <w:rPr>
          <w:rFonts w:hint="eastAsia" w:ascii="仿宋" w:hAnsi="仿宋"/>
          <w:lang w:val="en-US" w:eastAsia="zh-CN"/>
        </w:rPr>
        <w:t>业务流程图</w:t>
      </w:r>
    </w:p>
    <w:p/>
    <w:p>
      <w:pPr>
        <w:spacing w:line="240" w:lineRule="auto"/>
        <w:jc w:val="center"/>
        <w:rPr>
          <w:rFonts w:hint="eastAsia" w:eastAsia="宋体"/>
          <w:lang w:eastAsia="zh-CN"/>
        </w:rPr>
      </w:pPr>
      <w:r>
        <w:rPr>
          <w:rFonts w:hint="eastAsia" w:eastAsia="宋体"/>
          <w:lang w:eastAsia="zh-CN"/>
        </w:rPr>
        <w:drawing>
          <wp:inline distT="0" distB="0" distL="114300" distR="114300">
            <wp:extent cx="3286125" cy="2295525"/>
            <wp:effectExtent l="42545" t="4445" r="43180" b="81280"/>
            <wp:docPr id="332" name="图片 332" descr="未命名绘图.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descr="未命名绘图.drawio"/>
                    <pic:cNvPicPr>
                      <a:picLocks noChangeAspect="1"/>
                    </pic:cNvPicPr>
                  </pic:nvPicPr>
                  <pic:blipFill>
                    <a:blip r:embed="rId167"/>
                    <a:stretch>
                      <a:fillRect/>
                    </a:stretch>
                  </pic:blipFill>
                  <pic:spPr>
                    <a:xfrm>
                      <a:off x="0" y="0"/>
                      <a:ext cx="3286125" cy="2295525"/>
                    </a:xfrm>
                    <a:prstGeom prst="rect">
                      <a:avLst/>
                    </a:prstGeom>
                    <a:noFill/>
                    <a:ln>
                      <a:noFill/>
                    </a:ln>
                    <a:effectLst>
                      <a:outerShdw blurRad="50800" dist="38100" dir="5400000" algn="t" rotWithShape="0">
                        <a:prstClr val="black">
                          <a:alpha val="40000"/>
                        </a:prstClr>
                      </a:outerShdw>
                    </a:effectLst>
                  </pic:spPr>
                </pic:pic>
              </a:graphicData>
            </a:graphic>
          </wp:inline>
        </w:drawing>
      </w:r>
    </w:p>
    <w:p/>
    <w:p>
      <w:pPr>
        <w:pStyle w:val="64"/>
        <w:rPr>
          <w:rFonts w:hint="eastAsia" w:ascii="仿宋" w:hAnsi="仿宋"/>
          <w:lang w:val="en-US" w:eastAsia="zh-CN"/>
        </w:rPr>
      </w:pPr>
      <w:r>
        <w:rPr>
          <w:rFonts w:hint="eastAsia" w:ascii="仿宋" w:hAnsi="仿宋"/>
          <w:lang w:val="en-US" w:eastAsia="zh-CN"/>
        </w:rPr>
        <w:t>组件详细设计</w:t>
      </w:r>
    </w:p>
    <w:p>
      <w:pPr>
        <w:pStyle w:val="61"/>
        <w:numPr>
          <w:ilvl w:val="0"/>
          <w:numId w:val="125"/>
        </w:numPr>
        <w:rPr>
          <w:rFonts w:hint="default" w:ascii="仿宋" w:hAnsi="仿宋"/>
          <w:lang w:val="en-US" w:eastAsia="zh-CN"/>
        </w:rPr>
      </w:pPr>
      <w:r>
        <w:rPr>
          <w:rFonts w:hint="eastAsia" w:ascii="仿宋" w:hAnsi="仿宋"/>
          <w:lang w:val="en-US" w:eastAsia="zh-CN"/>
        </w:rPr>
        <w:t>业务压盖分析管理组件可以通过</w:t>
      </w:r>
      <w:r>
        <w:rPr>
          <w:rFonts w:hint="default" w:ascii="仿宋" w:hAnsi="仿宋"/>
          <w:lang w:val="en-US" w:eastAsia="zh-CN"/>
        </w:rPr>
        <w:t>新增、编辑、删除、批量删除</w:t>
      </w:r>
      <w:r>
        <w:rPr>
          <w:rFonts w:hint="eastAsia" w:ascii="仿宋" w:hAnsi="仿宋"/>
          <w:lang w:val="en-US" w:eastAsia="zh-CN"/>
        </w:rPr>
        <w:t>来操作</w:t>
      </w:r>
      <w:r>
        <w:rPr>
          <w:rFonts w:hint="default" w:ascii="仿宋" w:hAnsi="仿宋"/>
          <w:lang w:val="en-US" w:eastAsia="zh-CN"/>
        </w:rPr>
        <w:t>。</w:t>
      </w:r>
    </w:p>
    <w:p>
      <w:pPr>
        <w:pStyle w:val="61"/>
        <w:numPr>
          <w:ilvl w:val="0"/>
          <w:numId w:val="125"/>
        </w:numPr>
        <w:rPr>
          <w:rFonts w:hint="default" w:ascii="仿宋" w:hAnsi="仿宋"/>
          <w:lang w:val="en-US" w:eastAsia="zh-CN"/>
        </w:rPr>
      </w:pPr>
      <w:r>
        <w:rPr>
          <w:rFonts w:hint="default" w:ascii="仿宋" w:hAnsi="仿宋"/>
          <w:lang w:val="en-US" w:eastAsia="zh-CN"/>
        </w:rPr>
        <w:t>新增方案支持压盖分析方案重命命名、添加描述信息功能。</w:t>
      </w:r>
      <w:r>
        <w:rPr>
          <w:rFonts w:hint="eastAsia" w:ascii="仿宋" w:hAnsi="仿宋"/>
          <w:lang w:val="en-US" w:eastAsia="zh-CN"/>
        </w:rPr>
        <w:t>新增方案可以对业务压盖分析的基础方案信息进行参数配置。</w:t>
      </w:r>
    </w:p>
    <w:p>
      <w:pPr>
        <w:pStyle w:val="61"/>
        <w:numPr>
          <w:ilvl w:val="0"/>
          <w:numId w:val="125"/>
        </w:numPr>
        <w:rPr>
          <w:rFonts w:hint="default" w:ascii="仿宋" w:hAnsi="仿宋"/>
          <w:lang w:val="en-US" w:eastAsia="zh-CN"/>
        </w:rPr>
      </w:pPr>
      <w:r>
        <w:rPr>
          <w:rFonts w:hint="eastAsia" w:ascii="仿宋" w:hAnsi="仿宋"/>
          <w:lang w:val="en-US" w:eastAsia="zh-CN"/>
        </w:rPr>
        <w:t>可以在配置表单中添加</w:t>
      </w:r>
      <w:r>
        <w:rPr>
          <w:rFonts w:hint="default" w:ascii="仿宋" w:hAnsi="仿宋"/>
          <w:lang w:val="en-US" w:eastAsia="zh-CN"/>
        </w:rPr>
        <w:t>高级查询功能中关键字查询服务配置。</w:t>
      </w:r>
    </w:p>
    <w:p>
      <w:pPr>
        <w:pStyle w:val="61"/>
        <w:numPr>
          <w:ilvl w:val="0"/>
          <w:numId w:val="125"/>
        </w:numPr>
        <w:rPr>
          <w:rFonts w:hint="default" w:ascii="仿宋" w:hAnsi="仿宋"/>
          <w:lang w:val="en-US" w:eastAsia="zh-CN"/>
        </w:rPr>
      </w:pPr>
      <w:r>
        <w:rPr>
          <w:rFonts w:hint="default" w:ascii="仿宋" w:hAnsi="仿宋"/>
          <w:lang w:val="en-US" w:eastAsia="zh-CN"/>
        </w:rPr>
        <w:t>详情展示暂不支持分析空间范围功能配置，图形绘制功能、空间文件解析、要素拾取、行政区划选择功能配置。</w:t>
      </w:r>
    </w:p>
    <w:p>
      <w:pPr>
        <w:pStyle w:val="61"/>
        <w:numPr>
          <w:ilvl w:val="0"/>
          <w:numId w:val="125"/>
        </w:numPr>
        <w:rPr>
          <w:rFonts w:hint="default" w:ascii="仿宋" w:hAnsi="仿宋"/>
          <w:lang w:val="en-US" w:eastAsia="zh-CN"/>
        </w:rPr>
      </w:pPr>
      <w:r>
        <w:rPr>
          <w:rFonts w:hint="default" w:ascii="仿宋" w:hAnsi="仿宋"/>
          <w:lang w:val="en-US" w:eastAsia="zh-CN"/>
        </w:rPr>
        <w:t>不支持压盖分析方案勾选状态回显、不支持高级查询方案状态回显、不支持服务回显。</w:t>
      </w:r>
    </w:p>
    <w:p>
      <w:pPr>
        <w:pStyle w:val="64"/>
        <w:rPr>
          <w:rFonts w:hint="eastAsia" w:ascii="仿宋" w:hAnsi="仿宋"/>
          <w:lang w:val="en-US" w:eastAsia="zh-CN"/>
        </w:rPr>
      </w:pPr>
      <w:r>
        <w:rPr>
          <w:rFonts w:hint="eastAsia" w:ascii="仿宋" w:hAnsi="仿宋"/>
          <w:lang w:val="en-US" w:eastAsia="zh-CN"/>
        </w:rPr>
        <w:t>组件界面</w:t>
      </w:r>
    </w:p>
    <w:p>
      <w:pPr>
        <w:pStyle w:val="14"/>
        <w:ind w:left="0" w:leftChars="0" w:firstLine="0" w:firstLineChars="0"/>
        <w:jc w:val="center"/>
      </w:pPr>
      <w:r>
        <w:drawing>
          <wp:inline distT="0" distB="0" distL="114300" distR="114300">
            <wp:extent cx="5272405" cy="2643505"/>
            <wp:effectExtent l="42545" t="4445" r="57150" b="95250"/>
            <wp:docPr id="3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7"/>
                    <pic:cNvPicPr>
                      <a:picLocks noChangeAspect="1"/>
                    </pic:cNvPicPr>
                  </pic:nvPicPr>
                  <pic:blipFill>
                    <a:blip r:embed="rId188"/>
                    <a:stretch>
                      <a:fillRect/>
                    </a:stretch>
                  </pic:blipFill>
                  <pic:spPr>
                    <a:xfrm>
                      <a:off x="0" y="0"/>
                      <a:ext cx="5272405" cy="2643505"/>
                    </a:xfrm>
                    <a:prstGeom prst="rect">
                      <a:avLst/>
                    </a:prstGeom>
                    <a:noFill/>
                    <a:ln>
                      <a:noFill/>
                    </a:ln>
                    <a:effectLst>
                      <a:outerShdw blurRad="50800" dist="38100" dir="5400000" algn="t" rotWithShape="0">
                        <a:prstClr val="black">
                          <a:alpha val="40000"/>
                        </a:prstClr>
                      </a:outerShdw>
                    </a:effectLst>
                  </pic:spPr>
                </pic:pic>
              </a:graphicData>
            </a:graphic>
          </wp:inline>
        </w:drawing>
      </w:r>
    </w:p>
    <w:p>
      <w:pPr>
        <w:pStyle w:val="51"/>
        <w:tabs>
          <w:tab w:val="left" w:pos="560"/>
        </w:tabs>
        <w:rPr>
          <w:rFonts w:hint="eastAsia" w:ascii="仿宋" w:hAnsi="仿宋"/>
          <w:lang w:val="en-US" w:eastAsia="zh-CN"/>
        </w:rPr>
      </w:pPr>
      <w:r>
        <w:rPr>
          <w:rFonts w:hint="eastAsia" w:ascii="仿宋" w:hAnsi="仿宋"/>
          <w:lang w:val="en-US" w:eastAsia="zh-CN"/>
        </w:rPr>
        <w:t>通用压盖分析</w:t>
      </w:r>
    </w:p>
    <w:p>
      <w:pPr>
        <w:pStyle w:val="64"/>
        <w:rPr>
          <w:rFonts w:hint="eastAsia" w:ascii="仿宋" w:hAnsi="仿宋"/>
          <w:lang w:val="en-US" w:eastAsia="zh-CN"/>
        </w:rPr>
      </w:pPr>
      <w:r>
        <w:rPr>
          <w:rFonts w:hint="eastAsia" w:ascii="仿宋" w:hAnsi="仿宋"/>
          <w:lang w:val="en-US" w:eastAsia="zh-CN"/>
        </w:rPr>
        <w:t>组件概述</w:t>
      </w:r>
    </w:p>
    <w:p>
      <w:pPr>
        <w:pStyle w:val="14"/>
        <w:rPr>
          <w:rFonts w:hint="default" w:ascii="Helvetica" w:hAnsi="Helvetica" w:eastAsia="Helvetica" w:cs="Helvetica"/>
          <w:color w:val="34495E"/>
          <w:kern w:val="2"/>
          <w:sz w:val="22"/>
          <w:szCs w:val="22"/>
          <w:shd w:val="clear" w:color="auto" w:fill="FFFFFF"/>
          <w:lang w:val="en-US" w:eastAsia="zh-CN" w:bidi="ar-SA"/>
        </w:rPr>
      </w:pPr>
      <w:r>
        <w:rPr>
          <w:rFonts w:hint="eastAsia" w:ascii="Helvetica" w:hAnsi="Helvetica" w:eastAsia="Helvetica" w:cs="Helvetica"/>
          <w:color w:val="34495E"/>
          <w:kern w:val="2"/>
          <w:sz w:val="22"/>
          <w:szCs w:val="22"/>
          <w:shd w:val="clear" w:color="auto" w:fill="FFFFFF"/>
          <w:lang w:val="en-US" w:eastAsia="zh-CN" w:bidi="ar-SA"/>
        </w:rPr>
        <w:t>通用压盖分析组件支持自定义编辑参数，通过分析将结果展示在底部面板，可以自定义对想要数据做压盖，结果组件会展示统计数据和压盖要素列表集合。也可以随意在地图上查看具体压盖部分。</w:t>
      </w:r>
    </w:p>
    <w:p>
      <w:pPr>
        <w:pStyle w:val="64"/>
        <w:rPr>
          <w:rFonts w:hint="eastAsia" w:ascii="仿宋" w:hAnsi="仿宋"/>
          <w:lang w:val="en-US" w:eastAsia="zh-CN"/>
        </w:rPr>
      </w:pPr>
      <w:r>
        <w:rPr>
          <w:rFonts w:hint="eastAsia" w:ascii="仿宋" w:hAnsi="仿宋"/>
          <w:lang w:val="en-US" w:eastAsia="zh-CN"/>
        </w:rPr>
        <w:t>业务流程图</w:t>
      </w:r>
    </w:p>
    <w:p>
      <w:pPr>
        <w:pStyle w:val="14"/>
        <w:keepNext/>
        <w:ind w:firstLine="480"/>
        <w:jc w:val="center"/>
        <w:rPr>
          <w:rFonts w:hint="eastAsia" w:eastAsia="宋体"/>
          <w:lang w:eastAsia="zh-CN"/>
        </w:rPr>
      </w:pPr>
      <w:r>
        <w:rPr>
          <w:rFonts w:hint="eastAsia" w:eastAsia="宋体"/>
          <w:lang w:eastAsia="zh-CN"/>
        </w:rPr>
        <w:drawing>
          <wp:inline distT="0" distB="0" distL="114300" distR="114300">
            <wp:extent cx="3412490" cy="2411095"/>
            <wp:effectExtent l="42545" t="4445" r="50165" b="99060"/>
            <wp:docPr id="334" name="图片 334" descr="压盖分析.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descr="压盖分析.drawio"/>
                    <pic:cNvPicPr>
                      <a:picLocks noChangeAspect="1"/>
                    </pic:cNvPicPr>
                  </pic:nvPicPr>
                  <pic:blipFill>
                    <a:blip r:embed="rId186"/>
                    <a:stretch>
                      <a:fillRect/>
                    </a:stretch>
                  </pic:blipFill>
                  <pic:spPr>
                    <a:xfrm>
                      <a:off x="0" y="0"/>
                      <a:ext cx="3412490" cy="2411095"/>
                    </a:xfrm>
                    <a:prstGeom prst="rect">
                      <a:avLst/>
                    </a:prstGeom>
                    <a:noFill/>
                    <a:ln>
                      <a:noFill/>
                    </a:ln>
                    <a:effectLst>
                      <a:outerShdw blurRad="50800" dist="38100" dir="5400000" algn="t" rotWithShape="0">
                        <a:prstClr val="black">
                          <a:alpha val="40000"/>
                        </a:prstClr>
                      </a:outerShdw>
                    </a:effectLst>
                  </pic:spPr>
                </pic:pic>
              </a:graphicData>
            </a:graphic>
          </wp:inline>
        </w:drawing>
      </w:r>
    </w:p>
    <w:p>
      <w:pPr>
        <w:pStyle w:val="64"/>
        <w:rPr>
          <w:rFonts w:hint="eastAsia" w:ascii="仿宋" w:hAnsi="仿宋"/>
          <w:lang w:val="en-US" w:eastAsia="zh-CN"/>
        </w:rPr>
      </w:pPr>
      <w:r>
        <w:rPr>
          <w:rFonts w:hint="eastAsia" w:ascii="仿宋" w:hAnsi="仿宋"/>
          <w:lang w:val="en-US" w:eastAsia="zh-CN"/>
        </w:rPr>
        <w:t>组件详细设计</w:t>
      </w:r>
    </w:p>
    <w:p>
      <w:pPr>
        <w:pStyle w:val="61"/>
        <w:numPr>
          <w:ilvl w:val="0"/>
          <w:numId w:val="126"/>
        </w:numPr>
        <w:rPr>
          <w:rFonts w:hint="eastAsia" w:ascii="仿宋" w:hAnsi="仿宋"/>
          <w:lang w:val="en-US" w:eastAsia="zh-CN"/>
        </w:rPr>
      </w:pPr>
      <w:r>
        <w:rPr>
          <w:rFonts w:hint="eastAsia" w:ascii="仿宋" w:hAnsi="仿宋"/>
          <w:lang w:val="en-US" w:eastAsia="zh-CN"/>
        </w:rPr>
        <w:t>首先需要最少配置一个审查因子（数据），通过空间绘制工具绘制一个范围，点击分析会分析该数据下的该空间范围内的压盖结果，并再底部展示结果是数据。</w:t>
      </w:r>
    </w:p>
    <w:p>
      <w:pPr>
        <w:pStyle w:val="61"/>
        <w:numPr>
          <w:ilvl w:val="0"/>
          <w:numId w:val="126"/>
        </w:numPr>
        <w:rPr>
          <w:rFonts w:hint="default" w:ascii="仿宋" w:hAnsi="仿宋"/>
          <w:lang w:val="en-US" w:eastAsia="zh-CN"/>
        </w:rPr>
      </w:pPr>
      <w:r>
        <w:rPr>
          <w:rFonts w:hint="eastAsia" w:ascii="仿宋" w:hAnsi="仿宋"/>
          <w:lang w:val="en-US" w:eastAsia="zh-CN"/>
        </w:rPr>
        <w:t>底部左侧可以切换不同的审查因子的分析结果，左侧展示统计结果，右侧展示结果数据。</w:t>
      </w:r>
    </w:p>
    <w:p>
      <w:pPr>
        <w:pStyle w:val="61"/>
        <w:numPr>
          <w:ilvl w:val="0"/>
          <w:numId w:val="126"/>
        </w:numPr>
        <w:rPr>
          <w:rFonts w:hint="default" w:ascii="仿宋" w:hAnsi="仿宋"/>
          <w:lang w:val="en-US" w:eastAsia="zh-CN"/>
        </w:rPr>
      </w:pPr>
      <w:r>
        <w:rPr>
          <w:rFonts w:hint="eastAsia" w:ascii="仿宋" w:hAnsi="仿宋"/>
          <w:lang w:val="en-US" w:eastAsia="zh-CN"/>
        </w:rPr>
        <w:t>点击压盖要素可以在地图高亮显示地块。</w:t>
      </w:r>
    </w:p>
    <w:p>
      <w:pPr>
        <w:pStyle w:val="61"/>
        <w:numPr>
          <w:ilvl w:val="0"/>
          <w:numId w:val="126"/>
        </w:numPr>
        <w:rPr>
          <w:rFonts w:hint="default" w:ascii="仿宋" w:hAnsi="仿宋"/>
          <w:lang w:val="en-US" w:eastAsia="zh-CN"/>
        </w:rPr>
      </w:pPr>
      <w:r>
        <w:rPr>
          <w:rFonts w:hint="eastAsia" w:ascii="仿宋" w:hAnsi="仿宋"/>
          <w:lang w:val="en-US" w:eastAsia="zh-CN"/>
        </w:rPr>
        <w:t>该结果展示组件支持二次过滤、字段过滤、数据提取等基础操作。</w:t>
      </w:r>
    </w:p>
    <w:p>
      <w:pPr>
        <w:pStyle w:val="61"/>
        <w:numPr>
          <w:ilvl w:val="0"/>
          <w:numId w:val="126"/>
        </w:numPr>
        <w:rPr>
          <w:rFonts w:hint="default" w:ascii="仿宋" w:hAnsi="仿宋"/>
          <w:lang w:val="en-US" w:eastAsia="zh-CN"/>
        </w:rPr>
      </w:pPr>
      <w:r>
        <w:rPr>
          <w:rFonts w:hint="eastAsia" w:ascii="仿宋" w:hAnsi="仿宋"/>
          <w:lang w:val="en-US" w:eastAsia="zh-CN"/>
        </w:rPr>
        <w:t>绘制空间范围可以通过直接绘制或者上传文件的方式。</w:t>
      </w:r>
    </w:p>
    <w:p>
      <w:pPr>
        <w:pStyle w:val="14"/>
        <w:numPr>
          <w:ilvl w:val="0"/>
          <w:numId w:val="0"/>
        </w:numPr>
        <w:rPr>
          <w:rFonts w:hint="default" w:ascii="Times New Roman" w:hAnsi="Times New Roman" w:eastAsia="宋体" w:cs="Times New Roman"/>
          <w:lang w:val="en-US" w:eastAsia="zh-CN"/>
        </w:rPr>
      </w:pPr>
    </w:p>
    <w:p>
      <w:pPr>
        <w:pStyle w:val="64"/>
        <w:rPr>
          <w:rFonts w:hint="eastAsia" w:ascii="仿宋" w:hAnsi="仿宋"/>
          <w:lang w:val="en-US" w:eastAsia="zh-CN"/>
        </w:rPr>
      </w:pPr>
      <w:r>
        <w:rPr>
          <w:rFonts w:hint="eastAsia" w:ascii="仿宋" w:hAnsi="仿宋"/>
          <w:lang w:val="en-US" w:eastAsia="zh-CN"/>
        </w:rPr>
        <w:t>组件界面</w:t>
      </w:r>
    </w:p>
    <w:p>
      <w:pPr>
        <w:pStyle w:val="14"/>
        <w:ind w:left="0" w:leftChars="0" w:firstLine="0" w:firstLineChars="0"/>
        <w:jc w:val="center"/>
      </w:pPr>
      <w:r>
        <w:drawing>
          <wp:inline distT="0" distB="0" distL="114300" distR="114300">
            <wp:extent cx="5266690" cy="2464435"/>
            <wp:effectExtent l="42545" t="4445" r="43815" b="83820"/>
            <wp:docPr id="3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6"/>
                    <pic:cNvPicPr>
                      <a:picLocks noChangeAspect="1"/>
                    </pic:cNvPicPr>
                  </pic:nvPicPr>
                  <pic:blipFill>
                    <a:blip r:embed="rId189"/>
                    <a:stretch>
                      <a:fillRect/>
                    </a:stretch>
                  </pic:blipFill>
                  <pic:spPr>
                    <a:xfrm>
                      <a:off x="0" y="0"/>
                      <a:ext cx="5266690" cy="2464435"/>
                    </a:xfrm>
                    <a:prstGeom prst="rect">
                      <a:avLst/>
                    </a:prstGeom>
                    <a:noFill/>
                    <a:ln>
                      <a:noFill/>
                    </a:ln>
                    <a:effectLst>
                      <a:outerShdw blurRad="50800" dist="38100" dir="5400000" algn="t" rotWithShape="0">
                        <a:prstClr val="black">
                          <a:alpha val="40000"/>
                        </a:prstClr>
                      </a:outerShdw>
                    </a:effectLst>
                  </pic:spPr>
                </pic:pic>
              </a:graphicData>
            </a:graphic>
          </wp:inline>
        </w:drawing>
      </w:r>
    </w:p>
    <w:p>
      <w:pPr>
        <w:pStyle w:val="51"/>
        <w:tabs>
          <w:tab w:val="left" w:pos="560"/>
        </w:tabs>
        <w:rPr>
          <w:rFonts w:hint="eastAsia" w:ascii="仿宋" w:hAnsi="仿宋"/>
          <w:lang w:val="en-US" w:eastAsia="zh-CN"/>
        </w:rPr>
      </w:pPr>
      <w:r>
        <w:rPr>
          <w:rFonts w:hint="eastAsia" w:ascii="仿宋" w:hAnsi="仿宋"/>
          <w:lang w:val="en-US" w:eastAsia="zh-CN"/>
        </w:rPr>
        <w:t>通用压盖分析管理组件</w:t>
      </w:r>
    </w:p>
    <w:p>
      <w:pPr>
        <w:pStyle w:val="64"/>
        <w:rPr>
          <w:rFonts w:hint="eastAsia" w:ascii="仿宋" w:hAnsi="仿宋"/>
          <w:lang w:val="en-US" w:eastAsia="zh-CN"/>
        </w:rPr>
      </w:pPr>
      <w:r>
        <w:rPr>
          <w:rFonts w:hint="eastAsia" w:ascii="仿宋" w:hAnsi="仿宋"/>
          <w:lang w:val="en-US" w:eastAsia="zh-CN"/>
        </w:rPr>
        <w:t>组件概述</w:t>
      </w:r>
    </w:p>
    <w:p>
      <w:pPr>
        <w:pStyle w:val="14"/>
        <w:rPr>
          <w:rFonts w:hint="default" w:ascii="Helvetica" w:hAnsi="Helvetica" w:eastAsia="Helvetica" w:cs="Helvetica"/>
          <w:color w:val="34495E"/>
          <w:kern w:val="2"/>
          <w:sz w:val="22"/>
          <w:szCs w:val="22"/>
          <w:shd w:val="clear" w:color="auto" w:fill="FFFFFF"/>
          <w:lang w:val="en-US" w:eastAsia="zh-CN" w:bidi="ar-SA"/>
        </w:rPr>
      </w:pPr>
      <w:r>
        <w:rPr>
          <w:rFonts w:hint="eastAsia" w:ascii="Helvetica" w:hAnsi="Helvetica" w:eastAsia="Helvetica" w:cs="Helvetica"/>
          <w:color w:val="34495E"/>
          <w:kern w:val="2"/>
          <w:sz w:val="22"/>
          <w:szCs w:val="22"/>
          <w:shd w:val="clear" w:color="auto" w:fill="FFFFFF"/>
          <w:lang w:val="en-US" w:eastAsia="zh-CN" w:bidi="ar-SA"/>
        </w:rPr>
        <w:t>通用压盖分析方案管理，包括方案查询、新增、编辑、分析、删除、展示功能，这个组件为独立使用。</w:t>
      </w:r>
    </w:p>
    <w:p>
      <w:pPr>
        <w:pStyle w:val="64"/>
        <w:rPr>
          <w:rFonts w:hint="eastAsia" w:ascii="仿宋" w:hAnsi="仿宋"/>
          <w:lang w:val="en-US" w:eastAsia="zh-CN"/>
        </w:rPr>
      </w:pPr>
      <w:r>
        <w:rPr>
          <w:rFonts w:hint="eastAsia" w:ascii="仿宋" w:hAnsi="仿宋"/>
          <w:lang w:val="en-US" w:eastAsia="zh-CN"/>
        </w:rPr>
        <w:t>业务流程图</w:t>
      </w:r>
    </w:p>
    <w:p>
      <w:pPr>
        <w:spacing w:line="240" w:lineRule="auto"/>
        <w:jc w:val="center"/>
        <w:rPr>
          <w:rFonts w:hint="eastAsia" w:eastAsia="宋体"/>
          <w:lang w:eastAsia="zh-CN"/>
        </w:rPr>
      </w:pPr>
      <w:r>
        <w:rPr>
          <w:rFonts w:hint="eastAsia" w:eastAsia="宋体"/>
          <w:lang w:eastAsia="zh-CN"/>
        </w:rPr>
        <w:drawing>
          <wp:inline distT="0" distB="0" distL="114300" distR="114300">
            <wp:extent cx="3286125" cy="2295525"/>
            <wp:effectExtent l="42545" t="4445" r="43180" b="81280"/>
            <wp:docPr id="336" name="图片 336" descr="未命名绘图.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descr="未命名绘图.drawio"/>
                    <pic:cNvPicPr>
                      <a:picLocks noChangeAspect="1"/>
                    </pic:cNvPicPr>
                  </pic:nvPicPr>
                  <pic:blipFill>
                    <a:blip r:embed="rId167"/>
                    <a:stretch>
                      <a:fillRect/>
                    </a:stretch>
                  </pic:blipFill>
                  <pic:spPr>
                    <a:xfrm>
                      <a:off x="0" y="0"/>
                      <a:ext cx="3286125" cy="2295525"/>
                    </a:xfrm>
                    <a:prstGeom prst="rect">
                      <a:avLst/>
                    </a:prstGeom>
                    <a:noFill/>
                    <a:ln>
                      <a:noFill/>
                    </a:ln>
                    <a:effectLst>
                      <a:outerShdw blurRad="50800" dist="38100" dir="5400000" algn="t" rotWithShape="0">
                        <a:prstClr val="black">
                          <a:alpha val="40000"/>
                        </a:prstClr>
                      </a:outerShdw>
                    </a:effectLst>
                  </pic:spPr>
                </pic:pic>
              </a:graphicData>
            </a:graphic>
          </wp:inline>
        </w:drawing>
      </w:r>
    </w:p>
    <w:p>
      <w:pPr>
        <w:pStyle w:val="64"/>
        <w:rPr>
          <w:rFonts w:hint="eastAsia" w:ascii="仿宋" w:hAnsi="仿宋"/>
          <w:lang w:val="en-US" w:eastAsia="zh-CN"/>
        </w:rPr>
      </w:pPr>
      <w:r>
        <w:rPr>
          <w:rFonts w:hint="eastAsia" w:ascii="仿宋" w:hAnsi="仿宋"/>
          <w:lang w:val="en-US" w:eastAsia="zh-CN"/>
        </w:rPr>
        <w:t>组件详细设计</w:t>
      </w:r>
    </w:p>
    <w:p>
      <w:pPr>
        <w:pStyle w:val="61"/>
        <w:numPr>
          <w:ilvl w:val="0"/>
          <w:numId w:val="127"/>
        </w:numPr>
        <w:rPr>
          <w:rFonts w:hint="default" w:ascii="仿宋" w:hAnsi="仿宋"/>
          <w:lang w:val="en-US" w:eastAsia="zh-CN"/>
        </w:rPr>
      </w:pPr>
      <w:r>
        <w:rPr>
          <w:rFonts w:hint="default" w:ascii="仿宋" w:hAnsi="仿宋"/>
          <w:lang w:val="en-US" w:eastAsia="zh-CN"/>
        </w:rPr>
        <w:t>支持</w:t>
      </w:r>
      <w:r>
        <w:rPr>
          <w:rFonts w:hint="eastAsia" w:ascii="仿宋" w:hAnsi="仿宋"/>
          <w:lang w:val="en-US" w:eastAsia="zh-CN"/>
        </w:rPr>
        <w:t>方案的增、删、改、查等等方案的基础操作。</w:t>
      </w:r>
    </w:p>
    <w:p>
      <w:pPr>
        <w:pStyle w:val="61"/>
        <w:numPr>
          <w:ilvl w:val="0"/>
          <w:numId w:val="127"/>
        </w:numPr>
        <w:rPr>
          <w:rFonts w:hint="default" w:ascii="仿宋" w:hAnsi="仿宋"/>
          <w:lang w:val="en-US" w:eastAsia="zh-CN"/>
        </w:rPr>
      </w:pPr>
      <w:r>
        <w:rPr>
          <w:rFonts w:hint="eastAsia" w:ascii="仿宋" w:hAnsi="仿宋"/>
          <w:lang w:val="en-US" w:eastAsia="zh-CN"/>
        </w:rPr>
        <w:t>点击新增按钮，弹出方案编辑参数表单，通过设置审查因子、空间范围、方案基础信息等数据新增方案。</w:t>
      </w:r>
    </w:p>
    <w:p>
      <w:pPr>
        <w:pStyle w:val="61"/>
        <w:numPr>
          <w:ilvl w:val="0"/>
          <w:numId w:val="127"/>
        </w:numPr>
        <w:rPr>
          <w:rFonts w:hint="default" w:ascii="仿宋" w:hAnsi="仿宋"/>
          <w:lang w:val="en-US" w:eastAsia="zh-CN"/>
        </w:rPr>
      </w:pPr>
      <w:r>
        <w:rPr>
          <w:rFonts w:hint="eastAsia" w:ascii="仿宋" w:hAnsi="仿宋"/>
          <w:lang w:val="en-US" w:eastAsia="zh-CN"/>
        </w:rPr>
        <w:t>点击预览按钮可以查看该条压盖分析结果。</w:t>
      </w:r>
    </w:p>
    <w:p>
      <w:pPr>
        <w:pStyle w:val="64"/>
        <w:rPr>
          <w:rFonts w:hint="eastAsia" w:ascii="仿宋" w:hAnsi="仿宋"/>
          <w:lang w:val="en-US" w:eastAsia="zh-CN"/>
        </w:rPr>
      </w:pPr>
      <w:r>
        <w:rPr>
          <w:rFonts w:hint="eastAsia" w:ascii="仿宋" w:hAnsi="仿宋"/>
          <w:lang w:val="en-US" w:eastAsia="zh-CN"/>
        </w:rPr>
        <w:t>组件界面</w:t>
      </w:r>
    </w:p>
    <w:p>
      <w:pPr>
        <w:pStyle w:val="14"/>
        <w:ind w:left="0" w:leftChars="0" w:firstLine="0" w:firstLineChars="0"/>
        <w:jc w:val="center"/>
      </w:pPr>
      <w:r>
        <w:drawing>
          <wp:inline distT="0" distB="0" distL="114300" distR="114300">
            <wp:extent cx="5264785" cy="2766060"/>
            <wp:effectExtent l="42545" t="4445" r="45720" b="86995"/>
            <wp:docPr id="3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18"/>
                    <pic:cNvPicPr>
                      <a:picLocks noChangeAspect="1"/>
                    </pic:cNvPicPr>
                  </pic:nvPicPr>
                  <pic:blipFill>
                    <a:blip r:embed="rId190"/>
                    <a:stretch>
                      <a:fillRect/>
                    </a:stretch>
                  </pic:blipFill>
                  <pic:spPr>
                    <a:xfrm>
                      <a:off x="0" y="0"/>
                      <a:ext cx="5264785" cy="2766060"/>
                    </a:xfrm>
                    <a:prstGeom prst="rect">
                      <a:avLst/>
                    </a:prstGeom>
                    <a:noFill/>
                    <a:ln>
                      <a:noFill/>
                    </a:ln>
                    <a:effectLst>
                      <a:outerShdw blurRad="50800" dist="38100" dir="5400000" algn="t" rotWithShape="0">
                        <a:prstClr val="black">
                          <a:alpha val="40000"/>
                        </a:prstClr>
                      </a:outerShdw>
                    </a:effectLst>
                  </pic:spPr>
                </pic:pic>
              </a:graphicData>
            </a:graphic>
          </wp:inline>
        </w:drawing>
      </w:r>
    </w:p>
    <w:p>
      <w:pPr>
        <w:pStyle w:val="51"/>
        <w:tabs>
          <w:tab w:val="left" w:pos="560"/>
        </w:tabs>
        <w:rPr>
          <w:rFonts w:hint="eastAsia" w:ascii="仿宋" w:hAnsi="仿宋"/>
          <w:lang w:val="en-US" w:eastAsia="zh-CN"/>
        </w:rPr>
      </w:pPr>
      <w:r>
        <w:rPr>
          <w:rFonts w:hint="eastAsia" w:ascii="仿宋" w:hAnsi="仿宋"/>
          <w:lang w:val="en-US" w:eastAsia="zh-CN"/>
        </w:rPr>
        <w:t xml:space="preserve">快捷项目（压盖）分析 </w:t>
      </w:r>
    </w:p>
    <w:p>
      <w:pPr>
        <w:pStyle w:val="64"/>
        <w:rPr>
          <w:rFonts w:hint="eastAsia" w:ascii="仿宋" w:hAnsi="仿宋"/>
          <w:lang w:val="en-US" w:eastAsia="zh-CN"/>
        </w:rPr>
      </w:pPr>
      <w:r>
        <w:rPr>
          <w:rFonts w:hint="eastAsia" w:ascii="仿宋" w:hAnsi="仿宋"/>
          <w:lang w:val="en-US" w:eastAsia="zh-CN"/>
        </w:rPr>
        <w:t>组件概述</w:t>
      </w:r>
    </w:p>
    <w:p>
      <w:pPr>
        <w:pStyle w:val="14"/>
        <w:rPr>
          <w:rFonts w:hint="default" w:ascii="Helvetica" w:hAnsi="Helvetica" w:eastAsia="Helvetica" w:cs="Helvetica"/>
          <w:color w:val="34495E"/>
          <w:kern w:val="2"/>
          <w:sz w:val="22"/>
          <w:szCs w:val="22"/>
          <w:shd w:val="clear" w:color="auto" w:fill="FFFFFF"/>
          <w:lang w:val="en-US" w:eastAsia="zh-CN" w:bidi="ar-SA"/>
        </w:rPr>
      </w:pPr>
      <w:r>
        <w:rPr>
          <w:rFonts w:hint="eastAsia" w:ascii="Helvetica" w:hAnsi="Helvetica" w:eastAsia="Helvetica" w:cs="Helvetica"/>
          <w:color w:val="34495E"/>
          <w:kern w:val="2"/>
          <w:sz w:val="22"/>
          <w:szCs w:val="22"/>
          <w:shd w:val="clear" w:color="auto" w:fill="FFFFFF"/>
          <w:lang w:val="en-US" w:eastAsia="zh-CN" w:bidi="ar-SA"/>
        </w:rPr>
        <w:t>该组件致力快捷项目（压盖）分析方案的展示组件，根据压盖分析参数，结合空间范围区域进行压盖分析，最终将压盖分析结果展示在底部。</w:t>
      </w:r>
    </w:p>
    <w:p>
      <w:pPr>
        <w:pStyle w:val="64"/>
        <w:rPr>
          <w:rFonts w:hint="eastAsia" w:ascii="仿宋" w:hAnsi="仿宋"/>
          <w:lang w:val="en-US" w:eastAsia="zh-CN"/>
        </w:rPr>
      </w:pPr>
      <w:r>
        <w:rPr>
          <w:rFonts w:hint="eastAsia" w:ascii="仿宋" w:hAnsi="仿宋"/>
          <w:lang w:val="en-US" w:eastAsia="zh-CN"/>
        </w:rPr>
        <w:t>业务流程图</w:t>
      </w:r>
    </w:p>
    <w:p>
      <w:pPr>
        <w:pStyle w:val="14"/>
        <w:keepNext/>
        <w:ind w:firstLine="480"/>
        <w:jc w:val="center"/>
      </w:pPr>
      <w:r>
        <w:rPr>
          <w:rFonts w:hint="eastAsia" w:eastAsia="宋体"/>
          <w:lang w:eastAsia="zh-CN"/>
        </w:rPr>
        <w:drawing>
          <wp:inline distT="0" distB="0" distL="114300" distR="114300">
            <wp:extent cx="3829050" cy="2705100"/>
            <wp:effectExtent l="42545" t="4445" r="52705" b="90805"/>
            <wp:docPr id="338" name="图片 338" descr="压盖分析.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descr="压盖分析.drawio"/>
                    <pic:cNvPicPr>
                      <a:picLocks noChangeAspect="1"/>
                    </pic:cNvPicPr>
                  </pic:nvPicPr>
                  <pic:blipFill>
                    <a:blip r:embed="rId186"/>
                    <a:stretch>
                      <a:fillRect/>
                    </a:stretch>
                  </pic:blipFill>
                  <pic:spPr>
                    <a:xfrm>
                      <a:off x="0" y="0"/>
                      <a:ext cx="3829050" cy="2705100"/>
                    </a:xfrm>
                    <a:prstGeom prst="rect">
                      <a:avLst/>
                    </a:prstGeom>
                    <a:noFill/>
                    <a:ln>
                      <a:noFill/>
                    </a:ln>
                    <a:effectLst>
                      <a:outerShdw blurRad="50800" dist="38100" dir="5400000" algn="t" rotWithShape="0">
                        <a:prstClr val="black">
                          <a:alpha val="40000"/>
                        </a:prstClr>
                      </a:outerShdw>
                    </a:effectLst>
                  </pic:spPr>
                </pic:pic>
              </a:graphicData>
            </a:graphic>
          </wp:inline>
        </w:drawing>
      </w:r>
    </w:p>
    <w:p>
      <w:pPr>
        <w:pStyle w:val="64"/>
        <w:rPr>
          <w:rFonts w:hint="eastAsia" w:ascii="仿宋" w:hAnsi="仿宋"/>
          <w:lang w:val="en-US" w:eastAsia="zh-CN"/>
        </w:rPr>
      </w:pPr>
      <w:r>
        <w:rPr>
          <w:rFonts w:hint="eastAsia" w:ascii="仿宋" w:hAnsi="仿宋"/>
          <w:lang w:val="en-US" w:eastAsia="zh-CN"/>
        </w:rPr>
        <w:t>组件详细设计</w:t>
      </w:r>
    </w:p>
    <w:p>
      <w:pPr>
        <w:pStyle w:val="61"/>
        <w:numPr>
          <w:ilvl w:val="0"/>
          <w:numId w:val="128"/>
        </w:numPr>
        <w:rPr>
          <w:rFonts w:hint="default" w:ascii="仿宋" w:hAnsi="仿宋"/>
          <w:lang w:val="en-US" w:eastAsia="zh-CN"/>
        </w:rPr>
      </w:pPr>
      <w:r>
        <w:rPr>
          <w:rFonts w:hint="eastAsia" w:ascii="仿宋" w:hAnsi="仿宋"/>
          <w:lang w:val="en-US" w:eastAsia="zh-CN"/>
        </w:rPr>
        <w:t>左侧以分组的方式展示压盖分析方案，点击不同的压盖分析方案，结合空间范围数据进行分析，分析成功将会把分析成功的数据展示在面板下面。</w:t>
      </w:r>
    </w:p>
    <w:p>
      <w:pPr>
        <w:pStyle w:val="61"/>
        <w:numPr>
          <w:ilvl w:val="0"/>
          <w:numId w:val="128"/>
        </w:numPr>
        <w:rPr>
          <w:rFonts w:hint="default" w:ascii="仿宋" w:hAnsi="仿宋"/>
          <w:lang w:val="en-US" w:eastAsia="zh-CN"/>
        </w:rPr>
      </w:pPr>
      <w:r>
        <w:rPr>
          <w:rFonts w:hint="eastAsia" w:ascii="仿宋" w:hAnsi="仿宋"/>
          <w:lang w:val="en-US" w:eastAsia="zh-CN"/>
        </w:rPr>
        <w:t>支持多种方式绘制空间范围。</w:t>
      </w:r>
    </w:p>
    <w:p>
      <w:pPr>
        <w:pStyle w:val="61"/>
        <w:numPr>
          <w:ilvl w:val="0"/>
          <w:numId w:val="128"/>
        </w:numPr>
        <w:rPr>
          <w:rFonts w:hint="default" w:ascii="仿宋" w:hAnsi="仿宋"/>
          <w:lang w:val="en-US" w:eastAsia="zh-CN"/>
        </w:rPr>
      </w:pPr>
      <w:r>
        <w:rPr>
          <w:rFonts w:hint="eastAsia" w:ascii="仿宋" w:hAnsi="仿宋"/>
          <w:lang w:val="en-US" w:eastAsia="zh-CN"/>
        </w:rPr>
        <w:t>底部左侧可以切换不同的审查因子的分析结果，左侧展示统计结果，右侧展示结果数据。</w:t>
      </w:r>
    </w:p>
    <w:p>
      <w:pPr>
        <w:pStyle w:val="61"/>
        <w:numPr>
          <w:ilvl w:val="0"/>
          <w:numId w:val="128"/>
        </w:numPr>
        <w:rPr>
          <w:rFonts w:hint="default" w:ascii="仿宋" w:hAnsi="仿宋"/>
          <w:lang w:val="en-US" w:eastAsia="zh-CN"/>
        </w:rPr>
      </w:pPr>
      <w:r>
        <w:rPr>
          <w:rFonts w:hint="eastAsia" w:ascii="仿宋" w:hAnsi="仿宋"/>
          <w:lang w:val="en-US" w:eastAsia="zh-CN"/>
        </w:rPr>
        <w:t>点击压盖要素可以在地图高亮显示地块。</w:t>
      </w:r>
    </w:p>
    <w:p>
      <w:pPr>
        <w:pStyle w:val="61"/>
        <w:numPr>
          <w:ilvl w:val="0"/>
          <w:numId w:val="128"/>
        </w:numPr>
        <w:rPr>
          <w:rFonts w:hint="eastAsia" w:ascii="仿宋" w:hAnsi="仿宋"/>
          <w:lang w:val="en-US" w:eastAsia="zh-CN"/>
        </w:rPr>
      </w:pPr>
      <w:r>
        <w:rPr>
          <w:rFonts w:hint="eastAsia" w:ascii="仿宋" w:hAnsi="仿宋"/>
          <w:lang w:val="en-US" w:eastAsia="zh-CN"/>
        </w:rPr>
        <w:t>该结果展示组件支持二次过滤、字段过滤、数据提取等基础操作。</w:t>
      </w:r>
    </w:p>
    <w:p>
      <w:pPr>
        <w:pStyle w:val="61"/>
        <w:numPr>
          <w:ilvl w:val="0"/>
          <w:numId w:val="128"/>
        </w:numPr>
        <w:rPr>
          <w:rFonts w:hint="default" w:ascii="仿宋" w:hAnsi="仿宋"/>
          <w:lang w:val="en-US" w:eastAsia="zh-CN"/>
        </w:rPr>
      </w:pPr>
      <w:r>
        <w:rPr>
          <w:rFonts w:hint="eastAsia" w:ascii="仿宋" w:hAnsi="仿宋"/>
          <w:lang w:val="en-US" w:eastAsia="zh-CN"/>
        </w:rPr>
        <w:t>6、支持单位切换和列表导出。</w:t>
      </w:r>
    </w:p>
    <w:p>
      <w:pPr>
        <w:pStyle w:val="64"/>
        <w:rPr>
          <w:rFonts w:hint="eastAsia" w:ascii="仿宋" w:hAnsi="仿宋"/>
          <w:lang w:val="en-US" w:eastAsia="zh-CN"/>
        </w:rPr>
      </w:pPr>
      <w:r>
        <w:rPr>
          <w:rFonts w:hint="eastAsia" w:ascii="仿宋" w:hAnsi="仿宋"/>
          <w:lang w:val="en-US" w:eastAsia="zh-CN"/>
        </w:rPr>
        <w:t>组件界面</w:t>
      </w:r>
    </w:p>
    <w:p>
      <w:pPr>
        <w:pStyle w:val="14"/>
        <w:ind w:left="0" w:leftChars="0" w:firstLine="0" w:firstLineChars="0"/>
        <w:jc w:val="center"/>
      </w:pPr>
      <w:r>
        <w:drawing>
          <wp:inline distT="0" distB="0" distL="114300" distR="114300">
            <wp:extent cx="5273675" cy="2477770"/>
            <wp:effectExtent l="42545" t="4445" r="55880" b="89535"/>
            <wp:docPr id="3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5"/>
                    <pic:cNvPicPr>
                      <a:picLocks noChangeAspect="1"/>
                    </pic:cNvPicPr>
                  </pic:nvPicPr>
                  <pic:blipFill>
                    <a:blip r:embed="rId191"/>
                    <a:stretch>
                      <a:fillRect/>
                    </a:stretch>
                  </pic:blipFill>
                  <pic:spPr>
                    <a:xfrm>
                      <a:off x="0" y="0"/>
                      <a:ext cx="5273675" cy="2477770"/>
                    </a:xfrm>
                    <a:prstGeom prst="rect">
                      <a:avLst/>
                    </a:prstGeom>
                    <a:noFill/>
                    <a:ln>
                      <a:noFill/>
                    </a:ln>
                    <a:effectLst>
                      <a:outerShdw blurRad="50800" dist="38100" dir="5400000" algn="t" rotWithShape="0">
                        <a:prstClr val="black">
                          <a:alpha val="40000"/>
                        </a:prstClr>
                      </a:outerShdw>
                    </a:effectLst>
                  </pic:spPr>
                </pic:pic>
              </a:graphicData>
            </a:graphic>
          </wp:inline>
        </w:drawing>
      </w:r>
    </w:p>
    <w:p>
      <w:pPr>
        <w:pStyle w:val="51"/>
        <w:tabs>
          <w:tab w:val="left" w:pos="560"/>
        </w:tabs>
        <w:rPr>
          <w:rFonts w:hint="eastAsia" w:ascii="仿宋" w:hAnsi="仿宋"/>
          <w:lang w:val="en-US" w:eastAsia="zh-CN"/>
        </w:rPr>
      </w:pPr>
      <w:r>
        <w:rPr>
          <w:rFonts w:hint="eastAsia" w:ascii="仿宋" w:hAnsi="仿宋"/>
          <w:lang w:val="en-US" w:eastAsia="zh-CN"/>
        </w:rPr>
        <w:t>快捷项目（压盖）分析管理组件</w:t>
      </w:r>
    </w:p>
    <w:p>
      <w:pPr>
        <w:pStyle w:val="64"/>
        <w:rPr>
          <w:rFonts w:hint="eastAsia" w:ascii="仿宋" w:hAnsi="仿宋"/>
          <w:lang w:val="en-US" w:eastAsia="zh-CN"/>
        </w:rPr>
      </w:pPr>
      <w:r>
        <w:rPr>
          <w:rFonts w:hint="eastAsia" w:ascii="仿宋" w:hAnsi="仿宋"/>
          <w:lang w:val="en-US" w:eastAsia="zh-CN"/>
        </w:rPr>
        <w:t>组件概述</w:t>
      </w:r>
    </w:p>
    <w:p>
      <w:pPr>
        <w:pStyle w:val="14"/>
        <w:rPr>
          <w:rFonts w:hint="default" w:ascii="Helvetica" w:hAnsi="Helvetica" w:eastAsia="Helvetica" w:cs="Helvetica"/>
          <w:color w:val="34495E"/>
          <w:kern w:val="2"/>
          <w:sz w:val="22"/>
          <w:szCs w:val="22"/>
          <w:shd w:val="clear" w:color="auto" w:fill="FFFFFF"/>
          <w:lang w:val="en-US" w:eastAsia="zh-CN" w:bidi="ar-SA"/>
        </w:rPr>
      </w:pPr>
      <w:r>
        <w:rPr>
          <w:rFonts w:hint="eastAsia" w:ascii="Helvetica" w:hAnsi="Helvetica" w:eastAsia="Helvetica" w:cs="Helvetica"/>
          <w:color w:val="34495E"/>
          <w:kern w:val="2"/>
          <w:sz w:val="22"/>
          <w:szCs w:val="22"/>
          <w:shd w:val="clear" w:color="auto" w:fill="FFFFFF"/>
          <w:lang w:val="en-US" w:eastAsia="zh-CN" w:bidi="ar-SA"/>
        </w:rPr>
        <w:t>该组件致力于提供便捷的项目分析方案管理，支持通用压盖分析方案的编排，配置关键字进行快速服务搜索，实现高级搜索以查询方案。用户能够灵活分组、进行空间过滤，并轻松地进行方案的新增、编辑、预览和删除操作，以满足项目分析的灵活性和高效性需求。</w:t>
      </w:r>
    </w:p>
    <w:p>
      <w:pPr>
        <w:pStyle w:val="64"/>
        <w:rPr>
          <w:rFonts w:hint="eastAsia" w:ascii="仿宋" w:hAnsi="仿宋"/>
          <w:lang w:val="en-US" w:eastAsia="zh-CN"/>
        </w:rPr>
      </w:pPr>
      <w:r>
        <w:rPr>
          <w:rFonts w:hint="eastAsia" w:ascii="仿宋" w:hAnsi="仿宋"/>
          <w:lang w:val="en-US" w:eastAsia="zh-CN"/>
        </w:rPr>
        <w:t>业务流程图</w:t>
      </w:r>
    </w:p>
    <w:p>
      <w:pPr>
        <w:spacing w:line="240" w:lineRule="auto"/>
        <w:jc w:val="center"/>
        <w:rPr>
          <w:rFonts w:hint="eastAsia" w:eastAsia="宋体"/>
          <w:lang w:eastAsia="zh-CN"/>
        </w:rPr>
      </w:pPr>
      <w:r>
        <w:rPr>
          <w:rFonts w:hint="eastAsia" w:eastAsia="宋体"/>
          <w:lang w:eastAsia="zh-CN"/>
        </w:rPr>
        <w:drawing>
          <wp:inline distT="0" distB="0" distL="114300" distR="114300">
            <wp:extent cx="3286125" cy="2295525"/>
            <wp:effectExtent l="42545" t="4445" r="43180" b="81280"/>
            <wp:docPr id="340" name="图片 340" descr="未命名绘图.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descr="未命名绘图.drawio"/>
                    <pic:cNvPicPr>
                      <a:picLocks noChangeAspect="1"/>
                    </pic:cNvPicPr>
                  </pic:nvPicPr>
                  <pic:blipFill>
                    <a:blip r:embed="rId167"/>
                    <a:stretch>
                      <a:fillRect/>
                    </a:stretch>
                  </pic:blipFill>
                  <pic:spPr>
                    <a:xfrm>
                      <a:off x="0" y="0"/>
                      <a:ext cx="3286125" cy="2295525"/>
                    </a:xfrm>
                    <a:prstGeom prst="rect">
                      <a:avLst/>
                    </a:prstGeom>
                    <a:noFill/>
                    <a:ln>
                      <a:noFill/>
                    </a:ln>
                    <a:effectLst>
                      <a:outerShdw blurRad="50800" dist="38100" dir="5400000" algn="t" rotWithShape="0">
                        <a:prstClr val="black">
                          <a:alpha val="40000"/>
                        </a:prstClr>
                      </a:outerShdw>
                    </a:effectLst>
                  </pic:spPr>
                </pic:pic>
              </a:graphicData>
            </a:graphic>
          </wp:inline>
        </w:drawing>
      </w:r>
    </w:p>
    <w:p>
      <w:pPr>
        <w:pStyle w:val="64"/>
        <w:rPr>
          <w:rFonts w:hint="eastAsia" w:ascii="仿宋" w:hAnsi="仿宋"/>
          <w:lang w:val="en-US" w:eastAsia="zh-CN"/>
        </w:rPr>
      </w:pPr>
      <w:r>
        <w:rPr>
          <w:rFonts w:hint="eastAsia" w:ascii="仿宋" w:hAnsi="仿宋"/>
          <w:lang w:val="en-US" w:eastAsia="zh-CN"/>
        </w:rPr>
        <w:t>组件详细设计</w:t>
      </w:r>
    </w:p>
    <w:p>
      <w:pPr>
        <w:pStyle w:val="61"/>
        <w:numPr>
          <w:ilvl w:val="0"/>
          <w:numId w:val="129"/>
        </w:numPr>
        <w:rPr>
          <w:rFonts w:hint="eastAsia" w:ascii="仿宋" w:hAnsi="仿宋"/>
          <w:lang w:val="en-US" w:eastAsia="zh-CN"/>
        </w:rPr>
      </w:pPr>
      <w:r>
        <w:rPr>
          <w:rFonts w:hint="eastAsia" w:ascii="仿宋" w:hAnsi="仿宋"/>
          <w:lang w:val="en-US" w:eastAsia="zh-CN"/>
        </w:rPr>
        <w:t>可以通过增、删、改、查来操作方案。</w:t>
      </w:r>
    </w:p>
    <w:p>
      <w:pPr>
        <w:pStyle w:val="61"/>
        <w:numPr>
          <w:ilvl w:val="0"/>
          <w:numId w:val="129"/>
        </w:numPr>
        <w:rPr>
          <w:rFonts w:hint="default" w:ascii="仿宋" w:hAnsi="仿宋"/>
          <w:lang w:val="en-US" w:eastAsia="zh-CN"/>
        </w:rPr>
      </w:pPr>
      <w:r>
        <w:rPr>
          <w:rFonts w:hint="eastAsia" w:ascii="仿宋" w:hAnsi="仿宋"/>
          <w:lang w:val="en-US" w:eastAsia="zh-CN"/>
        </w:rPr>
        <w:t>点击新增按钮，来到方案参数编辑界面，可以设置分组、压盖方案、模糊搜索、空间过滤器、空间参考系等等参数的设置，设置完毕之后可以将参数保存成一个方案以供其他组件使用。</w:t>
      </w:r>
    </w:p>
    <w:p>
      <w:pPr>
        <w:pStyle w:val="61"/>
        <w:numPr>
          <w:ilvl w:val="0"/>
          <w:numId w:val="129"/>
        </w:numPr>
        <w:rPr>
          <w:rFonts w:hint="default" w:ascii="仿宋" w:hAnsi="仿宋"/>
          <w:lang w:val="en-US" w:eastAsia="zh-CN"/>
        </w:rPr>
      </w:pPr>
      <w:r>
        <w:rPr>
          <w:rFonts w:hint="eastAsia" w:ascii="仿宋" w:hAnsi="仿宋"/>
          <w:lang w:val="en-US" w:eastAsia="zh-CN"/>
        </w:rPr>
        <w:t>可以通过id搜索对应的方案，点击浏览可以查看已经编辑好的方案。</w:t>
      </w:r>
    </w:p>
    <w:p>
      <w:pPr>
        <w:pStyle w:val="64"/>
        <w:rPr>
          <w:rFonts w:hint="eastAsia" w:ascii="仿宋" w:hAnsi="仿宋"/>
          <w:lang w:val="en-US" w:eastAsia="zh-CN"/>
        </w:rPr>
      </w:pPr>
      <w:r>
        <w:rPr>
          <w:rFonts w:hint="eastAsia" w:ascii="仿宋" w:hAnsi="仿宋"/>
          <w:lang w:val="en-US" w:eastAsia="zh-CN"/>
        </w:rPr>
        <w:t>组件界面</w:t>
      </w:r>
    </w:p>
    <w:p>
      <w:pPr>
        <w:pStyle w:val="14"/>
        <w:ind w:left="0" w:leftChars="0" w:firstLine="0" w:firstLineChars="0"/>
        <w:jc w:val="center"/>
      </w:pPr>
      <w:r>
        <w:drawing>
          <wp:inline distT="0" distB="0" distL="114300" distR="114300">
            <wp:extent cx="5278755" cy="1960880"/>
            <wp:effectExtent l="42545" t="4445" r="50800" b="92075"/>
            <wp:docPr id="3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9"/>
                    <pic:cNvPicPr>
                      <a:picLocks noChangeAspect="1"/>
                    </pic:cNvPicPr>
                  </pic:nvPicPr>
                  <pic:blipFill>
                    <a:blip r:embed="rId192"/>
                    <a:stretch>
                      <a:fillRect/>
                    </a:stretch>
                  </pic:blipFill>
                  <pic:spPr>
                    <a:xfrm>
                      <a:off x="0" y="0"/>
                      <a:ext cx="5278755" cy="1960880"/>
                    </a:xfrm>
                    <a:prstGeom prst="rect">
                      <a:avLst/>
                    </a:prstGeom>
                    <a:noFill/>
                    <a:ln>
                      <a:noFill/>
                    </a:ln>
                    <a:effectLst>
                      <a:outerShdw blurRad="50800" dist="38100" dir="5400000" algn="t" rotWithShape="0">
                        <a:prstClr val="black">
                          <a:alpha val="40000"/>
                        </a:prstClr>
                      </a:outerShdw>
                    </a:effectLst>
                  </pic:spPr>
                </pic:pic>
              </a:graphicData>
            </a:graphic>
          </wp:inline>
        </w:drawing>
      </w:r>
      <w:bookmarkStart w:id="1106" w:name="_GoBack"/>
      <w:bookmarkEnd w:id="1106"/>
    </w:p>
    <w:p>
      <w:pPr>
        <w:pStyle w:val="50"/>
        <w:rPr>
          <w:rFonts w:ascii="仿宋" w:hAnsi="仿宋"/>
        </w:rPr>
      </w:pPr>
      <w:bookmarkStart w:id="647" w:name="_Toc148524777"/>
      <w:bookmarkStart w:id="648" w:name="_Toc157943549"/>
      <w:r>
        <w:rPr>
          <w:rFonts w:ascii="仿宋" w:hAnsi="仿宋"/>
        </w:rPr>
        <w:t>报告报表组件</w:t>
      </w:r>
      <w:bookmarkEnd w:id="647"/>
      <w:bookmarkEnd w:id="648"/>
    </w:p>
    <w:p>
      <w:pPr>
        <w:pStyle w:val="51"/>
        <w:rPr>
          <w:rFonts w:ascii="仿宋" w:hAnsi="仿宋"/>
        </w:rPr>
      </w:pPr>
      <w:bookmarkStart w:id="649" w:name="_Toc157943550"/>
      <w:bookmarkStart w:id="650" w:name="_Toc148524778"/>
      <w:r>
        <w:rPr>
          <w:rFonts w:ascii="仿宋" w:hAnsi="仿宋"/>
        </w:rPr>
        <w:t>动态模板报告</w:t>
      </w:r>
      <w:bookmarkEnd w:id="649"/>
      <w:bookmarkEnd w:id="650"/>
    </w:p>
    <w:p>
      <w:pPr>
        <w:pStyle w:val="64"/>
        <w:rPr>
          <w:rFonts w:ascii="仿宋" w:hAnsi="仿宋"/>
        </w:rPr>
      </w:pPr>
      <w:r>
        <w:rPr>
          <w:rFonts w:hint="eastAsia" w:ascii="仿宋" w:hAnsi="仿宋"/>
        </w:rPr>
        <w:t>功能概述</w:t>
      </w:r>
    </w:p>
    <w:p>
      <w:pPr>
        <w:pStyle w:val="61"/>
        <w:ind w:firstLine="420"/>
        <w:rPr>
          <w:rFonts w:ascii="仿宋" w:hAnsi="仿宋" w:cs="仿宋"/>
          <w:i/>
          <w:color w:val="000000" w:themeColor="text1"/>
          <w14:textFill>
            <w14:solidFill>
              <w14:schemeClr w14:val="tx1"/>
            </w14:solidFill>
          </w14:textFill>
        </w:rPr>
      </w:pPr>
      <w:r>
        <w:rPr>
          <w:rFonts w:hint="eastAsia" w:ascii="仿宋" w:hAnsi="仿宋" w:cs="仿宋"/>
          <w:color w:val="000000" w:themeColor="text1"/>
          <w14:textFill>
            <w14:solidFill>
              <w14:schemeClr w14:val="tx1"/>
            </w14:solidFill>
          </w14:textFill>
        </w:rPr>
        <w:t>根据业务需求可以随意编排报告内容，报告内容数据可以是动态数据。编排动态数据需要遵守doxctemplate插件标签格式。报告支持插入动态数据、表格、图片等常规操作。报告会在渲染时通过解析模板并替换真实数据完成真正的渲染。</w:t>
      </w:r>
    </w:p>
    <w:p>
      <w:pPr>
        <w:pStyle w:val="64"/>
        <w:rPr>
          <w:rFonts w:ascii="仿宋" w:hAnsi="仿宋"/>
        </w:rPr>
      </w:pPr>
      <w:r>
        <w:rPr>
          <w:rFonts w:hint="eastAsia" w:ascii="仿宋" w:hAnsi="仿宋"/>
        </w:rPr>
        <w:t>业务流程图</w:t>
      </w:r>
    </w:p>
    <w:p>
      <w:pPr>
        <w:pStyle w:val="2"/>
        <w:ind w:left="480"/>
        <w:jc w:val="center"/>
        <w:rPr>
          <w:rFonts w:ascii="仿宋" w:hAnsi="仿宋" w:eastAsia="仿宋"/>
        </w:rPr>
      </w:pPr>
    </w:p>
    <w:p>
      <w:pPr>
        <w:pStyle w:val="2"/>
        <w:ind w:left="480"/>
        <w:jc w:val="center"/>
        <w:rPr>
          <w:rFonts w:ascii="仿宋" w:hAnsi="仿宋" w:eastAsia="仿宋"/>
        </w:rPr>
      </w:pPr>
      <w:r>
        <w:rPr>
          <w:rFonts w:ascii="仿宋" w:hAnsi="仿宋" w:eastAsia="仿宋"/>
        </w:rPr>
        <w:drawing>
          <wp:inline distT="0" distB="0" distL="114300" distR="114300">
            <wp:extent cx="4171950" cy="3745230"/>
            <wp:effectExtent l="42545" t="4445" r="52705" b="98425"/>
            <wp:docPr id="2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4"/>
                    <pic:cNvPicPr>
                      <a:picLocks noChangeAspect="1"/>
                    </pic:cNvPicPr>
                  </pic:nvPicPr>
                  <pic:blipFill>
                    <a:blip r:embed="rId193"/>
                    <a:stretch>
                      <a:fillRect/>
                    </a:stretch>
                  </pic:blipFill>
                  <pic:spPr>
                    <a:xfrm>
                      <a:off x="0" y="0"/>
                      <a:ext cx="4171950" cy="3745230"/>
                    </a:xfrm>
                    <a:prstGeom prst="rect">
                      <a:avLst/>
                    </a:prstGeom>
                    <a:noFill/>
                    <a:ln>
                      <a:noFill/>
                    </a:ln>
                    <a:effectLst>
                      <a:outerShdw blurRad="50800" dist="38100" dir="5400000" algn="t" rotWithShape="0">
                        <a:prstClr val="black">
                          <a:alpha val="40000"/>
                        </a:prstClr>
                      </a:outerShdw>
                    </a:effectLst>
                  </pic:spPr>
                </pic:pic>
              </a:graphicData>
            </a:graphic>
          </wp:inline>
        </w:drawing>
      </w:r>
    </w:p>
    <w:p>
      <w:pPr>
        <w:pStyle w:val="64"/>
        <w:rPr>
          <w:rFonts w:ascii="仿宋" w:hAnsi="仿宋"/>
        </w:rPr>
      </w:pPr>
      <w:r>
        <w:rPr>
          <w:rFonts w:hint="eastAsia" w:ascii="仿宋" w:hAnsi="仿宋"/>
        </w:rPr>
        <w:t>设计详细描述</w:t>
      </w:r>
    </w:p>
    <w:p>
      <w:pPr>
        <w:pStyle w:val="61"/>
        <w:numPr>
          <w:ilvl w:val="0"/>
          <w:numId w:val="118"/>
        </w:numPr>
        <w:rPr>
          <w:rFonts w:ascii="仿宋" w:hAnsi="仿宋"/>
        </w:rPr>
      </w:pPr>
      <w:r>
        <w:rPr>
          <w:rFonts w:hint="eastAsia" w:ascii="仿宋" w:hAnsi="仿宋"/>
        </w:rPr>
        <w:t>支持插入动态数据、图片、表格等等结构数据。</w:t>
      </w:r>
    </w:p>
    <w:p>
      <w:pPr>
        <w:pStyle w:val="61"/>
        <w:numPr>
          <w:ilvl w:val="0"/>
          <w:numId w:val="118"/>
        </w:numPr>
        <w:rPr>
          <w:rFonts w:ascii="仿宋" w:hAnsi="仿宋"/>
        </w:rPr>
      </w:pPr>
      <w:r>
        <w:rPr>
          <w:rFonts w:hint="eastAsia" w:ascii="仿宋" w:hAnsi="仿宋"/>
        </w:rPr>
        <w:t>支持创建不同应用场景的变量，包括输入变量、自定义变量、指标变量、高级变量、组件变量。其中输入变量，被定义为接收来自于其它组件传入参数，自定义变量，顾名思义为自行定义的常量，指标变量，被定义为网络请求接口的方式绑定的变量，组件变量是指在组件渲染完成之后通过截图获得一张图片，该变量指向图片。文档中定义的变量可以任意绑定定义的不同的变量类型，并最终会在渲染的时候替换成真实数据。</w:t>
      </w:r>
    </w:p>
    <w:p>
      <w:pPr>
        <w:pStyle w:val="61"/>
        <w:numPr>
          <w:ilvl w:val="0"/>
          <w:numId w:val="118"/>
        </w:numPr>
        <w:rPr>
          <w:rFonts w:ascii="仿宋" w:hAnsi="仿宋"/>
        </w:rPr>
      </w:pPr>
      <w:r>
        <w:rPr>
          <w:rFonts w:hint="eastAsia" w:ascii="仿宋" w:hAnsi="仿宋"/>
        </w:rPr>
        <w:t>支持接受其他组件传入参数，并修改报告内容。</w:t>
      </w:r>
    </w:p>
    <w:p>
      <w:pPr>
        <w:pStyle w:val="61"/>
        <w:numPr>
          <w:ilvl w:val="0"/>
          <w:numId w:val="118"/>
        </w:numPr>
        <w:rPr>
          <w:rFonts w:ascii="仿宋" w:hAnsi="仿宋"/>
        </w:rPr>
      </w:pPr>
      <w:r>
        <w:rPr>
          <w:rFonts w:hint="eastAsia" w:ascii="仿宋" w:hAnsi="仿宋"/>
        </w:rPr>
        <w:t>支持报告导出。</w:t>
      </w:r>
    </w:p>
    <w:p>
      <w:pPr>
        <w:pStyle w:val="61"/>
        <w:numPr>
          <w:ilvl w:val="0"/>
          <w:numId w:val="118"/>
        </w:numPr>
        <w:rPr>
          <w:rFonts w:ascii="仿宋" w:hAnsi="仿宋"/>
        </w:rPr>
      </w:pPr>
      <w:r>
        <w:rPr>
          <w:rFonts w:hint="eastAsia" w:ascii="仿宋" w:hAnsi="仿宋"/>
        </w:rPr>
        <w:t>组件输出结果：</w:t>
      </w:r>
      <w:r>
        <w:fldChar w:fldCharType="begin"/>
      </w:r>
      <w:r>
        <w:instrText xml:space="preserve"> HYPERLINK \l "动态模板报告方案" </w:instrText>
      </w:r>
      <w:r>
        <w:fldChar w:fldCharType="separate"/>
      </w:r>
      <w:r>
        <w:rPr>
          <w:rStyle w:val="34"/>
          <w:rFonts w:hint="eastAsia" w:ascii="仿宋" w:hAnsi="仿宋" w:cs="Times New Roman"/>
          <w:i/>
          <w:color w:val="5B9BD5" w:themeColor="accent5"/>
          <w14:textFill>
            <w14:solidFill>
              <w14:schemeClr w14:val="accent5"/>
            </w14:solidFill>
          </w14:textFill>
        </w:rPr>
        <w:t>链接</w:t>
      </w:r>
      <w:r>
        <w:rPr>
          <w:rStyle w:val="34"/>
          <w:rFonts w:hint="eastAsia" w:ascii="仿宋" w:hAnsi="仿宋" w:cs="Times New Roman"/>
          <w:i/>
          <w:color w:val="5B9BD5" w:themeColor="accent5"/>
          <w14:textFill>
            <w14:solidFill>
              <w14:schemeClr w14:val="accent5"/>
            </w14:solidFill>
          </w14:textFill>
        </w:rPr>
        <w:fldChar w:fldCharType="end"/>
      </w:r>
    </w:p>
    <w:p>
      <w:pPr>
        <w:pStyle w:val="64"/>
        <w:rPr>
          <w:rFonts w:ascii="仿宋" w:hAnsi="仿宋"/>
        </w:rPr>
      </w:pPr>
      <w:r>
        <w:rPr>
          <w:rFonts w:hint="eastAsia" w:ascii="仿宋" w:hAnsi="仿宋"/>
        </w:rPr>
        <w:t>界面</w:t>
      </w:r>
      <w:r>
        <w:rPr>
          <w:rFonts w:ascii="仿宋" w:hAnsi="仿宋"/>
        </w:rPr>
        <w:t>设计</w:t>
      </w:r>
    </w:p>
    <w:p>
      <w:pPr>
        <w:rPr>
          <w:rFonts w:ascii="仿宋" w:hAnsi="仿宋" w:eastAsia="仿宋"/>
        </w:rPr>
      </w:pPr>
      <w:r>
        <w:rPr>
          <w:rFonts w:ascii="仿宋" w:hAnsi="仿宋" w:eastAsia="仿宋"/>
        </w:rPr>
        <w:drawing>
          <wp:inline distT="0" distB="0" distL="114300" distR="114300">
            <wp:extent cx="5261610" cy="2743200"/>
            <wp:effectExtent l="42545" t="4445" r="48895" b="90805"/>
            <wp:docPr id="2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6"/>
                    <pic:cNvPicPr>
                      <a:picLocks noChangeAspect="1"/>
                    </pic:cNvPicPr>
                  </pic:nvPicPr>
                  <pic:blipFill>
                    <a:blip r:embed="rId194"/>
                    <a:stretch>
                      <a:fillRect/>
                    </a:stretch>
                  </pic:blipFill>
                  <pic:spPr>
                    <a:xfrm>
                      <a:off x="0" y="0"/>
                      <a:ext cx="5261610" cy="2743200"/>
                    </a:xfrm>
                    <a:prstGeom prst="rect">
                      <a:avLst/>
                    </a:prstGeom>
                    <a:noFill/>
                    <a:ln>
                      <a:noFill/>
                    </a:ln>
                    <a:effectLst>
                      <a:outerShdw blurRad="50800" dist="38100" dir="5400000" algn="t" rotWithShape="0">
                        <a:prstClr val="black">
                          <a:alpha val="40000"/>
                        </a:prstClr>
                      </a:outerShdw>
                    </a:effectLst>
                  </pic:spPr>
                </pic:pic>
              </a:graphicData>
            </a:graphic>
          </wp:inline>
        </w:drawing>
      </w:r>
    </w:p>
    <w:p>
      <w:pPr>
        <w:pStyle w:val="51"/>
        <w:rPr>
          <w:rFonts w:ascii="仿宋" w:hAnsi="仿宋"/>
        </w:rPr>
      </w:pPr>
      <w:bookmarkStart w:id="651" w:name="_Toc157943551"/>
      <w:bookmarkStart w:id="652" w:name="_Toc148524779"/>
      <w:r>
        <w:rPr>
          <w:rFonts w:ascii="仿宋" w:hAnsi="仿宋"/>
        </w:rPr>
        <w:t>动态报表</w:t>
      </w:r>
      <w:bookmarkEnd w:id="651"/>
      <w:bookmarkEnd w:id="652"/>
    </w:p>
    <w:p>
      <w:pPr>
        <w:pStyle w:val="64"/>
        <w:rPr>
          <w:rFonts w:ascii="仿宋" w:hAnsi="仿宋"/>
        </w:rPr>
      </w:pPr>
      <w:r>
        <w:rPr>
          <w:rFonts w:hint="eastAsia" w:ascii="仿宋" w:hAnsi="仿宋"/>
        </w:rPr>
        <w:t>功能概述</w:t>
      </w:r>
    </w:p>
    <w:p>
      <w:pPr>
        <w:pStyle w:val="61"/>
        <w:ind w:firstLine="420"/>
        <w:rPr>
          <w:rFonts w:ascii="仿宋" w:hAnsi="仿宋"/>
          <w:i/>
          <w:color w:val="000000" w:themeColor="text1"/>
          <w14:textFill>
            <w14:solidFill>
              <w14:schemeClr w14:val="tx1"/>
            </w14:solidFill>
          </w14:textFill>
        </w:rPr>
      </w:pPr>
      <w:r>
        <w:rPr>
          <w:rFonts w:hint="eastAsia" w:ascii="仿宋" w:hAnsi="仿宋"/>
          <w:color w:val="000000" w:themeColor="text1"/>
          <w14:textFill>
            <w14:solidFill>
              <w14:schemeClr w14:val="tx1"/>
            </w14:solidFill>
          </w14:textFill>
        </w:rPr>
        <w:t>根据业务数据，支持随意编排动态报表基础信息、报表结构、过滤条件等，然后在应用组件中可以对应的渲染报表数据。</w:t>
      </w:r>
    </w:p>
    <w:p>
      <w:pPr>
        <w:pStyle w:val="64"/>
        <w:rPr>
          <w:rFonts w:ascii="仿宋" w:hAnsi="仿宋"/>
        </w:rPr>
      </w:pPr>
      <w:r>
        <w:rPr>
          <w:rFonts w:hint="eastAsia" w:ascii="仿宋" w:hAnsi="仿宋"/>
        </w:rPr>
        <w:t>业务流程图</w:t>
      </w:r>
    </w:p>
    <w:p>
      <w:pPr>
        <w:pStyle w:val="2"/>
        <w:ind w:left="480"/>
        <w:jc w:val="center"/>
        <w:rPr>
          <w:rFonts w:ascii="仿宋" w:hAnsi="仿宋" w:eastAsia="仿宋"/>
        </w:rPr>
      </w:pPr>
      <w:r>
        <w:rPr>
          <w:rFonts w:ascii="仿宋" w:hAnsi="仿宋" w:eastAsia="仿宋"/>
        </w:rPr>
        <w:drawing>
          <wp:inline distT="0" distB="0" distL="114300" distR="114300">
            <wp:extent cx="3831590" cy="3111500"/>
            <wp:effectExtent l="42545" t="4445" r="50165" b="84455"/>
            <wp:docPr id="1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3"/>
                    <pic:cNvPicPr>
                      <a:picLocks noChangeAspect="1"/>
                    </pic:cNvPicPr>
                  </pic:nvPicPr>
                  <pic:blipFill>
                    <a:blip r:embed="rId195"/>
                    <a:stretch>
                      <a:fillRect/>
                    </a:stretch>
                  </pic:blipFill>
                  <pic:spPr>
                    <a:xfrm>
                      <a:off x="0" y="0"/>
                      <a:ext cx="3831590" cy="3111500"/>
                    </a:xfrm>
                    <a:prstGeom prst="rect">
                      <a:avLst/>
                    </a:prstGeom>
                    <a:noFill/>
                    <a:ln>
                      <a:noFill/>
                    </a:ln>
                    <a:effectLst>
                      <a:outerShdw blurRad="50800" dist="38100" dir="5400000" algn="t" rotWithShape="0">
                        <a:prstClr val="black">
                          <a:alpha val="40000"/>
                        </a:prstClr>
                      </a:outerShdw>
                    </a:effectLst>
                  </pic:spPr>
                </pic:pic>
              </a:graphicData>
            </a:graphic>
          </wp:inline>
        </w:drawing>
      </w:r>
    </w:p>
    <w:p>
      <w:pPr>
        <w:pStyle w:val="64"/>
        <w:rPr>
          <w:rFonts w:ascii="仿宋" w:hAnsi="仿宋"/>
        </w:rPr>
      </w:pPr>
      <w:r>
        <w:rPr>
          <w:rFonts w:hint="eastAsia" w:ascii="仿宋" w:hAnsi="仿宋"/>
        </w:rPr>
        <w:t>设计详细描述</w:t>
      </w:r>
    </w:p>
    <w:p>
      <w:pPr>
        <w:pStyle w:val="61"/>
        <w:numPr>
          <w:ilvl w:val="0"/>
          <w:numId w:val="130"/>
        </w:numPr>
        <w:rPr>
          <w:rFonts w:ascii="仿宋" w:hAnsi="仿宋"/>
        </w:rPr>
      </w:pPr>
      <w:r>
        <w:rPr>
          <w:rFonts w:hint="eastAsia" w:ascii="仿宋" w:hAnsi="仿宋"/>
        </w:rPr>
        <w:t>支持配置表格标题、作者、单位、保留小数、是否导出、是否打印等配置。</w:t>
      </w:r>
    </w:p>
    <w:p>
      <w:pPr>
        <w:pStyle w:val="61"/>
        <w:numPr>
          <w:ilvl w:val="0"/>
          <w:numId w:val="130"/>
        </w:numPr>
        <w:rPr>
          <w:rFonts w:ascii="仿宋" w:hAnsi="仿宋"/>
        </w:rPr>
      </w:pPr>
      <w:r>
        <w:rPr>
          <w:rFonts w:hint="eastAsia" w:ascii="仿宋" w:hAnsi="仿宋"/>
        </w:rPr>
        <w:t>支持配置表格数据源、数据源过滤条件（自定义过滤条件）、行列过滤、排序、插入行（总计、平均值、文本），总计列，复杂表格等等。</w:t>
      </w:r>
    </w:p>
    <w:p>
      <w:pPr>
        <w:pStyle w:val="61"/>
        <w:numPr>
          <w:ilvl w:val="0"/>
          <w:numId w:val="130"/>
        </w:numPr>
        <w:rPr>
          <w:rFonts w:ascii="仿宋" w:hAnsi="仿宋"/>
        </w:rPr>
      </w:pPr>
      <w:r>
        <w:rPr>
          <w:rFonts w:hint="eastAsia" w:ascii="仿宋" w:hAnsi="仿宋"/>
        </w:rPr>
        <w:t>支持进行单位转换。</w:t>
      </w:r>
    </w:p>
    <w:p>
      <w:pPr>
        <w:pStyle w:val="61"/>
        <w:numPr>
          <w:ilvl w:val="0"/>
          <w:numId w:val="130"/>
        </w:numPr>
        <w:rPr>
          <w:rFonts w:ascii="仿宋" w:hAnsi="仿宋"/>
        </w:rPr>
      </w:pPr>
      <w:r>
        <w:rPr>
          <w:rFonts w:hint="eastAsia" w:ascii="仿宋" w:hAnsi="仿宋"/>
        </w:rPr>
        <w:t>支持配置源数据钻取条件，只需指定需要钻取的字段名称，视图中就会以蓝色下划线高亮方式展示文字，点击则弹窗展示已经过滤数据和图表</w:t>
      </w:r>
    </w:p>
    <w:p>
      <w:pPr>
        <w:pStyle w:val="61"/>
        <w:numPr>
          <w:ilvl w:val="0"/>
          <w:numId w:val="130"/>
        </w:numPr>
        <w:rPr>
          <w:rFonts w:ascii="仿宋" w:hAnsi="仿宋"/>
        </w:rPr>
      </w:pPr>
      <w:r>
        <w:rPr>
          <w:rFonts w:hint="eastAsia" w:ascii="仿宋" w:hAnsi="仿宋"/>
        </w:rPr>
        <w:t>支持配置图层服务钻取条件，需要添加图层服务，指定字段绑定服务并配置过滤条件，选择需要做字段映射的列字段，可以对数据中的每一个字段进行数据转换，点击高亮文字，处理过滤条件，抛出数据，可以结合ViewMap组件在自由布局中使用，ViewMap展示过滤之后的图层数据。</w:t>
      </w:r>
    </w:p>
    <w:p>
      <w:pPr>
        <w:pStyle w:val="61"/>
        <w:numPr>
          <w:ilvl w:val="0"/>
          <w:numId w:val="130"/>
        </w:numPr>
        <w:rPr>
          <w:rFonts w:ascii="仿宋" w:hAnsi="仿宋" w:cs="Consolas"/>
          <w:color w:val="CCCCCC"/>
          <w:sz w:val="21"/>
          <w:szCs w:val="21"/>
        </w:rPr>
      </w:pPr>
      <w:r>
        <w:rPr>
          <w:rFonts w:hint="eastAsia" w:ascii="仿宋" w:hAnsi="仿宋"/>
        </w:rPr>
        <w:t>组件输出结果：</w:t>
      </w:r>
      <w:r>
        <w:fldChar w:fldCharType="begin"/>
      </w:r>
      <w:r>
        <w:instrText xml:space="preserve"> HYPERLINK \l "动态表格方案" </w:instrText>
      </w:r>
      <w:r>
        <w:fldChar w:fldCharType="separate"/>
      </w:r>
      <w:r>
        <w:rPr>
          <w:rStyle w:val="33"/>
          <w:rFonts w:hint="eastAsia" w:ascii="仿宋" w:hAnsi="仿宋" w:cs="Times New Roman"/>
          <w:i/>
          <w:color w:val="5B9BD5" w:themeColor="accent5"/>
          <w14:textFill>
            <w14:solidFill>
              <w14:schemeClr w14:val="accent5"/>
            </w14:solidFill>
          </w14:textFill>
        </w:rPr>
        <w:t>链接</w:t>
      </w:r>
      <w:r>
        <w:rPr>
          <w:rStyle w:val="33"/>
          <w:rFonts w:hint="eastAsia" w:ascii="仿宋" w:hAnsi="仿宋" w:cs="Times New Roman"/>
          <w:i/>
          <w:color w:val="5B9BD5" w:themeColor="accent5"/>
          <w14:textFill>
            <w14:solidFill>
              <w14:schemeClr w14:val="accent5"/>
            </w14:solidFill>
          </w14:textFill>
        </w:rPr>
        <w:fldChar w:fldCharType="end"/>
      </w:r>
    </w:p>
    <w:p>
      <w:pPr>
        <w:pStyle w:val="64"/>
        <w:rPr>
          <w:rFonts w:ascii="仿宋" w:hAnsi="仿宋"/>
        </w:rPr>
      </w:pPr>
      <w:r>
        <w:rPr>
          <w:rFonts w:hint="eastAsia" w:ascii="仿宋" w:hAnsi="仿宋"/>
        </w:rPr>
        <w:t>界面</w:t>
      </w:r>
      <w:r>
        <w:rPr>
          <w:rFonts w:ascii="仿宋" w:hAnsi="仿宋"/>
        </w:rPr>
        <w:t>设计</w:t>
      </w:r>
    </w:p>
    <w:p>
      <w:pPr>
        <w:pStyle w:val="2"/>
        <w:ind w:left="0" w:leftChars="0" w:firstLine="0" w:firstLineChars="0"/>
        <w:rPr>
          <w:rFonts w:ascii="仿宋" w:hAnsi="仿宋" w:eastAsia="仿宋"/>
        </w:rPr>
      </w:pPr>
      <w:r>
        <w:rPr>
          <w:rFonts w:hint="eastAsia" w:ascii="仿宋" w:hAnsi="仿宋" w:eastAsia="仿宋"/>
        </w:rPr>
        <w:drawing>
          <wp:inline distT="0" distB="0" distL="114300" distR="114300">
            <wp:extent cx="5260975" cy="2829560"/>
            <wp:effectExtent l="42545" t="4445" r="49530" b="99695"/>
            <wp:docPr id="217" name="图片 217" descr="1698648038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1698648038893"/>
                    <pic:cNvPicPr>
                      <a:picLocks noChangeAspect="1"/>
                    </pic:cNvPicPr>
                  </pic:nvPicPr>
                  <pic:blipFill>
                    <a:blip r:embed="rId196"/>
                    <a:stretch>
                      <a:fillRect/>
                    </a:stretch>
                  </pic:blipFill>
                  <pic:spPr>
                    <a:xfrm>
                      <a:off x="0" y="0"/>
                      <a:ext cx="5260975" cy="2829560"/>
                    </a:xfrm>
                    <a:prstGeom prst="rect">
                      <a:avLst/>
                    </a:prstGeom>
                    <a:noFill/>
                    <a:ln>
                      <a:noFill/>
                    </a:ln>
                    <a:effectLst>
                      <a:outerShdw blurRad="50800" dist="38100" dir="5400000" algn="t" rotWithShape="0">
                        <a:prstClr val="black">
                          <a:alpha val="40000"/>
                        </a:prstClr>
                      </a:outerShdw>
                    </a:effectLst>
                  </pic:spPr>
                </pic:pic>
              </a:graphicData>
            </a:graphic>
          </wp:inline>
        </w:drawing>
      </w:r>
    </w:p>
    <w:p>
      <w:pPr>
        <w:pStyle w:val="50"/>
        <w:rPr>
          <w:rFonts w:ascii="仿宋" w:hAnsi="仿宋"/>
        </w:rPr>
      </w:pPr>
      <w:bookmarkStart w:id="653" w:name="_Toc148524780"/>
      <w:bookmarkStart w:id="654" w:name="_Toc157943552"/>
      <w:r>
        <w:rPr>
          <w:rFonts w:ascii="仿宋" w:hAnsi="仿宋"/>
        </w:rPr>
        <w:t>场景编排</w:t>
      </w:r>
      <w:bookmarkEnd w:id="653"/>
      <w:bookmarkEnd w:id="654"/>
    </w:p>
    <w:p>
      <w:pPr>
        <w:pStyle w:val="51"/>
        <w:rPr>
          <w:rFonts w:ascii="仿宋" w:hAnsi="仿宋"/>
        </w:rPr>
      </w:pPr>
      <w:bookmarkStart w:id="655" w:name="_Toc148524781"/>
      <w:bookmarkStart w:id="656" w:name="_Toc157943553"/>
      <w:r>
        <w:rPr>
          <w:rFonts w:ascii="仿宋" w:hAnsi="仿宋"/>
        </w:rPr>
        <w:t>功能场景编排</w:t>
      </w:r>
      <w:bookmarkEnd w:id="655"/>
      <w:bookmarkEnd w:id="656"/>
    </w:p>
    <w:p>
      <w:pPr>
        <w:pStyle w:val="64"/>
        <w:rPr>
          <w:rFonts w:ascii="仿宋" w:hAnsi="仿宋"/>
        </w:rPr>
      </w:pPr>
      <w:r>
        <w:rPr>
          <w:rFonts w:hint="eastAsia" w:ascii="仿宋" w:hAnsi="仿宋"/>
        </w:rPr>
        <w:t>功能概述</w:t>
      </w:r>
    </w:p>
    <w:p>
      <w:pPr>
        <w:pStyle w:val="61"/>
        <w:ind w:firstLine="420"/>
        <w:rPr>
          <w:rFonts w:ascii="仿宋" w:hAnsi="仿宋"/>
          <w:color w:val="000000" w:themeColor="text1"/>
          <w14:textFill>
            <w14:solidFill>
              <w14:schemeClr w14:val="tx1"/>
            </w14:solidFill>
          </w14:textFill>
        </w:rPr>
      </w:pPr>
      <w:r>
        <w:rPr>
          <w:rFonts w:hint="eastAsia" w:ascii="仿宋" w:hAnsi="仿宋"/>
          <w:color w:val="000000" w:themeColor="text1"/>
          <w14:textFill>
            <w14:solidFill>
              <w14:schemeClr w14:val="tx1"/>
            </w14:solidFill>
          </w14:textFill>
        </w:rPr>
        <w:t>将系统重查询、统计、压盖分析等方案按照功能场景进行分离配置，以快捷的方式进行结果展示。</w:t>
      </w:r>
    </w:p>
    <w:p>
      <w:pPr>
        <w:pStyle w:val="64"/>
        <w:rPr>
          <w:rFonts w:ascii="仿宋" w:hAnsi="仿宋"/>
        </w:rPr>
      </w:pPr>
      <w:r>
        <w:rPr>
          <w:rFonts w:hint="eastAsia" w:ascii="仿宋" w:hAnsi="仿宋"/>
        </w:rPr>
        <w:t>功能规格</w:t>
      </w:r>
    </w:p>
    <w:p>
      <w:pPr>
        <w:pStyle w:val="61"/>
        <w:numPr>
          <w:ilvl w:val="0"/>
          <w:numId w:val="131"/>
        </w:numPr>
        <w:rPr>
          <w:rFonts w:ascii="仿宋" w:hAnsi="仿宋"/>
        </w:rPr>
      </w:pPr>
      <w:r>
        <w:rPr>
          <w:rFonts w:hint="eastAsia" w:ascii="仿宋" w:hAnsi="仿宋"/>
        </w:rPr>
        <w:t>支持查询、统计、分析方案配置功能；</w:t>
      </w:r>
    </w:p>
    <w:p>
      <w:pPr>
        <w:pStyle w:val="61"/>
        <w:numPr>
          <w:ilvl w:val="0"/>
          <w:numId w:val="131"/>
        </w:numPr>
        <w:rPr>
          <w:rFonts w:ascii="仿宋" w:hAnsi="仿宋"/>
        </w:rPr>
      </w:pPr>
      <w:r>
        <w:rPr>
          <w:rFonts w:hint="eastAsia" w:ascii="仿宋" w:hAnsi="仿宋"/>
        </w:rPr>
        <w:t>支持周边分析方案配置；</w:t>
      </w:r>
    </w:p>
    <w:p>
      <w:pPr>
        <w:pStyle w:val="61"/>
        <w:numPr>
          <w:ilvl w:val="0"/>
          <w:numId w:val="131"/>
        </w:numPr>
        <w:rPr>
          <w:rFonts w:ascii="仿宋" w:hAnsi="仿宋"/>
        </w:rPr>
      </w:pPr>
      <w:r>
        <w:rPr>
          <w:rFonts w:hint="eastAsia" w:ascii="仿宋" w:hAnsi="仿宋"/>
        </w:rPr>
        <w:t>支持初始化图层功能tab配置；</w:t>
      </w:r>
    </w:p>
    <w:p>
      <w:pPr>
        <w:pStyle w:val="51"/>
        <w:tabs>
          <w:tab w:val="left" w:pos="560"/>
        </w:tabs>
        <w:rPr>
          <w:rFonts w:ascii="仿宋" w:hAnsi="仿宋"/>
        </w:rPr>
      </w:pPr>
      <w:bookmarkStart w:id="657" w:name="_Toc157943554"/>
      <w:r>
        <w:rPr>
          <w:rFonts w:ascii="仿宋" w:hAnsi="仿宋"/>
        </w:rPr>
        <w:t>业务场景编排</w:t>
      </w:r>
      <w:bookmarkEnd w:id="657"/>
    </w:p>
    <w:p>
      <w:pPr>
        <w:pStyle w:val="64"/>
        <w:rPr>
          <w:rFonts w:ascii="仿宋" w:hAnsi="仿宋"/>
        </w:rPr>
      </w:pPr>
      <w:r>
        <w:rPr>
          <w:rFonts w:hint="eastAsia" w:ascii="仿宋" w:hAnsi="仿宋"/>
        </w:rPr>
        <w:t>功能概述</w:t>
      </w:r>
    </w:p>
    <w:p>
      <w:pPr>
        <w:pStyle w:val="61"/>
        <w:ind w:firstLine="420"/>
        <w:rPr>
          <w:rFonts w:ascii="仿宋" w:hAnsi="仿宋"/>
          <w:color w:val="000000" w:themeColor="text1"/>
          <w14:textFill>
            <w14:solidFill>
              <w14:schemeClr w14:val="tx1"/>
            </w14:solidFill>
          </w14:textFill>
        </w:rPr>
      </w:pPr>
      <w:r>
        <w:rPr>
          <w:rFonts w:hint="eastAsia" w:ascii="仿宋" w:hAnsi="仿宋"/>
          <w:color w:val="000000" w:themeColor="text1"/>
          <w14:textFill>
            <w14:solidFill>
              <w14:schemeClr w14:val="tx1"/>
            </w14:solidFill>
          </w14:textFill>
        </w:rPr>
        <w:t>根据业务，编排业务树结构，以树形结构清晰的展示业务节点。点击不同的节点展示不同的节点内容。从而清晰的展现业务场景。</w:t>
      </w:r>
    </w:p>
    <w:p>
      <w:pPr>
        <w:pStyle w:val="64"/>
        <w:rPr>
          <w:rFonts w:ascii="仿宋" w:hAnsi="仿宋"/>
        </w:rPr>
      </w:pPr>
      <w:r>
        <w:rPr>
          <w:rFonts w:hint="eastAsia" w:ascii="仿宋" w:hAnsi="仿宋"/>
        </w:rPr>
        <w:t>业务流程图</w:t>
      </w:r>
    </w:p>
    <w:p>
      <w:pPr>
        <w:pStyle w:val="2"/>
        <w:ind w:left="480" w:firstLine="837" w:firstLineChars="399"/>
        <w:jc w:val="center"/>
        <w:rPr>
          <w:rFonts w:ascii="仿宋" w:hAnsi="仿宋" w:eastAsia="仿宋"/>
        </w:rPr>
      </w:pPr>
      <w:r>
        <w:rPr>
          <w:rFonts w:ascii="仿宋" w:hAnsi="仿宋" w:eastAsia="仿宋"/>
        </w:rPr>
        <w:drawing>
          <wp:inline distT="0" distB="0" distL="114300" distR="114300">
            <wp:extent cx="3528060" cy="3125470"/>
            <wp:effectExtent l="42545" t="4445" r="48895" b="89535"/>
            <wp:docPr id="2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5"/>
                    <pic:cNvPicPr>
                      <a:picLocks noChangeAspect="1"/>
                    </pic:cNvPicPr>
                  </pic:nvPicPr>
                  <pic:blipFill>
                    <a:blip r:embed="rId197"/>
                    <a:stretch>
                      <a:fillRect/>
                    </a:stretch>
                  </pic:blipFill>
                  <pic:spPr>
                    <a:xfrm>
                      <a:off x="0" y="0"/>
                      <a:ext cx="3528060" cy="3125470"/>
                    </a:xfrm>
                    <a:prstGeom prst="rect">
                      <a:avLst/>
                    </a:prstGeom>
                    <a:noFill/>
                    <a:ln>
                      <a:noFill/>
                    </a:ln>
                    <a:effectLst>
                      <a:outerShdw blurRad="50800" dist="38100" dir="5400000" algn="t" rotWithShape="0">
                        <a:prstClr val="black">
                          <a:alpha val="40000"/>
                        </a:prstClr>
                      </a:outerShdw>
                    </a:effectLst>
                  </pic:spPr>
                </pic:pic>
              </a:graphicData>
            </a:graphic>
          </wp:inline>
        </w:drawing>
      </w:r>
    </w:p>
    <w:p>
      <w:pPr>
        <w:pStyle w:val="2"/>
        <w:ind w:left="480" w:firstLine="837" w:firstLineChars="399"/>
        <w:jc w:val="center"/>
        <w:rPr>
          <w:rFonts w:ascii="仿宋" w:hAnsi="仿宋" w:eastAsia="仿宋"/>
        </w:rPr>
      </w:pPr>
    </w:p>
    <w:p>
      <w:pPr>
        <w:pStyle w:val="64"/>
        <w:rPr>
          <w:rFonts w:ascii="仿宋" w:hAnsi="仿宋"/>
        </w:rPr>
      </w:pPr>
      <w:r>
        <w:rPr>
          <w:rFonts w:hint="eastAsia" w:ascii="仿宋" w:hAnsi="仿宋"/>
        </w:rPr>
        <w:t>设计详细描述</w:t>
      </w:r>
    </w:p>
    <w:p>
      <w:pPr>
        <w:pStyle w:val="61"/>
        <w:numPr>
          <w:ilvl w:val="0"/>
          <w:numId w:val="131"/>
        </w:numPr>
        <w:rPr>
          <w:rFonts w:ascii="仿宋" w:hAnsi="仿宋"/>
        </w:rPr>
      </w:pPr>
      <w:r>
        <w:rPr>
          <w:rFonts w:hint="eastAsia" w:ascii="仿宋" w:hAnsi="仿宋"/>
        </w:rPr>
        <w:t>支持配置树节点名称、图标、默认节点、排版方式、字号、背景色、加粗、下划线、字体颜色等等样式。</w:t>
      </w:r>
    </w:p>
    <w:p>
      <w:pPr>
        <w:pStyle w:val="61"/>
        <w:numPr>
          <w:ilvl w:val="0"/>
          <w:numId w:val="131"/>
        </w:numPr>
        <w:rPr>
          <w:rFonts w:ascii="仿宋" w:hAnsi="仿宋"/>
        </w:rPr>
      </w:pPr>
      <w:r>
        <w:rPr>
          <w:rFonts w:hint="eastAsia" w:ascii="仿宋" w:hAnsi="仿宋"/>
        </w:rPr>
        <w:t>支持配置节点对应的容器布局和组件内容，容器和组件都支持配置相应的参数。</w:t>
      </w:r>
    </w:p>
    <w:p>
      <w:pPr>
        <w:pStyle w:val="61"/>
        <w:numPr>
          <w:ilvl w:val="0"/>
          <w:numId w:val="131"/>
        </w:numPr>
        <w:rPr>
          <w:rFonts w:ascii="仿宋" w:hAnsi="仿宋"/>
        </w:rPr>
      </w:pPr>
      <w:r>
        <w:rPr>
          <w:rFonts w:hint="eastAsia" w:ascii="仿宋" w:hAnsi="仿宋"/>
        </w:rPr>
        <w:t>支持配置多个节点，以构造树形结构业务场景。</w:t>
      </w:r>
    </w:p>
    <w:p>
      <w:pPr>
        <w:pStyle w:val="61"/>
        <w:numPr>
          <w:ilvl w:val="0"/>
          <w:numId w:val="131"/>
        </w:numPr>
        <w:rPr>
          <w:rFonts w:ascii="仿宋" w:hAnsi="仿宋"/>
        </w:rPr>
      </w:pPr>
      <w:r>
        <w:rPr>
          <w:rFonts w:hint="eastAsia" w:ascii="仿宋" w:hAnsi="仿宋"/>
        </w:rPr>
        <w:t>支持配置方案标签（过滤条件），以支持多个方案选择的过滤，在初始化时，请求方案数据时会携带标签条件请求数据。</w:t>
      </w:r>
    </w:p>
    <w:p>
      <w:pPr>
        <w:pStyle w:val="61"/>
        <w:numPr>
          <w:ilvl w:val="0"/>
          <w:numId w:val="131"/>
        </w:numPr>
        <w:rPr>
          <w:rFonts w:ascii="仿宋" w:hAnsi="仿宋"/>
        </w:rPr>
      </w:pPr>
      <w:r>
        <w:rPr>
          <w:rFonts w:hint="eastAsia" w:ascii="仿宋" w:hAnsi="仿宋"/>
        </w:rPr>
        <w:t>支持切换不同的节点，展示不同的组件内容。</w:t>
      </w:r>
    </w:p>
    <w:p>
      <w:pPr>
        <w:pStyle w:val="61"/>
        <w:numPr>
          <w:ilvl w:val="0"/>
          <w:numId w:val="131"/>
        </w:numPr>
        <w:rPr>
          <w:rFonts w:ascii="仿宋" w:hAnsi="仿宋"/>
        </w:rPr>
      </w:pPr>
      <w:r>
        <w:rPr>
          <w:rFonts w:hint="eastAsia" w:ascii="仿宋" w:hAnsi="仿宋"/>
        </w:rPr>
        <w:t>组件输出结果：</w:t>
      </w:r>
      <w:r>
        <w:rPr>
          <w:rFonts w:hint="eastAsia"/>
        </w:rPr>
        <w:fldChar w:fldCharType="begin"/>
      </w:r>
      <w:r>
        <w:instrText xml:space="preserve"> HYPERLINK \l "业务场景编排方案" </w:instrText>
      </w:r>
      <w:r>
        <w:rPr>
          <w:rFonts w:hint="eastAsia"/>
        </w:rPr>
        <w:fldChar w:fldCharType="separate"/>
      </w:r>
      <w:r>
        <w:rPr>
          <w:rStyle w:val="33"/>
          <w:rFonts w:hint="eastAsia" w:ascii="仿宋" w:hAnsi="仿宋" w:cs="Times New Roman"/>
          <w:i/>
          <w:color w:val="5B9BD5" w:themeColor="accent5"/>
          <w14:textFill>
            <w14:solidFill>
              <w14:schemeClr w14:val="accent5"/>
            </w14:solidFill>
          </w14:textFill>
        </w:rPr>
        <w:t>链接</w:t>
      </w:r>
      <w:r>
        <w:rPr>
          <w:rStyle w:val="33"/>
          <w:rFonts w:hint="eastAsia" w:ascii="仿宋" w:hAnsi="仿宋" w:cs="Times New Roman"/>
          <w:i/>
          <w:color w:val="5B9BD5" w:themeColor="accent5"/>
          <w14:textFill>
            <w14:solidFill>
              <w14:schemeClr w14:val="accent5"/>
            </w14:solidFill>
          </w14:textFill>
        </w:rPr>
        <w:fldChar w:fldCharType="end"/>
      </w:r>
      <w:r>
        <w:rPr>
          <w:rStyle w:val="38"/>
          <w:rFonts w:hint="eastAsia" w:ascii="仿宋" w:hAnsi="仿宋"/>
        </w:rPr>
        <w:t>。</w:t>
      </w:r>
    </w:p>
    <w:p>
      <w:pPr>
        <w:pStyle w:val="64"/>
        <w:rPr>
          <w:rFonts w:ascii="仿宋" w:hAnsi="仿宋"/>
        </w:rPr>
      </w:pPr>
      <w:r>
        <w:rPr>
          <w:rFonts w:hint="eastAsia" w:ascii="仿宋" w:hAnsi="仿宋"/>
        </w:rPr>
        <w:t>界面</w:t>
      </w:r>
      <w:r>
        <w:rPr>
          <w:rFonts w:ascii="仿宋" w:hAnsi="仿宋"/>
        </w:rPr>
        <w:t>设计</w:t>
      </w:r>
    </w:p>
    <w:p>
      <w:pPr>
        <w:pStyle w:val="2"/>
        <w:ind w:left="0" w:leftChars="0" w:firstLine="0" w:firstLineChars="0"/>
        <w:rPr>
          <w:rFonts w:ascii="仿宋" w:hAnsi="仿宋" w:eastAsia="仿宋"/>
        </w:rPr>
      </w:pPr>
      <w:r>
        <w:rPr>
          <w:rFonts w:ascii="仿宋" w:hAnsi="仿宋" w:eastAsia="仿宋"/>
        </w:rPr>
        <w:drawing>
          <wp:inline distT="0" distB="0" distL="114300" distR="114300">
            <wp:extent cx="5254625" cy="2320290"/>
            <wp:effectExtent l="42545" t="4445" r="55880" b="94615"/>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5"/>
                    <pic:cNvPicPr>
                      <a:picLocks noChangeAspect="1"/>
                    </pic:cNvPicPr>
                  </pic:nvPicPr>
                  <pic:blipFill>
                    <a:blip r:embed="rId198"/>
                    <a:stretch>
                      <a:fillRect/>
                    </a:stretch>
                  </pic:blipFill>
                  <pic:spPr>
                    <a:xfrm>
                      <a:off x="0" y="0"/>
                      <a:ext cx="5254625" cy="2320290"/>
                    </a:xfrm>
                    <a:prstGeom prst="rect">
                      <a:avLst/>
                    </a:prstGeom>
                    <a:noFill/>
                    <a:ln>
                      <a:noFill/>
                    </a:ln>
                    <a:effectLst>
                      <a:outerShdw blurRad="50800" dist="38100" dir="5400000" algn="t" rotWithShape="0">
                        <a:prstClr val="black">
                          <a:alpha val="40000"/>
                        </a:prstClr>
                      </a:outerShdw>
                    </a:effectLst>
                  </pic:spPr>
                </pic:pic>
              </a:graphicData>
            </a:graphic>
          </wp:inline>
        </w:drawing>
      </w:r>
    </w:p>
    <w:p>
      <w:pPr>
        <w:pStyle w:val="51"/>
        <w:rPr>
          <w:rFonts w:ascii="仿宋" w:hAnsi="仿宋"/>
        </w:rPr>
      </w:pPr>
      <w:bookmarkStart w:id="658" w:name="_Toc148524783"/>
      <w:bookmarkStart w:id="659" w:name="_Toc157943555"/>
      <w:r>
        <w:rPr>
          <w:rFonts w:ascii="仿宋" w:hAnsi="仿宋"/>
        </w:rPr>
        <w:t>富文本编排</w:t>
      </w:r>
      <w:bookmarkEnd w:id="658"/>
      <w:bookmarkEnd w:id="659"/>
    </w:p>
    <w:p>
      <w:pPr>
        <w:pStyle w:val="64"/>
        <w:ind w:left="440"/>
        <w:rPr>
          <w:rFonts w:ascii="仿宋" w:hAnsi="仿宋"/>
        </w:rPr>
      </w:pPr>
      <w:r>
        <w:rPr>
          <w:rFonts w:hint="eastAsia" w:ascii="仿宋" w:hAnsi="仿宋"/>
        </w:rPr>
        <w:t>功能概述</w:t>
      </w:r>
    </w:p>
    <w:p>
      <w:pPr>
        <w:pStyle w:val="61"/>
        <w:rPr>
          <w:rFonts w:ascii="仿宋" w:hAnsi="仿宋"/>
        </w:rPr>
      </w:pPr>
      <w:r>
        <w:rPr>
          <w:rFonts w:hint="eastAsia" w:ascii="仿宋" w:hAnsi="仿宋"/>
        </w:rPr>
        <w:t>根据富文本编辑器的功能自由编排展示的文字信息。</w:t>
      </w:r>
    </w:p>
    <w:p>
      <w:pPr>
        <w:pStyle w:val="50"/>
        <w:rPr>
          <w:rFonts w:ascii="仿宋" w:hAnsi="仿宋"/>
        </w:rPr>
      </w:pPr>
      <w:bookmarkStart w:id="660" w:name="_Toc157943556"/>
      <w:bookmarkStart w:id="661" w:name="_Toc148524784"/>
      <w:r>
        <w:rPr>
          <w:rFonts w:ascii="仿宋" w:hAnsi="仿宋"/>
        </w:rPr>
        <w:t>用户体系</w:t>
      </w:r>
      <w:bookmarkEnd w:id="660"/>
      <w:bookmarkEnd w:id="661"/>
    </w:p>
    <w:p>
      <w:pPr>
        <w:pStyle w:val="51"/>
        <w:rPr>
          <w:rFonts w:ascii="仿宋" w:hAnsi="仿宋"/>
        </w:rPr>
      </w:pPr>
      <w:bookmarkStart w:id="662" w:name="_Toc148524785"/>
      <w:bookmarkStart w:id="663" w:name="_Toc157943557"/>
      <w:r>
        <w:rPr>
          <w:rFonts w:ascii="仿宋" w:hAnsi="仿宋"/>
        </w:rPr>
        <w:t>用户体系管理</w:t>
      </w:r>
      <w:bookmarkEnd w:id="662"/>
      <w:bookmarkEnd w:id="663"/>
    </w:p>
    <w:p>
      <w:pPr>
        <w:pStyle w:val="52"/>
        <w:tabs>
          <w:tab w:val="left" w:pos="560"/>
          <w:tab w:val="left" w:pos="709"/>
        </w:tabs>
        <w:rPr>
          <w:rFonts w:ascii="仿宋" w:hAnsi="仿宋"/>
          <w:lang w:val="en-US"/>
        </w:rPr>
      </w:pPr>
      <w:r>
        <w:rPr>
          <w:rFonts w:hint="eastAsia" w:ascii="仿宋" w:hAnsi="仿宋"/>
          <w:lang w:val="en-US"/>
        </w:rPr>
        <w:t>组织机构管理</w:t>
      </w:r>
    </w:p>
    <w:p>
      <w:pPr>
        <w:pStyle w:val="64"/>
        <w:ind w:left="440"/>
        <w:rPr>
          <w:rFonts w:ascii="仿宋" w:hAnsi="仿宋"/>
        </w:rPr>
      </w:pPr>
      <w:r>
        <w:rPr>
          <w:rFonts w:hint="eastAsia" w:ascii="仿宋" w:hAnsi="仿宋"/>
        </w:rPr>
        <w:t>功能概述</w:t>
      </w:r>
    </w:p>
    <w:p>
      <w:pPr>
        <w:pStyle w:val="61"/>
        <w:rPr>
          <w:rFonts w:ascii="仿宋" w:hAnsi="仿宋"/>
        </w:rPr>
      </w:pPr>
      <w:r>
        <w:rPr>
          <w:rFonts w:hint="eastAsia" w:ascii="仿宋" w:hAnsi="仿宋"/>
        </w:rPr>
        <w:t>组织机构管理</w:t>
      </w:r>
      <w:r>
        <w:rPr>
          <w:rFonts w:ascii="仿宋" w:hAnsi="仿宋"/>
        </w:rPr>
        <w:t>提供了对组织机构的增加、删除、编辑操作的能力，使</w:t>
      </w:r>
      <w:r>
        <w:rPr>
          <w:rFonts w:hint="eastAsia" w:ascii="仿宋" w:hAnsi="仿宋"/>
        </w:rPr>
        <w:t>管理员</w:t>
      </w:r>
      <w:r>
        <w:rPr>
          <w:rFonts w:ascii="仿宋" w:hAnsi="仿宋"/>
        </w:rPr>
        <w:t>能够有效管理组织的层次结构、部门、团队和成员，以满足协作、资源分配和管理需求，从而提高组织的运营效率和灵活性。</w:t>
      </w:r>
    </w:p>
    <w:p>
      <w:pPr>
        <w:pStyle w:val="64"/>
        <w:ind w:left="440"/>
        <w:rPr>
          <w:rFonts w:ascii="仿宋" w:hAnsi="仿宋"/>
        </w:rPr>
      </w:pPr>
      <w:r>
        <w:rPr>
          <w:rFonts w:hint="eastAsia" w:ascii="仿宋" w:hAnsi="仿宋"/>
        </w:rPr>
        <w:t>功能规格</w:t>
      </w:r>
    </w:p>
    <w:p>
      <w:pPr>
        <w:pStyle w:val="61"/>
        <w:rPr>
          <w:rFonts w:ascii="仿宋" w:hAnsi="仿宋"/>
        </w:rPr>
      </w:pPr>
      <w:r>
        <w:rPr>
          <w:rFonts w:ascii="仿宋" w:hAnsi="仿宋"/>
        </w:rPr>
        <w:t>1、支持添加子组织机构</w:t>
      </w:r>
    </w:p>
    <w:p>
      <w:pPr>
        <w:pStyle w:val="61"/>
        <w:rPr>
          <w:rFonts w:ascii="仿宋" w:hAnsi="仿宋"/>
        </w:rPr>
      </w:pPr>
      <w:r>
        <w:rPr>
          <w:rFonts w:ascii="仿宋" w:hAnsi="仿宋"/>
        </w:rPr>
        <w:t>2、支持修改组织机构信息</w:t>
      </w:r>
    </w:p>
    <w:p>
      <w:pPr>
        <w:pStyle w:val="61"/>
        <w:rPr>
          <w:rFonts w:ascii="仿宋" w:hAnsi="仿宋"/>
        </w:rPr>
      </w:pPr>
      <w:r>
        <w:rPr>
          <w:rFonts w:ascii="仿宋" w:hAnsi="仿宋"/>
        </w:rPr>
        <w:t>3、支持删除组织机构</w:t>
      </w:r>
    </w:p>
    <w:p>
      <w:pPr>
        <w:pStyle w:val="64"/>
        <w:ind w:left="440"/>
        <w:rPr>
          <w:rFonts w:ascii="仿宋" w:hAnsi="仿宋"/>
        </w:rPr>
      </w:pPr>
      <w:r>
        <w:rPr>
          <w:rFonts w:hint="eastAsia" w:ascii="仿宋" w:hAnsi="仿宋"/>
        </w:rPr>
        <w:t>业务流程图</w:t>
      </w:r>
    </w:p>
    <w:p>
      <w:pPr>
        <w:pStyle w:val="64"/>
        <w:numPr>
          <w:ilvl w:val="0"/>
          <w:numId w:val="0"/>
        </w:numPr>
        <w:ind w:left="240"/>
        <w:jc w:val="center"/>
        <w:rPr>
          <w:rFonts w:ascii="仿宋" w:hAnsi="仿宋"/>
        </w:rPr>
      </w:pPr>
      <w:r>
        <w:rPr>
          <w:rFonts w:ascii="仿宋" w:hAnsi="仿宋"/>
        </w:rPr>
        <w:drawing>
          <wp:inline distT="0" distB="0" distL="114300" distR="114300">
            <wp:extent cx="3635375" cy="3660140"/>
            <wp:effectExtent l="52070" t="13970" r="65405" b="97790"/>
            <wp:docPr id="19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4"/>
                    <pic:cNvPicPr>
                      <a:picLocks noChangeAspect="1"/>
                    </pic:cNvPicPr>
                  </pic:nvPicPr>
                  <pic:blipFill>
                    <a:blip r:embed="rId199"/>
                    <a:stretch>
                      <a:fillRect/>
                    </a:stretch>
                  </pic:blipFill>
                  <pic:spPr>
                    <a:xfrm>
                      <a:off x="0" y="0"/>
                      <a:ext cx="3635375" cy="366014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ind w:left="440"/>
        <w:rPr>
          <w:rFonts w:ascii="仿宋" w:hAnsi="仿宋"/>
        </w:rPr>
      </w:pPr>
      <w:r>
        <w:rPr>
          <w:rFonts w:hint="eastAsia" w:ascii="仿宋" w:hAnsi="仿宋"/>
        </w:rPr>
        <w:t>数据流程图</w:t>
      </w:r>
    </w:p>
    <w:p>
      <w:pPr>
        <w:pStyle w:val="61"/>
        <w:rPr>
          <w:rFonts w:ascii="仿宋" w:hAnsi="仿宋"/>
        </w:rPr>
      </w:pPr>
      <w:r>
        <w:rPr>
          <w:rFonts w:hint="eastAsia" w:ascii="仿宋" w:hAnsi="仿宋"/>
        </w:rPr>
        <w:t>无</w:t>
      </w:r>
    </w:p>
    <w:p>
      <w:pPr>
        <w:pStyle w:val="64"/>
        <w:ind w:left="440"/>
        <w:rPr>
          <w:rFonts w:ascii="仿宋" w:hAnsi="仿宋"/>
        </w:rPr>
      </w:pPr>
      <w:r>
        <w:rPr>
          <w:rFonts w:hint="eastAsia" w:ascii="仿宋" w:hAnsi="仿宋"/>
        </w:rPr>
        <w:t>功能设计详细描述</w:t>
      </w:r>
    </w:p>
    <w:p>
      <w:pPr>
        <w:pStyle w:val="61"/>
        <w:numPr>
          <w:ilvl w:val="0"/>
          <w:numId w:val="132"/>
        </w:numPr>
        <w:rPr>
          <w:rFonts w:ascii="仿宋" w:hAnsi="仿宋"/>
        </w:rPr>
      </w:pPr>
      <w:r>
        <w:rPr>
          <w:rFonts w:hint="eastAsia" w:ascii="仿宋" w:hAnsi="仿宋"/>
        </w:rPr>
        <w:t>提供对组织机构的新增，选择组织机构树中的节点作为新增父节点，展示选中机构的基础信息，新增该节点下的子级组织机构，填写相关信息即可。</w:t>
      </w:r>
    </w:p>
    <w:p>
      <w:pPr>
        <w:pStyle w:val="61"/>
        <w:numPr>
          <w:ilvl w:val="0"/>
          <w:numId w:val="132"/>
        </w:numPr>
        <w:rPr>
          <w:rFonts w:ascii="仿宋" w:hAnsi="仿宋"/>
        </w:rPr>
      </w:pPr>
      <w:r>
        <w:rPr>
          <w:rFonts w:hint="eastAsia" w:ascii="仿宋" w:hAnsi="仿宋"/>
        </w:rPr>
        <w:t>选中组织机构树中的节点，支持查看选中节点基础信息、添加子节点、修改信息、和删除操作，组织机构根节点不支持删除和编辑操作。</w:t>
      </w:r>
    </w:p>
    <w:p>
      <w:pPr>
        <w:pStyle w:val="64"/>
        <w:ind w:left="440"/>
        <w:rPr>
          <w:rFonts w:ascii="仿宋" w:hAnsi="仿宋"/>
        </w:rPr>
      </w:pPr>
      <w:r>
        <w:rPr>
          <w:rFonts w:hint="eastAsia" w:ascii="仿宋" w:hAnsi="仿宋"/>
        </w:rPr>
        <w:t>界面原型图</w:t>
      </w:r>
    </w:p>
    <w:p>
      <w:pPr>
        <w:jc w:val="center"/>
        <w:rPr>
          <w:rFonts w:ascii="仿宋" w:hAnsi="仿宋" w:eastAsia="仿宋"/>
        </w:rPr>
      </w:pPr>
      <w:r>
        <w:rPr>
          <w:rFonts w:ascii="仿宋" w:hAnsi="仿宋" w:eastAsia="仿宋"/>
        </w:rPr>
        <w:drawing>
          <wp:inline distT="0" distB="0" distL="114300" distR="114300">
            <wp:extent cx="5261610" cy="2274570"/>
            <wp:effectExtent l="52070" t="13970" r="58420" b="92710"/>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
                    <pic:cNvPicPr>
                      <a:picLocks noChangeAspect="1"/>
                    </pic:cNvPicPr>
                  </pic:nvPicPr>
                  <pic:blipFill>
                    <a:blip r:embed="rId200"/>
                    <a:stretch>
                      <a:fillRect/>
                    </a:stretch>
                  </pic:blipFill>
                  <pic:spPr>
                    <a:xfrm>
                      <a:off x="0" y="0"/>
                      <a:ext cx="5261610" cy="227457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2"/>
        <w:tabs>
          <w:tab w:val="left" w:pos="560"/>
          <w:tab w:val="left" w:pos="709"/>
        </w:tabs>
        <w:rPr>
          <w:rFonts w:ascii="仿宋" w:hAnsi="仿宋"/>
          <w:lang w:val="en-US"/>
        </w:rPr>
      </w:pPr>
      <w:r>
        <w:rPr>
          <w:rFonts w:hint="eastAsia" w:ascii="仿宋" w:hAnsi="仿宋"/>
          <w:lang w:val="en-US"/>
        </w:rPr>
        <w:t>角色管理</w:t>
      </w:r>
    </w:p>
    <w:p>
      <w:pPr>
        <w:pStyle w:val="64"/>
        <w:ind w:left="440"/>
        <w:rPr>
          <w:rFonts w:ascii="仿宋" w:hAnsi="仿宋"/>
        </w:rPr>
      </w:pPr>
      <w:r>
        <w:rPr>
          <w:rFonts w:hint="eastAsia" w:ascii="仿宋" w:hAnsi="仿宋"/>
        </w:rPr>
        <w:t>功能概述</w:t>
      </w:r>
    </w:p>
    <w:p>
      <w:pPr>
        <w:pStyle w:val="61"/>
        <w:rPr>
          <w:rFonts w:ascii="仿宋" w:hAnsi="仿宋"/>
        </w:rPr>
      </w:pPr>
      <w:r>
        <w:rPr>
          <w:rFonts w:ascii="仿宋" w:hAnsi="仿宋"/>
        </w:rPr>
        <w:t>为系统管理员提供了对用户角色的增加、删除和编辑操作的功能。这允许管理员轻松地调整和维护用户角色，以确保每个用户或组的权限适合其职责，从而提高系统的安全性、灵活性和合规性。</w:t>
      </w:r>
    </w:p>
    <w:p>
      <w:pPr>
        <w:pStyle w:val="64"/>
        <w:ind w:left="440"/>
        <w:rPr>
          <w:rFonts w:ascii="仿宋" w:hAnsi="仿宋"/>
        </w:rPr>
      </w:pPr>
      <w:r>
        <w:rPr>
          <w:rFonts w:hint="eastAsia" w:ascii="仿宋" w:hAnsi="仿宋"/>
        </w:rPr>
        <w:t>功能规格</w:t>
      </w:r>
    </w:p>
    <w:p>
      <w:pPr>
        <w:pStyle w:val="61"/>
        <w:rPr>
          <w:rFonts w:ascii="仿宋" w:hAnsi="仿宋"/>
        </w:rPr>
      </w:pPr>
      <w:r>
        <w:rPr>
          <w:rFonts w:ascii="仿宋" w:hAnsi="仿宋"/>
        </w:rPr>
        <w:t>1、支持添加根角色、子角色</w:t>
      </w:r>
    </w:p>
    <w:p>
      <w:pPr>
        <w:pStyle w:val="61"/>
        <w:rPr>
          <w:rFonts w:ascii="仿宋" w:hAnsi="仿宋"/>
        </w:rPr>
      </w:pPr>
      <w:r>
        <w:rPr>
          <w:rFonts w:ascii="仿宋" w:hAnsi="仿宋"/>
        </w:rPr>
        <w:t>2、支持修改角色信息</w:t>
      </w:r>
    </w:p>
    <w:p>
      <w:pPr>
        <w:pStyle w:val="61"/>
        <w:rPr>
          <w:rFonts w:ascii="仿宋" w:hAnsi="仿宋"/>
        </w:rPr>
      </w:pPr>
      <w:r>
        <w:rPr>
          <w:rFonts w:ascii="仿宋" w:hAnsi="仿宋"/>
        </w:rPr>
        <w:t>3、支持删除角色</w:t>
      </w:r>
    </w:p>
    <w:p>
      <w:pPr>
        <w:pStyle w:val="64"/>
        <w:ind w:left="440"/>
        <w:rPr>
          <w:rFonts w:ascii="仿宋" w:hAnsi="仿宋"/>
        </w:rPr>
      </w:pPr>
      <w:r>
        <w:rPr>
          <w:rFonts w:hint="eastAsia" w:ascii="仿宋" w:hAnsi="仿宋"/>
        </w:rPr>
        <w:t>业务流程图</w:t>
      </w:r>
    </w:p>
    <w:p>
      <w:pPr>
        <w:pStyle w:val="64"/>
        <w:numPr>
          <w:ilvl w:val="0"/>
          <w:numId w:val="0"/>
        </w:numPr>
        <w:ind w:left="240"/>
        <w:jc w:val="center"/>
        <w:rPr>
          <w:rFonts w:ascii="仿宋" w:hAnsi="仿宋"/>
        </w:rPr>
      </w:pPr>
      <w:r>
        <w:rPr>
          <w:rFonts w:ascii="仿宋" w:hAnsi="仿宋"/>
        </w:rPr>
        <w:drawing>
          <wp:inline distT="0" distB="0" distL="114300" distR="114300">
            <wp:extent cx="3693160" cy="3938270"/>
            <wp:effectExtent l="52070" t="13970" r="64770" b="105410"/>
            <wp:docPr id="19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5"/>
                    <pic:cNvPicPr>
                      <a:picLocks noChangeAspect="1"/>
                    </pic:cNvPicPr>
                  </pic:nvPicPr>
                  <pic:blipFill>
                    <a:blip r:embed="rId201"/>
                    <a:stretch>
                      <a:fillRect/>
                    </a:stretch>
                  </pic:blipFill>
                  <pic:spPr>
                    <a:xfrm>
                      <a:off x="0" y="0"/>
                      <a:ext cx="3693160" cy="393827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ind w:left="440"/>
        <w:rPr>
          <w:rFonts w:ascii="仿宋" w:hAnsi="仿宋"/>
        </w:rPr>
      </w:pPr>
      <w:r>
        <w:rPr>
          <w:rFonts w:hint="eastAsia" w:ascii="仿宋" w:hAnsi="仿宋"/>
        </w:rPr>
        <w:t>数据流程图</w:t>
      </w:r>
    </w:p>
    <w:p>
      <w:pPr>
        <w:pStyle w:val="61"/>
        <w:rPr>
          <w:rFonts w:ascii="仿宋" w:hAnsi="仿宋"/>
        </w:rPr>
      </w:pPr>
      <w:r>
        <w:rPr>
          <w:rFonts w:hint="eastAsia" w:ascii="仿宋" w:hAnsi="仿宋"/>
        </w:rPr>
        <w:t>无</w:t>
      </w:r>
    </w:p>
    <w:p>
      <w:pPr>
        <w:pStyle w:val="64"/>
        <w:ind w:left="440"/>
        <w:rPr>
          <w:rFonts w:ascii="仿宋" w:hAnsi="仿宋"/>
        </w:rPr>
      </w:pPr>
      <w:r>
        <w:rPr>
          <w:rFonts w:hint="eastAsia" w:ascii="仿宋" w:hAnsi="仿宋"/>
        </w:rPr>
        <w:t>功能设计详细描述</w:t>
      </w:r>
    </w:p>
    <w:p>
      <w:pPr>
        <w:pStyle w:val="61"/>
        <w:numPr>
          <w:ilvl w:val="0"/>
          <w:numId w:val="133"/>
        </w:numPr>
        <w:rPr>
          <w:rFonts w:ascii="仿宋" w:hAnsi="仿宋"/>
        </w:rPr>
      </w:pPr>
      <w:r>
        <w:rPr>
          <w:rFonts w:hint="eastAsia" w:ascii="仿宋" w:hAnsi="仿宋"/>
        </w:rPr>
        <w:t>可支持添加根节点角色，设置角色权限，角色全新不包括超级管理员角色</w:t>
      </w:r>
    </w:p>
    <w:p>
      <w:pPr>
        <w:pStyle w:val="61"/>
        <w:numPr>
          <w:ilvl w:val="0"/>
          <w:numId w:val="133"/>
        </w:numPr>
        <w:rPr>
          <w:rFonts w:ascii="仿宋" w:hAnsi="仿宋"/>
        </w:rPr>
      </w:pPr>
      <w:r>
        <w:rPr>
          <w:rFonts w:hint="eastAsia" w:ascii="仿宋" w:hAnsi="仿宋"/>
        </w:rPr>
        <w:t>选中左侧角色树，可支持查看该角色基本信息，支持添加该节点的子级角色，支持修改和删除</w:t>
      </w:r>
    </w:p>
    <w:p>
      <w:pPr>
        <w:pStyle w:val="61"/>
        <w:numPr>
          <w:ilvl w:val="0"/>
          <w:numId w:val="133"/>
        </w:numPr>
        <w:rPr>
          <w:rFonts w:ascii="仿宋" w:hAnsi="仿宋"/>
        </w:rPr>
      </w:pPr>
      <w:r>
        <w:rPr>
          <w:rFonts w:hint="eastAsia" w:ascii="仿宋" w:hAnsi="仿宋"/>
        </w:rPr>
        <w:t>超级管理员仅支持查看基本信息，不支持添加子节点、编辑和删除操作</w:t>
      </w:r>
    </w:p>
    <w:p>
      <w:pPr>
        <w:pStyle w:val="64"/>
        <w:ind w:left="440"/>
        <w:rPr>
          <w:rFonts w:ascii="仿宋" w:hAnsi="仿宋"/>
        </w:rPr>
      </w:pPr>
      <w:r>
        <w:rPr>
          <w:rFonts w:hint="eastAsia" w:ascii="仿宋" w:hAnsi="仿宋"/>
        </w:rPr>
        <w:t>界面原型图</w:t>
      </w:r>
    </w:p>
    <w:p>
      <w:pPr>
        <w:rPr>
          <w:rFonts w:ascii="仿宋" w:hAnsi="仿宋" w:eastAsia="仿宋"/>
        </w:rPr>
      </w:pPr>
      <w:r>
        <w:rPr>
          <w:rFonts w:ascii="仿宋" w:hAnsi="仿宋" w:eastAsia="仿宋"/>
        </w:rPr>
        <w:drawing>
          <wp:inline distT="0" distB="0" distL="114300" distR="114300">
            <wp:extent cx="5269230" cy="2279650"/>
            <wp:effectExtent l="52070" t="13970" r="69850" b="106680"/>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202"/>
                    <a:stretch>
                      <a:fillRect/>
                    </a:stretch>
                  </pic:blipFill>
                  <pic:spPr>
                    <a:xfrm>
                      <a:off x="0" y="0"/>
                      <a:ext cx="5269230" cy="227965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2"/>
        <w:tabs>
          <w:tab w:val="left" w:pos="560"/>
          <w:tab w:val="left" w:pos="709"/>
        </w:tabs>
        <w:rPr>
          <w:rFonts w:ascii="仿宋" w:hAnsi="仿宋"/>
          <w:lang w:val="en-US"/>
        </w:rPr>
      </w:pPr>
      <w:r>
        <w:rPr>
          <w:rFonts w:ascii="仿宋" w:hAnsi="仿宋"/>
          <w:lang w:val="en-US"/>
        </w:rPr>
        <w:t>用户管理</w:t>
      </w:r>
    </w:p>
    <w:p>
      <w:pPr>
        <w:pStyle w:val="64"/>
        <w:ind w:left="440"/>
        <w:rPr>
          <w:rFonts w:ascii="仿宋" w:hAnsi="仿宋"/>
        </w:rPr>
      </w:pPr>
      <w:r>
        <w:rPr>
          <w:rFonts w:hint="eastAsia" w:ascii="仿宋" w:hAnsi="仿宋"/>
        </w:rPr>
        <w:t>功能概述</w:t>
      </w:r>
    </w:p>
    <w:p>
      <w:pPr>
        <w:pStyle w:val="61"/>
        <w:rPr>
          <w:rFonts w:ascii="仿宋" w:hAnsi="仿宋"/>
        </w:rPr>
      </w:pPr>
      <w:r>
        <w:rPr>
          <w:rFonts w:hint="eastAsia" w:ascii="仿宋" w:hAnsi="仿宋"/>
        </w:rPr>
        <w:t>用户管理支持对用户的新增、修改密码、设置角色、编辑、删除、搜索、批量导入和模版导出功能，支持对用户信息的统一管理。支持给用户设置角色，该用户将拥有该角色权限，加强对系统用户权限的管理。</w:t>
      </w:r>
    </w:p>
    <w:p>
      <w:pPr>
        <w:pStyle w:val="64"/>
        <w:ind w:left="440"/>
        <w:rPr>
          <w:rFonts w:ascii="仿宋" w:hAnsi="仿宋"/>
        </w:rPr>
      </w:pPr>
      <w:r>
        <w:rPr>
          <w:rFonts w:hint="eastAsia" w:ascii="仿宋" w:hAnsi="仿宋"/>
        </w:rPr>
        <w:t>功能规格</w:t>
      </w:r>
    </w:p>
    <w:p>
      <w:pPr>
        <w:pStyle w:val="61"/>
        <w:rPr>
          <w:rFonts w:ascii="仿宋" w:hAnsi="仿宋"/>
        </w:rPr>
      </w:pPr>
      <w:r>
        <w:rPr>
          <w:rFonts w:ascii="仿宋" w:hAnsi="仿宋"/>
        </w:rPr>
        <w:t>1、支持用户的新增、查询、删除、编辑等基本操作</w:t>
      </w:r>
    </w:p>
    <w:p>
      <w:pPr>
        <w:pStyle w:val="61"/>
        <w:rPr>
          <w:rFonts w:ascii="仿宋" w:hAnsi="仿宋"/>
        </w:rPr>
      </w:pPr>
      <w:r>
        <w:rPr>
          <w:rFonts w:ascii="仿宋" w:hAnsi="仿宋"/>
        </w:rPr>
        <w:t>2、支持修改用户的密码</w:t>
      </w:r>
    </w:p>
    <w:p>
      <w:pPr>
        <w:pStyle w:val="61"/>
        <w:rPr>
          <w:rFonts w:ascii="仿宋" w:hAnsi="仿宋"/>
        </w:rPr>
      </w:pPr>
      <w:r>
        <w:rPr>
          <w:rFonts w:ascii="仿宋" w:hAnsi="仿宋"/>
        </w:rPr>
        <w:t>3、支持设置角色（给该用户设置系统角色）</w:t>
      </w:r>
    </w:p>
    <w:p>
      <w:pPr>
        <w:pStyle w:val="61"/>
        <w:rPr>
          <w:rFonts w:ascii="仿宋" w:hAnsi="仿宋"/>
        </w:rPr>
      </w:pPr>
      <w:r>
        <w:rPr>
          <w:rFonts w:ascii="仿宋" w:hAnsi="仿宋"/>
        </w:rPr>
        <w:t>4、支持自定义按钮扩展</w:t>
      </w:r>
    </w:p>
    <w:p>
      <w:pPr>
        <w:pStyle w:val="64"/>
        <w:ind w:left="440"/>
        <w:rPr>
          <w:rFonts w:ascii="仿宋" w:hAnsi="仿宋"/>
        </w:rPr>
      </w:pPr>
      <w:r>
        <w:rPr>
          <w:rFonts w:hint="eastAsia" w:ascii="仿宋" w:hAnsi="仿宋"/>
        </w:rPr>
        <w:t>业务流程图</w:t>
      </w:r>
    </w:p>
    <w:p>
      <w:pPr>
        <w:pStyle w:val="64"/>
        <w:numPr>
          <w:ilvl w:val="0"/>
          <w:numId w:val="0"/>
        </w:numPr>
        <w:ind w:left="240"/>
        <w:jc w:val="center"/>
        <w:rPr>
          <w:rFonts w:ascii="仿宋" w:hAnsi="仿宋"/>
        </w:rPr>
      </w:pPr>
      <w:r>
        <w:rPr>
          <w:rFonts w:ascii="仿宋" w:hAnsi="仿宋"/>
        </w:rPr>
        <w:drawing>
          <wp:inline distT="0" distB="0" distL="114300" distR="114300">
            <wp:extent cx="5264785" cy="2934970"/>
            <wp:effectExtent l="52070" t="13970" r="55245" b="99060"/>
            <wp:docPr id="19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7"/>
                    <pic:cNvPicPr>
                      <a:picLocks noChangeAspect="1"/>
                    </pic:cNvPicPr>
                  </pic:nvPicPr>
                  <pic:blipFill>
                    <a:blip r:embed="rId203"/>
                    <a:stretch>
                      <a:fillRect/>
                    </a:stretch>
                  </pic:blipFill>
                  <pic:spPr>
                    <a:xfrm>
                      <a:off x="0" y="0"/>
                      <a:ext cx="5264785" cy="293497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ind w:left="440"/>
        <w:rPr>
          <w:rFonts w:ascii="仿宋" w:hAnsi="仿宋"/>
        </w:rPr>
      </w:pPr>
      <w:r>
        <w:rPr>
          <w:rFonts w:hint="eastAsia" w:ascii="仿宋" w:hAnsi="仿宋"/>
        </w:rPr>
        <w:t>数据流程图</w:t>
      </w:r>
    </w:p>
    <w:p>
      <w:pPr>
        <w:pStyle w:val="61"/>
        <w:rPr>
          <w:rFonts w:ascii="仿宋" w:hAnsi="仿宋"/>
        </w:rPr>
      </w:pPr>
      <w:r>
        <w:rPr>
          <w:rFonts w:hint="eastAsia" w:ascii="仿宋" w:hAnsi="仿宋"/>
        </w:rPr>
        <w:t>无</w:t>
      </w:r>
    </w:p>
    <w:p>
      <w:pPr>
        <w:pStyle w:val="64"/>
        <w:ind w:left="440"/>
        <w:rPr>
          <w:rFonts w:ascii="仿宋" w:hAnsi="仿宋"/>
        </w:rPr>
      </w:pPr>
      <w:r>
        <w:rPr>
          <w:rFonts w:hint="eastAsia" w:ascii="仿宋" w:hAnsi="仿宋"/>
        </w:rPr>
        <w:t>功能设计详细描述</w:t>
      </w:r>
    </w:p>
    <w:p>
      <w:pPr>
        <w:pStyle w:val="61"/>
        <w:numPr>
          <w:ilvl w:val="0"/>
          <w:numId w:val="134"/>
        </w:numPr>
        <w:rPr>
          <w:rFonts w:ascii="仿宋" w:hAnsi="仿宋"/>
        </w:rPr>
      </w:pPr>
      <w:r>
        <w:rPr>
          <w:rFonts w:hint="eastAsia" w:ascii="仿宋" w:hAnsi="仿宋"/>
        </w:rPr>
        <w:t>支持用户新增、编辑、删除、根据用户名称关键字检索</w:t>
      </w:r>
    </w:p>
    <w:p>
      <w:pPr>
        <w:pStyle w:val="61"/>
        <w:numPr>
          <w:ilvl w:val="0"/>
          <w:numId w:val="134"/>
        </w:numPr>
        <w:rPr>
          <w:rFonts w:ascii="仿宋" w:hAnsi="仿宋"/>
        </w:rPr>
      </w:pPr>
      <w:r>
        <w:rPr>
          <w:rFonts w:hint="eastAsia" w:ascii="仿宋" w:hAnsi="仿宋"/>
        </w:rPr>
        <w:t>支持给用户设置角色，支持展示用户可选角色，勾选添加角色，展示用户已拥有角色，可对当前新增角色进行取消勾选，不能操作用户已存在角色</w:t>
      </w:r>
    </w:p>
    <w:p>
      <w:pPr>
        <w:pStyle w:val="61"/>
        <w:numPr>
          <w:ilvl w:val="0"/>
          <w:numId w:val="134"/>
        </w:numPr>
        <w:rPr>
          <w:rFonts w:ascii="仿宋" w:hAnsi="仿宋"/>
        </w:rPr>
      </w:pPr>
      <w:r>
        <w:rPr>
          <w:rFonts w:hint="eastAsia" w:ascii="仿宋" w:hAnsi="仿宋"/>
        </w:rPr>
        <w:t>支持修改用户密码，输入原始密码和新密码</w:t>
      </w:r>
    </w:p>
    <w:p>
      <w:pPr>
        <w:pStyle w:val="61"/>
        <w:numPr>
          <w:ilvl w:val="0"/>
          <w:numId w:val="134"/>
        </w:numPr>
        <w:rPr>
          <w:rFonts w:ascii="仿宋" w:hAnsi="仿宋"/>
        </w:rPr>
      </w:pPr>
      <w:r>
        <w:rPr>
          <w:rFonts w:hint="eastAsia" w:ascii="仿宋" w:hAnsi="仿宋"/>
        </w:rPr>
        <w:t>支持用户模版导出和批量导入，可批量操作用户新增，导出模版可支持用户使用模版添加信息后批量导出</w:t>
      </w:r>
    </w:p>
    <w:p>
      <w:pPr>
        <w:pStyle w:val="61"/>
        <w:numPr>
          <w:ilvl w:val="0"/>
          <w:numId w:val="134"/>
        </w:numPr>
        <w:rPr>
          <w:rFonts w:ascii="仿宋" w:hAnsi="仿宋"/>
        </w:rPr>
      </w:pPr>
      <w:r>
        <w:rPr>
          <w:rFonts w:hint="eastAsia" w:ascii="仿宋" w:hAnsi="仿宋"/>
        </w:rPr>
        <w:t>支持根据功能权限控制功能是否可用</w:t>
      </w:r>
    </w:p>
    <w:p>
      <w:pPr>
        <w:pStyle w:val="64"/>
        <w:ind w:left="440"/>
        <w:rPr>
          <w:rFonts w:ascii="仿宋" w:hAnsi="仿宋"/>
        </w:rPr>
      </w:pPr>
      <w:r>
        <w:rPr>
          <w:rFonts w:hint="eastAsia" w:ascii="仿宋" w:hAnsi="仿宋"/>
        </w:rPr>
        <w:t>界面原型图</w:t>
      </w:r>
    </w:p>
    <w:p>
      <w:pPr>
        <w:pStyle w:val="64"/>
        <w:numPr>
          <w:ilvl w:val="0"/>
          <w:numId w:val="0"/>
        </w:numPr>
        <w:jc w:val="center"/>
        <w:rPr>
          <w:rFonts w:ascii="仿宋" w:hAnsi="仿宋" w:cs="Times New Roman"/>
        </w:rPr>
      </w:pPr>
      <w:r>
        <w:rPr>
          <w:rFonts w:ascii="仿宋" w:hAnsi="仿宋"/>
        </w:rPr>
        <w:drawing>
          <wp:inline distT="0" distB="0" distL="114300" distR="114300">
            <wp:extent cx="5262880" cy="1962150"/>
            <wp:effectExtent l="52070" t="13970" r="57150" b="100330"/>
            <wp:docPr id="16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8"/>
                    <pic:cNvPicPr>
                      <a:picLocks noChangeAspect="1"/>
                    </pic:cNvPicPr>
                  </pic:nvPicPr>
                  <pic:blipFill>
                    <a:blip r:embed="rId204"/>
                    <a:stretch>
                      <a:fillRect/>
                    </a:stretch>
                  </pic:blipFill>
                  <pic:spPr>
                    <a:xfrm>
                      <a:off x="0" y="0"/>
                      <a:ext cx="5262880" cy="196215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2"/>
        <w:tabs>
          <w:tab w:val="left" w:pos="560"/>
          <w:tab w:val="left" w:pos="709"/>
        </w:tabs>
        <w:rPr>
          <w:rFonts w:ascii="仿宋" w:hAnsi="仿宋"/>
        </w:rPr>
      </w:pPr>
      <w:r>
        <w:rPr>
          <w:rFonts w:hint="eastAsia" w:ascii="仿宋" w:hAnsi="仿宋"/>
        </w:rPr>
        <w:t>用户注册管理</w:t>
      </w:r>
    </w:p>
    <w:p>
      <w:pPr>
        <w:pStyle w:val="64"/>
        <w:ind w:left="440"/>
        <w:rPr>
          <w:rFonts w:ascii="仿宋" w:hAnsi="仿宋"/>
        </w:rPr>
      </w:pPr>
      <w:r>
        <w:rPr>
          <w:rFonts w:hint="eastAsia" w:ascii="仿宋" w:hAnsi="仿宋"/>
        </w:rPr>
        <w:t>功能概述</w:t>
      </w:r>
    </w:p>
    <w:p>
      <w:pPr>
        <w:pStyle w:val="61"/>
        <w:rPr>
          <w:rFonts w:ascii="仿宋" w:hAnsi="仿宋"/>
        </w:rPr>
      </w:pPr>
      <w:r>
        <w:rPr>
          <w:rFonts w:hint="eastAsia" w:ascii="仿宋" w:hAnsi="仿宋"/>
        </w:rPr>
        <w:t>用户注册管理</w:t>
      </w:r>
      <w:r>
        <w:rPr>
          <w:rFonts w:ascii="仿宋" w:hAnsi="仿宋"/>
        </w:rPr>
        <w:t>支持审核新用户注册申请、分配用户角色，以及展示注册审核状态分类并允许用户名查询。这个功能集合有助于有效管理用户注册流程，确保注册用户符合规定要求，同时为管理员提供了方便的工具来分配适当的权限和跟踪审核状态。</w:t>
      </w:r>
    </w:p>
    <w:p>
      <w:pPr>
        <w:pStyle w:val="64"/>
        <w:ind w:left="440"/>
        <w:rPr>
          <w:rFonts w:ascii="仿宋" w:hAnsi="仿宋"/>
        </w:rPr>
      </w:pPr>
      <w:r>
        <w:rPr>
          <w:rFonts w:hint="eastAsia" w:ascii="仿宋" w:hAnsi="仿宋"/>
        </w:rPr>
        <w:t>功能规格</w:t>
      </w:r>
    </w:p>
    <w:p>
      <w:pPr>
        <w:pStyle w:val="61"/>
        <w:rPr>
          <w:rFonts w:ascii="仿宋" w:hAnsi="仿宋"/>
        </w:rPr>
      </w:pPr>
      <w:r>
        <w:rPr>
          <w:rFonts w:ascii="仿宋" w:hAnsi="仿宋"/>
        </w:rPr>
        <w:t>1、支持审核新用户注册申请</w:t>
      </w:r>
    </w:p>
    <w:p>
      <w:pPr>
        <w:pStyle w:val="61"/>
        <w:rPr>
          <w:rFonts w:ascii="仿宋" w:hAnsi="仿宋"/>
        </w:rPr>
      </w:pPr>
      <w:r>
        <w:rPr>
          <w:rFonts w:ascii="仿宋" w:hAnsi="仿宋"/>
        </w:rPr>
        <w:t>2、支持给新用户分配角色</w:t>
      </w:r>
    </w:p>
    <w:p>
      <w:pPr>
        <w:pStyle w:val="61"/>
        <w:rPr>
          <w:rFonts w:ascii="仿宋" w:hAnsi="仿宋"/>
        </w:rPr>
      </w:pPr>
      <w:r>
        <w:rPr>
          <w:rFonts w:ascii="仿宋" w:hAnsi="仿宋"/>
        </w:rPr>
        <w:t>3、支持新用户注册审核状态分类展示和用户名查询</w:t>
      </w:r>
    </w:p>
    <w:p>
      <w:pPr>
        <w:pStyle w:val="64"/>
        <w:ind w:left="440"/>
        <w:rPr>
          <w:rFonts w:ascii="仿宋" w:hAnsi="仿宋"/>
        </w:rPr>
      </w:pPr>
      <w:r>
        <w:rPr>
          <w:rFonts w:hint="eastAsia" w:ascii="仿宋" w:hAnsi="仿宋"/>
        </w:rPr>
        <w:t>业务流程图</w:t>
      </w:r>
    </w:p>
    <w:p>
      <w:pPr>
        <w:pStyle w:val="64"/>
        <w:numPr>
          <w:ilvl w:val="0"/>
          <w:numId w:val="0"/>
        </w:numPr>
        <w:ind w:left="240"/>
        <w:jc w:val="center"/>
        <w:rPr>
          <w:rFonts w:ascii="仿宋" w:hAnsi="仿宋"/>
        </w:rPr>
      </w:pPr>
      <w:r>
        <w:rPr>
          <w:rFonts w:ascii="仿宋" w:hAnsi="仿宋"/>
        </w:rPr>
        <w:drawing>
          <wp:inline distT="0" distB="0" distL="114300" distR="114300">
            <wp:extent cx="3313430" cy="3417570"/>
            <wp:effectExtent l="52070" t="13970" r="63500" b="92710"/>
            <wp:docPr id="20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3"/>
                    <pic:cNvPicPr>
                      <a:picLocks noChangeAspect="1"/>
                    </pic:cNvPicPr>
                  </pic:nvPicPr>
                  <pic:blipFill>
                    <a:blip r:embed="rId205"/>
                    <a:stretch>
                      <a:fillRect/>
                    </a:stretch>
                  </pic:blipFill>
                  <pic:spPr>
                    <a:xfrm>
                      <a:off x="0" y="0"/>
                      <a:ext cx="3313430" cy="341757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ind w:left="440"/>
        <w:rPr>
          <w:rFonts w:ascii="仿宋" w:hAnsi="仿宋"/>
        </w:rPr>
      </w:pPr>
      <w:r>
        <w:rPr>
          <w:rFonts w:hint="eastAsia" w:ascii="仿宋" w:hAnsi="仿宋"/>
        </w:rPr>
        <w:t>数据流程图</w:t>
      </w:r>
    </w:p>
    <w:p>
      <w:pPr>
        <w:pStyle w:val="61"/>
        <w:rPr>
          <w:rFonts w:ascii="仿宋" w:hAnsi="仿宋"/>
        </w:rPr>
      </w:pPr>
      <w:r>
        <w:rPr>
          <w:rFonts w:hint="eastAsia" w:ascii="仿宋" w:hAnsi="仿宋"/>
        </w:rPr>
        <w:t>无</w:t>
      </w:r>
    </w:p>
    <w:p>
      <w:pPr>
        <w:pStyle w:val="64"/>
        <w:ind w:left="440"/>
        <w:rPr>
          <w:rFonts w:ascii="仿宋" w:hAnsi="仿宋"/>
        </w:rPr>
      </w:pPr>
      <w:r>
        <w:rPr>
          <w:rFonts w:hint="eastAsia" w:ascii="仿宋" w:hAnsi="仿宋"/>
        </w:rPr>
        <w:t>功能设计详细描述</w:t>
      </w:r>
    </w:p>
    <w:p>
      <w:pPr>
        <w:pStyle w:val="61"/>
        <w:numPr>
          <w:ilvl w:val="0"/>
          <w:numId w:val="135"/>
        </w:numPr>
        <w:rPr>
          <w:rFonts w:ascii="仿宋" w:hAnsi="仿宋"/>
        </w:rPr>
      </w:pPr>
      <w:r>
        <w:rPr>
          <w:rFonts w:hint="eastAsia" w:ascii="仿宋" w:hAnsi="仿宋"/>
        </w:rPr>
        <w:t>根据审核状态区分用户提交的审核信息，支持对待审核的数据进行审批，通过或不通过，</w:t>
      </w:r>
    </w:p>
    <w:p>
      <w:pPr>
        <w:pStyle w:val="61"/>
        <w:numPr>
          <w:ilvl w:val="0"/>
          <w:numId w:val="135"/>
        </w:numPr>
        <w:rPr>
          <w:rFonts w:ascii="仿宋" w:hAnsi="仿宋"/>
        </w:rPr>
      </w:pPr>
      <w:r>
        <w:rPr>
          <w:rFonts w:hint="eastAsia" w:ascii="仿宋" w:hAnsi="仿宋"/>
        </w:rPr>
        <w:t>不通过需填写备注信息，通过可支持查看用户基本信息，给用户分配角色</w:t>
      </w:r>
    </w:p>
    <w:p>
      <w:pPr>
        <w:pStyle w:val="61"/>
        <w:numPr>
          <w:ilvl w:val="0"/>
          <w:numId w:val="135"/>
        </w:numPr>
        <w:rPr>
          <w:rFonts w:ascii="仿宋" w:hAnsi="仿宋"/>
        </w:rPr>
      </w:pPr>
      <w:r>
        <w:rPr>
          <w:rFonts w:hint="eastAsia" w:ascii="仿宋" w:hAnsi="仿宋"/>
        </w:rPr>
        <w:t>可根据用户名关键字进行检索用户</w:t>
      </w:r>
    </w:p>
    <w:p>
      <w:pPr>
        <w:pStyle w:val="61"/>
        <w:numPr>
          <w:ilvl w:val="0"/>
          <w:numId w:val="135"/>
        </w:numPr>
        <w:rPr>
          <w:rFonts w:ascii="仿宋" w:hAnsi="仿宋"/>
        </w:rPr>
      </w:pPr>
      <w:r>
        <w:rPr>
          <w:rFonts w:hint="eastAsia" w:ascii="仿宋" w:hAnsi="仿宋"/>
        </w:rPr>
        <w:t>可根据组织机构不同区分用户，选中组织机构，将仅展示该组织机构下的所有用户信息，否则展示所有，可查看通过和不通过的用户列表</w:t>
      </w:r>
    </w:p>
    <w:p>
      <w:pPr>
        <w:pStyle w:val="64"/>
        <w:ind w:left="440"/>
        <w:rPr>
          <w:rFonts w:ascii="仿宋" w:hAnsi="仿宋"/>
        </w:rPr>
      </w:pPr>
      <w:r>
        <w:rPr>
          <w:rFonts w:hint="eastAsia" w:ascii="仿宋" w:hAnsi="仿宋"/>
        </w:rPr>
        <w:t>界面原型图</w:t>
      </w:r>
    </w:p>
    <w:p>
      <w:pPr>
        <w:pStyle w:val="64"/>
        <w:numPr>
          <w:ilvl w:val="0"/>
          <w:numId w:val="0"/>
        </w:numPr>
        <w:ind w:left="240"/>
        <w:jc w:val="center"/>
        <w:rPr>
          <w:rFonts w:ascii="仿宋" w:hAnsi="仿宋"/>
        </w:rPr>
      </w:pPr>
      <w:r>
        <w:rPr>
          <w:rFonts w:ascii="仿宋" w:hAnsi="仿宋"/>
        </w:rPr>
        <w:drawing>
          <wp:inline distT="0" distB="0" distL="114300" distR="114300">
            <wp:extent cx="5266055" cy="2282825"/>
            <wp:effectExtent l="52070" t="13970" r="53975" b="103505"/>
            <wp:docPr id="1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6"/>
                    <pic:cNvPicPr>
                      <a:picLocks noChangeAspect="1"/>
                    </pic:cNvPicPr>
                  </pic:nvPicPr>
                  <pic:blipFill>
                    <a:blip r:embed="rId206"/>
                    <a:stretch>
                      <a:fillRect/>
                    </a:stretch>
                  </pic:blipFill>
                  <pic:spPr>
                    <a:xfrm>
                      <a:off x="0" y="0"/>
                      <a:ext cx="5266055" cy="228282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2"/>
        <w:tabs>
          <w:tab w:val="left" w:pos="560"/>
          <w:tab w:val="left" w:pos="709"/>
        </w:tabs>
        <w:rPr>
          <w:rFonts w:ascii="仿宋" w:hAnsi="仿宋"/>
          <w:lang w:val="en-US"/>
        </w:rPr>
      </w:pPr>
      <w:r>
        <w:rPr>
          <w:rFonts w:hint="eastAsia" w:ascii="仿宋" w:hAnsi="仿宋"/>
          <w:lang w:val="en-US"/>
        </w:rPr>
        <w:t>角色权限管理</w:t>
      </w:r>
    </w:p>
    <w:p>
      <w:pPr>
        <w:pStyle w:val="64"/>
        <w:ind w:left="440"/>
        <w:rPr>
          <w:rFonts w:ascii="仿宋" w:hAnsi="仿宋"/>
        </w:rPr>
      </w:pPr>
      <w:r>
        <w:rPr>
          <w:rFonts w:hint="eastAsia" w:ascii="仿宋" w:hAnsi="仿宋"/>
        </w:rPr>
        <w:t>功能概述</w:t>
      </w:r>
    </w:p>
    <w:p>
      <w:pPr>
        <w:pStyle w:val="61"/>
        <w:rPr>
          <w:rFonts w:ascii="仿宋" w:hAnsi="仿宋"/>
        </w:rPr>
      </w:pPr>
      <w:r>
        <w:rPr>
          <w:rFonts w:hint="eastAsia" w:ascii="仿宋" w:hAnsi="仿宋"/>
        </w:rPr>
        <w:t>角色分配权限支持给角色分配菜单权限、目录权限、角色权限、功能权限、资源权限和数据权限，细化对角色权限的分配，更有益于系统管理员员对用户权限的管理，使用户仅能</w:t>
      </w:r>
      <w:r>
        <w:rPr>
          <w:rFonts w:ascii="仿宋" w:hAnsi="仿宋"/>
        </w:rPr>
        <w:t>执行与其角色相关的任务</w:t>
      </w:r>
      <w:r>
        <w:rPr>
          <w:rFonts w:hint="eastAsia" w:ascii="仿宋" w:hAnsi="仿宋"/>
        </w:rPr>
        <w:t>，增强系统的安全性和可维护性。</w:t>
      </w:r>
    </w:p>
    <w:p>
      <w:pPr>
        <w:pStyle w:val="64"/>
        <w:ind w:left="440"/>
        <w:rPr>
          <w:rFonts w:ascii="仿宋" w:hAnsi="仿宋"/>
        </w:rPr>
      </w:pPr>
      <w:r>
        <w:rPr>
          <w:rFonts w:hint="eastAsia" w:ascii="仿宋" w:hAnsi="仿宋"/>
        </w:rPr>
        <w:t>功能规格</w:t>
      </w:r>
    </w:p>
    <w:p>
      <w:pPr>
        <w:pStyle w:val="61"/>
        <w:numPr>
          <w:ilvl w:val="0"/>
          <w:numId w:val="136"/>
        </w:numPr>
        <w:rPr>
          <w:rFonts w:ascii="仿宋" w:hAnsi="仿宋"/>
        </w:rPr>
      </w:pPr>
      <w:r>
        <w:rPr>
          <w:rFonts w:hint="eastAsia" w:ascii="仿宋" w:hAnsi="仿宋"/>
        </w:rPr>
        <w:t>支持查看角色相关信息</w:t>
      </w:r>
    </w:p>
    <w:p>
      <w:pPr>
        <w:pStyle w:val="61"/>
        <w:numPr>
          <w:ilvl w:val="0"/>
          <w:numId w:val="136"/>
        </w:numPr>
        <w:rPr>
          <w:rFonts w:ascii="仿宋" w:hAnsi="仿宋"/>
        </w:rPr>
      </w:pPr>
      <w:r>
        <w:rPr>
          <w:rFonts w:hint="eastAsia" w:ascii="仿宋" w:hAnsi="仿宋"/>
        </w:rPr>
        <w:t>支持给角色分配分配菜单权限、目录权限、角色权限、功能权限、资源权限和数据权限</w:t>
      </w:r>
    </w:p>
    <w:p>
      <w:pPr>
        <w:pStyle w:val="64"/>
        <w:ind w:left="440"/>
        <w:rPr>
          <w:rFonts w:ascii="仿宋" w:hAnsi="仿宋"/>
        </w:rPr>
      </w:pPr>
      <w:r>
        <w:rPr>
          <w:rFonts w:hint="eastAsia" w:ascii="仿宋" w:hAnsi="仿宋"/>
        </w:rPr>
        <w:t>业务流程图</w:t>
      </w:r>
    </w:p>
    <w:p>
      <w:pPr>
        <w:pStyle w:val="64"/>
        <w:numPr>
          <w:ilvl w:val="0"/>
          <w:numId w:val="0"/>
        </w:numPr>
        <w:ind w:left="240"/>
        <w:jc w:val="center"/>
        <w:rPr>
          <w:rFonts w:ascii="仿宋" w:hAnsi="仿宋"/>
        </w:rPr>
      </w:pPr>
      <w:r>
        <w:rPr>
          <w:rFonts w:ascii="仿宋" w:hAnsi="仿宋"/>
        </w:rPr>
        <w:drawing>
          <wp:inline distT="0" distB="0" distL="114300" distR="114300">
            <wp:extent cx="3999230" cy="3536315"/>
            <wp:effectExtent l="52070" t="13970" r="63500" b="107315"/>
            <wp:docPr id="16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7"/>
                    <pic:cNvPicPr>
                      <a:picLocks noChangeAspect="1"/>
                    </pic:cNvPicPr>
                  </pic:nvPicPr>
                  <pic:blipFill>
                    <a:blip r:embed="rId207"/>
                    <a:stretch>
                      <a:fillRect/>
                    </a:stretch>
                  </pic:blipFill>
                  <pic:spPr>
                    <a:xfrm>
                      <a:off x="0" y="0"/>
                      <a:ext cx="3999230" cy="353631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ind w:left="440"/>
        <w:rPr>
          <w:rFonts w:ascii="仿宋" w:hAnsi="仿宋"/>
        </w:rPr>
      </w:pPr>
      <w:r>
        <w:rPr>
          <w:rFonts w:hint="eastAsia" w:ascii="仿宋" w:hAnsi="仿宋"/>
        </w:rPr>
        <w:t>数据流程图</w:t>
      </w:r>
    </w:p>
    <w:p>
      <w:pPr>
        <w:pStyle w:val="61"/>
        <w:rPr>
          <w:rFonts w:ascii="仿宋" w:hAnsi="仿宋"/>
        </w:rPr>
      </w:pPr>
      <w:r>
        <w:rPr>
          <w:rFonts w:hint="eastAsia" w:ascii="仿宋" w:hAnsi="仿宋"/>
        </w:rPr>
        <w:t>无</w:t>
      </w:r>
    </w:p>
    <w:p>
      <w:pPr>
        <w:pStyle w:val="64"/>
        <w:ind w:left="440"/>
        <w:rPr>
          <w:rFonts w:ascii="仿宋" w:hAnsi="仿宋"/>
        </w:rPr>
      </w:pPr>
      <w:r>
        <w:rPr>
          <w:rFonts w:hint="eastAsia" w:ascii="仿宋" w:hAnsi="仿宋"/>
        </w:rPr>
        <w:t>功能设计详细描述</w:t>
      </w:r>
    </w:p>
    <w:p>
      <w:pPr>
        <w:pStyle w:val="61"/>
        <w:numPr>
          <w:ilvl w:val="0"/>
          <w:numId w:val="137"/>
        </w:numPr>
        <w:rPr>
          <w:rFonts w:ascii="仿宋" w:hAnsi="仿宋"/>
        </w:rPr>
      </w:pPr>
      <w:r>
        <w:rPr>
          <w:rFonts w:hint="eastAsia" w:ascii="仿宋" w:hAnsi="仿宋"/>
        </w:rPr>
        <w:t>选择目标角色，支持预览目标角色基本信息支持给目标角色设置权限</w:t>
      </w:r>
    </w:p>
    <w:p>
      <w:pPr>
        <w:pStyle w:val="61"/>
        <w:numPr>
          <w:ilvl w:val="0"/>
          <w:numId w:val="137"/>
        </w:numPr>
        <w:rPr>
          <w:rFonts w:ascii="仿宋" w:hAnsi="仿宋"/>
        </w:rPr>
      </w:pPr>
      <w:r>
        <w:rPr>
          <w:rFonts w:hint="eastAsia" w:ascii="仿宋" w:hAnsi="仿宋"/>
        </w:rPr>
        <w:t>支持给角色分配菜单权限、目录权限、功能权限、角色权限、资源权限、数据权限，资源权限展示已分配目录权限下的所有资源，数据权限展示已分配目录下已分配的资源</w:t>
      </w:r>
    </w:p>
    <w:p>
      <w:pPr>
        <w:pStyle w:val="61"/>
        <w:numPr>
          <w:ilvl w:val="0"/>
          <w:numId w:val="137"/>
        </w:numPr>
        <w:rPr>
          <w:rFonts w:ascii="仿宋" w:hAnsi="仿宋"/>
        </w:rPr>
      </w:pPr>
      <w:r>
        <w:rPr>
          <w:rFonts w:hint="eastAsia" w:ascii="仿宋" w:hAnsi="仿宋"/>
        </w:rPr>
        <w:t>管理员默认拥有所有的权限，且无需对管理员权限进行操作</w:t>
      </w:r>
    </w:p>
    <w:p>
      <w:pPr>
        <w:pStyle w:val="61"/>
        <w:numPr>
          <w:ilvl w:val="0"/>
          <w:numId w:val="137"/>
        </w:numPr>
        <w:rPr>
          <w:rFonts w:ascii="仿宋" w:hAnsi="仿宋"/>
        </w:rPr>
      </w:pPr>
      <w:r>
        <w:rPr>
          <w:rFonts w:hint="eastAsia" w:ascii="仿宋" w:hAnsi="仿宋"/>
        </w:rPr>
        <w:t>可支持绑定角色权限，目标角色可拥有其他角色相关权限</w:t>
      </w:r>
    </w:p>
    <w:p>
      <w:pPr>
        <w:pStyle w:val="64"/>
        <w:ind w:left="440"/>
        <w:rPr>
          <w:rFonts w:ascii="仿宋" w:hAnsi="仿宋"/>
        </w:rPr>
      </w:pPr>
      <w:r>
        <w:rPr>
          <w:rFonts w:hint="eastAsia" w:ascii="仿宋" w:hAnsi="仿宋"/>
        </w:rPr>
        <w:t>界面原型图</w:t>
      </w:r>
    </w:p>
    <w:p>
      <w:pPr>
        <w:rPr>
          <w:rFonts w:ascii="仿宋" w:hAnsi="仿宋" w:eastAsia="仿宋"/>
        </w:rPr>
      </w:pPr>
      <w:r>
        <w:rPr>
          <w:rFonts w:ascii="仿宋" w:hAnsi="仿宋" w:eastAsia="仿宋"/>
        </w:rPr>
        <w:drawing>
          <wp:inline distT="0" distB="0" distL="114300" distR="114300">
            <wp:extent cx="5266055" cy="3037840"/>
            <wp:effectExtent l="52070" t="13970" r="53975" b="91440"/>
            <wp:docPr id="15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7"/>
                    <pic:cNvPicPr>
                      <a:picLocks noChangeAspect="1"/>
                    </pic:cNvPicPr>
                  </pic:nvPicPr>
                  <pic:blipFill>
                    <a:blip r:embed="rId208"/>
                    <a:stretch>
                      <a:fillRect/>
                    </a:stretch>
                  </pic:blipFill>
                  <pic:spPr>
                    <a:xfrm>
                      <a:off x="0" y="0"/>
                      <a:ext cx="5266055" cy="303784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2"/>
        <w:tabs>
          <w:tab w:val="left" w:pos="560"/>
          <w:tab w:val="left" w:pos="709"/>
        </w:tabs>
        <w:rPr>
          <w:rFonts w:ascii="仿宋" w:hAnsi="仿宋"/>
          <w:lang w:val="en-US"/>
        </w:rPr>
      </w:pPr>
      <w:r>
        <w:rPr>
          <w:rFonts w:hint="eastAsia" w:ascii="仿宋" w:hAnsi="仿宋"/>
          <w:lang w:val="en-US"/>
        </w:rPr>
        <w:t>角色分配</w:t>
      </w:r>
    </w:p>
    <w:p>
      <w:pPr>
        <w:pStyle w:val="64"/>
        <w:ind w:left="440"/>
        <w:rPr>
          <w:rFonts w:ascii="仿宋" w:hAnsi="仿宋"/>
        </w:rPr>
      </w:pPr>
      <w:r>
        <w:rPr>
          <w:rFonts w:hint="eastAsia" w:ascii="仿宋" w:hAnsi="仿宋"/>
        </w:rPr>
        <w:t>功能概述</w:t>
      </w:r>
    </w:p>
    <w:p>
      <w:pPr>
        <w:pStyle w:val="61"/>
        <w:rPr>
          <w:rFonts w:ascii="仿宋" w:hAnsi="仿宋"/>
        </w:rPr>
      </w:pPr>
      <w:r>
        <w:rPr>
          <w:rFonts w:hint="eastAsia" w:ascii="仿宋" w:hAnsi="仿宋"/>
        </w:rPr>
        <w:t>角色分配支持批量给用户分配角色，支持递归查询组织机构下的用户以及过滤显示已有当前角色的用户，支持角色及用户的关键字检索，可支持批量操作，简化管理员操作，为系统角色权限维护提供便利途径。</w:t>
      </w:r>
    </w:p>
    <w:p>
      <w:pPr>
        <w:pStyle w:val="64"/>
        <w:ind w:left="440"/>
        <w:rPr>
          <w:rFonts w:ascii="仿宋" w:hAnsi="仿宋"/>
        </w:rPr>
      </w:pPr>
      <w:r>
        <w:rPr>
          <w:rFonts w:hint="eastAsia" w:ascii="仿宋" w:hAnsi="仿宋"/>
        </w:rPr>
        <w:t>功能规格</w:t>
      </w:r>
    </w:p>
    <w:p>
      <w:pPr>
        <w:pStyle w:val="61"/>
        <w:numPr>
          <w:ilvl w:val="0"/>
          <w:numId w:val="138"/>
        </w:numPr>
        <w:rPr>
          <w:rFonts w:ascii="仿宋" w:hAnsi="仿宋"/>
        </w:rPr>
      </w:pPr>
      <w:r>
        <w:rPr>
          <w:rFonts w:hint="eastAsia" w:ascii="仿宋" w:hAnsi="仿宋"/>
        </w:rPr>
        <w:t>支持关键字检索目标角色、用户</w:t>
      </w:r>
    </w:p>
    <w:p>
      <w:pPr>
        <w:pStyle w:val="61"/>
        <w:numPr>
          <w:ilvl w:val="0"/>
          <w:numId w:val="138"/>
        </w:numPr>
        <w:rPr>
          <w:rFonts w:ascii="仿宋" w:hAnsi="仿宋"/>
        </w:rPr>
      </w:pPr>
      <w:r>
        <w:rPr>
          <w:rFonts w:hint="eastAsia" w:ascii="仿宋" w:hAnsi="仿宋"/>
        </w:rPr>
        <w:t>支持根据递归组织机构查询用户、过滤已有角色用户条件作为过滤条件，过滤用户列表</w:t>
      </w:r>
    </w:p>
    <w:p>
      <w:pPr>
        <w:pStyle w:val="61"/>
        <w:numPr>
          <w:ilvl w:val="0"/>
          <w:numId w:val="138"/>
        </w:numPr>
        <w:rPr>
          <w:rFonts w:ascii="仿宋" w:hAnsi="仿宋"/>
        </w:rPr>
      </w:pPr>
      <w:r>
        <w:rPr>
          <w:rFonts w:hint="eastAsia" w:ascii="仿宋" w:hAnsi="仿宋"/>
        </w:rPr>
        <w:t>支持批量勾选、取消勾选用户</w:t>
      </w:r>
    </w:p>
    <w:p>
      <w:pPr>
        <w:pStyle w:val="61"/>
        <w:numPr>
          <w:ilvl w:val="0"/>
          <w:numId w:val="138"/>
        </w:numPr>
        <w:rPr>
          <w:rFonts w:ascii="仿宋" w:hAnsi="仿宋"/>
        </w:rPr>
      </w:pPr>
      <w:r>
        <w:rPr>
          <w:rFonts w:hint="eastAsia" w:ascii="仿宋" w:hAnsi="仿宋"/>
        </w:rPr>
        <w:t>支持展示已操作用户列表</w:t>
      </w:r>
    </w:p>
    <w:p>
      <w:pPr>
        <w:pStyle w:val="64"/>
        <w:ind w:left="440"/>
        <w:rPr>
          <w:rFonts w:ascii="仿宋" w:hAnsi="仿宋"/>
        </w:rPr>
      </w:pPr>
      <w:r>
        <w:rPr>
          <w:rFonts w:hint="eastAsia" w:ascii="仿宋" w:hAnsi="仿宋"/>
        </w:rPr>
        <w:t>业务流程图</w:t>
      </w:r>
    </w:p>
    <w:p>
      <w:pPr>
        <w:pStyle w:val="64"/>
        <w:numPr>
          <w:ilvl w:val="0"/>
          <w:numId w:val="0"/>
        </w:numPr>
        <w:ind w:left="240"/>
        <w:jc w:val="center"/>
        <w:rPr>
          <w:rFonts w:ascii="仿宋" w:hAnsi="仿宋"/>
        </w:rPr>
      </w:pPr>
      <w:r>
        <w:drawing>
          <wp:inline distT="0" distB="0" distL="114300" distR="114300">
            <wp:extent cx="1876425" cy="3771900"/>
            <wp:effectExtent l="52070" t="13970" r="52705" b="100330"/>
            <wp:docPr id="2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3"/>
                    <pic:cNvPicPr>
                      <a:picLocks noChangeAspect="1"/>
                    </pic:cNvPicPr>
                  </pic:nvPicPr>
                  <pic:blipFill>
                    <a:blip r:embed="rId209"/>
                    <a:stretch>
                      <a:fillRect/>
                    </a:stretch>
                  </pic:blipFill>
                  <pic:spPr>
                    <a:xfrm>
                      <a:off x="0" y="0"/>
                      <a:ext cx="1876425" cy="377190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ind w:left="440"/>
        <w:rPr>
          <w:rFonts w:ascii="仿宋" w:hAnsi="仿宋"/>
        </w:rPr>
      </w:pPr>
      <w:r>
        <w:rPr>
          <w:rFonts w:hint="eastAsia" w:ascii="仿宋" w:hAnsi="仿宋"/>
        </w:rPr>
        <w:t>数据流程图</w:t>
      </w:r>
    </w:p>
    <w:p>
      <w:pPr>
        <w:pStyle w:val="61"/>
        <w:rPr>
          <w:rFonts w:ascii="仿宋" w:hAnsi="仿宋"/>
        </w:rPr>
      </w:pPr>
      <w:r>
        <w:rPr>
          <w:rFonts w:hint="eastAsia" w:ascii="仿宋" w:hAnsi="仿宋"/>
        </w:rPr>
        <w:t>无</w:t>
      </w:r>
    </w:p>
    <w:p>
      <w:pPr>
        <w:pStyle w:val="64"/>
        <w:ind w:left="440"/>
        <w:rPr>
          <w:rFonts w:ascii="仿宋" w:hAnsi="仿宋"/>
        </w:rPr>
      </w:pPr>
      <w:r>
        <w:rPr>
          <w:rFonts w:hint="eastAsia" w:ascii="仿宋" w:hAnsi="仿宋"/>
        </w:rPr>
        <w:t>功能设计详细描述</w:t>
      </w:r>
    </w:p>
    <w:p>
      <w:pPr>
        <w:pStyle w:val="61"/>
        <w:numPr>
          <w:ilvl w:val="0"/>
          <w:numId w:val="139"/>
        </w:numPr>
        <w:rPr>
          <w:rFonts w:ascii="仿宋" w:hAnsi="仿宋"/>
        </w:rPr>
      </w:pPr>
      <w:r>
        <w:rPr>
          <w:rFonts w:hint="eastAsia" w:ascii="仿宋" w:hAnsi="仿宋"/>
        </w:rPr>
        <w:t>选择目标角色，支持根据关键字检索</w:t>
      </w:r>
    </w:p>
    <w:p>
      <w:pPr>
        <w:pStyle w:val="61"/>
        <w:numPr>
          <w:ilvl w:val="0"/>
          <w:numId w:val="139"/>
        </w:numPr>
        <w:rPr>
          <w:rFonts w:ascii="仿宋" w:hAnsi="仿宋"/>
        </w:rPr>
      </w:pPr>
      <w:r>
        <w:rPr>
          <w:rFonts w:hint="eastAsia" w:ascii="仿宋" w:hAnsi="仿宋"/>
        </w:rPr>
        <w:t>支持批量选择角色，已存在当前角色，复选框展示勾选状态，可支持勾选用户已取消已勾选状态，支持根据递归组织机构查询用户、过滤已有角色用户条件作为过滤条件过滤用户列表</w:t>
      </w:r>
    </w:p>
    <w:p>
      <w:pPr>
        <w:pStyle w:val="61"/>
        <w:numPr>
          <w:ilvl w:val="0"/>
          <w:numId w:val="139"/>
        </w:numPr>
        <w:rPr>
          <w:rFonts w:ascii="仿宋" w:hAnsi="仿宋"/>
        </w:rPr>
      </w:pPr>
      <w:r>
        <w:rPr>
          <w:rFonts w:hint="eastAsia" w:ascii="仿宋" w:hAnsi="仿宋"/>
        </w:rPr>
        <w:t xml:space="preserve"> 支持查看已选用户列表，保存批量操作</w:t>
      </w:r>
    </w:p>
    <w:p>
      <w:pPr>
        <w:pStyle w:val="64"/>
        <w:ind w:left="440"/>
        <w:rPr>
          <w:rFonts w:ascii="仿宋" w:hAnsi="仿宋"/>
        </w:rPr>
      </w:pPr>
      <w:r>
        <w:rPr>
          <w:rFonts w:hint="eastAsia" w:ascii="仿宋" w:hAnsi="仿宋"/>
        </w:rPr>
        <w:t>界面原型图</w:t>
      </w:r>
    </w:p>
    <w:p>
      <w:pPr>
        <w:rPr>
          <w:rFonts w:ascii="仿宋" w:hAnsi="仿宋" w:eastAsia="仿宋"/>
        </w:rPr>
      </w:pPr>
      <w:r>
        <w:drawing>
          <wp:inline distT="0" distB="0" distL="114300" distR="114300">
            <wp:extent cx="5259705" cy="3135630"/>
            <wp:effectExtent l="0" t="0" r="17145" b="7620"/>
            <wp:docPr id="2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4"/>
                    <pic:cNvPicPr>
                      <a:picLocks noChangeAspect="1"/>
                    </pic:cNvPicPr>
                  </pic:nvPicPr>
                  <pic:blipFill>
                    <a:blip r:embed="rId210"/>
                    <a:srcRect/>
                    <a:stretch>
                      <a:fillRect/>
                    </a:stretch>
                  </pic:blipFill>
                  <pic:spPr>
                    <a:xfrm>
                      <a:off x="0" y="0"/>
                      <a:ext cx="5259705" cy="3135630"/>
                    </a:xfrm>
                    <a:prstGeom prst="rect">
                      <a:avLst/>
                    </a:prstGeom>
                    <a:noFill/>
                    <a:ln>
                      <a:noFill/>
                    </a:ln>
                  </pic:spPr>
                </pic:pic>
              </a:graphicData>
            </a:graphic>
          </wp:inline>
        </w:drawing>
      </w:r>
    </w:p>
    <w:p>
      <w:pPr>
        <w:pStyle w:val="2"/>
        <w:ind w:left="480"/>
      </w:pPr>
    </w:p>
    <w:p>
      <w:pPr>
        <w:pStyle w:val="51"/>
        <w:rPr>
          <w:rFonts w:ascii="仿宋" w:hAnsi="仿宋"/>
        </w:rPr>
      </w:pPr>
      <w:bookmarkStart w:id="664" w:name="_Toc148524786"/>
      <w:bookmarkStart w:id="665" w:name="_Toc157943558"/>
      <w:r>
        <w:rPr>
          <w:rFonts w:ascii="仿宋" w:hAnsi="仿宋"/>
        </w:rPr>
        <w:t>用户体系应用</w:t>
      </w:r>
      <w:bookmarkEnd w:id="664"/>
      <w:bookmarkEnd w:id="665"/>
    </w:p>
    <w:p>
      <w:pPr>
        <w:pStyle w:val="52"/>
        <w:tabs>
          <w:tab w:val="left" w:pos="560"/>
          <w:tab w:val="left" w:pos="709"/>
        </w:tabs>
        <w:rPr>
          <w:rFonts w:ascii="仿宋" w:hAnsi="仿宋"/>
          <w:lang w:val="en-US"/>
        </w:rPr>
      </w:pPr>
      <w:r>
        <w:rPr>
          <w:rFonts w:ascii="仿宋" w:hAnsi="仿宋"/>
          <w:lang w:val="en-US"/>
        </w:rPr>
        <w:t>用户选择表格</w:t>
      </w:r>
    </w:p>
    <w:p>
      <w:pPr>
        <w:pStyle w:val="64"/>
        <w:ind w:left="440"/>
        <w:rPr>
          <w:rFonts w:ascii="仿宋" w:hAnsi="仿宋"/>
        </w:rPr>
      </w:pPr>
      <w:r>
        <w:rPr>
          <w:rFonts w:hint="eastAsia" w:ascii="仿宋" w:hAnsi="仿宋"/>
        </w:rPr>
        <w:t>功能概述</w:t>
      </w:r>
    </w:p>
    <w:p>
      <w:pPr>
        <w:pStyle w:val="61"/>
        <w:rPr>
          <w:rFonts w:ascii="仿宋" w:hAnsi="仿宋"/>
        </w:rPr>
      </w:pPr>
      <w:r>
        <w:rPr>
          <w:rFonts w:hint="eastAsia" w:ascii="仿宋" w:hAnsi="仿宋"/>
        </w:rPr>
        <w:t>界面以左侧组织目录的形式清晰展示用户列表信息，右侧以表格形式呈现。用户可以通过关键字快速查询并过滤用户。同时，用户可以轻松选择所需用户，系统支持将选中的用户以回调形式抛出，以便进一步操作。</w:t>
      </w:r>
    </w:p>
    <w:p>
      <w:pPr>
        <w:pStyle w:val="64"/>
        <w:ind w:left="440"/>
        <w:rPr>
          <w:rFonts w:ascii="仿宋" w:hAnsi="仿宋"/>
        </w:rPr>
      </w:pPr>
      <w:r>
        <w:rPr>
          <w:rFonts w:hint="eastAsia" w:ascii="仿宋" w:hAnsi="仿宋"/>
        </w:rPr>
        <w:t>功能规格</w:t>
      </w:r>
    </w:p>
    <w:p>
      <w:pPr>
        <w:pStyle w:val="61"/>
        <w:numPr>
          <w:ilvl w:val="0"/>
          <w:numId w:val="140"/>
        </w:numPr>
        <w:rPr>
          <w:rFonts w:ascii="仿宋" w:hAnsi="仿宋"/>
        </w:rPr>
      </w:pPr>
      <w:r>
        <w:rPr>
          <w:rFonts w:ascii="仿宋" w:hAnsi="仿宋"/>
        </w:rPr>
        <w:t>支持批量多选用户</w:t>
      </w:r>
      <w:r>
        <w:rPr>
          <w:rFonts w:hint="eastAsia" w:ascii="仿宋" w:hAnsi="仿宋"/>
        </w:rPr>
        <w:t>；</w:t>
      </w:r>
    </w:p>
    <w:p>
      <w:pPr>
        <w:pStyle w:val="61"/>
        <w:numPr>
          <w:ilvl w:val="0"/>
          <w:numId w:val="140"/>
        </w:numPr>
        <w:rPr>
          <w:rFonts w:ascii="仿宋" w:hAnsi="仿宋"/>
        </w:rPr>
      </w:pPr>
      <w:r>
        <w:rPr>
          <w:rFonts w:ascii="仿宋" w:hAnsi="仿宋"/>
        </w:rPr>
        <w:t>支持用户名、真实名称、电话、邮箱关键字搜索，同时支持是否递归查询功能</w:t>
      </w:r>
      <w:r>
        <w:rPr>
          <w:rFonts w:hint="eastAsia" w:ascii="仿宋" w:hAnsi="仿宋"/>
        </w:rPr>
        <w:t>；</w:t>
      </w:r>
    </w:p>
    <w:p>
      <w:pPr>
        <w:pStyle w:val="61"/>
        <w:numPr>
          <w:ilvl w:val="0"/>
          <w:numId w:val="140"/>
        </w:numPr>
        <w:rPr>
          <w:rFonts w:ascii="仿宋" w:hAnsi="仿宋"/>
        </w:rPr>
      </w:pPr>
      <w:r>
        <w:rPr>
          <w:rFonts w:ascii="仿宋" w:hAnsi="仿宋"/>
        </w:rPr>
        <w:t>支持默认选中用户功能</w:t>
      </w:r>
      <w:r>
        <w:rPr>
          <w:rFonts w:hint="eastAsia" w:ascii="仿宋" w:hAnsi="仿宋"/>
        </w:rPr>
        <w:t>；</w:t>
      </w:r>
    </w:p>
    <w:p>
      <w:pPr>
        <w:pStyle w:val="64"/>
        <w:ind w:left="440"/>
        <w:rPr>
          <w:rFonts w:ascii="仿宋" w:hAnsi="仿宋"/>
        </w:rPr>
      </w:pPr>
      <w:r>
        <w:rPr>
          <w:rFonts w:hint="eastAsia" w:ascii="仿宋" w:hAnsi="仿宋"/>
        </w:rPr>
        <w:t>业务流程图</w:t>
      </w:r>
    </w:p>
    <w:p>
      <w:pPr>
        <w:pStyle w:val="64"/>
        <w:ind w:left="440"/>
        <w:rPr>
          <w:rFonts w:ascii="仿宋" w:hAnsi="仿宋"/>
        </w:rPr>
      </w:pPr>
      <w:r>
        <w:rPr>
          <w:rFonts w:hint="eastAsia" w:ascii="仿宋" w:hAnsi="仿宋"/>
        </w:rPr>
        <w:t>数据流程图</w:t>
      </w:r>
    </w:p>
    <w:p>
      <w:pPr>
        <w:pStyle w:val="64"/>
        <w:ind w:left="440"/>
        <w:rPr>
          <w:rFonts w:ascii="仿宋" w:hAnsi="仿宋"/>
        </w:rPr>
      </w:pPr>
      <w:r>
        <w:rPr>
          <w:rFonts w:hint="eastAsia" w:ascii="仿宋" w:hAnsi="仿宋"/>
        </w:rPr>
        <w:t>功能设计详细描述</w:t>
      </w:r>
    </w:p>
    <w:p>
      <w:pPr>
        <w:pStyle w:val="64"/>
        <w:ind w:left="440"/>
        <w:rPr>
          <w:rFonts w:ascii="仿宋" w:hAnsi="仿宋"/>
        </w:rPr>
      </w:pPr>
      <w:r>
        <w:rPr>
          <w:rFonts w:hint="eastAsia" w:ascii="仿宋" w:hAnsi="仿宋"/>
        </w:rPr>
        <w:t>界面原型图</w:t>
      </w:r>
    </w:p>
    <w:p>
      <w:pPr>
        <w:pStyle w:val="61"/>
        <w:ind w:firstLine="0"/>
        <w:rPr>
          <w:rFonts w:ascii="仿宋" w:hAnsi="仿宋"/>
        </w:rPr>
      </w:pPr>
      <w:r>
        <w:rPr>
          <w:rFonts w:ascii="仿宋" w:hAnsi="仿宋"/>
        </w:rPr>
        <w:drawing>
          <wp:inline distT="0" distB="0" distL="114300" distR="114300">
            <wp:extent cx="5265420" cy="1932305"/>
            <wp:effectExtent l="52070" t="13970" r="54610" b="92075"/>
            <wp:docPr id="1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
                    <pic:cNvPicPr>
                      <a:picLocks noChangeAspect="1"/>
                    </pic:cNvPicPr>
                  </pic:nvPicPr>
                  <pic:blipFill>
                    <a:blip r:embed="rId211"/>
                    <a:stretch>
                      <a:fillRect/>
                    </a:stretch>
                  </pic:blipFill>
                  <pic:spPr>
                    <a:xfrm>
                      <a:off x="0" y="0"/>
                      <a:ext cx="5265420" cy="193230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2"/>
        <w:tabs>
          <w:tab w:val="left" w:pos="560"/>
          <w:tab w:val="left" w:pos="709"/>
        </w:tabs>
        <w:rPr>
          <w:rFonts w:ascii="仿宋" w:hAnsi="仿宋"/>
          <w:lang w:val="en-US"/>
        </w:rPr>
      </w:pPr>
      <w:r>
        <w:rPr>
          <w:rFonts w:ascii="仿宋" w:hAnsi="仿宋"/>
          <w:lang w:val="en-US"/>
        </w:rPr>
        <w:t>用户下拉选择</w:t>
      </w:r>
    </w:p>
    <w:p>
      <w:pPr>
        <w:pStyle w:val="64"/>
        <w:ind w:left="440"/>
        <w:rPr>
          <w:rFonts w:ascii="仿宋" w:hAnsi="仿宋"/>
        </w:rPr>
      </w:pPr>
      <w:r>
        <w:rPr>
          <w:rFonts w:hint="eastAsia" w:ascii="仿宋" w:hAnsi="仿宋"/>
        </w:rPr>
        <w:t>功能概述</w:t>
      </w:r>
    </w:p>
    <w:p>
      <w:pPr>
        <w:pStyle w:val="61"/>
        <w:rPr>
          <w:rFonts w:ascii="仿宋" w:hAnsi="仿宋"/>
        </w:rPr>
      </w:pPr>
      <w:r>
        <w:rPr>
          <w:rFonts w:ascii="仿宋" w:hAnsi="仿宋"/>
        </w:rPr>
        <w:t>用户下拉选择功能允许用户在下拉菜单中选择系统用户，支持模糊匹配搜索系统用户的用户名称和真实姓名，并在下拉列表中展示用户名称和真实姓名，以提高用户在系统中查找和选择其他用户的便捷性。同时提供了更好的用户体验。</w:t>
      </w:r>
    </w:p>
    <w:p>
      <w:pPr>
        <w:pStyle w:val="64"/>
        <w:ind w:left="440"/>
        <w:rPr>
          <w:rFonts w:ascii="仿宋" w:hAnsi="仿宋"/>
        </w:rPr>
      </w:pPr>
      <w:r>
        <w:rPr>
          <w:rFonts w:hint="eastAsia" w:ascii="仿宋" w:hAnsi="仿宋"/>
        </w:rPr>
        <w:t>功能规格</w:t>
      </w:r>
    </w:p>
    <w:p>
      <w:pPr>
        <w:pStyle w:val="61"/>
        <w:rPr>
          <w:rFonts w:ascii="仿宋" w:hAnsi="仿宋"/>
        </w:rPr>
      </w:pPr>
      <w:r>
        <w:rPr>
          <w:rFonts w:ascii="仿宋" w:hAnsi="仿宋"/>
        </w:rPr>
        <w:t>1、支持模糊匹配搜索系统用户，展示用户名称和真实名称，目前支持单选</w:t>
      </w:r>
    </w:p>
    <w:p>
      <w:pPr>
        <w:pStyle w:val="61"/>
        <w:rPr>
          <w:rFonts w:ascii="仿宋" w:hAnsi="仿宋"/>
        </w:rPr>
      </w:pPr>
      <w:r>
        <w:rPr>
          <w:rFonts w:ascii="仿宋" w:hAnsi="仿宋"/>
        </w:rPr>
        <w:t>2、支持默认选中回填</w:t>
      </w:r>
    </w:p>
    <w:p>
      <w:pPr>
        <w:pStyle w:val="64"/>
        <w:ind w:left="440"/>
        <w:rPr>
          <w:rFonts w:ascii="仿宋" w:hAnsi="仿宋"/>
        </w:rPr>
      </w:pPr>
      <w:r>
        <w:rPr>
          <w:rFonts w:hint="eastAsia" w:ascii="仿宋" w:hAnsi="仿宋"/>
        </w:rPr>
        <w:t>业务流程图</w:t>
      </w:r>
    </w:p>
    <w:p>
      <w:pPr>
        <w:pStyle w:val="64"/>
        <w:numPr>
          <w:ilvl w:val="0"/>
          <w:numId w:val="0"/>
        </w:numPr>
        <w:ind w:left="240"/>
        <w:jc w:val="center"/>
        <w:rPr>
          <w:rFonts w:ascii="仿宋" w:hAnsi="仿宋"/>
        </w:rPr>
      </w:pPr>
      <w:r>
        <w:rPr>
          <w:rFonts w:ascii="仿宋" w:hAnsi="仿宋"/>
        </w:rPr>
        <w:drawing>
          <wp:inline distT="0" distB="0" distL="114300" distR="114300">
            <wp:extent cx="1668145" cy="3182620"/>
            <wp:effectExtent l="52070" t="13970" r="70485" b="99060"/>
            <wp:docPr id="20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4"/>
                    <pic:cNvPicPr>
                      <a:picLocks noChangeAspect="1"/>
                    </pic:cNvPicPr>
                  </pic:nvPicPr>
                  <pic:blipFill>
                    <a:blip r:embed="rId212"/>
                    <a:stretch>
                      <a:fillRect/>
                    </a:stretch>
                  </pic:blipFill>
                  <pic:spPr>
                    <a:xfrm>
                      <a:off x="0" y="0"/>
                      <a:ext cx="1668145" cy="318262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ind w:left="440"/>
        <w:rPr>
          <w:rFonts w:ascii="仿宋" w:hAnsi="仿宋"/>
        </w:rPr>
      </w:pPr>
      <w:r>
        <w:rPr>
          <w:rFonts w:hint="eastAsia" w:ascii="仿宋" w:hAnsi="仿宋"/>
        </w:rPr>
        <w:t>数据流程图</w:t>
      </w:r>
    </w:p>
    <w:p>
      <w:pPr>
        <w:pStyle w:val="61"/>
        <w:rPr>
          <w:rFonts w:ascii="仿宋" w:hAnsi="仿宋"/>
        </w:rPr>
      </w:pPr>
      <w:r>
        <w:rPr>
          <w:rFonts w:hint="eastAsia" w:ascii="仿宋" w:hAnsi="仿宋"/>
        </w:rPr>
        <w:t>无</w:t>
      </w:r>
    </w:p>
    <w:p>
      <w:pPr>
        <w:pStyle w:val="64"/>
        <w:ind w:left="440"/>
        <w:rPr>
          <w:rFonts w:ascii="仿宋" w:hAnsi="仿宋"/>
        </w:rPr>
      </w:pPr>
      <w:r>
        <w:rPr>
          <w:rFonts w:hint="eastAsia" w:ascii="仿宋" w:hAnsi="仿宋"/>
        </w:rPr>
        <w:t>功能设计详细描述</w:t>
      </w:r>
    </w:p>
    <w:p>
      <w:pPr>
        <w:pStyle w:val="61"/>
        <w:numPr>
          <w:ilvl w:val="0"/>
          <w:numId w:val="141"/>
        </w:numPr>
        <w:rPr>
          <w:rFonts w:ascii="仿宋" w:hAnsi="仿宋"/>
        </w:rPr>
      </w:pPr>
      <w:r>
        <w:rPr>
          <w:rFonts w:hint="eastAsia" w:ascii="仿宋" w:hAnsi="仿宋"/>
        </w:rPr>
        <w:t>在输入框中输入关键字，实时检索符合用户，展示用户名称和展示姓名，可支持选中回填</w:t>
      </w:r>
    </w:p>
    <w:p>
      <w:pPr>
        <w:pStyle w:val="61"/>
        <w:numPr>
          <w:ilvl w:val="0"/>
          <w:numId w:val="141"/>
        </w:numPr>
        <w:rPr>
          <w:rFonts w:ascii="仿宋" w:hAnsi="仿宋"/>
        </w:rPr>
      </w:pPr>
      <w:r>
        <w:rPr>
          <w:rFonts w:hint="eastAsia" w:ascii="仿宋" w:hAnsi="仿宋"/>
        </w:rPr>
        <w:t>仅支持单选</w:t>
      </w:r>
    </w:p>
    <w:p>
      <w:pPr>
        <w:pStyle w:val="61"/>
        <w:numPr>
          <w:ilvl w:val="0"/>
          <w:numId w:val="141"/>
        </w:numPr>
        <w:rPr>
          <w:rFonts w:ascii="仿宋" w:hAnsi="仿宋"/>
        </w:rPr>
      </w:pPr>
      <w:r>
        <w:rPr>
          <w:rFonts w:hint="eastAsia" w:ascii="仿宋" w:hAnsi="仿宋"/>
        </w:rPr>
        <w:t>选中可获取用户信息</w:t>
      </w:r>
    </w:p>
    <w:p>
      <w:pPr>
        <w:pStyle w:val="64"/>
        <w:ind w:left="440"/>
        <w:rPr>
          <w:rFonts w:ascii="仿宋" w:hAnsi="仿宋"/>
        </w:rPr>
      </w:pPr>
      <w:r>
        <w:rPr>
          <w:rFonts w:hint="eastAsia" w:ascii="仿宋" w:hAnsi="仿宋"/>
        </w:rPr>
        <w:t xml:space="preserve">界面原型图 </w:t>
      </w:r>
    </w:p>
    <w:p>
      <w:pPr>
        <w:pStyle w:val="64"/>
        <w:numPr>
          <w:ilvl w:val="0"/>
          <w:numId w:val="0"/>
        </w:numPr>
        <w:ind w:left="240"/>
        <w:jc w:val="center"/>
        <w:rPr>
          <w:rFonts w:ascii="仿宋" w:hAnsi="仿宋"/>
        </w:rPr>
      </w:pPr>
      <w:r>
        <w:rPr>
          <w:rFonts w:ascii="仿宋" w:hAnsi="仿宋"/>
        </w:rPr>
        <w:drawing>
          <wp:inline distT="0" distB="0" distL="114300" distR="114300">
            <wp:extent cx="4019550" cy="2105025"/>
            <wp:effectExtent l="52070" t="13970" r="62230" b="90805"/>
            <wp:docPr id="1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0"/>
                    <pic:cNvPicPr>
                      <a:picLocks noChangeAspect="1"/>
                    </pic:cNvPicPr>
                  </pic:nvPicPr>
                  <pic:blipFill>
                    <a:blip r:embed="rId213"/>
                    <a:stretch>
                      <a:fillRect/>
                    </a:stretch>
                  </pic:blipFill>
                  <pic:spPr>
                    <a:xfrm>
                      <a:off x="0" y="0"/>
                      <a:ext cx="4019550" cy="210502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2"/>
        <w:tabs>
          <w:tab w:val="left" w:pos="560"/>
          <w:tab w:val="left" w:pos="709"/>
        </w:tabs>
        <w:rPr>
          <w:rFonts w:ascii="仿宋" w:hAnsi="仿宋"/>
          <w:lang w:val="en-US"/>
        </w:rPr>
      </w:pPr>
      <w:r>
        <w:rPr>
          <w:rFonts w:ascii="仿宋" w:hAnsi="仿宋"/>
          <w:lang w:val="en-US"/>
        </w:rPr>
        <w:t>组织用户树</w:t>
      </w:r>
    </w:p>
    <w:p>
      <w:pPr>
        <w:pStyle w:val="64"/>
        <w:ind w:left="440"/>
        <w:rPr>
          <w:rFonts w:ascii="仿宋" w:hAnsi="仿宋"/>
        </w:rPr>
      </w:pPr>
      <w:r>
        <w:rPr>
          <w:rFonts w:hint="eastAsia" w:ascii="仿宋" w:hAnsi="仿宋"/>
        </w:rPr>
        <w:t>功能概述</w:t>
      </w:r>
    </w:p>
    <w:p>
      <w:pPr>
        <w:pStyle w:val="61"/>
        <w:rPr>
          <w:rFonts w:ascii="仿宋" w:hAnsi="仿宋"/>
        </w:rPr>
      </w:pPr>
      <w:r>
        <w:rPr>
          <w:rFonts w:ascii="仿宋" w:hAnsi="仿宋"/>
        </w:rPr>
        <w:t>支持展示根节点下的所有组织和用户，为用户提供了清晰的组织层次结构，以便他们能够浏览和访问组织内的各级部门、团队或个人用户</w:t>
      </w:r>
      <w:r>
        <w:rPr>
          <w:rFonts w:hint="eastAsia" w:ascii="仿宋" w:hAnsi="仿宋"/>
        </w:rPr>
        <w:t>。可根据</w:t>
      </w:r>
      <w:r>
        <w:rPr>
          <w:rFonts w:ascii="仿宋" w:hAnsi="仿宋"/>
        </w:rPr>
        <w:t>这功能有助于用户更好地理解和导航组织结构，从而提高协作和信息检索的效率。</w:t>
      </w:r>
    </w:p>
    <w:p>
      <w:pPr>
        <w:pStyle w:val="64"/>
        <w:ind w:left="440"/>
        <w:rPr>
          <w:rFonts w:ascii="仿宋" w:hAnsi="仿宋"/>
        </w:rPr>
      </w:pPr>
      <w:r>
        <w:rPr>
          <w:rFonts w:hint="eastAsia" w:ascii="仿宋" w:hAnsi="仿宋"/>
        </w:rPr>
        <w:t>功能规格</w:t>
      </w:r>
    </w:p>
    <w:p>
      <w:pPr>
        <w:pStyle w:val="61"/>
        <w:rPr>
          <w:rFonts w:ascii="仿宋" w:hAnsi="仿宋"/>
        </w:rPr>
      </w:pPr>
      <w:r>
        <w:rPr>
          <w:rFonts w:ascii="仿宋" w:hAnsi="仿宋"/>
        </w:rPr>
        <w:t>1、支持勾选</w:t>
      </w:r>
      <w:r>
        <w:rPr>
          <w:rFonts w:hint="eastAsia" w:ascii="仿宋" w:hAnsi="仿宋"/>
        </w:rPr>
        <w:t>用户</w:t>
      </w:r>
      <w:r>
        <w:rPr>
          <w:rFonts w:ascii="仿宋" w:hAnsi="仿宋"/>
        </w:rPr>
        <w:t>获取</w:t>
      </w:r>
      <w:r>
        <w:rPr>
          <w:rFonts w:hint="eastAsia" w:ascii="仿宋" w:hAnsi="仿宋"/>
        </w:rPr>
        <w:t>用户</w:t>
      </w:r>
      <w:r>
        <w:rPr>
          <w:rFonts w:ascii="仿宋" w:hAnsi="仿宋"/>
        </w:rPr>
        <w:t>信息，支持获取组织节点信息</w:t>
      </w:r>
    </w:p>
    <w:p>
      <w:pPr>
        <w:pStyle w:val="61"/>
        <w:rPr>
          <w:rFonts w:ascii="仿宋" w:hAnsi="仿宋"/>
        </w:rPr>
      </w:pPr>
      <w:r>
        <w:rPr>
          <w:rFonts w:ascii="仿宋" w:hAnsi="仿宋"/>
        </w:rPr>
        <w:t>2、支持通过场景标识或当前登录用户过滤数据</w:t>
      </w:r>
    </w:p>
    <w:p>
      <w:pPr>
        <w:pStyle w:val="64"/>
        <w:ind w:left="440"/>
        <w:rPr>
          <w:rFonts w:ascii="仿宋" w:hAnsi="仿宋"/>
        </w:rPr>
      </w:pPr>
      <w:r>
        <w:rPr>
          <w:rFonts w:hint="eastAsia" w:ascii="仿宋" w:hAnsi="仿宋"/>
        </w:rPr>
        <w:t>业务流程图</w:t>
      </w:r>
    </w:p>
    <w:p>
      <w:pPr>
        <w:pStyle w:val="64"/>
        <w:numPr>
          <w:ilvl w:val="0"/>
          <w:numId w:val="0"/>
        </w:numPr>
        <w:ind w:left="240"/>
        <w:jc w:val="center"/>
        <w:rPr>
          <w:rFonts w:ascii="仿宋" w:hAnsi="仿宋"/>
        </w:rPr>
      </w:pPr>
      <w:r>
        <w:rPr>
          <w:rFonts w:ascii="仿宋" w:hAnsi="仿宋"/>
        </w:rPr>
        <w:drawing>
          <wp:inline distT="0" distB="0" distL="114300" distR="114300">
            <wp:extent cx="1555115" cy="2839720"/>
            <wp:effectExtent l="52070" t="13970" r="69215" b="99060"/>
            <wp:docPr id="20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8"/>
                    <pic:cNvPicPr>
                      <a:picLocks noChangeAspect="1"/>
                    </pic:cNvPicPr>
                  </pic:nvPicPr>
                  <pic:blipFill>
                    <a:blip r:embed="rId214"/>
                    <a:stretch>
                      <a:fillRect/>
                    </a:stretch>
                  </pic:blipFill>
                  <pic:spPr>
                    <a:xfrm>
                      <a:off x="0" y="0"/>
                      <a:ext cx="1555115" cy="283972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ind w:left="440"/>
        <w:rPr>
          <w:rFonts w:ascii="仿宋" w:hAnsi="仿宋"/>
        </w:rPr>
      </w:pPr>
      <w:r>
        <w:rPr>
          <w:rFonts w:hint="eastAsia" w:ascii="仿宋" w:hAnsi="仿宋"/>
        </w:rPr>
        <w:t>数据流程图</w:t>
      </w:r>
    </w:p>
    <w:p>
      <w:pPr>
        <w:pStyle w:val="61"/>
        <w:rPr>
          <w:rFonts w:ascii="仿宋" w:hAnsi="仿宋"/>
        </w:rPr>
      </w:pPr>
      <w:r>
        <w:rPr>
          <w:rFonts w:hint="eastAsia" w:ascii="仿宋" w:hAnsi="仿宋"/>
        </w:rPr>
        <w:t>无</w:t>
      </w:r>
    </w:p>
    <w:p>
      <w:pPr>
        <w:pStyle w:val="64"/>
        <w:ind w:left="440"/>
        <w:rPr>
          <w:rFonts w:ascii="仿宋" w:hAnsi="仿宋"/>
        </w:rPr>
      </w:pPr>
      <w:r>
        <w:rPr>
          <w:rFonts w:hint="eastAsia" w:ascii="仿宋" w:hAnsi="仿宋"/>
        </w:rPr>
        <w:t>功能设计详细描述</w:t>
      </w:r>
    </w:p>
    <w:p>
      <w:pPr>
        <w:pStyle w:val="61"/>
        <w:numPr>
          <w:ilvl w:val="0"/>
          <w:numId w:val="142"/>
        </w:numPr>
        <w:rPr>
          <w:rFonts w:ascii="仿宋" w:hAnsi="仿宋"/>
        </w:rPr>
      </w:pPr>
      <w:r>
        <w:rPr>
          <w:rFonts w:hint="eastAsia" w:ascii="仿宋" w:hAnsi="仿宋"/>
        </w:rPr>
        <w:t>支持展示根节点下的所有组织和用户，支持选中组织节点时返回组织信息，支持勾选用户时返回勾选用户信息，支持用户多选</w:t>
      </w:r>
    </w:p>
    <w:p>
      <w:pPr>
        <w:pStyle w:val="61"/>
        <w:numPr>
          <w:ilvl w:val="0"/>
          <w:numId w:val="142"/>
        </w:numPr>
        <w:rPr>
          <w:rFonts w:ascii="仿宋" w:hAnsi="仿宋"/>
        </w:rPr>
      </w:pPr>
      <w:r>
        <w:rPr>
          <w:rFonts w:hint="eastAsia" w:ascii="仿宋" w:hAnsi="仿宋"/>
        </w:rPr>
        <w:t>支持默认勾选用户</w:t>
      </w:r>
    </w:p>
    <w:p>
      <w:pPr>
        <w:pStyle w:val="61"/>
        <w:numPr>
          <w:ilvl w:val="0"/>
          <w:numId w:val="142"/>
        </w:numPr>
        <w:rPr>
          <w:rFonts w:ascii="仿宋" w:hAnsi="仿宋"/>
        </w:rPr>
      </w:pPr>
      <w:r>
        <w:rPr>
          <w:rFonts w:hint="eastAsia" w:ascii="仿宋" w:hAnsi="仿宋"/>
        </w:rPr>
        <w:t>支持根据场景标识过滤组织用户树，仅展示场景标识的用户</w:t>
      </w:r>
    </w:p>
    <w:p>
      <w:pPr>
        <w:pStyle w:val="61"/>
        <w:numPr>
          <w:ilvl w:val="0"/>
          <w:numId w:val="142"/>
        </w:numPr>
        <w:rPr>
          <w:rFonts w:ascii="仿宋" w:hAnsi="仿宋"/>
        </w:rPr>
      </w:pPr>
      <w:r>
        <w:rPr>
          <w:rFonts w:hint="eastAsia" w:ascii="仿宋" w:hAnsi="仿宋"/>
        </w:rPr>
        <w:t>支持根据当前用户过滤组织用户树，仅展示当前用户权限下可见的所有用户</w:t>
      </w:r>
    </w:p>
    <w:p>
      <w:pPr>
        <w:pStyle w:val="64"/>
        <w:ind w:left="440"/>
        <w:rPr>
          <w:rFonts w:ascii="仿宋" w:hAnsi="仿宋"/>
        </w:rPr>
      </w:pPr>
      <w:r>
        <w:rPr>
          <w:rFonts w:hint="eastAsia" w:ascii="仿宋" w:hAnsi="仿宋"/>
        </w:rPr>
        <w:t xml:space="preserve">界面原型图 </w:t>
      </w:r>
    </w:p>
    <w:p>
      <w:pPr>
        <w:jc w:val="center"/>
        <w:rPr>
          <w:rFonts w:ascii="仿宋" w:hAnsi="仿宋" w:eastAsia="仿宋"/>
        </w:rPr>
      </w:pPr>
      <w:r>
        <w:rPr>
          <w:rFonts w:ascii="仿宋" w:hAnsi="仿宋" w:eastAsia="仿宋"/>
        </w:rPr>
        <w:drawing>
          <wp:inline distT="0" distB="0" distL="114300" distR="114300">
            <wp:extent cx="1913255" cy="3806825"/>
            <wp:effectExtent l="52070" t="13970" r="53975" b="103505"/>
            <wp:docPr id="1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7"/>
                    <pic:cNvPicPr>
                      <a:picLocks noChangeAspect="1"/>
                    </pic:cNvPicPr>
                  </pic:nvPicPr>
                  <pic:blipFill>
                    <a:blip r:embed="rId215"/>
                    <a:stretch>
                      <a:fillRect/>
                    </a:stretch>
                  </pic:blipFill>
                  <pic:spPr>
                    <a:xfrm>
                      <a:off x="0" y="0"/>
                      <a:ext cx="1913255" cy="380682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2"/>
        <w:tabs>
          <w:tab w:val="left" w:pos="560"/>
          <w:tab w:val="left" w:pos="709"/>
        </w:tabs>
        <w:rPr>
          <w:rFonts w:ascii="仿宋" w:hAnsi="仿宋"/>
          <w:lang w:val="en-US"/>
        </w:rPr>
      </w:pPr>
      <w:r>
        <w:rPr>
          <w:rFonts w:ascii="仿宋" w:hAnsi="仿宋"/>
          <w:lang w:val="en-US"/>
        </w:rPr>
        <w:t>组织机构选择</w:t>
      </w:r>
    </w:p>
    <w:p>
      <w:pPr>
        <w:pStyle w:val="64"/>
        <w:ind w:left="440"/>
        <w:rPr>
          <w:rFonts w:ascii="仿宋" w:hAnsi="仿宋"/>
        </w:rPr>
      </w:pPr>
      <w:r>
        <w:rPr>
          <w:rFonts w:hint="eastAsia" w:ascii="仿宋" w:hAnsi="仿宋"/>
        </w:rPr>
        <w:t>功能概述</w:t>
      </w:r>
    </w:p>
    <w:p>
      <w:pPr>
        <w:pStyle w:val="61"/>
        <w:rPr>
          <w:rFonts w:ascii="仿宋" w:hAnsi="仿宋"/>
        </w:rPr>
      </w:pPr>
      <w:r>
        <w:rPr>
          <w:rFonts w:hint="eastAsia" w:ascii="仿宋" w:hAnsi="仿宋"/>
        </w:rPr>
        <w:t>支持展示组织结构层级关系，</w:t>
      </w:r>
      <w:r>
        <w:rPr>
          <w:rFonts w:ascii="仿宋" w:hAnsi="仿宋"/>
        </w:rPr>
        <w:t>用户通过单击树节点获取有关特定组织的详细信息。这有助于用户快速了解组织的层次结构，以及获取与每个组织相关的相关信息，从而增强了组织内部沟通、协作和导航的便捷性。</w:t>
      </w:r>
    </w:p>
    <w:p>
      <w:pPr>
        <w:pStyle w:val="64"/>
        <w:ind w:left="440"/>
        <w:rPr>
          <w:rFonts w:ascii="仿宋" w:hAnsi="仿宋"/>
        </w:rPr>
      </w:pPr>
      <w:r>
        <w:rPr>
          <w:rFonts w:hint="eastAsia" w:ascii="仿宋" w:hAnsi="仿宋"/>
        </w:rPr>
        <w:t>功能规格</w:t>
      </w:r>
    </w:p>
    <w:p>
      <w:pPr>
        <w:pStyle w:val="61"/>
        <w:rPr>
          <w:rFonts w:ascii="仿宋" w:hAnsi="仿宋"/>
        </w:rPr>
      </w:pPr>
      <w:r>
        <w:rPr>
          <w:rFonts w:ascii="仿宋" w:hAnsi="仿宋"/>
        </w:rPr>
        <w:t>1、支持获取微服务中组织信息，在运维管理系统、通用组件库中用户选择组件、组织选择组件、用户选择用到</w:t>
      </w:r>
    </w:p>
    <w:p>
      <w:pPr>
        <w:pStyle w:val="64"/>
        <w:ind w:left="440"/>
        <w:rPr>
          <w:rFonts w:ascii="仿宋" w:hAnsi="仿宋"/>
        </w:rPr>
      </w:pPr>
      <w:r>
        <w:rPr>
          <w:rFonts w:hint="eastAsia" w:ascii="仿宋" w:hAnsi="仿宋"/>
        </w:rPr>
        <w:t>业务流程图</w:t>
      </w:r>
    </w:p>
    <w:p>
      <w:pPr>
        <w:pStyle w:val="64"/>
        <w:numPr>
          <w:ilvl w:val="0"/>
          <w:numId w:val="0"/>
        </w:numPr>
        <w:ind w:left="240"/>
        <w:jc w:val="center"/>
        <w:rPr>
          <w:rFonts w:ascii="仿宋" w:hAnsi="仿宋"/>
        </w:rPr>
      </w:pPr>
      <w:r>
        <w:rPr>
          <w:rFonts w:ascii="仿宋" w:hAnsi="仿宋"/>
        </w:rPr>
        <w:drawing>
          <wp:inline distT="0" distB="0" distL="114300" distR="114300">
            <wp:extent cx="1667510" cy="3091180"/>
            <wp:effectExtent l="52070" t="13970" r="71120" b="95250"/>
            <wp:docPr id="20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7"/>
                    <pic:cNvPicPr>
                      <a:picLocks noChangeAspect="1"/>
                    </pic:cNvPicPr>
                  </pic:nvPicPr>
                  <pic:blipFill>
                    <a:blip r:embed="rId216"/>
                    <a:stretch>
                      <a:fillRect/>
                    </a:stretch>
                  </pic:blipFill>
                  <pic:spPr>
                    <a:xfrm>
                      <a:off x="0" y="0"/>
                      <a:ext cx="1667510" cy="309118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ind w:left="440"/>
        <w:rPr>
          <w:rFonts w:ascii="仿宋" w:hAnsi="仿宋"/>
        </w:rPr>
      </w:pPr>
      <w:r>
        <w:rPr>
          <w:rFonts w:hint="eastAsia" w:ascii="仿宋" w:hAnsi="仿宋"/>
        </w:rPr>
        <w:t>数据流程图</w:t>
      </w:r>
    </w:p>
    <w:p>
      <w:pPr>
        <w:pStyle w:val="61"/>
        <w:rPr>
          <w:rFonts w:ascii="仿宋" w:hAnsi="仿宋"/>
        </w:rPr>
      </w:pPr>
      <w:r>
        <w:rPr>
          <w:rFonts w:hint="eastAsia" w:ascii="仿宋" w:hAnsi="仿宋"/>
        </w:rPr>
        <w:t>无</w:t>
      </w:r>
    </w:p>
    <w:p>
      <w:pPr>
        <w:pStyle w:val="64"/>
        <w:ind w:left="440"/>
        <w:rPr>
          <w:rFonts w:ascii="仿宋" w:hAnsi="仿宋"/>
        </w:rPr>
      </w:pPr>
      <w:r>
        <w:rPr>
          <w:rFonts w:hint="eastAsia" w:ascii="仿宋" w:hAnsi="仿宋"/>
        </w:rPr>
        <w:t>功能设计详细描述</w:t>
      </w:r>
    </w:p>
    <w:p>
      <w:pPr>
        <w:pStyle w:val="61"/>
        <w:numPr>
          <w:ilvl w:val="0"/>
          <w:numId w:val="143"/>
        </w:numPr>
        <w:rPr>
          <w:rFonts w:ascii="仿宋" w:hAnsi="仿宋"/>
        </w:rPr>
      </w:pPr>
      <w:r>
        <w:rPr>
          <w:rFonts w:hint="eastAsia" w:ascii="仿宋" w:hAnsi="仿宋"/>
        </w:rPr>
        <w:t>组织机构树展示组织机构层级关系，默认展开根节点</w:t>
      </w:r>
    </w:p>
    <w:p>
      <w:pPr>
        <w:pStyle w:val="61"/>
        <w:numPr>
          <w:ilvl w:val="0"/>
          <w:numId w:val="143"/>
        </w:numPr>
        <w:rPr>
          <w:rFonts w:ascii="仿宋" w:hAnsi="仿宋"/>
        </w:rPr>
      </w:pPr>
      <w:r>
        <w:rPr>
          <w:rFonts w:hint="eastAsia" w:ascii="仿宋" w:hAnsi="仿宋"/>
        </w:rPr>
        <w:t>选中树节点可展开该节点，同时返回节点信息</w:t>
      </w:r>
    </w:p>
    <w:p>
      <w:pPr>
        <w:pStyle w:val="64"/>
        <w:ind w:left="440"/>
        <w:rPr>
          <w:rFonts w:ascii="仿宋" w:hAnsi="仿宋"/>
        </w:rPr>
      </w:pPr>
      <w:r>
        <w:rPr>
          <w:rFonts w:hint="eastAsia" w:ascii="仿宋" w:hAnsi="仿宋"/>
        </w:rPr>
        <w:t xml:space="preserve">界面原型图 </w:t>
      </w:r>
    </w:p>
    <w:p>
      <w:pPr>
        <w:jc w:val="center"/>
        <w:rPr>
          <w:rFonts w:ascii="仿宋" w:hAnsi="仿宋" w:eastAsia="仿宋"/>
        </w:rPr>
      </w:pPr>
      <w:r>
        <w:rPr>
          <w:rFonts w:ascii="仿宋" w:hAnsi="仿宋" w:eastAsia="仿宋"/>
        </w:rPr>
        <w:drawing>
          <wp:inline distT="0" distB="0" distL="114300" distR="114300">
            <wp:extent cx="1957070" cy="1523365"/>
            <wp:effectExtent l="52070" t="13970" r="67310" b="100965"/>
            <wp:docPr id="1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8"/>
                    <pic:cNvPicPr>
                      <a:picLocks noChangeAspect="1"/>
                    </pic:cNvPicPr>
                  </pic:nvPicPr>
                  <pic:blipFill>
                    <a:blip r:embed="rId217"/>
                    <a:stretch>
                      <a:fillRect/>
                    </a:stretch>
                  </pic:blipFill>
                  <pic:spPr>
                    <a:xfrm>
                      <a:off x="0" y="0"/>
                      <a:ext cx="1957070" cy="152336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2"/>
        <w:tabs>
          <w:tab w:val="left" w:pos="560"/>
          <w:tab w:val="left" w:pos="709"/>
        </w:tabs>
        <w:rPr>
          <w:rFonts w:ascii="仿宋" w:hAnsi="仿宋"/>
          <w:lang w:val="en-US"/>
        </w:rPr>
      </w:pPr>
      <w:r>
        <w:rPr>
          <w:rFonts w:ascii="仿宋" w:hAnsi="仿宋"/>
          <w:lang w:val="en-US"/>
        </w:rPr>
        <w:t>组织下拉选择</w:t>
      </w:r>
    </w:p>
    <w:p>
      <w:pPr>
        <w:pStyle w:val="64"/>
        <w:ind w:left="440"/>
        <w:rPr>
          <w:rFonts w:ascii="仿宋" w:hAnsi="仿宋"/>
        </w:rPr>
      </w:pPr>
      <w:r>
        <w:rPr>
          <w:rFonts w:hint="eastAsia" w:ascii="仿宋" w:hAnsi="仿宋"/>
        </w:rPr>
        <w:t>功能概述</w:t>
      </w:r>
    </w:p>
    <w:p>
      <w:pPr>
        <w:pStyle w:val="61"/>
        <w:rPr>
          <w:rFonts w:ascii="仿宋" w:hAnsi="仿宋"/>
        </w:rPr>
      </w:pPr>
      <w:r>
        <w:rPr>
          <w:rFonts w:ascii="仿宋" w:hAnsi="仿宋"/>
        </w:rPr>
        <w:t>允许用户从下拉</w:t>
      </w:r>
      <w:r>
        <w:rPr>
          <w:rFonts w:hint="eastAsia" w:ascii="仿宋" w:hAnsi="仿宋"/>
        </w:rPr>
        <w:t>框</w:t>
      </w:r>
      <w:r>
        <w:rPr>
          <w:rFonts w:ascii="仿宋" w:hAnsi="仿宋"/>
        </w:rPr>
        <w:t>中选择组织机构，支持模糊匹配搜索</w:t>
      </w:r>
      <w:r>
        <w:rPr>
          <w:rFonts w:hint="eastAsia" w:ascii="仿宋" w:hAnsi="仿宋"/>
        </w:rPr>
        <w:t>组织机构名称</w:t>
      </w:r>
      <w:r>
        <w:rPr>
          <w:rFonts w:ascii="仿宋" w:hAnsi="仿宋"/>
        </w:rPr>
        <w:t>，并在下拉列表</w:t>
      </w:r>
      <w:r>
        <w:rPr>
          <w:rFonts w:hint="eastAsia" w:ascii="仿宋" w:hAnsi="仿宋"/>
        </w:rPr>
        <w:t>展示信息</w:t>
      </w:r>
      <w:r>
        <w:rPr>
          <w:rFonts w:ascii="仿宋" w:hAnsi="仿宋"/>
        </w:rPr>
        <w:t>。此功能目前支持单选，让用户更便捷地选择所需的组织机构</w:t>
      </w:r>
      <w:r>
        <w:rPr>
          <w:rFonts w:hint="eastAsia" w:ascii="仿宋" w:hAnsi="仿宋"/>
        </w:rPr>
        <w:t>。</w:t>
      </w:r>
    </w:p>
    <w:p>
      <w:pPr>
        <w:pStyle w:val="64"/>
        <w:ind w:left="440"/>
        <w:rPr>
          <w:rFonts w:ascii="仿宋" w:hAnsi="仿宋"/>
        </w:rPr>
      </w:pPr>
      <w:r>
        <w:rPr>
          <w:rFonts w:hint="eastAsia" w:ascii="仿宋" w:hAnsi="仿宋"/>
        </w:rPr>
        <w:t>功能规格</w:t>
      </w:r>
    </w:p>
    <w:p>
      <w:pPr>
        <w:pStyle w:val="61"/>
        <w:rPr>
          <w:rFonts w:ascii="仿宋" w:hAnsi="仿宋"/>
        </w:rPr>
      </w:pPr>
      <w:r>
        <w:rPr>
          <w:rFonts w:ascii="仿宋" w:hAnsi="仿宋"/>
        </w:rPr>
        <w:t>1、下拉选择组织机构，模糊匹配搜索</w:t>
      </w:r>
      <w:r>
        <w:rPr>
          <w:rFonts w:hint="eastAsia" w:ascii="仿宋" w:hAnsi="仿宋"/>
        </w:rPr>
        <w:t>组织机构</w:t>
      </w:r>
      <w:r>
        <w:rPr>
          <w:rFonts w:ascii="仿宋" w:hAnsi="仿宋"/>
        </w:rPr>
        <w:t>，展示</w:t>
      </w:r>
      <w:r>
        <w:rPr>
          <w:rFonts w:hint="eastAsia" w:ascii="仿宋" w:hAnsi="仿宋"/>
        </w:rPr>
        <w:t>组织机构</w:t>
      </w:r>
      <w:r>
        <w:rPr>
          <w:rFonts w:ascii="仿宋" w:hAnsi="仿宋"/>
        </w:rPr>
        <w:t>名称，目前支持单选</w:t>
      </w:r>
    </w:p>
    <w:p>
      <w:pPr>
        <w:pStyle w:val="61"/>
        <w:rPr>
          <w:rFonts w:ascii="仿宋" w:hAnsi="仿宋"/>
        </w:rPr>
      </w:pPr>
      <w:r>
        <w:rPr>
          <w:rFonts w:ascii="仿宋" w:hAnsi="仿宋"/>
        </w:rPr>
        <w:t>2、支持默认选中回填</w:t>
      </w:r>
    </w:p>
    <w:p>
      <w:pPr>
        <w:pStyle w:val="64"/>
        <w:ind w:left="440"/>
        <w:rPr>
          <w:rFonts w:ascii="仿宋" w:hAnsi="仿宋"/>
        </w:rPr>
      </w:pPr>
      <w:r>
        <w:rPr>
          <w:rFonts w:hint="eastAsia" w:ascii="仿宋" w:hAnsi="仿宋"/>
        </w:rPr>
        <w:t>业务流程图</w:t>
      </w:r>
    </w:p>
    <w:p>
      <w:pPr>
        <w:pStyle w:val="64"/>
        <w:numPr>
          <w:ilvl w:val="0"/>
          <w:numId w:val="0"/>
        </w:numPr>
        <w:ind w:left="240"/>
        <w:jc w:val="center"/>
        <w:rPr>
          <w:rFonts w:ascii="仿宋" w:hAnsi="仿宋"/>
        </w:rPr>
      </w:pPr>
      <w:r>
        <w:rPr>
          <w:rFonts w:ascii="仿宋" w:hAnsi="仿宋"/>
        </w:rPr>
        <w:drawing>
          <wp:inline distT="0" distB="0" distL="114300" distR="114300">
            <wp:extent cx="1671955" cy="2777490"/>
            <wp:effectExtent l="52070" t="13970" r="66675" b="104140"/>
            <wp:docPr id="20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5"/>
                    <pic:cNvPicPr>
                      <a:picLocks noChangeAspect="1"/>
                    </pic:cNvPicPr>
                  </pic:nvPicPr>
                  <pic:blipFill>
                    <a:blip r:embed="rId218"/>
                    <a:stretch>
                      <a:fillRect/>
                    </a:stretch>
                  </pic:blipFill>
                  <pic:spPr>
                    <a:xfrm>
                      <a:off x="0" y="0"/>
                      <a:ext cx="1671955" cy="277749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ind w:left="440"/>
        <w:rPr>
          <w:rFonts w:ascii="仿宋" w:hAnsi="仿宋"/>
        </w:rPr>
      </w:pPr>
      <w:r>
        <w:rPr>
          <w:rFonts w:hint="eastAsia" w:ascii="仿宋" w:hAnsi="仿宋"/>
        </w:rPr>
        <w:t>数据流程图</w:t>
      </w:r>
    </w:p>
    <w:p>
      <w:pPr>
        <w:pStyle w:val="61"/>
        <w:rPr>
          <w:rFonts w:ascii="仿宋" w:hAnsi="仿宋"/>
        </w:rPr>
      </w:pPr>
      <w:r>
        <w:rPr>
          <w:rFonts w:hint="eastAsia" w:ascii="仿宋" w:hAnsi="仿宋"/>
        </w:rPr>
        <w:t>无</w:t>
      </w:r>
    </w:p>
    <w:p>
      <w:pPr>
        <w:pStyle w:val="64"/>
        <w:ind w:left="440"/>
        <w:rPr>
          <w:rFonts w:ascii="仿宋" w:hAnsi="仿宋"/>
        </w:rPr>
      </w:pPr>
      <w:r>
        <w:rPr>
          <w:rFonts w:hint="eastAsia" w:ascii="仿宋" w:hAnsi="仿宋"/>
        </w:rPr>
        <w:t>功能设计详细描述</w:t>
      </w:r>
    </w:p>
    <w:p>
      <w:pPr>
        <w:pStyle w:val="61"/>
        <w:numPr>
          <w:ilvl w:val="0"/>
          <w:numId w:val="144"/>
        </w:numPr>
        <w:rPr>
          <w:rFonts w:ascii="仿宋" w:hAnsi="仿宋"/>
        </w:rPr>
      </w:pPr>
      <w:r>
        <w:rPr>
          <w:rFonts w:hint="eastAsia" w:ascii="仿宋" w:hAnsi="仿宋"/>
        </w:rPr>
        <w:t>输入组织机构名称关键字，检索符合条件的组织机构展示再下拉列表中，选中下拉列表中的目标组织机构，支持回填</w:t>
      </w:r>
    </w:p>
    <w:p>
      <w:pPr>
        <w:pStyle w:val="61"/>
        <w:numPr>
          <w:ilvl w:val="0"/>
          <w:numId w:val="144"/>
        </w:numPr>
        <w:rPr>
          <w:rFonts w:ascii="仿宋" w:hAnsi="仿宋"/>
        </w:rPr>
      </w:pPr>
      <w:r>
        <w:rPr>
          <w:rFonts w:hint="eastAsia" w:ascii="仿宋" w:hAnsi="仿宋"/>
        </w:rPr>
        <w:t>选中组织机构，获取组织机构信息</w:t>
      </w:r>
    </w:p>
    <w:p>
      <w:pPr>
        <w:pStyle w:val="61"/>
        <w:numPr>
          <w:ilvl w:val="0"/>
          <w:numId w:val="144"/>
        </w:numPr>
        <w:rPr>
          <w:rFonts w:ascii="仿宋" w:hAnsi="仿宋"/>
        </w:rPr>
      </w:pPr>
      <w:r>
        <w:rPr>
          <w:rFonts w:hint="eastAsia" w:ascii="仿宋" w:hAnsi="仿宋"/>
        </w:rPr>
        <w:t>目前仅支持单选</w:t>
      </w:r>
    </w:p>
    <w:p>
      <w:pPr>
        <w:pStyle w:val="64"/>
        <w:ind w:left="440"/>
        <w:rPr>
          <w:rFonts w:ascii="仿宋" w:hAnsi="仿宋"/>
        </w:rPr>
      </w:pPr>
      <w:r>
        <w:rPr>
          <w:rFonts w:hint="eastAsia" w:ascii="仿宋" w:hAnsi="仿宋"/>
        </w:rPr>
        <w:t xml:space="preserve">界面原型图 </w:t>
      </w:r>
    </w:p>
    <w:p>
      <w:pPr>
        <w:jc w:val="center"/>
        <w:rPr>
          <w:rFonts w:ascii="仿宋" w:hAnsi="仿宋" w:eastAsia="仿宋"/>
        </w:rPr>
      </w:pPr>
      <w:r>
        <w:rPr>
          <w:rFonts w:ascii="仿宋" w:hAnsi="仿宋" w:eastAsia="仿宋"/>
        </w:rPr>
        <w:drawing>
          <wp:inline distT="0" distB="0" distL="114300" distR="114300">
            <wp:extent cx="3524250" cy="2133600"/>
            <wp:effectExtent l="52070" t="13970" r="62230" b="100330"/>
            <wp:docPr id="1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9"/>
                    <pic:cNvPicPr>
                      <a:picLocks noChangeAspect="1"/>
                    </pic:cNvPicPr>
                  </pic:nvPicPr>
                  <pic:blipFill>
                    <a:blip r:embed="rId219"/>
                    <a:stretch>
                      <a:fillRect/>
                    </a:stretch>
                  </pic:blipFill>
                  <pic:spPr>
                    <a:xfrm>
                      <a:off x="0" y="0"/>
                      <a:ext cx="3524250" cy="213360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2"/>
        <w:tabs>
          <w:tab w:val="left" w:pos="560"/>
          <w:tab w:val="left" w:pos="709"/>
        </w:tabs>
        <w:rPr>
          <w:rFonts w:ascii="仿宋" w:hAnsi="仿宋"/>
          <w:lang w:val="en-US"/>
        </w:rPr>
      </w:pPr>
      <w:r>
        <w:rPr>
          <w:rFonts w:ascii="仿宋" w:hAnsi="仿宋"/>
          <w:lang w:val="en-US"/>
        </w:rPr>
        <w:t>角色树</w:t>
      </w:r>
    </w:p>
    <w:p>
      <w:pPr>
        <w:pStyle w:val="64"/>
        <w:ind w:left="440"/>
        <w:rPr>
          <w:rFonts w:ascii="仿宋" w:hAnsi="仿宋"/>
        </w:rPr>
      </w:pPr>
      <w:r>
        <w:rPr>
          <w:rFonts w:hint="eastAsia" w:ascii="仿宋" w:hAnsi="仿宋"/>
        </w:rPr>
        <w:t>功能概述</w:t>
      </w:r>
    </w:p>
    <w:p>
      <w:pPr>
        <w:pStyle w:val="61"/>
        <w:rPr>
          <w:rFonts w:ascii="仿宋" w:hAnsi="仿宋"/>
        </w:rPr>
      </w:pPr>
      <w:r>
        <w:rPr>
          <w:rFonts w:ascii="仿宋" w:hAnsi="仿宋"/>
        </w:rPr>
        <w:t>根据不同场景标识或当前用户的需求对角色树进行灵活过滤，并只展示符合特定条件的角色。这提供了个性化的角色管理体验，让管理员能够更有效地管理和分配角色权限，根据不同情境做出相应的决策，从而提高管理的灵活性和精确性。</w:t>
      </w:r>
    </w:p>
    <w:p>
      <w:pPr>
        <w:pStyle w:val="64"/>
        <w:ind w:left="440"/>
        <w:rPr>
          <w:rFonts w:ascii="仿宋" w:hAnsi="仿宋"/>
        </w:rPr>
      </w:pPr>
      <w:r>
        <w:rPr>
          <w:rFonts w:hint="eastAsia" w:ascii="仿宋" w:hAnsi="仿宋"/>
        </w:rPr>
        <w:t>功能规格</w:t>
      </w:r>
    </w:p>
    <w:p>
      <w:pPr>
        <w:pStyle w:val="61"/>
        <w:numPr>
          <w:ilvl w:val="0"/>
          <w:numId w:val="145"/>
        </w:numPr>
        <w:rPr>
          <w:rFonts w:ascii="仿宋" w:hAnsi="仿宋"/>
        </w:rPr>
      </w:pPr>
      <w:r>
        <w:rPr>
          <w:rFonts w:hint="eastAsia" w:ascii="仿宋" w:hAnsi="仿宋"/>
        </w:rPr>
        <w:t>支持根据场景标识、当前用户权限获取角色树</w:t>
      </w:r>
    </w:p>
    <w:p>
      <w:pPr>
        <w:pStyle w:val="61"/>
        <w:numPr>
          <w:ilvl w:val="0"/>
          <w:numId w:val="145"/>
        </w:numPr>
        <w:rPr>
          <w:rFonts w:ascii="仿宋" w:hAnsi="仿宋"/>
        </w:rPr>
      </w:pPr>
      <w:r>
        <w:rPr>
          <w:rFonts w:hint="eastAsia" w:ascii="仿宋" w:hAnsi="仿宋"/>
        </w:rPr>
        <w:t>支持勾选用户返回用户信息，支持多选</w:t>
      </w:r>
    </w:p>
    <w:p>
      <w:pPr>
        <w:pStyle w:val="64"/>
        <w:ind w:left="440"/>
        <w:rPr>
          <w:rFonts w:ascii="仿宋" w:hAnsi="仿宋"/>
        </w:rPr>
      </w:pPr>
      <w:r>
        <w:rPr>
          <w:rFonts w:hint="eastAsia" w:ascii="仿宋" w:hAnsi="仿宋"/>
        </w:rPr>
        <w:t>业务流程图</w:t>
      </w:r>
    </w:p>
    <w:p>
      <w:pPr>
        <w:pStyle w:val="64"/>
        <w:numPr>
          <w:ilvl w:val="0"/>
          <w:numId w:val="0"/>
        </w:numPr>
        <w:ind w:left="240"/>
        <w:jc w:val="center"/>
        <w:rPr>
          <w:rFonts w:ascii="仿宋" w:hAnsi="仿宋"/>
        </w:rPr>
      </w:pPr>
      <w:r>
        <w:rPr>
          <w:rFonts w:ascii="仿宋" w:hAnsi="仿宋"/>
        </w:rPr>
        <w:drawing>
          <wp:inline distT="0" distB="0" distL="114300" distR="114300">
            <wp:extent cx="1464945" cy="2857500"/>
            <wp:effectExtent l="52070" t="13970" r="64135" b="100330"/>
            <wp:docPr id="20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6"/>
                    <pic:cNvPicPr>
                      <a:picLocks noChangeAspect="1"/>
                    </pic:cNvPicPr>
                  </pic:nvPicPr>
                  <pic:blipFill>
                    <a:blip r:embed="rId220"/>
                    <a:stretch>
                      <a:fillRect/>
                    </a:stretch>
                  </pic:blipFill>
                  <pic:spPr>
                    <a:xfrm>
                      <a:off x="0" y="0"/>
                      <a:ext cx="1464945" cy="285750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ind w:left="440"/>
        <w:rPr>
          <w:rFonts w:ascii="仿宋" w:hAnsi="仿宋"/>
        </w:rPr>
      </w:pPr>
      <w:r>
        <w:rPr>
          <w:rFonts w:hint="eastAsia" w:ascii="仿宋" w:hAnsi="仿宋"/>
        </w:rPr>
        <w:t>数据流程图</w:t>
      </w:r>
    </w:p>
    <w:p>
      <w:pPr>
        <w:pStyle w:val="61"/>
        <w:rPr>
          <w:rFonts w:ascii="仿宋" w:hAnsi="仿宋"/>
        </w:rPr>
      </w:pPr>
      <w:r>
        <w:rPr>
          <w:rFonts w:hint="eastAsia" w:ascii="仿宋" w:hAnsi="仿宋"/>
        </w:rPr>
        <w:t>无</w:t>
      </w:r>
    </w:p>
    <w:p>
      <w:pPr>
        <w:pStyle w:val="64"/>
        <w:ind w:left="440"/>
        <w:rPr>
          <w:rFonts w:ascii="仿宋" w:hAnsi="仿宋"/>
        </w:rPr>
      </w:pPr>
      <w:r>
        <w:rPr>
          <w:rFonts w:hint="eastAsia" w:ascii="仿宋" w:hAnsi="仿宋"/>
        </w:rPr>
        <w:t>功能设计详细描述</w:t>
      </w:r>
    </w:p>
    <w:p>
      <w:pPr>
        <w:pStyle w:val="61"/>
        <w:numPr>
          <w:ilvl w:val="0"/>
          <w:numId w:val="146"/>
        </w:numPr>
        <w:rPr>
          <w:rFonts w:ascii="仿宋" w:hAnsi="仿宋"/>
        </w:rPr>
      </w:pPr>
      <w:r>
        <w:rPr>
          <w:rFonts w:hint="eastAsia" w:ascii="仿宋" w:hAnsi="仿宋"/>
        </w:rPr>
        <w:t>支持</w:t>
      </w:r>
      <w:r>
        <w:rPr>
          <w:rFonts w:ascii="仿宋" w:hAnsi="仿宋"/>
        </w:rPr>
        <w:t>根据场景标识或当前用户的需求对角色树进行过滤，展示符合特定条件的角色。</w:t>
      </w:r>
    </w:p>
    <w:p>
      <w:pPr>
        <w:pStyle w:val="61"/>
        <w:numPr>
          <w:ilvl w:val="0"/>
          <w:numId w:val="146"/>
        </w:numPr>
        <w:rPr>
          <w:rFonts w:ascii="仿宋" w:hAnsi="仿宋"/>
        </w:rPr>
      </w:pPr>
      <w:r>
        <w:rPr>
          <w:rFonts w:hint="eastAsia" w:ascii="仿宋" w:hAnsi="仿宋"/>
        </w:rPr>
        <w:t>支持勾选树节点，返回角色树信息，支持多选</w:t>
      </w:r>
    </w:p>
    <w:p>
      <w:pPr>
        <w:pStyle w:val="61"/>
        <w:numPr>
          <w:ilvl w:val="0"/>
          <w:numId w:val="146"/>
        </w:numPr>
        <w:rPr>
          <w:rFonts w:ascii="仿宋" w:hAnsi="仿宋"/>
        </w:rPr>
      </w:pPr>
      <w:r>
        <w:rPr>
          <w:rFonts w:hint="eastAsia" w:ascii="仿宋" w:hAnsi="仿宋"/>
        </w:rPr>
        <w:t>支持根据参数，默认勾选角色树节点</w:t>
      </w:r>
    </w:p>
    <w:p>
      <w:pPr>
        <w:pStyle w:val="64"/>
        <w:ind w:left="440"/>
        <w:rPr>
          <w:rFonts w:ascii="仿宋" w:hAnsi="仿宋"/>
        </w:rPr>
      </w:pPr>
      <w:r>
        <w:rPr>
          <w:rFonts w:hint="eastAsia" w:ascii="仿宋" w:hAnsi="仿宋"/>
        </w:rPr>
        <w:t xml:space="preserve">界面原型图 </w:t>
      </w:r>
    </w:p>
    <w:p>
      <w:pPr>
        <w:jc w:val="center"/>
        <w:rPr>
          <w:rFonts w:ascii="仿宋" w:hAnsi="仿宋" w:eastAsia="仿宋"/>
        </w:rPr>
      </w:pPr>
      <w:r>
        <w:rPr>
          <w:rFonts w:ascii="仿宋" w:hAnsi="仿宋" w:eastAsia="仿宋"/>
        </w:rPr>
        <w:drawing>
          <wp:inline distT="0" distB="0" distL="114300" distR="114300">
            <wp:extent cx="1710690" cy="3213100"/>
            <wp:effectExtent l="52070" t="13970" r="66040" b="106680"/>
            <wp:docPr id="1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1"/>
                    <pic:cNvPicPr>
                      <a:picLocks noChangeAspect="1"/>
                    </pic:cNvPicPr>
                  </pic:nvPicPr>
                  <pic:blipFill>
                    <a:blip r:embed="rId221"/>
                    <a:stretch>
                      <a:fillRect/>
                    </a:stretch>
                  </pic:blipFill>
                  <pic:spPr>
                    <a:xfrm>
                      <a:off x="0" y="0"/>
                      <a:ext cx="1710690" cy="321310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2"/>
        <w:tabs>
          <w:tab w:val="left" w:pos="560"/>
          <w:tab w:val="left" w:pos="709"/>
        </w:tabs>
        <w:rPr>
          <w:rFonts w:ascii="仿宋" w:hAnsi="仿宋"/>
          <w:lang w:val="en-US"/>
        </w:rPr>
      </w:pPr>
      <w:r>
        <w:rPr>
          <w:rFonts w:ascii="仿宋" w:hAnsi="仿宋"/>
          <w:lang w:val="en-US"/>
        </w:rPr>
        <w:t>角色下拉选择</w:t>
      </w:r>
    </w:p>
    <w:p>
      <w:pPr>
        <w:pStyle w:val="64"/>
        <w:ind w:left="440"/>
        <w:rPr>
          <w:rFonts w:ascii="仿宋" w:hAnsi="仿宋"/>
        </w:rPr>
      </w:pPr>
      <w:r>
        <w:rPr>
          <w:rFonts w:hint="eastAsia" w:ascii="仿宋" w:hAnsi="仿宋"/>
        </w:rPr>
        <w:t>功能概述</w:t>
      </w:r>
    </w:p>
    <w:p>
      <w:pPr>
        <w:pStyle w:val="51"/>
        <w:tabs>
          <w:tab w:val="left" w:pos="560"/>
        </w:tabs>
        <w:rPr>
          <w:rFonts w:ascii="仿宋" w:hAnsi="仿宋"/>
        </w:rPr>
      </w:pPr>
      <w:bookmarkStart w:id="666" w:name="_Toc157943559"/>
      <w:r>
        <w:rPr>
          <w:rFonts w:ascii="仿宋" w:hAnsi="仿宋"/>
        </w:rPr>
        <w:t>用户</w:t>
      </w:r>
      <w:r>
        <w:rPr>
          <w:rFonts w:hint="eastAsia" w:ascii="仿宋" w:hAnsi="仿宋"/>
        </w:rPr>
        <w:t>登录</w:t>
      </w:r>
      <w:bookmarkEnd w:id="666"/>
    </w:p>
    <w:p>
      <w:pPr>
        <w:pStyle w:val="64"/>
        <w:ind w:left="440"/>
        <w:rPr>
          <w:rFonts w:ascii="仿宋" w:hAnsi="仿宋"/>
        </w:rPr>
      </w:pPr>
      <w:r>
        <w:rPr>
          <w:rFonts w:hint="eastAsia" w:ascii="仿宋" w:hAnsi="仿宋"/>
        </w:rPr>
        <w:t>功能概述</w:t>
      </w:r>
    </w:p>
    <w:p>
      <w:pPr>
        <w:pStyle w:val="61"/>
        <w:rPr>
          <w:rFonts w:ascii="仿宋" w:hAnsi="仿宋"/>
        </w:rPr>
      </w:pPr>
      <w:r>
        <w:rPr>
          <w:rFonts w:ascii="仿宋" w:hAnsi="仿宋"/>
        </w:rPr>
        <w:t>用户登录功能提供多种方式进行身份验证，包括账号密码登录、手机号验证码登录以及二维码扫描登录。在账号密码登录中，注册用户需要输入其账号和密码以验证其身份的有效性。此外，为了防止自动化或恶意登录尝试，系统会要求用户输入验证码。对于手机号验证码登录，用户只需提供其手机号并输入接收到的验证码，即可快速登录。另外，对于更便捷的二维码扫描登录方式，用户可以使用移动设备扫描系统生成的二维码，无需手动输入信息即可完成登录，从而提高登录过程的便捷性和安全性。这多元化的登录方式不仅确保了授权用户的访问，还加强了系统的综合安全性，有效防范了潜在的登录攻击和安全威胁。</w:t>
      </w:r>
    </w:p>
    <w:p>
      <w:pPr>
        <w:pStyle w:val="64"/>
        <w:ind w:left="440"/>
        <w:rPr>
          <w:rFonts w:ascii="仿宋" w:hAnsi="仿宋"/>
        </w:rPr>
      </w:pPr>
      <w:r>
        <w:rPr>
          <w:rFonts w:hint="eastAsia" w:ascii="仿宋" w:hAnsi="仿宋"/>
        </w:rPr>
        <w:t>功能规格</w:t>
      </w:r>
    </w:p>
    <w:p>
      <w:pPr>
        <w:pStyle w:val="61"/>
        <w:numPr>
          <w:ilvl w:val="0"/>
          <w:numId w:val="147"/>
        </w:numPr>
        <w:rPr>
          <w:rFonts w:ascii="仿宋" w:hAnsi="仿宋"/>
        </w:rPr>
      </w:pPr>
      <w:r>
        <w:rPr>
          <w:rFonts w:hint="eastAsia" w:ascii="仿宋" w:hAnsi="仿宋"/>
        </w:rPr>
        <w:t>支持根据账号、密码进行身份验证，要求输入验证码，验证成功后进入系统，账号密码输入错误三次后，账号将锁定一段时间</w:t>
      </w:r>
    </w:p>
    <w:p>
      <w:pPr>
        <w:pStyle w:val="61"/>
        <w:numPr>
          <w:ilvl w:val="0"/>
          <w:numId w:val="147"/>
        </w:numPr>
        <w:rPr>
          <w:rFonts w:ascii="仿宋" w:hAnsi="仿宋"/>
        </w:rPr>
      </w:pPr>
      <w:r>
        <w:rPr>
          <w:rFonts w:hint="eastAsia" w:ascii="仿宋" w:hAnsi="仿宋"/>
        </w:rPr>
        <w:t>支持根据手机号、验证码进行身份验证，要求输入手机号，并输入接收到的验证码，即可快速登录</w:t>
      </w:r>
    </w:p>
    <w:p>
      <w:pPr>
        <w:pStyle w:val="61"/>
        <w:numPr>
          <w:ilvl w:val="0"/>
          <w:numId w:val="147"/>
        </w:numPr>
        <w:rPr>
          <w:rFonts w:ascii="仿宋" w:hAnsi="仿宋"/>
        </w:rPr>
      </w:pPr>
      <w:r>
        <w:rPr>
          <w:rFonts w:hint="eastAsia" w:ascii="仿宋" w:hAnsi="仿宋"/>
        </w:rPr>
        <w:t>支持</w:t>
      </w:r>
      <w:r>
        <w:rPr>
          <w:rFonts w:ascii="仿宋" w:hAnsi="仿宋"/>
        </w:rPr>
        <w:t>二维码扫描登录</w:t>
      </w:r>
      <w:r>
        <w:rPr>
          <w:rFonts w:hint="eastAsia" w:ascii="仿宋" w:hAnsi="仿宋"/>
        </w:rPr>
        <w:t>，</w:t>
      </w:r>
      <w:r>
        <w:rPr>
          <w:rFonts w:ascii="仿宋" w:hAnsi="仿宋"/>
        </w:rPr>
        <w:t>用户可以使用移动设备扫描系统生成的二维码，无需手动输入信息即可完成登录</w:t>
      </w:r>
    </w:p>
    <w:p>
      <w:pPr>
        <w:pStyle w:val="64"/>
        <w:ind w:left="440"/>
        <w:rPr>
          <w:rFonts w:ascii="仿宋" w:hAnsi="仿宋"/>
        </w:rPr>
      </w:pPr>
      <w:r>
        <w:rPr>
          <w:rFonts w:hint="eastAsia" w:ascii="仿宋" w:hAnsi="仿宋"/>
        </w:rPr>
        <w:t>业务流程图</w:t>
      </w:r>
    </w:p>
    <w:p>
      <w:pPr>
        <w:pStyle w:val="64"/>
        <w:numPr>
          <w:ilvl w:val="0"/>
          <w:numId w:val="0"/>
        </w:numPr>
        <w:ind w:left="240"/>
        <w:jc w:val="center"/>
        <w:rPr>
          <w:rFonts w:ascii="仿宋" w:hAnsi="仿宋"/>
        </w:rPr>
      </w:pPr>
      <w:r>
        <w:rPr>
          <w:rFonts w:ascii="仿宋" w:hAnsi="仿宋"/>
        </w:rPr>
        <w:drawing>
          <wp:inline distT="0" distB="0" distL="114300" distR="114300">
            <wp:extent cx="5264150" cy="3608070"/>
            <wp:effectExtent l="52070" t="13970" r="55880" b="92710"/>
            <wp:docPr id="1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6"/>
                    <pic:cNvPicPr>
                      <a:picLocks noChangeAspect="1"/>
                    </pic:cNvPicPr>
                  </pic:nvPicPr>
                  <pic:blipFill>
                    <a:blip r:embed="rId222"/>
                    <a:stretch>
                      <a:fillRect/>
                    </a:stretch>
                  </pic:blipFill>
                  <pic:spPr>
                    <a:xfrm>
                      <a:off x="0" y="0"/>
                      <a:ext cx="5264150" cy="360807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ind w:left="440"/>
        <w:rPr>
          <w:rFonts w:ascii="仿宋" w:hAnsi="仿宋"/>
        </w:rPr>
      </w:pPr>
      <w:r>
        <w:rPr>
          <w:rFonts w:hint="eastAsia" w:ascii="仿宋" w:hAnsi="仿宋"/>
        </w:rPr>
        <w:t>数据流程图</w:t>
      </w:r>
    </w:p>
    <w:p>
      <w:pPr>
        <w:pStyle w:val="61"/>
        <w:rPr>
          <w:rFonts w:ascii="仿宋" w:hAnsi="仿宋"/>
        </w:rPr>
      </w:pPr>
      <w:r>
        <w:rPr>
          <w:rFonts w:hint="eastAsia" w:ascii="仿宋" w:hAnsi="仿宋"/>
        </w:rPr>
        <w:t>无</w:t>
      </w:r>
    </w:p>
    <w:p>
      <w:pPr>
        <w:pStyle w:val="64"/>
        <w:ind w:left="440"/>
        <w:rPr>
          <w:rFonts w:ascii="仿宋" w:hAnsi="仿宋"/>
        </w:rPr>
      </w:pPr>
      <w:r>
        <w:rPr>
          <w:rFonts w:hint="eastAsia" w:ascii="仿宋" w:hAnsi="仿宋"/>
        </w:rPr>
        <w:t>功能设计详细描述</w:t>
      </w:r>
    </w:p>
    <w:p>
      <w:pPr>
        <w:pStyle w:val="61"/>
        <w:numPr>
          <w:ilvl w:val="0"/>
          <w:numId w:val="148"/>
        </w:numPr>
        <w:rPr>
          <w:rFonts w:ascii="仿宋" w:hAnsi="仿宋"/>
        </w:rPr>
      </w:pPr>
      <w:r>
        <w:rPr>
          <w:rFonts w:hint="eastAsia" w:ascii="仿宋" w:hAnsi="仿宋"/>
        </w:rPr>
        <w:t>输入账号、密码进行身份验证，账号密码输入错误三次，账号将会被锁定一段时间，还需要输入验证码，可点击切换验证码，输入验证码需与图片验证码保持一致，才可验证通过</w:t>
      </w:r>
    </w:p>
    <w:p>
      <w:pPr>
        <w:pStyle w:val="61"/>
        <w:numPr>
          <w:ilvl w:val="0"/>
          <w:numId w:val="148"/>
        </w:numPr>
        <w:rPr>
          <w:rFonts w:ascii="仿宋" w:hAnsi="仿宋"/>
        </w:rPr>
      </w:pPr>
      <w:r>
        <w:rPr>
          <w:rFonts w:hint="eastAsia" w:ascii="仿宋" w:hAnsi="仿宋"/>
        </w:rPr>
        <w:t>输入手机号、验证码进行身份验证，要求输入手机号，并输入接收到的验证码</w:t>
      </w:r>
    </w:p>
    <w:p>
      <w:pPr>
        <w:pStyle w:val="61"/>
        <w:numPr>
          <w:ilvl w:val="0"/>
          <w:numId w:val="148"/>
        </w:numPr>
        <w:rPr>
          <w:rFonts w:ascii="仿宋" w:hAnsi="仿宋"/>
        </w:rPr>
      </w:pPr>
      <w:r>
        <w:rPr>
          <w:rFonts w:hint="eastAsia" w:ascii="仿宋" w:hAnsi="仿宋"/>
        </w:rPr>
        <w:t>选择二维码登录，手机APP上登录用户后，扫描二维码，即可快速登录，二维码有效期一分钟，失效后可再次点击刷新二维码</w:t>
      </w:r>
    </w:p>
    <w:p>
      <w:pPr>
        <w:pStyle w:val="64"/>
        <w:ind w:left="440"/>
        <w:rPr>
          <w:rFonts w:ascii="仿宋" w:hAnsi="仿宋"/>
        </w:rPr>
      </w:pPr>
      <w:r>
        <w:rPr>
          <w:rFonts w:hint="eastAsia" w:ascii="仿宋" w:hAnsi="仿宋"/>
        </w:rPr>
        <w:t xml:space="preserve">界面原型图 </w:t>
      </w:r>
    </w:p>
    <w:p>
      <w:pPr>
        <w:pStyle w:val="64"/>
        <w:numPr>
          <w:ilvl w:val="0"/>
          <w:numId w:val="0"/>
        </w:numPr>
        <w:rPr>
          <w:rFonts w:ascii="仿宋" w:hAnsi="仿宋"/>
        </w:rPr>
      </w:pPr>
      <w:r>
        <w:rPr>
          <w:rFonts w:ascii="仿宋" w:hAnsi="仿宋"/>
        </w:rPr>
        <w:drawing>
          <wp:inline distT="0" distB="0" distL="114300" distR="114300">
            <wp:extent cx="5264150" cy="3075940"/>
            <wp:effectExtent l="52070" t="13970" r="55880" b="91440"/>
            <wp:docPr id="1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5"/>
                    <pic:cNvPicPr>
                      <a:picLocks noChangeAspect="1"/>
                    </pic:cNvPicPr>
                  </pic:nvPicPr>
                  <pic:blipFill>
                    <a:blip r:embed="rId223"/>
                    <a:stretch>
                      <a:fillRect/>
                    </a:stretch>
                  </pic:blipFill>
                  <pic:spPr>
                    <a:xfrm>
                      <a:off x="0" y="0"/>
                      <a:ext cx="5264150" cy="307594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numPr>
          <w:ilvl w:val="0"/>
          <w:numId w:val="0"/>
        </w:numPr>
        <w:rPr>
          <w:rFonts w:ascii="仿宋" w:hAnsi="仿宋"/>
        </w:rPr>
      </w:pPr>
      <w:r>
        <w:rPr>
          <w:rFonts w:ascii="仿宋" w:hAnsi="仿宋"/>
        </w:rPr>
        <w:drawing>
          <wp:inline distT="0" distB="0" distL="114300" distR="114300">
            <wp:extent cx="5269865" cy="3018790"/>
            <wp:effectExtent l="52070" t="13970" r="69215" b="91440"/>
            <wp:docPr id="2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4"/>
                    <pic:cNvPicPr>
                      <a:picLocks noChangeAspect="1"/>
                    </pic:cNvPicPr>
                  </pic:nvPicPr>
                  <pic:blipFill>
                    <a:blip r:embed="rId224"/>
                    <a:stretch>
                      <a:fillRect/>
                    </a:stretch>
                  </pic:blipFill>
                  <pic:spPr>
                    <a:xfrm>
                      <a:off x="0" y="0"/>
                      <a:ext cx="5269865" cy="301879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numPr>
          <w:ilvl w:val="0"/>
          <w:numId w:val="0"/>
        </w:numPr>
        <w:rPr>
          <w:rFonts w:ascii="仿宋" w:hAnsi="仿宋"/>
        </w:rPr>
      </w:pPr>
      <w:r>
        <w:rPr>
          <w:rFonts w:ascii="仿宋" w:hAnsi="仿宋"/>
        </w:rPr>
        <w:drawing>
          <wp:inline distT="0" distB="0" distL="114300" distR="114300">
            <wp:extent cx="5269230" cy="2985770"/>
            <wp:effectExtent l="52070" t="13970" r="69850" b="105410"/>
            <wp:docPr id="2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7"/>
                    <pic:cNvPicPr>
                      <a:picLocks noChangeAspect="1"/>
                    </pic:cNvPicPr>
                  </pic:nvPicPr>
                  <pic:blipFill>
                    <a:blip r:embed="rId225"/>
                    <a:stretch>
                      <a:fillRect/>
                    </a:stretch>
                  </pic:blipFill>
                  <pic:spPr>
                    <a:xfrm>
                      <a:off x="0" y="0"/>
                      <a:ext cx="5269230" cy="298577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1"/>
        <w:tabs>
          <w:tab w:val="left" w:pos="560"/>
        </w:tabs>
        <w:rPr>
          <w:rFonts w:ascii="仿宋" w:hAnsi="仿宋"/>
        </w:rPr>
      </w:pPr>
      <w:bookmarkStart w:id="667" w:name="_Toc157943560"/>
      <w:r>
        <w:rPr>
          <w:rFonts w:ascii="仿宋" w:hAnsi="仿宋"/>
        </w:rPr>
        <w:t>用户中心</w:t>
      </w:r>
      <w:bookmarkEnd w:id="667"/>
    </w:p>
    <w:p>
      <w:pPr>
        <w:pStyle w:val="64"/>
        <w:ind w:left="440"/>
        <w:rPr>
          <w:rFonts w:ascii="仿宋" w:hAnsi="仿宋"/>
        </w:rPr>
      </w:pPr>
      <w:r>
        <w:rPr>
          <w:rFonts w:hint="eastAsia" w:ascii="仿宋" w:hAnsi="仿宋"/>
        </w:rPr>
        <w:t>功能概述</w:t>
      </w:r>
    </w:p>
    <w:p>
      <w:pPr>
        <w:pStyle w:val="61"/>
        <w:rPr>
          <w:rFonts w:ascii="仿宋" w:hAnsi="仿宋"/>
        </w:rPr>
      </w:pPr>
      <w:r>
        <w:rPr>
          <w:rFonts w:hint="eastAsia" w:ascii="仿宋" w:hAnsi="仿宋"/>
        </w:rPr>
        <w:t>用户中心支持每个用户进入系统时可看到登录账号名和用户名称，支持用户进行退出系统操作，支持用户进入个人中心查看个人信息及修改密码操作，便于用户对个人信息进行管理。</w:t>
      </w:r>
    </w:p>
    <w:p>
      <w:pPr>
        <w:pStyle w:val="64"/>
        <w:ind w:left="440"/>
        <w:rPr>
          <w:rFonts w:ascii="仿宋" w:hAnsi="仿宋"/>
        </w:rPr>
      </w:pPr>
      <w:r>
        <w:rPr>
          <w:rFonts w:hint="eastAsia" w:ascii="仿宋" w:hAnsi="仿宋"/>
        </w:rPr>
        <w:t>功能规格</w:t>
      </w:r>
    </w:p>
    <w:p>
      <w:pPr>
        <w:pStyle w:val="61"/>
        <w:rPr>
          <w:rFonts w:ascii="仿宋" w:hAnsi="仿宋"/>
        </w:rPr>
      </w:pPr>
      <w:r>
        <w:rPr>
          <w:rFonts w:ascii="仿宋" w:hAnsi="仿宋"/>
        </w:rPr>
        <w:t>1、支持用户基本信息展示、退出登录功能</w:t>
      </w:r>
    </w:p>
    <w:p>
      <w:pPr>
        <w:pStyle w:val="61"/>
        <w:rPr>
          <w:rFonts w:ascii="仿宋" w:hAnsi="仿宋"/>
        </w:rPr>
      </w:pPr>
      <w:r>
        <w:rPr>
          <w:rFonts w:ascii="仿宋" w:hAnsi="仿宋"/>
        </w:rPr>
        <w:t>2、下拉展示用户中心，用户中心支持基本信息展示、编辑以及密码修改功能</w:t>
      </w:r>
    </w:p>
    <w:p>
      <w:pPr>
        <w:pStyle w:val="64"/>
        <w:ind w:left="440"/>
        <w:rPr>
          <w:rFonts w:ascii="仿宋" w:hAnsi="仿宋"/>
        </w:rPr>
      </w:pPr>
      <w:r>
        <w:rPr>
          <w:rFonts w:hint="eastAsia" w:ascii="仿宋" w:hAnsi="仿宋"/>
        </w:rPr>
        <w:t>业务流程图</w:t>
      </w:r>
    </w:p>
    <w:p>
      <w:pPr>
        <w:pStyle w:val="64"/>
        <w:numPr>
          <w:ilvl w:val="0"/>
          <w:numId w:val="0"/>
        </w:numPr>
        <w:ind w:left="240"/>
        <w:jc w:val="center"/>
        <w:rPr>
          <w:rFonts w:ascii="仿宋" w:hAnsi="仿宋"/>
        </w:rPr>
      </w:pPr>
      <w:r>
        <w:rPr>
          <w:rFonts w:ascii="仿宋" w:hAnsi="仿宋"/>
        </w:rPr>
        <w:drawing>
          <wp:inline distT="0" distB="0" distL="114300" distR="114300">
            <wp:extent cx="3806825" cy="3147695"/>
            <wp:effectExtent l="52070" t="13970" r="65405" b="95885"/>
            <wp:docPr id="19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0"/>
                    <pic:cNvPicPr>
                      <a:picLocks noChangeAspect="1"/>
                    </pic:cNvPicPr>
                  </pic:nvPicPr>
                  <pic:blipFill>
                    <a:blip r:embed="rId226"/>
                    <a:stretch>
                      <a:fillRect/>
                    </a:stretch>
                  </pic:blipFill>
                  <pic:spPr>
                    <a:xfrm>
                      <a:off x="0" y="0"/>
                      <a:ext cx="3806825" cy="314769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ind w:left="440"/>
        <w:rPr>
          <w:rFonts w:ascii="仿宋" w:hAnsi="仿宋"/>
        </w:rPr>
      </w:pPr>
      <w:r>
        <w:rPr>
          <w:rFonts w:hint="eastAsia" w:ascii="仿宋" w:hAnsi="仿宋"/>
        </w:rPr>
        <w:t>数据流程图</w:t>
      </w:r>
    </w:p>
    <w:p>
      <w:pPr>
        <w:pStyle w:val="61"/>
        <w:rPr>
          <w:rFonts w:ascii="仿宋" w:hAnsi="仿宋"/>
        </w:rPr>
      </w:pPr>
      <w:r>
        <w:rPr>
          <w:rFonts w:hint="eastAsia" w:ascii="仿宋" w:hAnsi="仿宋"/>
        </w:rPr>
        <w:t>无</w:t>
      </w:r>
    </w:p>
    <w:p>
      <w:pPr>
        <w:pStyle w:val="64"/>
        <w:ind w:left="440"/>
        <w:rPr>
          <w:rFonts w:ascii="仿宋" w:hAnsi="仿宋"/>
        </w:rPr>
      </w:pPr>
      <w:r>
        <w:rPr>
          <w:rFonts w:hint="eastAsia" w:ascii="仿宋" w:hAnsi="仿宋"/>
        </w:rPr>
        <w:t>功能设计详细描述</w:t>
      </w:r>
    </w:p>
    <w:p>
      <w:pPr>
        <w:pStyle w:val="61"/>
        <w:numPr>
          <w:ilvl w:val="0"/>
          <w:numId w:val="149"/>
        </w:numPr>
        <w:rPr>
          <w:rFonts w:ascii="仿宋" w:hAnsi="仿宋"/>
        </w:rPr>
      </w:pPr>
      <w:r>
        <w:rPr>
          <w:rFonts w:hint="eastAsia" w:ascii="仿宋" w:hAnsi="仿宋"/>
        </w:rPr>
        <w:t>用户进入系统，用户中心展示用户登录账号和用户名，支持用户进行退出操作</w:t>
      </w:r>
    </w:p>
    <w:p>
      <w:pPr>
        <w:pStyle w:val="61"/>
        <w:numPr>
          <w:ilvl w:val="0"/>
          <w:numId w:val="149"/>
        </w:numPr>
        <w:rPr>
          <w:rFonts w:ascii="仿宋" w:hAnsi="仿宋"/>
        </w:rPr>
      </w:pPr>
      <w:r>
        <w:rPr>
          <w:rFonts w:hint="eastAsia" w:ascii="仿宋" w:hAnsi="仿宋"/>
        </w:rPr>
        <w:t>支持用户进入个人中心，查看个人基本信息，对个人基本信息进行编辑，用户名、所属组织和角色不支持修改</w:t>
      </w:r>
    </w:p>
    <w:p>
      <w:pPr>
        <w:pStyle w:val="61"/>
        <w:numPr>
          <w:ilvl w:val="0"/>
          <w:numId w:val="149"/>
        </w:numPr>
        <w:rPr>
          <w:rFonts w:ascii="仿宋" w:hAnsi="仿宋"/>
        </w:rPr>
      </w:pPr>
      <w:r>
        <w:rPr>
          <w:rFonts w:hint="eastAsia" w:ascii="仿宋" w:hAnsi="仿宋"/>
        </w:rPr>
        <w:t>支持用户修改密码</w:t>
      </w:r>
    </w:p>
    <w:p>
      <w:pPr>
        <w:pStyle w:val="64"/>
        <w:ind w:left="440"/>
        <w:rPr>
          <w:rFonts w:ascii="仿宋" w:hAnsi="仿宋"/>
        </w:rPr>
      </w:pPr>
      <w:r>
        <w:rPr>
          <w:rFonts w:hint="eastAsia" w:ascii="仿宋" w:hAnsi="仿宋"/>
        </w:rPr>
        <w:t>界面原型图</w:t>
      </w:r>
    </w:p>
    <w:p>
      <w:pPr>
        <w:pStyle w:val="64"/>
        <w:numPr>
          <w:ilvl w:val="0"/>
          <w:numId w:val="0"/>
        </w:numPr>
        <w:ind w:left="240"/>
        <w:jc w:val="center"/>
        <w:rPr>
          <w:rFonts w:ascii="仿宋" w:hAnsi="仿宋"/>
        </w:rPr>
      </w:pPr>
      <w:r>
        <w:rPr>
          <w:rFonts w:ascii="仿宋" w:hAnsi="仿宋"/>
        </w:rPr>
        <w:drawing>
          <wp:inline distT="0" distB="0" distL="114300" distR="114300">
            <wp:extent cx="1514475" cy="371475"/>
            <wp:effectExtent l="52070" t="13970" r="52705" b="90805"/>
            <wp:docPr id="16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0"/>
                    <pic:cNvPicPr>
                      <a:picLocks noChangeAspect="1"/>
                    </pic:cNvPicPr>
                  </pic:nvPicPr>
                  <pic:blipFill>
                    <a:blip r:embed="rId227"/>
                    <a:stretch>
                      <a:fillRect/>
                    </a:stretch>
                  </pic:blipFill>
                  <pic:spPr>
                    <a:xfrm>
                      <a:off x="0" y="0"/>
                      <a:ext cx="1514475" cy="37147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r>
        <w:rPr>
          <w:rFonts w:ascii="仿宋" w:hAnsi="仿宋"/>
        </w:rPr>
        <w:drawing>
          <wp:inline distT="0" distB="0" distL="114300" distR="114300">
            <wp:extent cx="5263515" cy="3546475"/>
            <wp:effectExtent l="52070" t="13970" r="56515" b="97155"/>
            <wp:docPr id="17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3"/>
                    <pic:cNvPicPr>
                      <a:picLocks noChangeAspect="1"/>
                    </pic:cNvPicPr>
                  </pic:nvPicPr>
                  <pic:blipFill>
                    <a:blip r:embed="rId228"/>
                    <a:stretch>
                      <a:fillRect/>
                    </a:stretch>
                  </pic:blipFill>
                  <pic:spPr>
                    <a:xfrm>
                      <a:off x="0" y="0"/>
                      <a:ext cx="5263515" cy="354647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r>
        <w:rPr>
          <w:rFonts w:ascii="仿宋" w:hAnsi="仿宋"/>
        </w:rPr>
        <w:drawing>
          <wp:inline distT="0" distB="0" distL="114300" distR="114300">
            <wp:extent cx="5268595" cy="3536315"/>
            <wp:effectExtent l="52070" t="13970" r="70485" b="107315"/>
            <wp:docPr id="17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2"/>
                    <pic:cNvPicPr>
                      <a:picLocks noChangeAspect="1"/>
                    </pic:cNvPicPr>
                  </pic:nvPicPr>
                  <pic:blipFill>
                    <a:blip r:embed="rId229"/>
                    <a:stretch>
                      <a:fillRect/>
                    </a:stretch>
                  </pic:blipFill>
                  <pic:spPr>
                    <a:xfrm>
                      <a:off x="0" y="0"/>
                      <a:ext cx="5268595" cy="353631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1"/>
        <w:tabs>
          <w:tab w:val="left" w:pos="560"/>
        </w:tabs>
        <w:rPr>
          <w:rFonts w:ascii="仿宋" w:hAnsi="仿宋"/>
        </w:rPr>
      </w:pPr>
      <w:bookmarkStart w:id="668" w:name="_Toc157943561"/>
      <w:r>
        <w:rPr>
          <w:rFonts w:ascii="仿宋" w:hAnsi="仿宋"/>
        </w:rPr>
        <w:t>用户</w:t>
      </w:r>
      <w:r>
        <w:rPr>
          <w:rFonts w:hint="eastAsia" w:ascii="仿宋" w:hAnsi="仿宋"/>
        </w:rPr>
        <w:t>注册</w:t>
      </w:r>
      <w:bookmarkEnd w:id="668"/>
    </w:p>
    <w:p>
      <w:pPr>
        <w:pStyle w:val="64"/>
        <w:ind w:left="440"/>
        <w:rPr>
          <w:rFonts w:ascii="仿宋" w:hAnsi="仿宋"/>
        </w:rPr>
      </w:pPr>
      <w:r>
        <w:rPr>
          <w:rFonts w:hint="eastAsia" w:ascii="仿宋" w:hAnsi="仿宋"/>
        </w:rPr>
        <w:t>功能概述</w:t>
      </w:r>
    </w:p>
    <w:p>
      <w:pPr>
        <w:pStyle w:val="61"/>
        <w:rPr>
          <w:rFonts w:ascii="仿宋" w:hAnsi="仿宋"/>
        </w:rPr>
      </w:pPr>
      <w:r>
        <w:rPr>
          <w:rFonts w:hint="eastAsia" w:ascii="仿宋" w:hAnsi="仿宋"/>
        </w:rPr>
        <w:t>用户注册支持用户首次使用该系统时</w:t>
      </w:r>
      <w:r>
        <w:rPr>
          <w:rFonts w:ascii="仿宋" w:hAnsi="仿宋"/>
        </w:rPr>
        <w:t>创建账户</w:t>
      </w:r>
      <w:r>
        <w:rPr>
          <w:rFonts w:hint="eastAsia" w:ascii="仿宋" w:hAnsi="仿宋"/>
        </w:rPr>
        <w:t>，用户</w:t>
      </w:r>
      <w:r>
        <w:rPr>
          <w:rFonts w:ascii="仿宋" w:hAnsi="仿宋"/>
        </w:rPr>
        <w:t>用户信息收集、身份验证、账户创建和访问控制，以便用户可以享受到个性化的体验和使用网站的功能。</w:t>
      </w:r>
    </w:p>
    <w:p>
      <w:pPr>
        <w:pStyle w:val="64"/>
        <w:ind w:left="440"/>
        <w:rPr>
          <w:rFonts w:ascii="仿宋" w:hAnsi="仿宋"/>
        </w:rPr>
      </w:pPr>
      <w:r>
        <w:rPr>
          <w:rFonts w:hint="eastAsia" w:ascii="仿宋" w:hAnsi="仿宋"/>
        </w:rPr>
        <w:t>功能规格</w:t>
      </w:r>
    </w:p>
    <w:p>
      <w:pPr>
        <w:pStyle w:val="61"/>
        <w:rPr>
          <w:rFonts w:ascii="仿宋" w:hAnsi="仿宋"/>
        </w:rPr>
      </w:pPr>
      <w:r>
        <w:rPr>
          <w:rFonts w:ascii="仿宋" w:hAnsi="仿宋"/>
        </w:rPr>
        <w:t>1、支持新用户注册</w:t>
      </w:r>
    </w:p>
    <w:p>
      <w:pPr>
        <w:pStyle w:val="61"/>
        <w:rPr>
          <w:rFonts w:ascii="仿宋" w:hAnsi="仿宋"/>
        </w:rPr>
      </w:pPr>
      <w:r>
        <w:rPr>
          <w:rFonts w:ascii="仿宋" w:hAnsi="仿宋"/>
        </w:rPr>
        <w:t>2、支持新用户选择要注册的组织结构</w:t>
      </w:r>
    </w:p>
    <w:p>
      <w:pPr>
        <w:pStyle w:val="64"/>
        <w:ind w:left="440"/>
        <w:rPr>
          <w:rFonts w:ascii="仿宋" w:hAnsi="仿宋"/>
        </w:rPr>
      </w:pPr>
      <w:r>
        <w:rPr>
          <w:rFonts w:hint="eastAsia" w:ascii="仿宋" w:hAnsi="仿宋"/>
        </w:rPr>
        <w:t xml:space="preserve">业务流程图 </w:t>
      </w:r>
    </w:p>
    <w:p>
      <w:pPr>
        <w:pStyle w:val="64"/>
        <w:numPr>
          <w:ilvl w:val="0"/>
          <w:numId w:val="0"/>
        </w:numPr>
        <w:ind w:left="240"/>
        <w:jc w:val="center"/>
        <w:rPr>
          <w:rFonts w:ascii="仿宋" w:hAnsi="仿宋"/>
        </w:rPr>
      </w:pPr>
      <w:r>
        <w:rPr>
          <w:rFonts w:ascii="仿宋" w:hAnsi="仿宋"/>
        </w:rPr>
        <w:drawing>
          <wp:inline distT="0" distB="0" distL="114300" distR="114300">
            <wp:extent cx="1771015" cy="3207385"/>
            <wp:effectExtent l="52070" t="13970" r="62865" b="93345"/>
            <wp:docPr id="19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8"/>
                    <pic:cNvPicPr>
                      <a:picLocks noChangeAspect="1"/>
                    </pic:cNvPicPr>
                  </pic:nvPicPr>
                  <pic:blipFill>
                    <a:blip r:embed="rId230"/>
                    <a:stretch>
                      <a:fillRect/>
                    </a:stretch>
                  </pic:blipFill>
                  <pic:spPr>
                    <a:xfrm>
                      <a:off x="0" y="0"/>
                      <a:ext cx="1771015" cy="320738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ind w:left="440"/>
        <w:rPr>
          <w:rFonts w:ascii="仿宋" w:hAnsi="仿宋"/>
        </w:rPr>
      </w:pPr>
      <w:r>
        <w:rPr>
          <w:rFonts w:hint="eastAsia" w:ascii="仿宋" w:hAnsi="仿宋"/>
        </w:rPr>
        <w:t>数据流程图</w:t>
      </w:r>
    </w:p>
    <w:p>
      <w:pPr>
        <w:pStyle w:val="61"/>
        <w:rPr>
          <w:rFonts w:ascii="仿宋" w:hAnsi="仿宋"/>
        </w:rPr>
      </w:pPr>
      <w:r>
        <w:rPr>
          <w:rFonts w:hint="eastAsia" w:ascii="仿宋" w:hAnsi="仿宋"/>
        </w:rPr>
        <w:t>无</w:t>
      </w:r>
    </w:p>
    <w:p>
      <w:pPr>
        <w:pStyle w:val="64"/>
        <w:ind w:left="440"/>
        <w:rPr>
          <w:rFonts w:ascii="仿宋" w:hAnsi="仿宋"/>
        </w:rPr>
      </w:pPr>
      <w:r>
        <w:rPr>
          <w:rFonts w:hint="eastAsia" w:ascii="仿宋" w:hAnsi="仿宋"/>
        </w:rPr>
        <w:t>功能设计详细描述</w:t>
      </w:r>
    </w:p>
    <w:p>
      <w:pPr>
        <w:pStyle w:val="61"/>
        <w:numPr>
          <w:ilvl w:val="0"/>
          <w:numId w:val="150"/>
        </w:numPr>
        <w:rPr>
          <w:rFonts w:ascii="仿宋" w:hAnsi="仿宋"/>
        </w:rPr>
      </w:pPr>
      <w:r>
        <w:rPr>
          <w:rFonts w:hint="eastAsia" w:ascii="仿宋" w:hAnsi="仿宋"/>
        </w:rPr>
        <w:t>支持用户选择组织机构，填写用户名、真实姓名、密码、手机号、邮箱地址以及备注信息，用户名、真实姓名和密码必填</w:t>
      </w:r>
    </w:p>
    <w:p>
      <w:pPr>
        <w:pStyle w:val="61"/>
        <w:numPr>
          <w:ilvl w:val="0"/>
          <w:numId w:val="150"/>
        </w:numPr>
        <w:rPr>
          <w:rFonts w:ascii="仿宋" w:hAnsi="仿宋"/>
        </w:rPr>
      </w:pPr>
      <w:r>
        <w:rPr>
          <w:rFonts w:hint="eastAsia" w:ascii="仿宋" w:hAnsi="仿宋"/>
        </w:rPr>
        <w:t>输入密码后，需再次确认密码，两次输入密码必须保持一致</w:t>
      </w:r>
    </w:p>
    <w:p>
      <w:pPr>
        <w:pStyle w:val="61"/>
        <w:numPr>
          <w:ilvl w:val="0"/>
          <w:numId w:val="150"/>
        </w:numPr>
        <w:rPr>
          <w:rFonts w:ascii="仿宋" w:hAnsi="仿宋"/>
        </w:rPr>
      </w:pPr>
      <w:r>
        <w:rPr>
          <w:rFonts w:hint="eastAsia" w:ascii="仿宋" w:hAnsi="仿宋"/>
        </w:rPr>
        <w:t>信息填写完毕后可以提交注册，等待审核</w:t>
      </w:r>
    </w:p>
    <w:p>
      <w:pPr>
        <w:pStyle w:val="64"/>
        <w:ind w:left="440"/>
        <w:rPr>
          <w:rFonts w:ascii="仿宋" w:hAnsi="仿宋"/>
        </w:rPr>
      </w:pPr>
      <w:r>
        <w:rPr>
          <w:rFonts w:hint="eastAsia" w:ascii="仿宋" w:hAnsi="仿宋"/>
        </w:rPr>
        <w:t>界面原型图</w:t>
      </w:r>
    </w:p>
    <w:p>
      <w:pPr>
        <w:pStyle w:val="64"/>
        <w:numPr>
          <w:ilvl w:val="0"/>
          <w:numId w:val="0"/>
        </w:numPr>
        <w:ind w:left="240"/>
        <w:jc w:val="center"/>
        <w:rPr>
          <w:rFonts w:ascii="仿宋" w:hAnsi="仿宋"/>
        </w:rPr>
      </w:pPr>
      <w:r>
        <w:rPr>
          <w:rFonts w:ascii="仿宋" w:hAnsi="仿宋"/>
        </w:rPr>
        <w:drawing>
          <wp:inline distT="0" distB="0" distL="114300" distR="114300">
            <wp:extent cx="4462780" cy="4809490"/>
            <wp:effectExtent l="52070" t="13970" r="57150" b="91440"/>
            <wp:docPr id="17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4"/>
                    <pic:cNvPicPr>
                      <a:picLocks noChangeAspect="1"/>
                    </pic:cNvPicPr>
                  </pic:nvPicPr>
                  <pic:blipFill>
                    <a:blip r:embed="rId231"/>
                    <a:stretch>
                      <a:fillRect/>
                    </a:stretch>
                  </pic:blipFill>
                  <pic:spPr>
                    <a:xfrm>
                      <a:off x="0" y="0"/>
                      <a:ext cx="4462780" cy="480949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1"/>
        <w:tabs>
          <w:tab w:val="left" w:pos="560"/>
        </w:tabs>
        <w:rPr>
          <w:rFonts w:ascii="仿宋" w:hAnsi="仿宋"/>
        </w:rPr>
      </w:pPr>
      <w:bookmarkStart w:id="669" w:name="_Toc157943562"/>
      <w:r>
        <w:rPr>
          <w:rFonts w:ascii="仿宋" w:hAnsi="仿宋"/>
        </w:rPr>
        <w:t>用户</w:t>
      </w:r>
      <w:r>
        <w:rPr>
          <w:rFonts w:hint="eastAsia" w:ascii="仿宋" w:hAnsi="仿宋"/>
        </w:rPr>
        <w:t>注册审核进度查询</w:t>
      </w:r>
      <w:bookmarkEnd w:id="669"/>
    </w:p>
    <w:p>
      <w:pPr>
        <w:pStyle w:val="64"/>
        <w:ind w:left="440"/>
        <w:rPr>
          <w:rFonts w:ascii="仿宋" w:hAnsi="仿宋"/>
        </w:rPr>
      </w:pPr>
      <w:r>
        <w:rPr>
          <w:rFonts w:hint="eastAsia" w:ascii="仿宋" w:hAnsi="仿宋"/>
        </w:rPr>
        <w:t>功能概述</w:t>
      </w:r>
    </w:p>
    <w:p>
      <w:pPr>
        <w:pStyle w:val="61"/>
        <w:rPr>
          <w:rFonts w:ascii="仿宋" w:hAnsi="仿宋"/>
        </w:rPr>
      </w:pPr>
      <w:r>
        <w:rPr>
          <w:rFonts w:ascii="仿宋" w:hAnsi="仿宋"/>
        </w:rPr>
        <w:t>用户注册审核进度查询功能允许已注册的用户输入其用户名，以查询其注册审核的进行进度。这个功能提供了透明度和可追溯性，让用户能够了解他们注册申请的状态，是否已通过审核，或者是否需要进一步的步骤。这有助于提高用户满意度，减少不必要的不确定性，并为用户提供更好的注册和审核体验。</w:t>
      </w:r>
    </w:p>
    <w:p>
      <w:pPr>
        <w:pStyle w:val="64"/>
        <w:ind w:left="440"/>
        <w:rPr>
          <w:rFonts w:ascii="仿宋" w:hAnsi="仿宋"/>
        </w:rPr>
      </w:pPr>
      <w:r>
        <w:rPr>
          <w:rFonts w:hint="eastAsia" w:ascii="仿宋" w:hAnsi="仿宋"/>
        </w:rPr>
        <w:t>功能规格</w:t>
      </w:r>
    </w:p>
    <w:p>
      <w:pPr>
        <w:pStyle w:val="61"/>
        <w:rPr>
          <w:rFonts w:ascii="仿宋" w:hAnsi="仿宋"/>
        </w:rPr>
      </w:pPr>
      <w:r>
        <w:rPr>
          <w:rFonts w:ascii="仿宋" w:hAnsi="仿宋"/>
        </w:rPr>
        <w:t>1、支持通过新用户注册名称查询审核状态</w:t>
      </w:r>
    </w:p>
    <w:p>
      <w:pPr>
        <w:pStyle w:val="64"/>
        <w:ind w:left="440"/>
        <w:rPr>
          <w:rFonts w:ascii="仿宋" w:hAnsi="仿宋"/>
        </w:rPr>
      </w:pPr>
      <w:r>
        <w:rPr>
          <w:rFonts w:hint="eastAsia" w:ascii="仿宋" w:hAnsi="仿宋"/>
        </w:rPr>
        <w:t>业务流程图</w:t>
      </w:r>
    </w:p>
    <w:p>
      <w:pPr>
        <w:pStyle w:val="64"/>
        <w:numPr>
          <w:ilvl w:val="0"/>
          <w:numId w:val="0"/>
        </w:numPr>
        <w:ind w:left="240"/>
        <w:jc w:val="center"/>
        <w:rPr>
          <w:rFonts w:ascii="仿宋" w:hAnsi="仿宋"/>
        </w:rPr>
      </w:pPr>
      <w:r>
        <w:rPr>
          <w:rFonts w:ascii="仿宋" w:hAnsi="仿宋"/>
        </w:rPr>
        <w:drawing>
          <wp:inline distT="0" distB="0" distL="114300" distR="114300">
            <wp:extent cx="1812290" cy="3004185"/>
            <wp:effectExtent l="52070" t="13970" r="59690" b="106045"/>
            <wp:docPr id="19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
                    <pic:cNvPicPr>
                      <a:picLocks noChangeAspect="1"/>
                    </pic:cNvPicPr>
                  </pic:nvPicPr>
                  <pic:blipFill>
                    <a:blip r:embed="rId232"/>
                    <a:stretch>
                      <a:fillRect/>
                    </a:stretch>
                  </pic:blipFill>
                  <pic:spPr>
                    <a:xfrm>
                      <a:off x="0" y="0"/>
                      <a:ext cx="1812290" cy="300418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ind w:left="440"/>
        <w:rPr>
          <w:rFonts w:ascii="仿宋" w:hAnsi="仿宋"/>
        </w:rPr>
      </w:pPr>
      <w:r>
        <w:rPr>
          <w:rFonts w:hint="eastAsia" w:ascii="仿宋" w:hAnsi="仿宋"/>
        </w:rPr>
        <w:t>数据流程图</w:t>
      </w:r>
    </w:p>
    <w:p>
      <w:pPr>
        <w:pStyle w:val="61"/>
        <w:rPr>
          <w:rFonts w:ascii="仿宋" w:hAnsi="仿宋"/>
        </w:rPr>
      </w:pPr>
      <w:r>
        <w:rPr>
          <w:rFonts w:hint="eastAsia" w:ascii="仿宋" w:hAnsi="仿宋"/>
        </w:rPr>
        <w:t>无</w:t>
      </w:r>
    </w:p>
    <w:p>
      <w:pPr>
        <w:pStyle w:val="64"/>
        <w:ind w:left="440"/>
        <w:rPr>
          <w:rFonts w:ascii="仿宋" w:hAnsi="仿宋"/>
        </w:rPr>
      </w:pPr>
      <w:r>
        <w:rPr>
          <w:rFonts w:hint="eastAsia" w:ascii="仿宋" w:hAnsi="仿宋"/>
        </w:rPr>
        <w:t>功能设计详细描述</w:t>
      </w:r>
    </w:p>
    <w:p>
      <w:pPr>
        <w:pStyle w:val="61"/>
        <w:numPr>
          <w:ilvl w:val="0"/>
          <w:numId w:val="151"/>
        </w:numPr>
        <w:rPr>
          <w:rFonts w:ascii="仿宋" w:hAnsi="仿宋"/>
        </w:rPr>
      </w:pPr>
      <w:r>
        <w:rPr>
          <w:rFonts w:hint="eastAsia" w:ascii="仿宋" w:hAnsi="仿宋"/>
        </w:rPr>
        <w:t>新用户注册后，可输入注册用户名，进行查询。</w:t>
      </w:r>
    </w:p>
    <w:p>
      <w:pPr>
        <w:pStyle w:val="61"/>
        <w:numPr>
          <w:ilvl w:val="0"/>
          <w:numId w:val="151"/>
        </w:numPr>
        <w:rPr>
          <w:rFonts w:ascii="仿宋" w:hAnsi="仿宋"/>
        </w:rPr>
      </w:pPr>
      <w:r>
        <w:rPr>
          <w:rFonts w:hint="eastAsia" w:ascii="仿宋" w:hAnsi="仿宋"/>
        </w:rPr>
        <w:t>可以查看到该用户的注册信息，以及审核状态或审核结果</w:t>
      </w:r>
    </w:p>
    <w:p>
      <w:pPr>
        <w:pStyle w:val="64"/>
        <w:ind w:left="440"/>
        <w:rPr>
          <w:rFonts w:ascii="仿宋" w:hAnsi="仿宋"/>
        </w:rPr>
      </w:pPr>
      <w:r>
        <w:rPr>
          <w:rFonts w:hint="eastAsia" w:ascii="仿宋" w:hAnsi="仿宋"/>
        </w:rPr>
        <w:t>界面原型图</w:t>
      </w:r>
    </w:p>
    <w:p>
      <w:pPr>
        <w:pStyle w:val="64"/>
        <w:numPr>
          <w:ilvl w:val="0"/>
          <w:numId w:val="0"/>
        </w:numPr>
        <w:ind w:left="240"/>
        <w:jc w:val="center"/>
        <w:rPr>
          <w:rFonts w:ascii="仿宋" w:hAnsi="仿宋"/>
        </w:rPr>
      </w:pPr>
      <w:r>
        <w:rPr>
          <w:rFonts w:ascii="仿宋" w:hAnsi="仿宋"/>
        </w:rPr>
        <w:drawing>
          <wp:inline distT="0" distB="0" distL="114300" distR="114300">
            <wp:extent cx="3872865" cy="2477135"/>
            <wp:effectExtent l="52070" t="13970" r="56515" b="99695"/>
            <wp:docPr id="17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47"/>
                    <pic:cNvPicPr>
                      <a:picLocks noChangeAspect="1"/>
                    </pic:cNvPicPr>
                  </pic:nvPicPr>
                  <pic:blipFill>
                    <a:blip r:embed="rId233"/>
                    <a:stretch>
                      <a:fillRect/>
                    </a:stretch>
                  </pic:blipFill>
                  <pic:spPr>
                    <a:xfrm>
                      <a:off x="0" y="0"/>
                      <a:ext cx="3872865" cy="247713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1"/>
        <w:tabs>
          <w:tab w:val="left" w:pos="560"/>
        </w:tabs>
        <w:rPr>
          <w:rFonts w:ascii="仿宋" w:hAnsi="仿宋"/>
        </w:rPr>
      </w:pPr>
      <w:bookmarkStart w:id="670" w:name="_Toc157943563"/>
      <w:r>
        <w:rPr>
          <w:rFonts w:hint="eastAsia" w:ascii="仿宋" w:hAnsi="仿宋"/>
        </w:rPr>
        <w:t>角色应用场景管理</w:t>
      </w:r>
      <w:bookmarkEnd w:id="670"/>
    </w:p>
    <w:p>
      <w:pPr>
        <w:pStyle w:val="64"/>
        <w:ind w:left="440"/>
        <w:rPr>
          <w:rFonts w:ascii="仿宋" w:hAnsi="仿宋"/>
        </w:rPr>
      </w:pPr>
      <w:r>
        <w:rPr>
          <w:rFonts w:hint="eastAsia" w:ascii="仿宋" w:hAnsi="仿宋"/>
        </w:rPr>
        <w:t>功能概述</w:t>
      </w:r>
    </w:p>
    <w:p>
      <w:pPr>
        <w:pStyle w:val="61"/>
        <w:rPr>
          <w:rFonts w:ascii="仿宋" w:hAnsi="仿宋"/>
        </w:rPr>
      </w:pPr>
      <w:r>
        <w:rPr>
          <w:rFonts w:ascii="仿宋" w:hAnsi="仿宋"/>
        </w:rPr>
        <w:t>允许管理员对角色的应用场景进行新增、查询、删除、编辑操作，以便根据不同的场景需求进行灵活管理和配置。预设场景后，功能层面会根据预设的场景标识获取到对应的组织结构和角色，同时提供角色和</w:t>
      </w:r>
      <w:r>
        <w:rPr>
          <w:rFonts w:hint="eastAsia" w:ascii="仿宋" w:hAnsi="仿宋"/>
        </w:rPr>
        <w:t>组织</w:t>
      </w:r>
      <w:r>
        <w:rPr>
          <w:rFonts w:ascii="仿宋" w:hAnsi="仿宋"/>
        </w:rPr>
        <w:t>用户树根据应用场景标识进行过滤，以确保角色分配符合特定场景的需求，提高了角色管理的精确性和灵活性。</w:t>
      </w:r>
    </w:p>
    <w:p>
      <w:pPr>
        <w:pStyle w:val="64"/>
        <w:ind w:left="440"/>
        <w:rPr>
          <w:rFonts w:ascii="仿宋" w:hAnsi="仿宋"/>
        </w:rPr>
      </w:pPr>
      <w:r>
        <w:rPr>
          <w:rFonts w:hint="eastAsia" w:ascii="仿宋" w:hAnsi="仿宋"/>
        </w:rPr>
        <w:t>功能规格</w:t>
      </w:r>
    </w:p>
    <w:p>
      <w:pPr>
        <w:pStyle w:val="61"/>
        <w:rPr>
          <w:rFonts w:ascii="仿宋" w:hAnsi="仿宋"/>
        </w:rPr>
      </w:pPr>
      <w:r>
        <w:rPr>
          <w:rFonts w:ascii="仿宋" w:hAnsi="仿宋"/>
        </w:rPr>
        <w:t>1、支持角色应用场景的新增、查询、删除、编辑</w:t>
      </w:r>
    </w:p>
    <w:p>
      <w:pPr>
        <w:pStyle w:val="61"/>
        <w:rPr>
          <w:rFonts w:ascii="仿宋" w:hAnsi="仿宋"/>
        </w:rPr>
      </w:pPr>
      <w:r>
        <w:rPr>
          <w:rFonts w:ascii="仿宋" w:hAnsi="仿宋"/>
        </w:rPr>
        <w:t>2、支持场景的角色设置</w:t>
      </w:r>
    </w:p>
    <w:p>
      <w:pPr>
        <w:pStyle w:val="64"/>
        <w:ind w:left="440"/>
        <w:rPr>
          <w:rFonts w:ascii="仿宋" w:hAnsi="仿宋"/>
        </w:rPr>
      </w:pPr>
      <w:r>
        <w:rPr>
          <w:rFonts w:hint="eastAsia" w:ascii="仿宋" w:hAnsi="仿宋"/>
        </w:rPr>
        <w:t>业务流程图</w:t>
      </w:r>
    </w:p>
    <w:p>
      <w:pPr>
        <w:pStyle w:val="64"/>
        <w:numPr>
          <w:ilvl w:val="0"/>
          <w:numId w:val="0"/>
        </w:numPr>
        <w:ind w:left="240"/>
        <w:jc w:val="center"/>
        <w:rPr>
          <w:rFonts w:ascii="仿宋" w:hAnsi="仿宋"/>
        </w:rPr>
      </w:pPr>
      <w:r>
        <w:rPr>
          <w:rFonts w:ascii="仿宋" w:hAnsi="仿宋"/>
        </w:rPr>
        <w:drawing>
          <wp:inline distT="0" distB="0" distL="114300" distR="114300">
            <wp:extent cx="3265805" cy="3138170"/>
            <wp:effectExtent l="52070" t="13970" r="53975" b="105410"/>
            <wp:docPr id="19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2"/>
                    <pic:cNvPicPr>
                      <a:picLocks noChangeAspect="1"/>
                    </pic:cNvPicPr>
                  </pic:nvPicPr>
                  <pic:blipFill>
                    <a:blip r:embed="rId234"/>
                    <a:stretch>
                      <a:fillRect/>
                    </a:stretch>
                  </pic:blipFill>
                  <pic:spPr>
                    <a:xfrm>
                      <a:off x="0" y="0"/>
                      <a:ext cx="3265805" cy="313817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ind w:left="440"/>
        <w:rPr>
          <w:rFonts w:ascii="仿宋" w:hAnsi="仿宋"/>
        </w:rPr>
      </w:pPr>
      <w:r>
        <w:rPr>
          <w:rFonts w:hint="eastAsia" w:ascii="仿宋" w:hAnsi="仿宋"/>
        </w:rPr>
        <w:t>数据流程图</w:t>
      </w:r>
    </w:p>
    <w:p>
      <w:pPr>
        <w:pStyle w:val="61"/>
        <w:rPr>
          <w:rFonts w:ascii="仿宋" w:hAnsi="仿宋"/>
        </w:rPr>
      </w:pPr>
      <w:r>
        <w:rPr>
          <w:rFonts w:hint="eastAsia" w:ascii="仿宋" w:hAnsi="仿宋"/>
        </w:rPr>
        <w:t>无</w:t>
      </w:r>
    </w:p>
    <w:p>
      <w:pPr>
        <w:pStyle w:val="64"/>
        <w:ind w:left="440"/>
        <w:rPr>
          <w:rFonts w:ascii="仿宋" w:hAnsi="仿宋"/>
        </w:rPr>
      </w:pPr>
      <w:r>
        <w:rPr>
          <w:rFonts w:hint="eastAsia" w:ascii="仿宋" w:hAnsi="仿宋"/>
        </w:rPr>
        <w:t>功能设计详细描述</w:t>
      </w:r>
    </w:p>
    <w:p>
      <w:pPr>
        <w:pStyle w:val="61"/>
        <w:numPr>
          <w:ilvl w:val="0"/>
          <w:numId w:val="152"/>
        </w:numPr>
        <w:rPr>
          <w:rFonts w:ascii="仿宋" w:hAnsi="仿宋"/>
        </w:rPr>
      </w:pPr>
      <w:r>
        <w:rPr>
          <w:rFonts w:hint="eastAsia" w:ascii="仿宋" w:hAnsi="仿宋"/>
        </w:rPr>
        <w:t>支持应用场景的新增设置场景名称和场景标识，支持给新增数据设置角色，支持多选</w:t>
      </w:r>
    </w:p>
    <w:p>
      <w:pPr>
        <w:pStyle w:val="61"/>
        <w:numPr>
          <w:ilvl w:val="0"/>
          <w:numId w:val="152"/>
        </w:numPr>
        <w:rPr>
          <w:rFonts w:ascii="仿宋" w:hAnsi="仿宋"/>
        </w:rPr>
      </w:pPr>
      <w:r>
        <w:rPr>
          <w:rFonts w:hint="eastAsia" w:ascii="仿宋" w:hAnsi="仿宋"/>
        </w:rPr>
        <w:t>支持应用场景数据的编辑和删除操作</w:t>
      </w:r>
    </w:p>
    <w:p>
      <w:pPr>
        <w:pStyle w:val="61"/>
        <w:numPr>
          <w:ilvl w:val="0"/>
          <w:numId w:val="152"/>
        </w:numPr>
        <w:rPr>
          <w:rFonts w:ascii="仿宋" w:hAnsi="仿宋"/>
        </w:rPr>
      </w:pPr>
      <w:r>
        <w:rPr>
          <w:rFonts w:hint="eastAsia" w:ascii="仿宋" w:hAnsi="仿宋"/>
        </w:rPr>
        <w:t>支持根据应用场景的名称输入关键字模糊匹配查找符合条件数据</w:t>
      </w:r>
    </w:p>
    <w:p>
      <w:pPr>
        <w:pStyle w:val="61"/>
        <w:numPr>
          <w:ilvl w:val="0"/>
          <w:numId w:val="152"/>
        </w:numPr>
        <w:rPr>
          <w:rFonts w:ascii="仿宋" w:hAnsi="仿宋"/>
        </w:rPr>
      </w:pPr>
      <w:r>
        <w:rPr>
          <w:rFonts w:hint="eastAsia" w:ascii="仿宋" w:hAnsi="仿宋"/>
        </w:rPr>
        <w:t>设置应用场景支持</w:t>
      </w:r>
      <w:r>
        <w:rPr>
          <w:rFonts w:ascii="仿宋" w:hAnsi="仿宋"/>
        </w:rPr>
        <w:t>功能层面</w:t>
      </w:r>
      <w:r>
        <w:rPr>
          <w:rFonts w:hint="eastAsia" w:ascii="仿宋" w:hAnsi="仿宋"/>
        </w:rPr>
        <w:t>上</w:t>
      </w:r>
      <w:r>
        <w:rPr>
          <w:rFonts w:ascii="仿宋" w:hAnsi="仿宋"/>
        </w:rPr>
        <w:t>根据预设的场景标识获取到对应的组织结构</w:t>
      </w:r>
      <w:r>
        <w:rPr>
          <w:rFonts w:hint="eastAsia" w:ascii="仿宋" w:hAnsi="仿宋"/>
        </w:rPr>
        <w:t>用户</w:t>
      </w:r>
      <w:r>
        <w:rPr>
          <w:rFonts w:ascii="仿宋" w:hAnsi="仿宋"/>
        </w:rPr>
        <w:t>和角色</w:t>
      </w:r>
      <w:r>
        <w:rPr>
          <w:rFonts w:hint="eastAsia" w:ascii="仿宋" w:hAnsi="仿宋"/>
        </w:rPr>
        <w:t>。</w:t>
      </w:r>
    </w:p>
    <w:p>
      <w:pPr>
        <w:pStyle w:val="64"/>
        <w:ind w:left="440"/>
        <w:rPr>
          <w:rFonts w:ascii="仿宋" w:hAnsi="仿宋"/>
        </w:rPr>
      </w:pPr>
      <w:r>
        <w:rPr>
          <w:rFonts w:hint="eastAsia" w:ascii="仿宋" w:hAnsi="仿宋"/>
        </w:rPr>
        <w:t>界面原型图</w:t>
      </w:r>
    </w:p>
    <w:p>
      <w:pPr>
        <w:pStyle w:val="64"/>
        <w:numPr>
          <w:ilvl w:val="0"/>
          <w:numId w:val="0"/>
        </w:numPr>
        <w:jc w:val="center"/>
        <w:rPr>
          <w:rFonts w:ascii="仿宋" w:hAnsi="仿宋"/>
        </w:rPr>
      </w:pPr>
      <w:r>
        <w:rPr>
          <w:rFonts w:ascii="仿宋" w:hAnsi="仿宋"/>
        </w:rPr>
        <w:drawing>
          <wp:inline distT="0" distB="0" distL="114300" distR="114300">
            <wp:extent cx="5265420" cy="2262505"/>
            <wp:effectExtent l="52070" t="13970" r="54610" b="104775"/>
            <wp:docPr id="1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2"/>
                    <pic:cNvPicPr>
                      <a:picLocks noChangeAspect="1"/>
                    </pic:cNvPicPr>
                  </pic:nvPicPr>
                  <pic:blipFill>
                    <a:blip r:embed="rId235"/>
                    <a:stretch>
                      <a:fillRect/>
                    </a:stretch>
                  </pic:blipFill>
                  <pic:spPr>
                    <a:xfrm>
                      <a:off x="0" y="0"/>
                      <a:ext cx="5265420" cy="226250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1"/>
        <w:tabs>
          <w:tab w:val="left" w:pos="560"/>
        </w:tabs>
        <w:rPr>
          <w:rFonts w:ascii="仿宋" w:hAnsi="仿宋"/>
        </w:rPr>
      </w:pPr>
      <w:bookmarkStart w:id="671" w:name="_Toc157943564"/>
      <w:bookmarkStart w:id="672" w:name="_Toc148524788"/>
      <w:r>
        <w:rPr>
          <w:rFonts w:hint="eastAsia" w:ascii="仿宋" w:hAnsi="仿宋"/>
        </w:rPr>
        <w:t>临时用户可用期限管理</w:t>
      </w:r>
      <w:bookmarkEnd w:id="671"/>
    </w:p>
    <w:p>
      <w:pPr>
        <w:pStyle w:val="64"/>
        <w:ind w:left="440"/>
        <w:rPr>
          <w:rFonts w:ascii="仿宋" w:hAnsi="仿宋"/>
        </w:rPr>
      </w:pPr>
      <w:r>
        <w:rPr>
          <w:rFonts w:hint="eastAsia" w:ascii="仿宋" w:hAnsi="仿宋"/>
        </w:rPr>
        <w:t>功能概述</w:t>
      </w:r>
    </w:p>
    <w:p>
      <w:pPr>
        <w:pStyle w:val="61"/>
        <w:rPr>
          <w:rFonts w:ascii="仿宋" w:hAnsi="仿宋"/>
        </w:rPr>
      </w:pPr>
      <w:r>
        <w:rPr>
          <w:rFonts w:hint="eastAsia" w:ascii="仿宋" w:hAnsi="仿宋"/>
        </w:rPr>
        <w:t xml:space="preserve">允许管理员在临时用户管理界面将创建临时用户。管理员可对临时用户设置账号可用期限，从而控制临时用户在某个时间点后不能进行系统功能操作。同时允许临时用户再次申请使用期限，经过管理员审批后，账号可继续使用。 </w:t>
      </w:r>
    </w:p>
    <w:p>
      <w:pPr>
        <w:pStyle w:val="64"/>
        <w:ind w:left="440"/>
        <w:rPr>
          <w:rFonts w:ascii="仿宋" w:hAnsi="仿宋"/>
        </w:rPr>
      </w:pPr>
      <w:r>
        <w:rPr>
          <w:rFonts w:hint="eastAsia" w:ascii="仿宋" w:hAnsi="仿宋"/>
        </w:rPr>
        <w:t>功能规格</w:t>
      </w:r>
    </w:p>
    <w:p>
      <w:pPr>
        <w:pStyle w:val="61"/>
        <w:rPr>
          <w:rFonts w:ascii="仿宋" w:hAnsi="仿宋"/>
        </w:rPr>
      </w:pPr>
      <w:r>
        <w:rPr>
          <w:rFonts w:hint="eastAsia" w:ascii="仿宋" w:hAnsi="仿宋"/>
        </w:rPr>
        <w:t>1</w:t>
      </w:r>
      <w:r>
        <w:rPr>
          <w:rFonts w:ascii="仿宋" w:hAnsi="仿宋"/>
        </w:rPr>
        <w:t>、</w:t>
      </w:r>
      <w:r>
        <w:rPr>
          <w:rFonts w:hint="eastAsia" w:ascii="仿宋" w:hAnsi="仿宋"/>
        </w:rPr>
        <w:t>支持管理员在临时用户管理界面创建临时用户，默认功能与系统用户相同；</w:t>
      </w:r>
    </w:p>
    <w:p>
      <w:pPr>
        <w:pStyle w:val="61"/>
        <w:rPr>
          <w:rFonts w:ascii="仿宋" w:hAnsi="仿宋"/>
        </w:rPr>
      </w:pPr>
      <w:r>
        <w:rPr>
          <w:rFonts w:hint="eastAsia" w:ascii="仿宋" w:hAnsi="仿宋"/>
        </w:rPr>
        <w:t>2</w:t>
      </w:r>
      <w:r>
        <w:rPr>
          <w:rFonts w:ascii="仿宋" w:hAnsi="仿宋"/>
        </w:rPr>
        <w:t>、</w:t>
      </w:r>
      <w:r>
        <w:rPr>
          <w:rFonts w:hint="eastAsia" w:ascii="仿宋" w:hAnsi="仿宋"/>
        </w:rPr>
        <w:t>支持临时用户再次申请可用期限；</w:t>
      </w:r>
    </w:p>
    <w:p>
      <w:pPr>
        <w:pStyle w:val="61"/>
        <w:rPr>
          <w:rFonts w:ascii="仿宋" w:hAnsi="仿宋"/>
        </w:rPr>
      </w:pPr>
      <w:r>
        <w:rPr>
          <w:rFonts w:hint="eastAsia" w:ascii="仿宋" w:hAnsi="仿宋"/>
        </w:rPr>
        <w:t>3</w:t>
      </w:r>
      <w:r>
        <w:rPr>
          <w:rFonts w:ascii="仿宋" w:hAnsi="仿宋"/>
        </w:rPr>
        <w:t>、</w:t>
      </w:r>
      <w:r>
        <w:rPr>
          <w:rFonts w:hint="eastAsia" w:ascii="仿宋" w:hAnsi="仿宋"/>
        </w:rPr>
        <w:t>支持具备组件权限的用户对临时用户可用期限进行查询</w:t>
      </w:r>
      <w:r>
        <w:rPr>
          <w:rFonts w:ascii="仿宋" w:hAnsi="仿宋"/>
        </w:rPr>
        <w:t>、</w:t>
      </w:r>
      <w:r>
        <w:rPr>
          <w:rFonts w:hint="eastAsia" w:ascii="仿宋" w:hAnsi="仿宋"/>
        </w:rPr>
        <w:t>审批通过，审批驳回操作；</w:t>
      </w:r>
    </w:p>
    <w:p>
      <w:pPr>
        <w:pStyle w:val="64"/>
        <w:ind w:left="440"/>
        <w:rPr>
          <w:rFonts w:ascii="仿宋" w:hAnsi="仿宋"/>
        </w:rPr>
      </w:pPr>
      <w:r>
        <w:rPr>
          <w:rFonts w:hint="eastAsia" w:ascii="仿宋" w:hAnsi="仿宋"/>
        </w:rPr>
        <w:t>业务流程图</w:t>
      </w:r>
    </w:p>
    <w:p>
      <w:pPr>
        <w:pStyle w:val="61"/>
        <w:rPr>
          <w:rFonts w:ascii="仿宋" w:hAnsi="仿宋"/>
        </w:rPr>
      </w:pPr>
      <w:r>
        <w:rPr>
          <w:rFonts w:ascii="仿宋" w:hAnsi="仿宋"/>
        </w:rPr>
        <w:drawing>
          <wp:inline distT="0" distB="0" distL="114300" distR="114300">
            <wp:extent cx="3237865" cy="3591560"/>
            <wp:effectExtent l="52070" t="13970" r="62865" b="109220"/>
            <wp:docPr id="2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5"/>
                    <pic:cNvPicPr>
                      <a:picLocks noChangeAspect="1"/>
                    </pic:cNvPicPr>
                  </pic:nvPicPr>
                  <pic:blipFill>
                    <a:blip r:embed="rId236"/>
                    <a:stretch>
                      <a:fillRect/>
                    </a:stretch>
                  </pic:blipFill>
                  <pic:spPr>
                    <a:xfrm>
                      <a:off x="0" y="0"/>
                      <a:ext cx="3237865" cy="359156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ind w:left="440"/>
        <w:rPr>
          <w:rFonts w:ascii="仿宋" w:hAnsi="仿宋"/>
        </w:rPr>
      </w:pPr>
      <w:r>
        <w:rPr>
          <w:rFonts w:hint="eastAsia" w:ascii="仿宋" w:hAnsi="仿宋"/>
        </w:rPr>
        <w:t>数据流程图</w:t>
      </w:r>
    </w:p>
    <w:p>
      <w:pPr>
        <w:pStyle w:val="61"/>
        <w:rPr>
          <w:rFonts w:ascii="仿宋" w:hAnsi="仿宋"/>
        </w:rPr>
      </w:pPr>
      <w:r>
        <w:rPr>
          <w:rFonts w:hint="eastAsia" w:ascii="仿宋" w:hAnsi="仿宋"/>
        </w:rPr>
        <w:t>无</w:t>
      </w:r>
    </w:p>
    <w:p>
      <w:pPr>
        <w:pStyle w:val="64"/>
        <w:ind w:left="440"/>
        <w:rPr>
          <w:rFonts w:ascii="仿宋" w:hAnsi="仿宋"/>
        </w:rPr>
      </w:pPr>
      <w:r>
        <w:rPr>
          <w:rFonts w:hint="eastAsia" w:ascii="仿宋" w:hAnsi="仿宋"/>
        </w:rPr>
        <w:t>功能设计详细描述</w:t>
      </w:r>
    </w:p>
    <w:p>
      <w:pPr>
        <w:pStyle w:val="61"/>
        <w:numPr>
          <w:ilvl w:val="0"/>
          <w:numId w:val="153"/>
        </w:numPr>
        <w:rPr>
          <w:rFonts w:ascii="仿宋" w:hAnsi="仿宋"/>
        </w:rPr>
      </w:pPr>
      <w:r>
        <w:rPr>
          <w:rFonts w:hint="eastAsia" w:ascii="仿宋" w:hAnsi="仿宋"/>
        </w:rPr>
        <w:t>支持在用临时用户管理界面，对临时用户进行按名称模糊查询，创建，查询，编辑，删除操作；</w:t>
      </w:r>
    </w:p>
    <w:p>
      <w:pPr>
        <w:pStyle w:val="61"/>
        <w:numPr>
          <w:ilvl w:val="0"/>
          <w:numId w:val="153"/>
        </w:numPr>
        <w:rPr>
          <w:rFonts w:ascii="仿宋" w:hAnsi="仿宋"/>
        </w:rPr>
      </w:pPr>
      <w:r>
        <w:rPr>
          <w:rFonts w:hint="eastAsia" w:ascii="仿宋" w:hAnsi="仿宋"/>
        </w:rPr>
        <w:t>支持在临时用户期限审批界面，按用户名称模糊查询，按审批状态查询，对审批记录进行，通过，驳回操作；</w:t>
      </w:r>
    </w:p>
    <w:p>
      <w:pPr>
        <w:pStyle w:val="61"/>
        <w:numPr>
          <w:ilvl w:val="0"/>
          <w:numId w:val="153"/>
        </w:numPr>
        <w:rPr>
          <w:rFonts w:ascii="仿宋" w:hAnsi="仿宋"/>
        </w:rPr>
      </w:pPr>
      <w:r>
        <w:rPr>
          <w:rFonts w:hint="eastAsia" w:ascii="仿宋" w:hAnsi="仿宋"/>
        </w:rPr>
        <w:t>支持临时用户在使用期限到期后提交期限申请；</w:t>
      </w:r>
    </w:p>
    <w:p>
      <w:pPr>
        <w:pStyle w:val="61"/>
        <w:numPr>
          <w:ilvl w:val="0"/>
          <w:numId w:val="153"/>
        </w:numPr>
        <w:rPr>
          <w:rFonts w:ascii="仿宋" w:hAnsi="仿宋"/>
        </w:rPr>
      </w:pPr>
      <w:r>
        <w:rPr>
          <w:rFonts w:hint="eastAsia" w:ascii="仿宋" w:hAnsi="仿宋"/>
        </w:rPr>
        <w:t>支持临时用户登录时对使用期限进行校验，并反馈前端按情况路由到指定页面；</w:t>
      </w:r>
    </w:p>
    <w:p>
      <w:pPr>
        <w:pStyle w:val="64"/>
        <w:ind w:left="440"/>
        <w:rPr>
          <w:rFonts w:ascii="仿宋" w:hAnsi="仿宋"/>
        </w:rPr>
      </w:pPr>
      <w:r>
        <w:rPr>
          <w:rFonts w:hint="eastAsia" w:ascii="仿宋" w:hAnsi="仿宋"/>
        </w:rPr>
        <w:t>界面原型图</w:t>
      </w:r>
    </w:p>
    <w:p>
      <w:pPr>
        <w:pStyle w:val="64"/>
        <w:numPr>
          <w:ilvl w:val="0"/>
          <w:numId w:val="0"/>
        </w:numPr>
        <w:jc w:val="center"/>
        <w:rPr>
          <w:rFonts w:ascii="仿宋" w:hAnsi="仿宋"/>
        </w:rPr>
      </w:pPr>
      <w:r>
        <w:rPr>
          <w:rFonts w:ascii="仿宋" w:hAnsi="仿宋"/>
        </w:rPr>
        <w:drawing>
          <wp:inline distT="0" distB="0" distL="114300" distR="114300">
            <wp:extent cx="5265420" cy="2292350"/>
            <wp:effectExtent l="52070" t="13970" r="54610" b="93980"/>
            <wp:docPr id="2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3"/>
                    <pic:cNvPicPr>
                      <a:picLocks noChangeAspect="1"/>
                    </pic:cNvPicPr>
                  </pic:nvPicPr>
                  <pic:blipFill>
                    <a:blip r:embed="rId237"/>
                    <a:stretch>
                      <a:fillRect/>
                    </a:stretch>
                  </pic:blipFill>
                  <pic:spPr>
                    <a:xfrm>
                      <a:off x="0" y="0"/>
                      <a:ext cx="5265420" cy="229235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numPr>
          <w:ilvl w:val="0"/>
          <w:numId w:val="0"/>
        </w:numPr>
        <w:jc w:val="center"/>
        <w:rPr>
          <w:rFonts w:ascii="仿宋" w:hAnsi="仿宋"/>
        </w:rPr>
      </w:pPr>
      <w:r>
        <w:rPr>
          <w:rFonts w:ascii="仿宋" w:hAnsi="仿宋"/>
        </w:rPr>
        <w:drawing>
          <wp:inline distT="0" distB="0" distL="114300" distR="114300">
            <wp:extent cx="5262880" cy="3296920"/>
            <wp:effectExtent l="52070" t="13970" r="57150" b="99060"/>
            <wp:docPr id="2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4"/>
                    <pic:cNvPicPr>
                      <a:picLocks noChangeAspect="1"/>
                    </pic:cNvPicPr>
                  </pic:nvPicPr>
                  <pic:blipFill>
                    <a:blip r:embed="rId238"/>
                    <a:stretch>
                      <a:fillRect/>
                    </a:stretch>
                  </pic:blipFill>
                  <pic:spPr>
                    <a:xfrm>
                      <a:off x="0" y="0"/>
                      <a:ext cx="5262880" cy="329692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numPr>
          <w:ilvl w:val="0"/>
          <w:numId w:val="0"/>
        </w:numPr>
        <w:rPr>
          <w:rFonts w:ascii="仿宋" w:hAnsi="仿宋"/>
        </w:rPr>
      </w:pPr>
      <w:r>
        <w:rPr>
          <w:rFonts w:ascii="仿宋" w:hAnsi="仿宋"/>
        </w:rPr>
        <w:drawing>
          <wp:inline distT="0" distB="0" distL="114300" distR="114300">
            <wp:extent cx="5253355" cy="2176145"/>
            <wp:effectExtent l="52070" t="13970" r="66675" b="95885"/>
            <wp:docPr id="2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5"/>
                    <pic:cNvPicPr>
                      <a:picLocks noChangeAspect="1"/>
                    </pic:cNvPicPr>
                  </pic:nvPicPr>
                  <pic:blipFill>
                    <a:blip r:embed="rId239"/>
                    <a:stretch>
                      <a:fillRect/>
                    </a:stretch>
                  </pic:blipFill>
                  <pic:spPr>
                    <a:xfrm>
                      <a:off x="0" y="0"/>
                      <a:ext cx="5253355" cy="217614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0"/>
        <w:rPr>
          <w:rFonts w:ascii="仿宋" w:hAnsi="仿宋"/>
        </w:rPr>
      </w:pPr>
      <w:bookmarkStart w:id="673" w:name="_Toc157943565"/>
      <w:r>
        <w:rPr>
          <w:rFonts w:ascii="仿宋" w:hAnsi="仿宋"/>
        </w:rPr>
        <w:t>权限管理</w:t>
      </w:r>
      <w:bookmarkEnd w:id="672"/>
      <w:bookmarkEnd w:id="673"/>
    </w:p>
    <w:p>
      <w:pPr>
        <w:pStyle w:val="51"/>
        <w:tabs>
          <w:tab w:val="left" w:pos="560"/>
        </w:tabs>
        <w:rPr>
          <w:rFonts w:ascii="仿宋" w:hAnsi="仿宋"/>
        </w:rPr>
      </w:pPr>
      <w:bookmarkStart w:id="674" w:name="_Toc157943566"/>
      <w:bookmarkStart w:id="675" w:name="_Toc148524789"/>
      <w:r>
        <w:rPr>
          <w:rFonts w:ascii="仿宋" w:hAnsi="仿宋"/>
        </w:rPr>
        <w:t>菜单权限</w:t>
      </w:r>
      <w:bookmarkEnd w:id="674"/>
      <w:bookmarkEnd w:id="675"/>
    </w:p>
    <w:p>
      <w:pPr>
        <w:pStyle w:val="64"/>
        <w:rPr>
          <w:rFonts w:ascii="仿宋" w:hAnsi="仿宋"/>
        </w:rPr>
      </w:pPr>
      <w:r>
        <w:rPr>
          <w:rFonts w:hint="eastAsia" w:ascii="仿宋" w:hAnsi="仿宋"/>
        </w:rPr>
        <w:t>功能概述</w:t>
      </w:r>
    </w:p>
    <w:p>
      <w:pPr>
        <w:pStyle w:val="61"/>
        <w:rPr>
          <w:rFonts w:ascii="仿宋" w:hAnsi="仿宋"/>
        </w:rPr>
      </w:pPr>
      <w:r>
        <w:rPr>
          <w:rFonts w:hint="eastAsia" w:ascii="仿宋" w:hAnsi="仿宋"/>
        </w:rPr>
        <w:t>菜单权限</w:t>
      </w:r>
      <w:r>
        <w:rPr>
          <w:rFonts w:ascii="仿宋" w:hAnsi="仿宋"/>
        </w:rPr>
        <w:t>限制用户访问和操作特定菜单项或页面的能力</w:t>
      </w:r>
      <w:r>
        <w:rPr>
          <w:rFonts w:hint="eastAsia" w:ascii="仿宋" w:hAnsi="仿宋"/>
        </w:rPr>
        <w:t>，便于管理员对角色菜单的分配，</w:t>
      </w:r>
      <w:r>
        <w:rPr>
          <w:rFonts w:ascii="仿宋" w:hAnsi="仿宋"/>
        </w:rPr>
        <w:t>以提高安全性、用户体验和合规性，简化管理，并确保</w:t>
      </w:r>
      <w:r>
        <w:rPr>
          <w:rFonts w:hint="eastAsia" w:ascii="仿宋" w:hAnsi="仿宋"/>
        </w:rPr>
        <w:t>用户</w:t>
      </w:r>
      <w:r>
        <w:rPr>
          <w:rFonts w:ascii="仿宋" w:hAnsi="仿宋"/>
        </w:rPr>
        <w:t>仅能够查看或执行与其角色相关的任务</w:t>
      </w:r>
      <w:r>
        <w:rPr>
          <w:rFonts w:hint="eastAsia" w:ascii="仿宋" w:hAnsi="仿宋"/>
        </w:rPr>
        <w:t>。</w:t>
      </w:r>
    </w:p>
    <w:p>
      <w:pPr>
        <w:pStyle w:val="64"/>
        <w:rPr>
          <w:rFonts w:ascii="仿宋" w:hAnsi="仿宋"/>
        </w:rPr>
      </w:pPr>
      <w:r>
        <w:rPr>
          <w:rFonts w:hint="eastAsia" w:ascii="仿宋" w:hAnsi="仿宋"/>
        </w:rPr>
        <w:t>功能规格</w:t>
      </w:r>
    </w:p>
    <w:p>
      <w:pPr>
        <w:pStyle w:val="61"/>
        <w:numPr>
          <w:ilvl w:val="0"/>
          <w:numId w:val="154"/>
        </w:numPr>
        <w:rPr>
          <w:rFonts w:ascii="仿宋" w:hAnsi="仿宋"/>
        </w:rPr>
      </w:pPr>
      <w:r>
        <w:rPr>
          <w:rFonts w:hint="eastAsia" w:ascii="仿宋" w:hAnsi="仿宋"/>
        </w:rPr>
        <w:t>支持通过菜单权限树展示菜单权限</w:t>
      </w:r>
    </w:p>
    <w:p>
      <w:pPr>
        <w:pStyle w:val="61"/>
        <w:numPr>
          <w:ilvl w:val="0"/>
          <w:numId w:val="154"/>
        </w:numPr>
        <w:rPr>
          <w:rFonts w:ascii="仿宋" w:hAnsi="仿宋"/>
        </w:rPr>
      </w:pPr>
      <w:r>
        <w:rPr>
          <w:rFonts w:hint="eastAsia" w:ascii="仿宋" w:hAnsi="仿宋"/>
        </w:rPr>
        <w:t>管理员默认分配所有菜单权限</w:t>
      </w:r>
    </w:p>
    <w:p>
      <w:pPr>
        <w:pStyle w:val="61"/>
        <w:numPr>
          <w:ilvl w:val="0"/>
          <w:numId w:val="154"/>
        </w:numPr>
        <w:rPr>
          <w:rFonts w:ascii="仿宋" w:hAnsi="仿宋"/>
        </w:rPr>
      </w:pPr>
      <w:r>
        <w:rPr>
          <w:rFonts w:hint="eastAsia" w:ascii="仿宋" w:hAnsi="仿宋"/>
        </w:rPr>
        <w:t>支持给角色分配权限</w:t>
      </w:r>
    </w:p>
    <w:p>
      <w:pPr>
        <w:pStyle w:val="64"/>
        <w:rPr>
          <w:rFonts w:ascii="仿宋" w:hAnsi="仿宋"/>
        </w:rPr>
      </w:pPr>
      <w:r>
        <w:rPr>
          <w:rFonts w:hint="eastAsia" w:ascii="仿宋" w:hAnsi="仿宋"/>
        </w:rPr>
        <w:t>业务流程图</w:t>
      </w:r>
    </w:p>
    <w:p>
      <w:pPr>
        <w:pStyle w:val="64"/>
        <w:numPr>
          <w:ilvl w:val="0"/>
          <w:numId w:val="0"/>
        </w:numPr>
        <w:ind w:left="240"/>
        <w:jc w:val="center"/>
        <w:rPr>
          <w:rFonts w:ascii="仿宋" w:hAnsi="仿宋"/>
        </w:rPr>
      </w:pPr>
      <w:r>
        <w:rPr>
          <w:rFonts w:ascii="仿宋" w:hAnsi="仿宋"/>
        </w:rPr>
        <w:drawing>
          <wp:inline distT="0" distB="0" distL="114300" distR="114300">
            <wp:extent cx="1443355" cy="3009265"/>
            <wp:effectExtent l="52070" t="13970" r="66675" b="100965"/>
            <wp:docPr id="16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2"/>
                    <pic:cNvPicPr>
                      <a:picLocks noChangeAspect="1"/>
                    </pic:cNvPicPr>
                  </pic:nvPicPr>
                  <pic:blipFill>
                    <a:blip r:embed="rId240"/>
                    <a:stretch>
                      <a:fillRect/>
                    </a:stretch>
                  </pic:blipFill>
                  <pic:spPr>
                    <a:xfrm>
                      <a:off x="0" y="0"/>
                      <a:ext cx="1443355" cy="300926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rPr>
          <w:rFonts w:ascii="仿宋" w:hAnsi="仿宋"/>
        </w:rPr>
      </w:pPr>
      <w:r>
        <w:rPr>
          <w:rFonts w:hint="eastAsia" w:ascii="仿宋" w:hAnsi="仿宋"/>
        </w:rPr>
        <w:t>数据流程图</w:t>
      </w:r>
    </w:p>
    <w:p>
      <w:pPr>
        <w:pStyle w:val="61"/>
        <w:rPr>
          <w:rFonts w:ascii="仿宋" w:hAnsi="仿宋"/>
        </w:rPr>
      </w:pPr>
      <w:r>
        <w:rPr>
          <w:rFonts w:hint="eastAsia" w:ascii="仿宋" w:hAnsi="仿宋"/>
        </w:rPr>
        <w:t>无</w:t>
      </w:r>
    </w:p>
    <w:p>
      <w:pPr>
        <w:pStyle w:val="64"/>
        <w:rPr>
          <w:rFonts w:ascii="仿宋" w:hAnsi="仿宋"/>
        </w:rPr>
      </w:pPr>
      <w:r>
        <w:rPr>
          <w:rFonts w:hint="eastAsia" w:ascii="仿宋" w:hAnsi="仿宋"/>
        </w:rPr>
        <w:t>功能设计详细描述</w:t>
      </w:r>
    </w:p>
    <w:p>
      <w:pPr>
        <w:pStyle w:val="61"/>
        <w:numPr>
          <w:ilvl w:val="0"/>
          <w:numId w:val="155"/>
        </w:numPr>
        <w:rPr>
          <w:rFonts w:ascii="仿宋" w:hAnsi="仿宋"/>
        </w:rPr>
      </w:pPr>
      <w:r>
        <w:rPr>
          <w:rFonts w:hint="eastAsia" w:ascii="仿宋" w:hAnsi="仿宋"/>
        </w:rPr>
        <w:t>支持初始化通过展示所有的菜单权限及权限层级关系，管理员角色默认拥有所有菜单权限</w:t>
      </w:r>
    </w:p>
    <w:p>
      <w:pPr>
        <w:pStyle w:val="61"/>
        <w:numPr>
          <w:ilvl w:val="0"/>
          <w:numId w:val="155"/>
        </w:numPr>
        <w:rPr>
          <w:rFonts w:ascii="仿宋" w:hAnsi="仿宋"/>
        </w:rPr>
      </w:pPr>
      <w:r>
        <w:rPr>
          <w:rFonts w:hint="eastAsia" w:ascii="仿宋" w:hAnsi="仿宋"/>
        </w:rPr>
        <w:t>支持通过勾选数据项给角色分配对应菜单权限</w:t>
      </w:r>
    </w:p>
    <w:p>
      <w:pPr>
        <w:pStyle w:val="61"/>
        <w:numPr>
          <w:ilvl w:val="0"/>
          <w:numId w:val="155"/>
        </w:numPr>
        <w:rPr>
          <w:rFonts w:ascii="仿宋" w:hAnsi="仿宋"/>
        </w:rPr>
      </w:pPr>
      <w:r>
        <w:rPr>
          <w:rFonts w:hint="eastAsia" w:ascii="仿宋" w:hAnsi="仿宋"/>
        </w:rPr>
        <w:t>保存给角色绑定勾选菜单权限</w:t>
      </w:r>
    </w:p>
    <w:p>
      <w:pPr>
        <w:pStyle w:val="64"/>
        <w:rPr>
          <w:rFonts w:ascii="仿宋" w:hAnsi="仿宋"/>
        </w:rPr>
      </w:pPr>
      <w:r>
        <w:rPr>
          <w:rFonts w:hint="eastAsia" w:ascii="仿宋" w:hAnsi="仿宋"/>
        </w:rPr>
        <w:t>界面原型图</w:t>
      </w:r>
    </w:p>
    <w:p>
      <w:pPr>
        <w:pStyle w:val="64"/>
        <w:numPr>
          <w:ilvl w:val="0"/>
          <w:numId w:val="0"/>
        </w:numPr>
        <w:ind w:left="240"/>
        <w:rPr>
          <w:rFonts w:ascii="仿宋" w:hAnsi="仿宋"/>
        </w:rPr>
      </w:pPr>
      <w:r>
        <w:rPr>
          <w:rFonts w:ascii="仿宋" w:hAnsi="仿宋"/>
        </w:rPr>
        <w:drawing>
          <wp:inline distT="0" distB="0" distL="114300" distR="114300">
            <wp:extent cx="5269865" cy="2566035"/>
            <wp:effectExtent l="52070" t="13970" r="69215" b="106045"/>
            <wp:docPr id="15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9"/>
                    <pic:cNvPicPr>
                      <a:picLocks noChangeAspect="1"/>
                    </pic:cNvPicPr>
                  </pic:nvPicPr>
                  <pic:blipFill>
                    <a:blip r:embed="rId241"/>
                    <a:stretch>
                      <a:fillRect/>
                    </a:stretch>
                  </pic:blipFill>
                  <pic:spPr>
                    <a:xfrm>
                      <a:off x="0" y="0"/>
                      <a:ext cx="5269865" cy="256603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1"/>
        <w:tabs>
          <w:tab w:val="left" w:pos="560"/>
        </w:tabs>
        <w:rPr>
          <w:rFonts w:ascii="仿宋" w:hAnsi="仿宋"/>
        </w:rPr>
      </w:pPr>
      <w:bookmarkStart w:id="676" w:name="_Toc148524790"/>
      <w:bookmarkStart w:id="677" w:name="_Toc157943567"/>
      <w:r>
        <w:rPr>
          <w:rFonts w:ascii="仿宋" w:hAnsi="仿宋"/>
        </w:rPr>
        <w:t>功能权限</w:t>
      </w:r>
      <w:bookmarkEnd w:id="676"/>
      <w:bookmarkEnd w:id="677"/>
    </w:p>
    <w:p>
      <w:pPr>
        <w:pStyle w:val="64"/>
        <w:rPr>
          <w:rFonts w:ascii="仿宋" w:hAnsi="仿宋"/>
        </w:rPr>
      </w:pPr>
      <w:r>
        <w:rPr>
          <w:rFonts w:hint="eastAsia" w:ascii="仿宋" w:hAnsi="仿宋"/>
        </w:rPr>
        <w:t>功能概述</w:t>
      </w:r>
    </w:p>
    <w:p>
      <w:pPr>
        <w:pStyle w:val="61"/>
        <w:rPr>
          <w:rFonts w:ascii="仿宋" w:hAnsi="仿宋"/>
        </w:rPr>
      </w:pPr>
      <w:r>
        <w:rPr>
          <w:rFonts w:hint="eastAsia" w:ascii="仿宋" w:hAnsi="仿宋"/>
        </w:rPr>
        <w:t>功能权限</w:t>
      </w:r>
      <w:r>
        <w:rPr>
          <w:rFonts w:ascii="仿宋" w:hAnsi="仿宋"/>
        </w:rPr>
        <w:t>用于控制角色对特定功能或操作的访问权限，以确保只有经过授权的用户可以执行特定任务，提高系统安全性、合规性，简化权限管理，并提升用户体验。</w:t>
      </w:r>
    </w:p>
    <w:p>
      <w:pPr>
        <w:pStyle w:val="64"/>
        <w:rPr>
          <w:rFonts w:ascii="仿宋" w:hAnsi="仿宋"/>
        </w:rPr>
      </w:pPr>
      <w:r>
        <w:rPr>
          <w:rFonts w:hint="eastAsia" w:ascii="仿宋" w:hAnsi="仿宋"/>
        </w:rPr>
        <w:t>功能规格</w:t>
      </w:r>
    </w:p>
    <w:p>
      <w:pPr>
        <w:pStyle w:val="61"/>
        <w:numPr>
          <w:ilvl w:val="0"/>
          <w:numId w:val="156"/>
        </w:numPr>
        <w:rPr>
          <w:rFonts w:ascii="仿宋" w:hAnsi="仿宋"/>
        </w:rPr>
      </w:pPr>
      <w:r>
        <w:rPr>
          <w:rFonts w:hint="eastAsia" w:ascii="仿宋" w:hAnsi="仿宋"/>
        </w:rPr>
        <w:t>支持通过功能权限树展示所有功能权限</w:t>
      </w:r>
    </w:p>
    <w:p>
      <w:pPr>
        <w:pStyle w:val="61"/>
        <w:numPr>
          <w:ilvl w:val="0"/>
          <w:numId w:val="156"/>
        </w:numPr>
        <w:rPr>
          <w:rFonts w:ascii="仿宋" w:hAnsi="仿宋"/>
        </w:rPr>
      </w:pPr>
      <w:r>
        <w:rPr>
          <w:rFonts w:hint="eastAsia" w:ascii="仿宋" w:hAnsi="仿宋"/>
        </w:rPr>
        <w:t>管理员默认分配所有菜单权限</w:t>
      </w:r>
    </w:p>
    <w:p>
      <w:pPr>
        <w:pStyle w:val="61"/>
        <w:numPr>
          <w:ilvl w:val="0"/>
          <w:numId w:val="156"/>
        </w:numPr>
        <w:rPr>
          <w:rFonts w:ascii="仿宋" w:hAnsi="仿宋"/>
        </w:rPr>
      </w:pPr>
      <w:r>
        <w:rPr>
          <w:rFonts w:hint="eastAsia" w:ascii="仿宋" w:hAnsi="仿宋"/>
        </w:rPr>
        <w:t>展示已勾选功能权限</w:t>
      </w:r>
    </w:p>
    <w:p>
      <w:pPr>
        <w:pStyle w:val="64"/>
        <w:rPr>
          <w:rFonts w:ascii="仿宋" w:hAnsi="仿宋"/>
        </w:rPr>
      </w:pPr>
      <w:r>
        <w:rPr>
          <w:rFonts w:hint="eastAsia" w:ascii="仿宋" w:hAnsi="仿宋"/>
        </w:rPr>
        <w:t>业务流程图</w:t>
      </w:r>
    </w:p>
    <w:p>
      <w:pPr>
        <w:pStyle w:val="64"/>
        <w:numPr>
          <w:ilvl w:val="0"/>
          <w:numId w:val="0"/>
        </w:numPr>
        <w:ind w:left="240"/>
        <w:jc w:val="center"/>
        <w:rPr>
          <w:rFonts w:ascii="仿宋" w:hAnsi="仿宋"/>
        </w:rPr>
      </w:pPr>
      <w:r>
        <w:rPr>
          <w:rFonts w:ascii="仿宋" w:hAnsi="仿宋"/>
        </w:rPr>
        <w:drawing>
          <wp:inline distT="0" distB="0" distL="114300" distR="114300">
            <wp:extent cx="1546860" cy="3758565"/>
            <wp:effectExtent l="52070" t="13970" r="58420" b="94615"/>
            <wp:docPr id="16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4"/>
                    <pic:cNvPicPr>
                      <a:picLocks noChangeAspect="1"/>
                    </pic:cNvPicPr>
                  </pic:nvPicPr>
                  <pic:blipFill>
                    <a:blip r:embed="rId242"/>
                    <a:stretch>
                      <a:fillRect/>
                    </a:stretch>
                  </pic:blipFill>
                  <pic:spPr>
                    <a:xfrm>
                      <a:off x="0" y="0"/>
                      <a:ext cx="1546860" cy="375856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rPr>
          <w:rFonts w:ascii="仿宋" w:hAnsi="仿宋"/>
        </w:rPr>
      </w:pPr>
      <w:r>
        <w:rPr>
          <w:rFonts w:hint="eastAsia" w:ascii="仿宋" w:hAnsi="仿宋"/>
        </w:rPr>
        <w:t>数据流程图</w:t>
      </w:r>
    </w:p>
    <w:p>
      <w:pPr>
        <w:pStyle w:val="61"/>
        <w:rPr>
          <w:rFonts w:ascii="仿宋" w:hAnsi="仿宋"/>
        </w:rPr>
      </w:pPr>
      <w:r>
        <w:rPr>
          <w:rFonts w:hint="eastAsia" w:ascii="仿宋" w:hAnsi="仿宋"/>
        </w:rPr>
        <w:t>无</w:t>
      </w:r>
    </w:p>
    <w:p>
      <w:pPr>
        <w:pStyle w:val="64"/>
        <w:rPr>
          <w:rFonts w:ascii="仿宋" w:hAnsi="仿宋"/>
        </w:rPr>
      </w:pPr>
      <w:r>
        <w:rPr>
          <w:rFonts w:hint="eastAsia" w:ascii="仿宋" w:hAnsi="仿宋"/>
        </w:rPr>
        <w:t>功能设计详细描述</w:t>
      </w:r>
    </w:p>
    <w:p>
      <w:pPr>
        <w:pStyle w:val="61"/>
        <w:numPr>
          <w:ilvl w:val="0"/>
          <w:numId w:val="157"/>
        </w:numPr>
        <w:rPr>
          <w:rFonts w:ascii="仿宋" w:hAnsi="仿宋"/>
        </w:rPr>
      </w:pPr>
      <w:r>
        <w:rPr>
          <w:rFonts w:hint="eastAsia" w:ascii="仿宋" w:hAnsi="仿宋"/>
        </w:rPr>
        <w:t>支持初始化展示所有功能权限，管理员默认分配所有功能权限</w:t>
      </w:r>
    </w:p>
    <w:p>
      <w:pPr>
        <w:pStyle w:val="61"/>
        <w:numPr>
          <w:ilvl w:val="0"/>
          <w:numId w:val="157"/>
        </w:numPr>
        <w:rPr>
          <w:rFonts w:ascii="仿宋" w:hAnsi="仿宋"/>
        </w:rPr>
      </w:pPr>
      <w:r>
        <w:rPr>
          <w:rFonts w:hint="eastAsia" w:ascii="仿宋" w:hAnsi="仿宋"/>
        </w:rPr>
        <w:t>支持勾选数据项给角色分配权限</w:t>
      </w:r>
    </w:p>
    <w:p>
      <w:pPr>
        <w:pStyle w:val="61"/>
        <w:numPr>
          <w:ilvl w:val="0"/>
          <w:numId w:val="157"/>
        </w:numPr>
        <w:rPr>
          <w:rFonts w:ascii="仿宋" w:hAnsi="仿宋"/>
        </w:rPr>
      </w:pPr>
      <w:r>
        <w:rPr>
          <w:rFonts w:hint="eastAsia" w:ascii="仿宋" w:hAnsi="仿宋"/>
        </w:rPr>
        <w:t>已选中权限可分配到的权限中展示，支持取消权限勾选</w:t>
      </w:r>
    </w:p>
    <w:p>
      <w:pPr>
        <w:pStyle w:val="61"/>
        <w:numPr>
          <w:ilvl w:val="0"/>
          <w:numId w:val="157"/>
        </w:numPr>
        <w:rPr>
          <w:rFonts w:ascii="仿宋" w:hAnsi="仿宋"/>
        </w:rPr>
      </w:pPr>
      <w:r>
        <w:rPr>
          <w:rFonts w:hint="eastAsia" w:ascii="仿宋" w:hAnsi="仿宋"/>
        </w:rPr>
        <w:t>保存绑定功能权限</w:t>
      </w:r>
    </w:p>
    <w:p>
      <w:pPr>
        <w:pStyle w:val="64"/>
        <w:rPr>
          <w:rFonts w:ascii="仿宋" w:hAnsi="仿宋"/>
        </w:rPr>
      </w:pPr>
      <w:r>
        <w:rPr>
          <w:rFonts w:hint="eastAsia" w:ascii="仿宋" w:hAnsi="仿宋"/>
        </w:rPr>
        <w:t>界面原型图</w:t>
      </w:r>
    </w:p>
    <w:p>
      <w:pPr>
        <w:pStyle w:val="64"/>
        <w:numPr>
          <w:ilvl w:val="0"/>
          <w:numId w:val="0"/>
        </w:numPr>
        <w:ind w:left="240"/>
        <w:rPr>
          <w:rFonts w:ascii="仿宋" w:hAnsi="仿宋"/>
        </w:rPr>
      </w:pPr>
      <w:r>
        <w:rPr>
          <w:rFonts w:ascii="仿宋" w:hAnsi="仿宋"/>
        </w:rPr>
        <w:drawing>
          <wp:inline distT="0" distB="0" distL="114300" distR="114300">
            <wp:extent cx="5269230" cy="2537460"/>
            <wp:effectExtent l="52070" t="13970" r="69850" b="96520"/>
            <wp:docPr id="15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0"/>
                    <pic:cNvPicPr>
                      <a:picLocks noChangeAspect="1"/>
                    </pic:cNvPicPr>
                  </pic:nvPicPr>
                  <pic:blipFill>
                    <a:blip r:embed="rId243"/>
                    <a:stretch>
                      <a:fillRect/>
                    </a:stretch>
                  </pic:blipFill>
                  <pic:spPr>
                    <a:xfrm>
                      <a:off x="0" y="0"/>
                      <a:ext cx="5269230" cy="253746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1"/>
        <w:tabs>
          <w:tab w:val="left" w:pos="560"/>
        </w:tabs>
        <w:rPr>
          <w:rFonts w:ascii="仿宋" w:hAnsi="仿宋"/>
        </w:rPr>
      </w:pPr>
      <w:bookmarkStart w:id="678" w:name="_Toc148524791"/>
      <w:bookmarkStart w:id="679" w:name="_Toc157943568"/>
      <w:r>
        <w:rPr>
          <w:rFonts w:ascii="仿宋" w:hAnsi="仿宋"/>
        </w:rPr>
        <w:t>目录权限</w:t>
      </w:r>
      <w:bookmarkEnd w:id="678"/>
      <w:bookmarkEnd w:id="679"/>
    </w:p>
    <w:p>
      <w:pPr>
        <w:pStyle w:val="64"/>
        <w:rPr>
          <w:rFonts w:ascii="仿宋" w:hAnsi="仿宋"/>
        </w:rPr>
      </w:pPr>
      <w:r>
        <w:rPr>
          <w:rFonts w:hint="eastAsia" w:ascii="仿宋" w:hAnsi="仿宋"/>
        </w:rPr>
        <w:t>功能概述</w:t>
      </w:r>
    </w:p>
    <w:p>
      <w:pPr>
        <w:pStyle w:val="61"/>
        <w:rPr>
          <w:rFonts w:ascii="仿宋" w:hAnsi="仿宋"/>
        </w:rPr>
      </w:pPr>
      <w:r>
        <w:rPr>
          <w:rFonts w:hint="eastAsia" w:ascii="仿宋" w:hAnsi="仿宋"/>
        </w:rPr>
        <w:t>目录权限</w:t>
      </w:r>
      <w:r>
        <w:rPr>
          <w:rFonts w:ascii="仿宋" w:hAnsi="仿宋"/>
        </w:rPr>
        <w:t>用于限制角色对特定目录或文件夹内的内容的访问权限，以维护系统安全性、数据保护，确保只有授权用户可以查看、编辑或下载目录中的文件，同时简化权限管理。</w:t>
      </w:r>
    </w:p>
    <w:p>
      <w:pPr>
        <w:pStyle w:val="64"/>
        <w:rPr>
          <w:rFonts w:ascii="仿宋" w:hAnsi="仿宋"/>
        </w:rPr>
      </w:pPr>
      <w:r>
        <w:rPr>
          <w:rFonts w:hint="eastAsia" w:ascii="仿宋" w:hAnsi="仿宋"/>
        </w:rPr>
        <w:t>功能规格</w:t>
      </w:r>
    </w:p>
    <w:p>
      <w:pPr>
        <w:pStyle w:val="61"/>
        <w:numPr>
          <w:ilvl w:val="0"/>
          <w:numId w:val="158"/>
        </w:numPr>
        <w:rPr>
          <w:rFonts w:ascii="仿宋" w:hAnsi="仿宋"/>
        </w:rPr>
      </w:pPr>
      <w:r>
        <w:rPr>
          <w:rFonts w:hint="eastAsia" w:ascii="仿宋" w:hAnsi="仿宋"/>
        </w:rPr>
        <w:t>支持通过目录权限树展示所有目录权限</w:t>
      </w:r>
    </w:p>
    <w:p>
      <w:pPr>
        <w:pStyle w:val="61"/>
        <w:numPr>
          <w:ilvl w:val="0"/>
          <w:numId w:val="158"/>
        </w:numPr>
        <w:rPr>
          <w:rFonts w:ascii="仿宋" w:hAnsi="仿宋"/>
        </w:rPr>
      </w:pPr>
      <w:r>
        <w:rPr>
          <w:rFonts w:hint="eastAsia" w:ascii="仿宋" w:hAnsi="仿宋"/>
        </w:rPr>
        <w:t>管理员默认分配所有目录权限</w:t>
      </w:r>
    </w:p>
    <w:p>
      <w:pPr>
        <w:pStyle w:val="61"/>
        <w:numPr>
          <w:ilvl w:val="0"/>
          <w:numId w:val="158"/>
        </w:numPr>
        <w:rPr>
          <w:rFonts w:ascii="仿宋" w:hAnsi="仿宋"/>
        </w:rPr>
      </w:pPr>
      <w:r>
        <w:rPr>
          <w:rFonts w:hint="eastAsia" w:ascii="仿宋" w:hAnsi="仿宋"/>
        </w:rPr>
        <w:t>支持角色分配目录权限</w:t>
      </w:r>
    </w:p>
    <w:p>
      <w:pPr>
        <w:pStyle w:val="64"/>
        <w:rPr>
          <w:rFonts w:ascii="仿宋" w:hAnsi="仿宋"/>
        </w:rPr>
      </w:pPr>
      <w:r>
        <w:rPr>
          <w:rFonts w:hint="eastAsia" w:ascii="仿宋" w:hAnsi="仿宋"/>
        </w:rPr>
        <w:t>业务流程图</w:t>
      </w:r>
    </w:p>
    <w:p>
      <w:pPr>
        <w:pStyle w:val="64"/>
        <w:numPr>
          <w:ilvl w:val="0"/>
          <w:numId w:val="0"/>
        </w:numPr>
        <w:ind w:left="240"/>
        <w:jc w:val="center"/>
        <w:rPr>
          <w:rFonts w:ascii="仿宋" w:hAnsi="仿宋"/>
        </w:rPr>
      </w:pPr>
      <w:r>
        <w:rPr>
          <w:rFonts w:ascii="仿宋" w:hAnsi="仿宋"/>
        </w:rPr>
        <w:drawing>
          <wp:inline distT="0" distB="0" distL="114300" distR="114300">
            <wp:extent cx="1497965" cy="3019425"/>
            <wp:effectExtent l="52070" t="13970" r="69215" b="90805"/>
            <wp:docPr id="16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3"/>
                    <pic:cNvPicPr>
                      <a:picLocks noChangeAspect="1"/>
                    </pic:cNvPicPr>
                  </pic:nvPicPr>
                  <pic:blipFill>
                    <a:blip r:embed="rId244"/>
                    <a:stretch>
                      <a:fillRect/>
                    </a:stretch>
                  </pic:blipFill>
                  <pic:spPr>
                    <a:xfrm>
                      <a:off x="0" y="0"/>
                      <a:ext cx="1497965" cy="301942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rPr>
          <w:rFonts w:ascii="仿宋" w:hAnsi="仿宋"/>
        </w:rPr>
      </w:pPr>
      <w:r>
        <w:rPr>
          <w:rFonts w:hint="eastAsia" w:ascii="仿宋" w:hAnsi="仿宋"/>
        </w:rPr>
        <w:t>数据流程图</w:t>
      </w:r>
    </w:p>
    <w:p>
      <w:pPr>
        <w:pStyle w:val="61"/>
        <w:rPr>
          <w:rFonts w:ascii="仿宋" w:hAnsi="仿宋"/>
        </w:rPr>
      </w:pPr>
      <w:r>
        <w:rPr>
          <w:rFonts w:hint="eastAsia" w:ascii="仿宋" w:hAnsi="仿宋"/>
        </w:rPr>
        <w:t>无</w:t>
      </w:r>
    </w:p>
    <w:p>
      <w:pPr>
        <w:pStyle w:val="64"/>
        <w:rPr>
          <w:rFonts w:ascii="仿宋" w:hAnsi="仿宋"/>
        </w:rPr>
      </w:pPr>
      <w:r>
        <w:rPr>
          <w:rFonts w:hint="eastAsia" w:ascii="仿宋" w:hAnsi="仿宋"/>
        </w:rPr>
        <w:t>功能设计详细描述</w:t>
      </w:r>
    </w:p>
    <w:p>
      <w:pPr>
        <w:pStyle w:val="61"/>
        <w:numPr>
          <w:ilvl w:val="0"/>
          <w:numId w:val="159"/>
        </w:numPr>
        <w:rPr>
          <w:rFonts w:ascii="仿宋" w:hAnsi="仿宋"/>
        </w:rPr>
      </w:pPr>
      <w:r>
        <w:rPr>
          <w:rFonts w:hint="eastAsia" w:ascii="仿宋" w:hAnsi="仿宋"/>
        </w:rPr>
        <w:t>支持初始化展示所有目录权限，管理员默认分配所有目录权限</w:t>
      </w:r>
    </w:p>
    <w:p>
      <w:pPr>
        <w:pStyle w:val="61"/>
        <w:numPr>
          <w:ilvl w:val="0"/>
          <w:numId w:val="159"/>
        </w:numPr>
        <w:rPr>
          <w:rFonts w:ascii="仿宋" w:hAnsi="仿宋"/>
        </w:rPr>
      </w:pPr>
      <w:r>
        <w:rPr>
          <w:rFonts w:hint="eastAsia" w:ascii="仿宋" w:hAnsi="仿宋"/>
        </w:rPr>
        <w:t>支持勾选数据项给角色分配权限</w:t>
      </w:r>
    </w:p>
    <w:p>
      <w:pPr>
        <w:pStyle w:val="61"/>
        <w:numPr>
          <w:ilvl w:val="0"/>
          <w:numId w:val="159"/>
        </w:numPr>
        <w:rPr>
          <w:rFonts w:ascii="仿宋" w:hAnsi="仿宋"/>
        </w:rPr>
      </w:pPr>
      <w:r>
        <w:rPr>
          <w:rFonts w:hint="eastAsia" w:ascii="仿宋" w:hAnsi="仿宋"/>
        </w:rPr>
        <w:t>支持通过勾选选择目录权限</w:t>
      </w:r>
    </w:p>
    <w:p>
      <w:pPr>
        <w:pStyle w:val="61"/>
        <w:numPr>
          <w:ilvl w:val="0"/>
          <w:numId w:val="159"/>
        </w:numPr>
        <w:rPr>
          <w:rFonts w:ascii="仿宋" w:hAnsi="仿宋"/>
        </w:rPr>
      </w:pPr>
      <w:r>
        <w:rPr>
          <w:rFonts w:hint="eastAsia" w:ascii="仿宋" w:hAnsi="仿宋"/>
        </w:rPr>
        <w:t>保存绑定功能权限</w:t>
      </w:r>
    </w:p>
    <w:p>
      <w:pPr>
        <w:pStyle w:val="64"/>
        <w:rPr>
          <w:rFonts w:ascii="仿宋" w:hAnsi="仿宋"/>
        </w:rPr>
      </w:pPr>
      <w:r>
        <w:rPr>
          <w:rFonts w:hint="eastAsia" w:ascii="仿宋" w:hAnsi="仿宋"/>
        </w:rPr>
        <w:t>界面原型图</w:t>
      </w:r>
    </w:p>
    <w:p>
      <w:pPr>
        <w:pStyle w:val="64"/>
        <w:numPr>
          <w:ilvl w:val="0"/>
          <w:numId w:val="0"/>
        </w:numPr>
        <w:ind w:left="240"/>
        <w:rPr>
          <w:rFonts w:ascii="仿宋" w:hAnsi="仿宋"/>
        </w:rPr>
      </w:pPr>
      <w:r>
        <w:rPr>
          <w:rFonts w:ascii="仿宋" w:hAnsi="仿宋"/>
        </w:rPr>
        <w:drawing>
          <wp:inline distT="0" distB="0" distL="114300" distR="114300">
            <wp:extent cx="5266055" cy="2544445"/>
            <wp:effectExtent l="52070" t="13970" r="53975" b="108585"/>
            <wp:docPr id="15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1"/>
                    <pic:cNvPicPr>
                      <a:picLocks noChangeAspect="1"/>
                    </pic:cNvPicPr>
                  </pic:nvPicPr>
                  <pic:blipFill>
                    <a:blip r:embed="rId245"/>
                    <a:stretch>
                      <a:fillRect/>
                    </a:stretch>
                  </pic:blipFill>
                  <pic:spPr>
                    <a:xfrm>
                      <a:off x="0" y="0"/>
                      <a:ext cx="5266055" cy="254444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1"/>
        <w:tabs>
          <w:tab w:val="left" w:pos="560"/>
        </w:tabs>
        <w:rPr>
          <w:rFonts w:ascii="仿宋" w:hAnsi="仿宋"/>
        </w:rPr>
      </w:pPr>
      <w:bookmarkStart w:id="680" w:name="_Toc157943569"/>
      <w:bookmarkStart w:id="681" w:name="_Toc148524792"/>
      <w:r>
        <w:rPr>
          <w:rFonts w:ascii="仿宋" w:hAnsi="仿宋"/>
        </w:rPr>
        <w:t>资源权限</w:t>
      </w:r>
      <w:bookmarkEnd w:id="680"/>
      <w:bookmarkEnd w:id="681"/>
    </w:p>
    <w:p>
      <w:pPr>
        <w:pStyle w:val="64"/>
        <w:rPr>
          <w:rFonts w:ascii="仿宋" w:hAnsi="仿宋"/>
        </w:rPr>
      </w:pPr>
      <w:r>
        <w:rPr>
          <w:rFonts w:hint="eastAsia" w:ascii="仿宋" w:hAnsi="仿宋"/>
        </w:rPr>
        <w:t>功能概述</w:t>
      </w:r>
    </w:p>
    <w:p>
      <w:pPr>
        <w:pStyle w:val="61"/>
        <w:rPr>
          <w:rFonts w:ascii="仿宋" w:hAnsi="仿宋"/>
        </w:rPr>
      </w:pPr>
      <w:r>
        <w:rPr>
          <w:rFonts w:hint="eastAsia" w:ascii="仿宋" w:hAnsi="仿宋"/>
        </w:rPr>
        <w:t>资源权限</w:t>
      </w:r>
      <w:r>
        <w:rPr>
          <w:rFonts w:ascii="仿宋" w:hAnsi="仿宋"/>
        </w:rPr>
        <w:t>用于限制角色对特定目录</w:t>
      </w:r>
      <w:r>
        <w:rPr>
          <w:rFonts w:hint="eastAsia" w:ascii="仿宋" w:hAnsi="仿宋"/>
        </w:rPr>
        <w:t>中的特定资源以及改资源发布服务</w:t>
      </w:r>
      <w:r>
        <w:rPr>
          <w:rFonts w:ascii="仿宋" w:hAnsi="仿宋"/>
        </w:rPr>
        <w:t>的访问权限，以维护系统数据安全性，</w:t>
      </w:r>
      <w:r>
        <w:rPr>
          <w:rFonts w:hint="eastAsia" w:ascii="仿宋" w:hAnsi="仿宋"/>
        </w:rPr>
        <w:t>细化对系统目录资源权限的管理</w:t>
      </w:r>
      <w:r>
        <w:rPr>
          <w:rFonts w:ascii="仿宋" w:hAnsi="仿宋"/>
        </w:rPr>
        <w:t>。</w:t>
      </w:r>
    </w:p>
    <w:p>
      <w:pPr>
        <w:pStyle w:val="64"/>
        <w:rPr>
          <w:rFonts w:ascii="仿宋" w:hAnsi="仿宋"/>
        </w:rPr>
      </w:pPr>
      <w:r>
        <w:rPr>
          <w:rFonts w:hint="eastAsia" w:ascii="仿宋" w:hAnsi="仿宋"/>
        </w:rPr>
        <w:t>功能规格</w:t>
      </w:r>
    </w:p>
    <w:p>
      <w:pPr>
        <w:pStyle w:val="61"/>
        <w:numPr>
          <w:ilvl w:val="0"/>
          <w:numId w:val="160"/>
        </w:numPr>
        <w:rPr>
          <w:rFonts w:ascii="仿宋" w:hAnsi="仿宋"/>
        </w:rPr>
      </w:pPr>
      <w:r>
        <w:rPr>
          <w:rFonts w:hint="eastAsia" w:ascii="仿宋" w:hAnsi="仿宋"/>
        </w:rPr>
        <w:t>支持展示可分配资源权限</w:t>
      </w:r>
    </w:p>
    <w:p>
      <w:pPr>
        <w:pStyle w:val="61"/>
        <w:numPr>
          <w:ilvl w:val="0"/>
          <w:numId w:val="160"/>
        </w:numPr>
        <w:rPr>
          <w:rFonts w:ascii="仿宋" w:hAnsi="仿宋"/>
        </w:rPr>
      </w:pPr>
      <w:r>
        <w:rPr>
          <w:rFonts w:hint="eastAsia" w:ascii="仿宋" w:hAnsi="仿宋"/>
        </w:rPr>
        <w:t>控制资源是否可见</w:t>
      </w:r>
    </w:p>
    <w:p>
      <w:pPr>
        <w:pStyle w:val="64"/>
        <w:rPr>
          <w:rFonts w:ascii="仿宋" w:hAnsi="仿宋"/>
        </w:rPr>
      </w:pPr>
      <w:r>
        <w:rPr>
          <w:rFonts w:hint="eastAsia" w:ascii="仿宋" w:hAnsi="仿宋"/>
        </w:rPr>
        <w:t>业务流程图</w:t>
      </w:r>
    </w:p>
    <w:p>
      <w:pPr>
        <w:pStyle w:val="64"/>
        <w:numPr>
          <w:ilvl w:val="0"/>
          <w:numId w:val="0"/>
        </w:numPr>
        <w:ind w:left="240"/>
        <w:jc w:val="center"/>
        <w:rPr>
          <w:rFonts w:ascii="仿宋" w:hAnsi="仿宋"/>
        </w:rPr>
      </w:pPr>
      <w:r>
        <w:rPr>
          <w:rFonts w:ascii="仿宋" w:hAnsi="仿宋"/>
        </w:rPr>
        <w:drawing>
          <wp:inline distT="0" distB="0" distL="114300" distR="114300">
            <wp:extent cx="1843405" cy="3506470"/>
            <wp:effectExtent l="52070" t="13970" r="66675" b="99060"/>
            <wp:docPr id="16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5"/>
                    <pic:cNvPicPr>
                      <a:picLocks noChangeAspect="1"/>
                    </pic:cNvPicPr>
                  </pic:nvPicPr>
                  <pic:blipFill>
                    <a:blip r:embed="rId246"/>
                    <a:stretch>
                      <a:fillRect/>
                    </a:stretch>
                  </pic:blipFill>
                  <pic:spPr>
                    <a:xfrm>
                      <a:off x="0" y="0"/>
                      <a:ext cx="1843405" cy="350647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rPr>
          <w:rFonts w:ascii="仿宋" w:hAnsi="仿宋"/>
        </w:rPr>
      </w:pPr>
      <w:r>
        <w:rPr>
          <w:rFonts w:hint="eastAsia" w:ascii="仿宋" w:hAnsi="仿宋"/>
        </w:rPr>
        <w:t>数据流程图</w:t>
      </w:r>
    </w:p>
    <w:p>
      <w:pPr>
        <w:pStyle w:val="61"/>
        <w:rPr>
          <w:rFonts w:ascii="仿宋" w:hAnsi="仿宋"/>
        </w:rPr>
      </w:pPr>
      <w:r>
        <w:rPr>
          <w:rFonts w:hint="eastAsia" w:ascii="仿宋" w:hAnsi="仿宋"/>
        </w:rPr>
        <w:t>无</w:t>
      </w:r>
    </w:p>
    <w:p>
      <w:pPr>
        <w:pStyle w:val="64"/>
        <w:rPr>
          <w:rFonts w:ascii="仿宋" w:hAnsi="仿宋"/>
        </w:rPr>
      </w:pPr>
      <w:r>
        <w:rPr>
          <w:rFonts w:hint="eastAsia" w:ascii="仿宋" w:hAnsi="仿宋"/>
        </w:rPr>
        <w:t>功能设计详细描述</w:t>
      </w:r>
    </w:p>
    <w:p>
      <w:pPr>
        <w:pStyle w:val="61"/>
        <w:numPr>
          <w:ilvl w:val="0"/>
          <w:numId w:val="161"/>
        </w:numPr>
        <w:rPr>
          <w:rFonts w:ascii="仿宋" w:hAnsi="仿宋"/>
        </w:rPr>
      </w:pPr>
      <w:r>
        <w:rPr>
          <w:rFonts w:hint="eastAsia" w:ascii="仿宋" w:hAnsi="仿宋"/>
        </w:rPr>
        <w:t>支持展示已分配的目录权限，选择目录，展示该目录下的所有资源</w:t>
      </w:r>
    </w:p>
    <w:p>
      <w:pPr>
        <w:pStyle w:val="61"/>
        <w:numPr>
          <w:ilvl w:val="0"/>
          <w:numId w:val="161"/>
        </w:numPr>
        <w:rPr>
          <w:rFonts w:ascii="仿宋" w:hAnsi="仿宋"/>
        </w:rPr>
      </w:pPr>
      <w:r>
        <w:rPr>
          <w:rFonts w:hint="eastAsia" w:ascii="仿宋" w:hAnsi="仿宋"/>
        </w:rPr>
        <w:t>资源及服务默认全部可见</w:t>
      </w:r>
    </w:p>
    <w:p>
      <w:pPr>
        <w:pStyle w:val="61"/>
        <w:numPr>
          <w:ilvl w:val="0"/>
          <w:numId w:val="161"/>
        </w:numPr>
        <w:rPr>
          <w:rFonts w:ascii="仿宋" w:hAnsi="仿宋"/>
        </w:rPr>
      </w:pPr>
      <w:r>
        <w:rPr>
          <w:rFonts w:hint="eastAsia" w:ascii="仿宋" w:hAnsi="仿宋"/>
        </w:rPr>
        <w:t>可通过勾选控制资源及服务是否可见</w:t>
      </w:r>
    </w:p>
    <w:p>
      <w:pPr>
        <w:pStyle w:val="61"/>
        <w:numPr>
          <w:ilvl w:val="0"/>
          <w:numId w:val="161"/>
        </w:numPr>
        <w:rPr>
          <w:rFonts w:ascii="仿宋" w:hAnsi="仿宋"/>
        </w:rPr>
      </w:pPr>
      <w:r>
        <w:rPr>
          <w:rFonts w:hint="eastAsia" w:ascii="仿宋" w:hAnsi="仿宋"/>
        </w:rPr>
        <w:t>管理员无需设置资源权限，默认可见</w:t>
      </w:r>
    </w:p>
    <w:p>
      <w:pPr>
        <w:pStyle w:val="64"/>
        <w:rPr>
          <w:rFonts w:ascii="仿宋" w:hAnsi="仿宋"/>
        </w:rPr>
      </w:pPr>
      <w:r>
        <w:rPr>
          <w:rFonts w:hint="eastAsia" w:ascii="仿宋" w:hAnsi="仿宋"/>
        </w:rPr>
        <w:t>界面原型图</w:t>
      </w:r>
    </w:p>
    <w:p>
      <w:pPr>
        <w:pStyle w:val="64"/>
        <w:numPr>
          <w:ilvl w:val="0"/>
          <w:numId w:val="0"/>
        </w:numPr>
        <w:ind w:left="240"/>
        <w:rPr>
          <w:rFonts w:ascii="仿宋" w:hAnsi="仿宋"/>
        </w:rPr>
      </w:pPr>
      <w:r>
        <w:rPr>
          <w:rFonts w:ascii="仿宋" w:hAnsi="仿宋"/>
        </w:rPr>
        <w:drawing>
          <wp:inline distT="0" distB="0" distL="114300" distR="114300">
            <wp:extent cx="5262880" cy="2523490"/>
            <wp:effectExtent l="52070" t="13970" r="57150" b="91440"/>
            <wp:docPr id="15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5"/>
                    <pic:cNvPicPr>
                      <a:picLocks noChangeAspect="1"/>
                    </pic:cNvPicPr>
                  </pic:nvPicPr>
                  <pic:blipFill>
                    <a:blip r:embed="rId247"/>
                    <a:stretch>
                      <a:fillRect/>
                    </a:stretch>
                  </pic:blipFill>
                  <pic:spPr>
                    <a:xfrm>
                      <a:off x="0" y="0"/>
                      <a:ext cx="5262880" cy="252349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1"/>
        <w:tabs>
          <w:tab w:val="left" w:pos="560"/>
        </w:tabs>
        <w:rPr>
          <w:rFonts w:ascii="仿宋" w:hAnsi="仿宋"/>
        </w:rPr>
      </w:pPr>
      <w:bookmarkStart w:id="682" w:name="_Toc148524793"/>
      <w:bookmarkStart w:id="683" w:name="_Toc157943570"/>
      <w:r>
        <w:rPr>
          <w:rFonts w:ascii="仿宋" w:hAnsi="仿宋"/>
        </w:rPr>
        <w:t>数据项权限</w:t>
      </w:r>
      <w:bookmarkEnd w:id="682"/>
      <w:bookmarkEnd w:id="683"/>
    </w:p>
    <w:p>
      <w:pPr>
        <w:pStyle w:val="64"/>
        <w:rPr>
          <w:rFonts w:ascii="仿宋" w:hAnsi="仿宋"/>
        </w:rPr>
      </w:pPr>
      <w:r>
        <w:rPr>
          <w:rFonts w:hint="eastAsia" w:ascii="仿宋" w:hAnsi="仿宋"/>
        </w:rPr>
        <w:t>功能概述</w:t>
      </w:r>
    </w:p>
    <w:p>
      <w:pPr>
        <w:pStyle w:val="61"/>
        <w:rPr>
          <w:rFonts w:ascii="仿宋" w:hAnsi="仿宋"/>
        </w:rPr>
      </w:pPr>
      <w:r>
        <w:rPr>
          <w:rFonts w:hint="eastAsia" w:ascii="仿宋" w:hAnsi="仿宋"/>
        </w:rPr>
        <w:t>数据项权限用于对已分配的数据中的信息进行控制管理，通过参数设置，对数据信息进行控制，仅展示授权信息内容，进一步加强对数据权限管理。</w:t>
      </w:r>
    </w:p>
    <w:p>
      <w:pPr>
        <w:pStyle w:val="64"/>
        <w:rPr>
          <w:rFonts w:ascii="仿宋" w:hAnsi="仿宋"/>
        </w:rPr>
      </w:pPr>
      <w:r>
        <w:rPr>
          <w:rFonts w:hint="eastAsia" w:ascii="仿宋" w:hAnsi="仿宋"/>
        </w:rPr>
        <w:t>功能规格</w:t>
      </w:r>
    </w:p>
    <w:p>
      <w:pPr>
        <w:pStyle w:val="61"/>
        <w:numPr>
          <w:ilvl w:val="0"/>
          <w:numId w:val="162"/>
        </w:numPr>
        <w:rPr>
          <w:rFonts w:ascii="仿宋" w:hAnsi="仿宋"/>
        </w:rPr>
      </w:pPr>
      <w:r>
        <w:rPr>
          <w:rFonts w:hint="eastAsia" w:ascii="仿宋" w:hAnsi="仿宋"/>
        </w:rPr>
        <w:t>支持展示已有数据权限</w:t>
      </w:r>
    </w:p>
    <w:p>
      <w:pPr>
        <w:pStyle w:val="61"/>
        <w:numPr>
          <w:ilvl w:val="0"/>
          <w:numId w:val="162"/>
        </w:numPr>
        <w:rPr>
          <w:rFonts w:ascii="仿宋" w:hAnsi="仿宋"/>
        </w:rPr>
      </w:pPr>
      <w:r>
        <w:rPr>
          <w:rFonts w:hint="eastAsia" w:ascii="仿宋" w:hAnsi="仿宋"/>
        </w:rPr>
        <w:t>设置数据权限参数，控制数据信息展示权限</w:t>
      </w:r>
    </w:p>
    <w:p>
      <w:pPr>
        <w:pStyle w:val="64"/>
        <w:rPr>
          <w:rFonts w:ascii="仿宋" w:hAnsi="仿宋"/>
        </w:rPr>
      </w:pPr>
      <w:r>
        <w:rPr>
          <w:rFonts w:hint="eastAsia" w:ascii="仿宋" w:hAnsi="仿宋"/>
        </w:rPr>
        <w:t>业务流程图</w:t>
      </w:r>
    </w:p>
    <w:p>
      <w:pPr>
        <w:pStyle w:val="64"/>
        <w:numPr>
          <w:ilvl w:val="0"/>
          <w:numId w:val="0"/>
        </w:numPr>
        <w:ind w:left="240"/>
        <w:jc w:val="center"/>
        <w:rPr>
          <w:rFonts w:ascii="仿宋" w:hAnsi="仿宋"/>
        </w:rPr>
      </w:pPr>
      <w:r>
        <w:rPr>
          <w:rFonts w:ascii="仿宋" w:hAnsi="仿宋"/>
        </w:rPr>
        <w:drawing>
          <wp:inline distT="0" distB="0" distL="114300" distR="114300">
            <wp:extent cx="2062480" cy="3310255"/>
            <wp:effectExtent l="52070" t="13970" r="57150" b="104775"/>
            <wp:docPr id="16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6"/>
                    <pic:cNvPicPr>
                      <a:picLocks noChangeAspect="1"/>
                    </pic:cNvPicPr>
                  </pic:nvPicPr>
                  <pic:blipFill>
                    <a:blip r:embed="rId248"/>
                    <a:stretch>
                      <a:fillRect/>
                    </a:stretch>
                  </pic:blipFill>
                  <pic:spPr>
                    <a:xfrm>
                      <a:off x="0" y="0"/>
                      <a:ext cx="2062480" cy="331025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rPr>
          <w:rFonts w:ascii="仿宋" w:hAnsi="仿宋"/>
        </w:rPr>
      </w:pPr>
      <w:r>
        <w:rPr>
          <w:rFonts w:hint="eastAsia" w:ascii="仿宋" w:hAnsi="仿宋"/>
        </w:rPr>
        <w:t>数据流程图</w:t>
      </w:r>
    </w:p>
    <w:p>
      <w:pPr>
        <w:pStyle w:val="61"/>
        <w:rPr>
          <w:rFonts w:ascii="仿宋" w:hAnsi="仿宋"/>
        </w:rPr>
      </w:pPr>
      <w:r>
        <w:rPr>
          <w:rFonts w:hint="eastAsia" w:ascii="仿宋" w:hAnsi="仿宋"/>
        </w:rPr>
        <w:t>无</w:t>
      </w:r>
    </w:p>
    <w:p>
      <w:pPr>
        <w:pStyle w:val="64"/>
        <w:rPr>
          <w:rFonts w:ascii="仿宋" w:hAnsi="仿宋"/>
        </w:rPr>
      </w:pPr>
      <w:r>
        <w:rPr>
          <w:rFonts w:hint="eastAsia" w:ascii="仿宋" w:hAnsi="仿宋"/>
        </w:rPr>
        <w:t>功能设计详细描述</w:t>
      </w:r>
    </w:p>
    <w:p>
      <w:pPr>
        <w:pStyle w:val="61"/>
        <w:numPr>
          <w:ilvl w:val="0"/>
          <w:numId w:val="163"/>
        </w:numPr>
        <w:rPr>
          <w:rFonts w:ascii="仿宋" w:hAnsi="仿宋"/>
        </w:rPr>
      </w:pPr>
      <w:r>
        <w:rPr>
          <w:rFonts w:hint="eastAsia" w:ascii="仿宋" w:hAnsi="仿宋"/>
        </w:rPr>
        <w:t>支持展示已分配的目录权限，选择目录权限展示已分配数据权限</w:t>
      </w:r>
    </w:p>
    <w:p>
      <w:pPr>
        <w:pStyle w:val="61"/>
        <w:numPr>
          <w:ilvl w:val="0"/>
          <w:numId w:val="163"/>
        </w:numPr>
        <w:rPr>
          <w:rFonts w:ascii="仿宋" w:hAnsi="仿宋"/>
        </w:rPr>
      </w:pPr>
      <w:r>
        <w:rPr>
          <w:rFonts w:hint="eastAsia" w:ascii="仿宋" w:hAnsi="仿宋"/>
        </w:rPr>
        <w:t>支持给数据设置参数，用于控制数据信息内容</w:t>
      </w:r>
    </w:p>
    <w:p>
      <w:pPr>
        <w:pStyle w:val="61"/>
        <w:numPr>
          <w:ilvl w:val="0"/>
          <w:numId w:val="163"/>
        </w:numPr>
        <w:rPr>
          <w:rFonts w:ascii="仿宋" w:hAnsi="仿宋"/>
        </w:rPr>
      </w:pPr>
      <w:r>
        <w:rPr>
          <w:rFonts w:hint="eastAsia" w:ascii="仿宋" w:hAnsi="仿宋"/>
        </w:rPr>
        <w:t>提供示例参数，可根据示例参数，编写参数内容</w:t>
      </w:r>
    </w:p>
    <w:p>
      <w:pPr>
        <w:pStyle w:val="64"/>
        <w:rPr>
          <w:rFonts w:ascii="仿宋" w:hAnsi="仿宋"/>
        </w:rPr>
      </w:pPr>
      <w:r>
        <w:rPr>
          <w:rFonts w:hint="eastAsia" w:ascii="仿宋" w:hAnsi="仿宋"/>
        </w:rPr>
        <w:t>界面原型图</w:t>
      </w:r>
    </w:p>
    <w:p>
      <w:pPr>
        <w:pStyle w:val="64"/>
        <w:numPr>
          <w:ilvl w:val="0"/>
          <w:numId w:val="0"/>
        </w:numPr>
        <w:ind w:left="240"/>
        <w:rPr>
          <w:rFonts w:ascii="仿宋" w:hAnsi="仿宋"/>
        </w:rPr>
      </w:pPr>
      <w:r>
        <w:rPr>
          <w:rFonts w:ascii="仿宋" w:hAnsi="仿宋"/>
        </w:rPr>
        <w:drawing>
          <wp:inline distT="0" distB="0" distL="114300" distR="114300">
            <wp:extent cx="5266690" cy="2484755"/>
            <wp:effectExtent l="52070" t="13970" r="53340" b="92075"/>
            <wp:docPr id="15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6"/>
                    <pic:cNvPicPr>
                      <a:picLocks noChangeAspect="1"/>
                    </pic:cNvPicPr>
                  </pic:nvPicPr>
                  <pic:blipFill>
                    <a:blip r:embed="rId249"/>
                    <a:stretch>
                      <a:fillRect/>
                    </a:stretch>
                  </pic:blipFill>
                  <pic:spPr>
                    <a:xfrm>
                      <a:off x="0" y="0"/>
                      <a:ext cx="5266690" cy="248475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1"/>
        <w:tabs>
          <w:tab w:val="left" w:pos="560"/>
        </w:tabs>
        <w:rPr>
          <w:rFonts w:ascii="仿宋" w:hAnsi="仿宋"/>
        </w:rPr>
      </w:pPr>
      <w:bookmarkStart w:id="684" w:name="_Toc148524794"/>
      <w:bookmarkStart w:id="685" w:name="_Toc157943571"/>
      <w:r>
        <w:rPr>
          <w:rFonts w:hint="eastAsia" w:ascii="仿宋" w:hAnsi="仿宋"/>
        </w:rPr>
        <w:t>用户</w:t>
      </w:r>
      <w:r>
        <w:rPr>
          <w:rFonts w:ascii="仿宋" w:hAnsi="仿宋"/>
        </w:rPr>
        <w:t>分配权限</w:t>
      </w:r>
      <w:bookmarkEnd w:id="684"/>
      <w:bookmarkEnd w:id="685"/>
    </w:p>
    <w:p>
      <w:pPr>
        <w:pStyle w:val="50"/>
        <w:rPr>
          <w:rFonts w:ascii="仿宋" w:hAnsi="仿宋"/>
        </w:rPr>
      </w:pPr>
      <w:bookmarkStart w:id="686" w:name="_Toc157943572"/>
      <w:r>
        <w:rPr>
          <w:rFonts w:ascii="仿宋" w:hAnsi="仿宋"/>
        </w:rPr>
        <w:t>运维管理</w:t>
      </w:r>
      <w:bookmarkEnd w:id="686"/>
    </w:p>
    <w:p>
      <w:pPr>
        <w:pStyle w:val="51"/>
        <w:tabs>
          <w:tab w:val="left" w:pos="560"/>
        </w:tabs>
        <w:rPr>
          <w:rFonts w:ascii="仿宋" w:hAnsi="仿宋"/>
        </w:rPr>
      </w:pPr>
      <w:bookmarkStart w:id="687" w:name="_Toc157943573"/>
      <w:r>
        <w:rPr>
          <w:rFonts w:ascii="仿宋" w:hAnsi="仿宋"/>
        </w:rPr>
        <w:t>系统配置管理</w:t>
      </w:r>
      <w:bookmarkEnd w:id="687"/>
    </w:p>
    <w:p>
      <w:pPr>
        <w:pStyle w:val="52"/>
        <w:tabs>
          <w:tab w:val="left" w:pos="560"/>
          <w:tab w:val="left" w:pos="709"/>
        </w:tabs>
        <w:rPr>
          <w:rFonts w:ascii="仿宋" w:hAnsi="仿宋"/>
          <w:lang w:val="en-US"/>
        </w:rPr>
      </w:pPr>
      <w:r>
        <w:rPr>
          <w:rFonts w:hint="eastAsia" w:ascii="仿宋" w:hAnsi="仿宋"/>
          <w:lang w:val="en-US"/>
        </w:rPr>
        <w:t>系统配置</w:t>
      </w:r>
    </w:p>
    <w:p>
      <w:pPr>
        <w:pStyle w:val="61"/>
        <w:rPr>
          <w:rFonts w:ascii="仿宋" w:hAnsi="仿宋"/>
        </w:rPr>
      </w:pPr>
      <w:r>
        <w:rPr>
          <w:rFonts w:hint="eastAsia" w:ascii="仿宋" w:hAnsi="仿宋"/>
        </w:rPr>
        <w:t>该组件系统地图配置提供了一站式的管理解决方案，地图配置包含地图初始化配置、底图配置、鹰眼图配置、地图工具配置、遮罩层配置以及要素高亮配置等相关参数的统一配置管理。为用户提供了简便的方式来自定义地图的各个方面，以满足特定需求。</w:t>
      </w:r>
    </w:p>
    <w:p>
      <w:pPr>
        <w:pStyle w:val="64"/>
        <w:rPr>
          <w:rFonts w:ascii="仿宋" w:hAnsi="仿宋"/>
          <w:lang w:val="zh-CN"/>
        </w:rPr>
      </w:pPr>
      <w:r>
        <w:rPr>
          <w:rFonts w:hint="eastAsia" w:ascii="仿宋" w:hAnsi="仿宋"/>
          <w:lang w:val="zh-CN"/>
        </w:rPr>
        <w:t>功能规格</w:t>
      </w:r>
    </w:p>
    <w:p>
      <w:pPr>
        <w:pStyle w:val="61"/>
        <w:numPr>
          <w:ilvl w:val="0"/>
          <w:numId w:val="164"/>
        </w:numPr>
        <w:rPr>
          <w:rFonts w:ascii="仿宋" w:hAnsi="仿宋"/>
        </w:rPr>
      </w:pPr>
      <w:r>
        <w:rPr>
          <w:rFonts w:hint="eastAsia" w:ascii="仿宋" w:hAnsi="仿宋"/>
        </w:rPr>
        <w:t>支持地图相关参数配置，地图配置中包含地图初始化配置、地图配置、鹰眼图配置、地图工具配置、遮罩层配置和要素高亮配置的相关参数。</w:t>
      </w:r>
    </w:p>
    <w:p>
      <w:pPr>
        <w:pStyle w:val="61"/>
        <w:numPr>
          <w:ilvl w:val="0"/>
          <w:numId w:val="164"/>
        </w:numPr>
        <w:rPr>
          <w:rFonts w:ascii="仿宋" w:hAnsi="仿宋"/>
        </w:rPr>
      </w:pPr>
      <w:r>
        <w:rPr>
          <w:rFonts w:hint="eastAsia" w:ascii="仿宋" w:hAnsi="仿宋"/>
        </w:rPr>
        <w:t>支持功能配置</w:t>
      </w:r>
    </w:p>
    <w:p>
      <w:pPr>
        <w:pStyle w:val="61"/>
        <w:numPr>
          <w:ilvl w:val="0"/>
          <w:numId w:val="164"/>
        </w:numPr>
        <w:rPr>
          <w:rFonts w:ascii="仿宋" w:hAnsi="仿宋"/>
        </w:rPr>
      </w:pPr>
      <w:r>
        <w:rPr>
          <w:rFonts w:hint="eastAsia" w:ascii="仿宋" w:hAnsi="仿宋"/>
        </w:rPr>
        <w:t>支持行政区相关配置</w:t>
      </w:r>
    </w:p>
    <w:p>
      <w:pPr>
        <w:pStyle w:val="64"/>
        <w:rPr>
          <w:rFonts w:ascii="仿宋" w:hAnsi="仿宋"/>
          <w:lang w:val="zh-CN"/>
        </w:rPr>
      </w:pPr>
      <w:r>
        <w:rPr>
          <w:rFonts w:hint="eastAsia" w:ascii="仿宋" w:hAnsi="仿宋"/>
          <w:lang w:val="zh-CN"/>
        </w:rPr>
        <w:t>业务流程图</w:t>
      </w:r>
    </w:p>
    <w:p>
      <w:pPr>
        <w:widowControl/>
        <w:spacing w:before="100" w:beforeAutospacing="1" w:after="100" w:afterAutospacing="1"/>
        <w:jc w:val="center"/>
        <w:rPr>
          <w:rFonts w:ascii="仿宋" w:hAnsi="仿宋" w:eastAsia="仿宋"/>
          <w:b/>
          <w:bCs/>
          <w:lang w:val="zh-CN"/>
        </w:rPr>
      </w:pPr>
      <w:r>
        <w:rPr>
          <w:rFonts w:ascii="仿宋" w:hAnsi="仿宋" w:eastAsia="仿宋"/>
          <w:b/>
          <w:bCs/>
          <w:lang w:val="zh-CN"/>
        </w:rPr>
        <w:drawing>
          <wp:inline distT="0" distB="0" distL="114300" distR="114300">
            <wp:extent cx="4056380" cy="3794760"/>
            <wp:effectExtent l="52070" t="13970" r="63500" b="96520"/>
            <wp:docPr id="206" name="图片 206" descr="运维组件-系统全局配置组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运维组件-系统全局配置组件"/>
                    <pic:cNvPicPr>
                      <a:picLocks noChangeAspect="1"/>
                    </pic:cNvPicPr>
                  </pic:nvPicPr>
                  <pic:blipFill>
                    <a:blip r:embed="rId250"/>
                    <a:stretch>
                      <a:fillRect/>
                    </a:stretch>
                  </pic:blipFill>
                  <pic:spPr>
                    <a:xfrm>
                      <a:off x="0" y="0"/>
                      <a:ext cx="4056380" cy="379476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rPr>
          <w:rFonts w:ascii="仿宋" w:hAnsi="仿宋"/>
          <w:lang w:val="zh-CN"/>
        </w:rPr>
      </w:pPr>
      <w:r>
        <w:rPr>
          <w:rFonts w:hint="eastAsia" w:ascii="仿宋" w:hAnsi="仿宋"/>
          <w:lang w:val="zh-CN"/>
        </w:rPr>
        <w:t>功能详细设计</w:t>
      </w:r>
    </w:p>
    <w:p>
      <w:pPr>
        <w:pStyle w:val="61"/>
        <w:numPr>
          <w:ilvl w:val="0"/>
          <w:numId w:val="165"/>
        </w:numPr>
        <w:ind w:left="480"/>
        <w:rPr>
          <w:rFonts w:ascii="仿宋" w:hAnsi="仿宋"/>
        </w:rPr>
      </w:pPr>
      <w:r>
        <w:rPr>
          <w:rFonts w:hint="eastAsia" w:ascii="仿宋" w:hAnsi="仿宋"/>
        </w:rPr>
        <w:t>地图初始化参数配置，包括地图模式、地图初始化级别、旋转角度、地理参考坐标系、投影参考坐标系、参考系类型、地图最大级别、地图最小级别、地图中心点、三维参数、地图缩放平移范围。</w:t>
      </w:r>
    </w:p>
    <w:p>
      <w:pPr>
        <w:pStyle w:val="61"/>
        <w:numPr>
          <w:ilvl w:val="0"/>
          <w:numId w:val="165"/>
        </w:numPr>
        <w:ind w:left="480"/>
        <w:rPr>
          <w:rFonts w:ascii="仿宋" w:hAnsi="仿宋"/>
        </w:rPr>
      </w:pPr>
      <w:r>
        <w:rPr>
          <w:rFonts w:hint="eastAsia" w:ascii="仿宋" w:hAnsi="仿宋"/>
        </w:rPr>
        <w:t>底图配置参数包括是否开启底图、地图默认底图、视图标题设置、初始化底图服务，支持选择数据管理中的服务数据。</w:t>
      </w:r>
    </w:p>
    <w:p>
      <w:pPr>
        <w:pStyle w:val="61"/>
        <w:numPr>
          <w:ilvl w:val="0"/>
          <w:numId w:val="165"/>
        </w:numPr>
        <w:ind w:left="480"/>
        <w:rPr>
          <w:rFonts w:ascii="仿宋" w:hAnsi="仿宋"/>
        </w:rPr>
      </w:pPr>
      <w:r>
        <w:rPr>
          <w:rFonts w:hint="eastAsia" w:ascii="仿宋" w:hAnsi="仿宋"/>
        </w:rPr>
        <w:t>鹰眼图配置参数中包括鹰眼图是否可见、鹰眼图层（在选择的底图服务中进行选择）、控件放置位置、控件大小。</w:t>
      </w:r>
    </w:p>
    <w:p>
      <w:pPr>
        <w:pStyle w:val="61"/>
        <w:numPr>
          <w:ilvl w:val="0"/>
          <w:numId w:val="165"/>
        </w:numPr>
        <w:ind w:left="480"/>
        <w:rPr>
          <w:rFonts w:ascii="仿宋" w:hAnsi="仿宋"/>
        </w:rPr>
      </w:pPr>
      <w:r>
        <w:rPr>
          <w:rFonts w:hint="eastAsia" w:ascii="仿宋" w:hAnsi="仿宋"/>
        </w:rPr>
        <w:t>地图工具配置参数中包括地图工具选择，工具条功能选择、选择图层树功能选择，当地图工具选择中不选择工具条项时，将不会支持工具条功能选择功能，当不选择图层树项时，将不会支持图层树功能选择功能。</w:t>
      </w:r>
    </w:p>
    <w:p>
      <w:pPr>
        <w:pStyle w:val="61"/>
        <w:numPr>
          <w:ilvl w:val="0"/>
          <w:numId w:val="165"/>
        </w:numPr>
        <w:ind w:left="480"/>
        <w:rPr>
          <w:rFonts w:ascii="仿宋" w:hAnsi="仿宋"/>
        </w:rPr>
      </w:pPr>
      <w:r>
        <w:rPr>
          <w:rFonts w:hint="eastAsia" w:ascii="仿宋" w:hAnsi="仿宋"/>
        </w:rPr>
        <w:t>遮罩层配置参数包括遮罩层高亮参数（是否定位，是否展示属性信息等）和遮罩层高亮样式参数（高亮颜色、高亮边框、高亮动画等）。</w:t>
      </w:r>
    </w:p>
    <w:p>
      <w:pPr>
        <w:pStyle w:val="61"/>
        <w:numPr>
          <w:ilvl w:val="0"/>
          <w:numId w:val="165"/>
        </w:numPr>
        <w:ind w:left="480"/>
        <w:rPr>
          <w:rFonts w:ascii="仿宋" w:hAnsi="仿宋"/>
        </w:rPr>
      </w:pPr>
      <w:r>
        <w:rPr>
          <w:rFonts w:hint="eastAsia" w:ascii="仿宋" w:hAnsi="仿宋"/>
        </w:rPr>
        <w:t>地图要素高亮配置参数包括是否展示高亮动画、动画时间、是否开启定位、是否展示属性信息、是否可选中、高亮样式（填充色和边框颜色）、选中样式、动画样式。</w:t>
      </w:r>
    </w:p>
    <w:p>
      <w:pPr>
        <w:pStyle w:val="61"/>
        <w:numPr>
          <w:ilvl w:val="0"/>
          <w:numId w:val="165"/>
        </w:numPr>
        <w:ind w:left="480"/>
        <w:rPr>
          <w:rFonts w:ascii="仿宋" w:hAnsi="仿宋"/>
        </w:rPr>
      </w:pPr>
      <w:r>
        <w:rPr>
          <w:rFonts w:hint="eastAsia" w:ascii="仿宋" w:hAnsi="仿宋"/>
        </w:rPr>
        <w:t>功能配置参数包括是否定位、服务地址映射。</w:t>
      </w:r>
    </w:p>
    <w:p>
      <w:pPr>
        <w:pStyle w:val="61"/>
        <w:numPr>
          <w:ilvl w:val="0"/>
          <w:numId w:val="165"/>
        </w:numPr>
        <w:ind w:left="480"/>
        <w:rPr>
          <w:rFonts w:ascii="仿宋" w:hAnsi="仿宋"/>
        </w:rPr>
      </w:pPr>
      <w:r>
        <w:rPr>
          <w:rFonts w:hint="eastAsia" w:ascii="仿宋" w:hAnsi="仿宋"/>
        </w:rPr>
        <w:t>行政区配置参数包括选择初始行政区、选择行政区级别（国家、省、城市、市、镇、村）。</w:t>
      </w:r>
    </w:p>
    <w:p>
      <w:pPr>
        <w:pStyle w:val="64"/>
        <w:rPr>
          <w:rFonts w:ascii="仿宋" w:hAnsi="仿宋"/>
          <w:lang w:val="zh-CN"/>
        </w:rPr>
      </w:pPr>
      <w:r>
        <w:rPr>
          <w:rFonts w:hint="eastAsia" w:ascii="仿宋" w:hAnsi="仿宋"/>
          <w:lang w:val="zh-CN"/>
        </w:rPr>
        <w:t>界面原型图</w:t>
      </w:r>
    </w:p>
    <w:p>
      <w:pPr>
        <w:rPr>
          <w:rFonts w:ascii="仿宋" w:hAnsi="仿宋" w:eastAsia="仿宋"/>
          <w:b/>
          <w:bCs/>
        </w:rPr>
      </w:pPr>
      <w:r>
        <w:rPr>
          <w:rFonts w:hint="eastAsia" w:ascii="仿宋" w:hAnsi="仿宋" w:eastAsia="仿宋"/>
          <w:b/>
          <w:bCs/>
        </w:rPr>
        <w:drawing>
          <wp:inline distT="0" distB="0" distL="114300" distR="114300">
            <wp:extent cx="4872355" cy="8631555"/>
            <wp:effectExtent l="52070" t="13970" r="66675" b="98425"/>
            <wp:docPr id="211" name="图片 211" descr="198d3f6791a940fc89c6a46babddd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198d3f6791a940fc89c6a46babddd38"/>
                    <pic:cNvPicPr>
                      <a:picLocks noChangeAspect="1"/>
                    </pic:cNvPicPr>
                  </pic:nvPicPr>
                  <pic:blipFill>
                    <a:blip r:embed="rId251"/>
                    <a:srcRect t="1626"/>
                    <a:stretch>
                      <a:fillRect/>
                    </a:stretch>
                  </pic:blipFill>
                  <pic:spPr>
                    <a:xfrm>
                      <a:off x="0" y="0"/>
                      <a:ext cx="4872355" cy="863155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2"/>
        <w:tabs>
          <w:tab w:val="left" w:pos="560"/>
          <w:tab w:val="left" w:pos="709"/>
        </w:tabs>
        <w:rPr>
          <w:rFonts w:ascii="仿宋" w:hAnsi="仿宋"/>
        </w:rPr>
      </w:pPr>
      <w:r>
        <w:rPr>
          <w:rFonts w:hint="eastAsia" w:ascii="仿宋" w:hAnsi="仿宋"/>
          <w:lang w:val="en-US"/>
        </w:rPr>
        <w:t>字典管理</w:t>
      </w:r>
    </w:p>
    <w:p>
      <w:pPr>
        <w:pStyle w:val="64"/>
        <w:ind w:left="440"/>
        <w:rPr>
          <w:rFonts w:ascii="仿宋" w:hAnsi="仿宋"/>
        </w:rPr>
      </w:pPr>
      <w:r>
        <w:rPr>
          <w:rFonts w:hint="eastAsia" w:ascii="仿宋" w:hAnsi="仿宋"/>
        </w:rPr>
        <w:t>功能概述</w:t>
      </w:r>
    </w:p>
    <w:p>
      <w:pPr>
        <w:pStyle w:val="61"/>
        <w:rPr>
          <w:rFonts w:ascii="仿宋" w:hAnsi="仿宋"/>
        </w:rPr>
      </w:pPr>
      <w:r>
        <w:rPr>
          <w:rFonts w:hint="eastAsia" w:ascii="仿宋" w:hAnsi="仿宋"/>
        </w:rPr>
        <w:t>字典管理支持展示字典值的新增、删除、编辑、批量删除、查看详细信息、关键字检索功能。使用户可以根据业务需求对数据的结构和用途进行管理。这有助于数据的有效管理和维护。</w:t>
      </w:r>
    </w:p>
    <w:p>
      <w:pPr>
        <w:pStyle w:val="64"/>
        <w:ind w:left="440"/>
        <w:rPr>
          <w:rFonts w:ascii="仿宋" w:hAnsi="仿宋"/>
        </w:rPr>
      </w:pPr>
      <w:r>
        <w:rPr>
          <w:rFonts w:hint="eastAsia" w:ascii="仿宋" w:hAnsi="仿宋"/>
        </w:rPr>
        <w:t>功能规格</w:t>
      </w:r>
    </w:p>
    <w:p>
      <w:pPr>
        <w:pStyle w:val="61"/>
        <w:rPr>
          <w:rFonts w:ascii="仿宋" w:hAnsi="仿宋"/>
        </w:rPr>
      </w:pPr>
      <w:r>
        <w:rPr>
          <w:rFonts w:ascii="仿宋" w:hAnsi="仿宋"/>
        </w:rPr>
        <w:t>1、提供展示根节点下面所有的字典数据，支持字典值的新增、删除、编辑、批量删除、查看详细信息、根据关键字搜索功能</w:t>
      </w:r>
    </w:p>
    <w:p>
      <w:pPr>
        <w:pStyle w:val="61"/>
        <w:rPr>
          <w:rFonts w:ascii="仿宋" w:hAnsi="仿宋"/>
        </w:rPr>
      </w:pPr>
      <w:r>
        <w:rPr>
          <w:rFonts w:ascii="仿宋" w:hAnsi="仿宋"/>
        </w:rPr>
        <w:t>2、字典数据支持导入、导出当前页的功能</w:t>
      </w:r>
    </w:p>
    <w:p>
      <w:pPr>
        <w:pStyle w:val="64"/>
        <w:ind w:left="440"/>
        <w:rPr>
          <w:rFonts w:ascii="仿宋" w:hAnsi="仿宋"/>
        </w:rPr>
      </w:pPr>
      <w:r>
        <w:rPr>
          <w:rFonts w:hint="eastAsia" w:ascii="仿宋" w:hAnsi="仿宋"/>
        </w:rPr>
        <w:t>业务流程图</w:t>
      </w:r>
    </w:p>
    <w:p>
      <w:pPr>
        <w:pStyle w:val="64"/>
        <w:numPr>
          <w:ilvl w:val="0"/>
          <w:numId w:val="0"/>
        </w:numPr>
        <w:ind w:left="240"/>
        <w:jc w:val="center"/>
        <w:rPr>
          <w:rFonts w:ascii="仿宋" w:hAnsi="仿宋"/>
        </w:rPr>
      </w:pPr>
      <w:r>
        <w:rPr>
          <w:rFonts w:ascii="仿宋" w:hAnsi="仿宋"/>
        </w:rPr>
        <w:drawing>
          <wp:inline distT="0" distB="0" distL="114300" distR="114300">
            <wp:extent cx="4318000" cy="2970530"/>
            <wp:effectExtent l="52070" t="13970" r="68580" b="101600"/>
            <wp:docPr id="21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3"/>
                    <pic:cNvPicPr>
                      <a:picLocks noChangeAspect="1"/>
                    </pic:cNvPicPr>
                  </pic:nvPicPr>
                  <pic:blipFill>
                    <a:blip r:embed="rId252"/>
                    <a:stretch>
                      <a:fillRect/>
                    </a:stretch>
                  </pic:blipFill>
                  <pic:spPr>
                    <a:xfrm>
                      <a:off x="0" y="0"/>
                      <a:ext cx="4318000" cy="297053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ind w:left="440"/>
        <w:rPr>
          <w:rFonts w:ascii="仿宋" w:hAnsi="仿宋"/>
        </w:rPr>
      </w:pPr>
      <w:r>
        <w:rPr>
          <w:rFonts w:hint="eastAsia" w:ascii="仿宋" w:hAnsi="仿宋"/>
        </w:rPr>
        <w:t>数据流程图</w:t>
      </w:r>
    </w:p>
    <w:p>
      <w:pPr>
        <w:pStyle w:val="61"/>
        <w:rPr>
          <w:rFonts w:ascii="仿宋" w:hAnsi="仿宋"/>
        </w:rPr>
      </w:pPr>
      <w:r>
        <w:rPr>
          <w:rFonts w:hint="eastAsia" w:ascii="仿宋" w:hAnsi="仿宋"/>
        </w:rPr>
        <w:t>无</w:t>
      </w:r>
    </w:p>
    <w:p>
      <w:pPr>
        <w:pStyle w:val="64"/>
        <w:ind w:left="440"/>
        <w:rPr>
          <w:rFonts w:ascii="仿宋" w:hAnsi="仿宋"/>
        </w:rPr>
      </w:pPr>
      <w:r>
        <w:rPr>
          <w:rFonts w:hint="eastAsia" w:ascii="仿宋" w:hAnsi="仿宋"/>
        </w:rPr>
        <w:t>功能设计详细描述</w:t>
      </w:r>
    </w:p>
    <w:p>
      <w:pPr>
        <w:pStyle w:val="61"/>
        <w:numPr>
          <w:ilvl w:val="0"/>
          <w:numId w:val="166"/>
        </w:numPr>
        <w:rPr>
          <w:rFonts w:ascii="仿宋" w:hAnsi="仿宋"/>
        </w:rPr>
      </w:pPr>
      <w:r>
        <w:rPr>
          <w:rFonts w:hint="eastAsia" w:ascii="仿宋" w:hAnsi="仿宋"/>
        </w:rPr>
        <w:t>支持数据字典的新增，选择根节点或父级节点下新增数据字典，填写数据字典名称、字典代码以及字典数据，字典代码和字典数据必须唯一，字典名称用于区分数据字典类别。</w:t>
      </w:r>
    </w:p>
    <w:p>
      <w:pPr>
        <w:pStyle w:val="61"/>
        <w:numPr>
          <w:ilvl w:val="0"/>
          <w:numId w:val="166"/>
        </w:numPr>
        <w:rPr>
          <w:rFonts w:ascii="仿宋" w:hAnsi="仿宋"/>
        </w:rPr>
      </w:pPr>
      <w:r>
        <w:rPr>
          <w:rFonts w:hint="eastAsia" w:ascii="仿宋" w:hAnsi="仿宋"/>
        </w:rPr>
        <w:t>支持字典数据的编辑和删除操作，支持查看数据详情</w:t>
      </w:r>
    </w:p>
    <w:p>
      <w:pPr>
        <w:pStyle w:val="61"/>
        <w:numPr>
          <w:ilvl w:val="0"/>
          <w:numId w:val="166"/>
        </w:numPr>
        <w:rPr>
          <w:rFonts w:ascii="仿宋" w:hAnsi="仿宋"/>
        </w:rPr>
      </w:pPr>
      <w:r>
        <w:rPr>
          <w:rFonts w:hint="eastAsia" w:ascii="仿宋" w:hAnsi="仿宋"/>
        </w:rPr>
        <w:t>支持勾选多个字典数据批量删除</w:t>
      </w:r>
    </w:p>
    <w:p>
      <w:pPr>
        <w:pStyle w:val="61"/>
        <w:numPr>
          <w:ilvl w:val="0"/>
          <w:numId w:val="166"/>
        </w:numPr>
        <w:rPr>
          <w:rFonts w:ascii="仿宋" w:hAnsi="仿宋"/>
        </w:rPr>
      </w:pPr>
      <w:r>
        <w:rPr>
          <w:rFonts w:hint="eastAsia" w:ascii="仿宋" w:hAnsi="仿宋"/>
        </w:rPr>
        <w:t>支持批量导入数据字典，以及导出当前页数据字典</w:t>
      </w:r>
    </w:p>
    <w:p>
      <w:pPr>
        <w:pStyle w:val="61"/>
        <w:numPr>
          <w:ilvl w:val="0"/>
          <w:numId w:val="166"/>
        </w:numPr>
        <w:rPr>
          <w:rFonts w:ascii="仿宋" w:hAnsi="仿宋"/>
        </w:rPr>
      </w:pPr>
      <w:r>
        <w:rPr>
          <w:rFonts w:hint="eastAsia" w:ascii="仿宋" w:hAnsi="仿宋"/>
        </w:rPr>
        <w:t>数据字典用于系统时，根据字典名称和父级节点id匹配字典值</w:t>
      </w:r>
    </w:p>
    <w:p>
      <w:pPr>
        <w:pStyle w:val="64"/>
        <w:ind w:left="440"/>
        <w:rPr>
          <w:rFonts w:ascii="仿宋" w:hAnsi="仿宋"/>
        </w:rPr>
      </w:pPr>
      <w:r>
        <w:rPr>
          <w:rFonts w:hint="eastAsia" w:ascii="仿宋" w:hAnsi="仿宋"/>
        </w:rPr>
        <w:t>界面原型图</w:t>
      </w:r>
    </w:p>
    <w:p>
      <w:pPr>
        <w:pStyle w:val="64"/>
        <w:numPr>
          <w:ilvl w:val="0"/>
          <w:numId w:val="0"/>
        </w:numPr>
        <w:ind w:left="240"/>
        <w:jc w:val="center"/>
        <w:rPr>
          <w:rFonts w:ascii="仿宋" w:hAnsi="仿宋"/>
        </w:rPr>
      </w:pPr>
      <w:r>
        <w:rPr>
          <w:rFonts w:ascii="仿宋" w:hAnsi="仿宋"/>
        </w:rPr>
        <w:drawing>
          <wp:inline distT="0" distB="0" distL="114300" distR="114300">
            <wp:extent cx="5265420" cy="3416935"/>
            <wp:effectExtent l="52070" t="13970" r="54610" b="93345"/>
            <wp:docPr id="2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1"/>
                    <pic:cNvPicPr>
                      <a:picLocks noChangeAspect="1"/>
                    </pic:cNvPicPr>
                  </pic:nvPicPr>
                  <pic:blipFill>
                    <a:blip r:embed="rId253"/>
                    <a:stretch>
                      <a:fillRect/>
                    </a:stretch>
                  </pic:blipFill>
                  <pic:spPr>
                    <a:xfrm>
                      <a:off x="0" y="0"/>
                      <a:ext cx="5265420" cy="341693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2"/>
        <w:tabs>
          <w:tab w:val="left" w:pos="560"/>
          <w:tab w:val="left" w:pos="709"/>
        </w:tabs>
        <w:rPr>
          <w:rFonts w:ascii="仿宋" w:hAnsi="仿宋"/>
        </w:rPr>
      </w:pPr>
      <w:r>
        <w:rPr>
          <w:rFonts w:hint="eastAsia" w:ascii="仿宋" w:hAnsi="仿宋"/>
          <w:lang w:val="en-US"/>
        </w:rPr>
        <w:t>标签管理</w:t>
      </w:r>
    </w:p>
    <w:p>
      <w:pPr>
        <w:pStyle w:val="64"/>
        <w:ind w:left="440"/>
        <w:rPr>
          <w:rFonts w:ascii="仿宋" w:hAnsi="仿宋"/>
        </w:rPr>
      </w:pPr>
      <w:r>
        <w:rPr>
          <w:rFonts w:hint="eastAsia" w:ascii="仿宋" w:hAnsi="仿宋"/>
        </w:rPr>
        <w:t>功能概述</w:t>
      </w:r>
    </w:p>
    <w:p>
      <w:pPr>
        <w:pStyle w:val="61"/>
        <w:rPr>
          <w:rFonts w:ascii="仿宋" w:hAnsi="仿宋"/>
        </w:rPr>
      </w:pPr>
      <w:r>
        <w:rPr>
          <w:rFonts w:hint="eastAsia" w:ascii="仿宋" w:hAnsi="仿宋"/>
        </w:rPr>
        <w:t>标签管理支持展示标签信息的新增、删除、编辑、批量删除、查看详细信息、关键字检索功能。用户可以根据业务需求对标签进行灵活管理，以便更好地组织和分类数据，提高信息的可发现性和整理性。</w:t>
      </w:r>
    </w:p>
    <w:p>
      <w:pPr>
        <w:pStyle w:val="64"/>
        <w:ind w:left="440"/>
        <w:rPr>
          <w:rFonts w:ascii="仿宋" w:hAnsi="仿宋"/>
        </w:rPr>
      </w:pPr>
      <w:r>
        <w:rPr>
          <w:rFonts w:hint="eastAsia" w:ascii="仿宋" w:hAnsi="仿宋"/>
        </w:rPr>
        <w:t>功能规格</w:t>
      </w:r>
    </w:p>
    <w:p>
      <w:pPr>
        <w:pStyle w:val="61"/>
        <w:rPr>
          <w:rFonts w:ascii="仿宋" w:hAnsi="仿宋"/>
        </w:rPr>
      </w:pPr>
      <w:r>
        <w:rPr>
          <w:rFonts w:ascii="仿宋" w:hAnsi="仿宋"/>
        </w:rPr>
        <w:t>1、提供展示所有的标签，对标签进行新增、删除、编辑、批量删除、查看详细信息、搜索操作</w:t>
      </w:r>
    </w:p>
    <w:p>
      <w:pPr>
        <w:pStyle w:val="61"/>
        <w:rPr>
          <w:rFonts w:ascii="仿宋" w:hAnsi="仿宋"/>
        </w:rPr>
      </w:pPr>
      <w:r>
        <w:rPr>
          <w:rFonts w:ascii="仿宋" w:hAnsi="仿宋"/>
        </w:rPr>
        <w:t>2、标签支持导入、导出当前页的功能</w:t>
      </w:r>
    </w:p>
    <w:p>
      <w:pPr>
        <w:pStyle w:val="64"/>
        <w:ind w:left="440"/>
        <w:rPr>
          <w:rFonts w:ascii="仿宋" w:hAnsi="仿宋"/>
        </w:rPr>
      </w:pPr>
      <w:r>
        <w:rPr>
          <w:rFonts w:hint="eastAsia" w:ascii="仿宋" w:hAnsi="仿宋"/>
        </w:rPr>
        <w:t>业务流程图</w:t>
      </w:r>
    </w:p>
    <w:p>
      <w:pPr>
        <w:pStyle w:val="64"/>
        <w:numPr>
          <w:ilvl w:val="0"/>
          <w:numId w:val="0"/>
        </w:numPr>
        <w:ind w:left="240"/>
        <w:jc w:val="center"/>
        <w:rPr>
          <w:rFonts w:ascii="仿宋" w:hAnsi="仿宋"/>
        </w:rPr>
      </w:pPr>
      <w:r>
        <w:rPr>
          <w:rFonts w:ascii="仿宋" w:hAnsi="仿宋"/>
        </w:rPr>
        <w:drawing>
          <wp:inline distT="0" distB="0" distL="114300" distR="114300">
            <wp:extent cx="4945380" cy="3246120"/>
            <wp:effectExtent l="52070" t="13970" r="69850" b="92710"/>
            <wp:docPr id="21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6"/>
                    <pic:cNvPicPr>
                      <a:picLocks noChangeAspect="1"/>
                    </pic:cNvPicPr>
                  </pic:nvPicPr>
                  <pic:blipFill>
                    <a:blip r:embed="rId254"/>
                    <a:stretch>
                      <a:fillRect/>
                    </a:stretch>
                  </pic:blipFill>
                  <pic:spPr>
                    <a:xfrm>
                      <a:off x="0" y="0"/>
                      <a:ext cx="4945380" cy="324612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ind w:left="440"/>
        <w:rPr>
          <w:rFonts w:ascii="仿宋" w:hAnsi="仿宋"/>
        </w:rPr>
      </w:pPr>
      <w:r>
        <w:rPr>
          <w:rFonts w:hint="eastAsia" w:ascii="仿宋" w:hAnsi="仿宋"/>
        </w:rPr>
        <w:t>数据流程图</w:t>
      </w:r>
    </w:p>
    <w:p>
      <w:pPr>
        <w:pStyle w:val="61"/>
        <w:rPr>
          <w:rFonts w:ascii="仿宋" w:hAnsi="仿宋"/>
        </w:rPr>
      </w:pPr>
      <w:r>
        <w:rPr>
          <w:rFonts w:hint="eastAsia" w:ascii="仿宋" w:hAnsi="仿宋"/>
        </w:rPr>
        <w:t>无</w:t>
      </w:r>
    </w:p>
    <w:p>
      <w:pPr>
        <w:pStyle w:val="64"/>
        <w:ind w:left="440"/>
        <w:rPr>
          <w:rFonts w:ascii="仿宋" w:hAnsi="仿宋"/>
        </w:rPr>
      </w:pPr>
      <w:r>
        <w:rPr>
          <w:rFonts w:hint="eastAsia" w:ascii="仿宋" w:hAnsi="仿宋"/>
        </w:rPr>
        <w:t>功能设计详细描述</w:t>
      </w:r>
    </w:p>
    <w:p>
      <w:pPr>
        <w:pStyle w:val="61"/>
        <w:numPr>
          <w:ilvl w:val="0"/>
          <w:numId w:val="167"/>
        </w:numPr>
        <w:rPr>
          <w:rFonts w:ascii="仿宋" w:hAnsi="仿宋"/>
        </w:rPr>
      </w:pPr>
      <w:r>
        <w:rPr>
          <w:rFonts w:hint="eastAsia" w:ascii="仿宋" w:hAnsi="仿宋"/>
        </w:rPr>
        <w:t>支持标签的新增，选择根节点或父级节点下新增标签，填写数据标签名称、标签别名以及标签类型，标签名称必须唯一。</w:t>
      </w:r>
    </w:p>
    <w:p>
      <w:pPr>
        <w:pStyle w:val="61"/>
        <w:numPr>
          <w:ilvl w:val="0"/>
          <w:numId w:val="167"/>
        </w:numPr>
        <w:rPr>
          <w:rFonts w:ascii="仿宋" w:hAnsi="仿宋"/>
        </w:rPr>
      </w:pPr>
      <w:r>
        <w:rPr>
          <w:rFonts w:hint="eastAsia" w:ascii="仿宋" w:hAnsi="仿宋"/>
        </w:rPr>
        <w:t>支持标签数据的编辑和删除操作，支持查看数据详情</w:t>
      </w:r>
    </w:p>
    <w:p>
      <w:pPr>
        <w:pStyle w:val="61"/>
        <w:numPr>
          <w:ilvl w:val="0"/>
          <w:numId w:val="167"/>
        </w:numPr>
        <w:rPr>
          <w:rFonts w:ascii="仿宋" w:hAnsi="仿宋"/>
        </w:rPr>
      </w:pPr>
      <w:r>
        <w:rPr>
          <w:rFonts w:hint="eastAsia" w:ascii="仿宋" w:hAnsi="仿宋"/>
        </w:rPr>
        <w:t>支持勾选多个标签数据批量删除</w:t>
      </w:r>
    </w:p>
    <w:p>
      <w:pPr>
        <w:pStyle w:val="61"/>
        <w:numPr>
          <w:ilvl w:val="0"/>
          <w:numId w:val="167"/>
        </w:numPr>
        <w:rPr>
          <w:rFonts w:ascii="仿宋" w:hAnsi="仿宋"/>
        </w:rPr>
      </w:pPr>
      <w:r>
        <w:rPr>
          <w:rFonts w:hint="eastAsia" w:ascii="仿宋" w:hAnsi="仿宋"/>
        </w:rPr>
        <w:t>支持批量导入标签字典，以及导出当前页标签字典</w:t>
      </w:r>
    </w:p>
    <w:p>
      <w:pPr>
        <w:pStyle w:val="61"/>
        <w:numPr>
          <w:ilvl w:val="0"/>
          <w:numId w:val="167"/>
        </w:numPr>
        <w:rPr>
          <w:rFonts w:ascii="仿宋" w:hAnsi="仿宋"/>
        </w:rPr>
      </w:pPr>
      <w:r>
        <w:rPr>
          <w:rFonts w:hint="eastAsia" w:ascii="仿宋" w:hAnsi="仿宋"/>
        </w:rPr>
        <w:t>标签数据用于系统时，根据标签类型和父级节点id匹配标签</w:t>
      </w:r>
    </w:p>
    <w:p>
      <w:pPr>
        <w:pStyle w:val="64"/>
        <w:ind w:left="440"/>
        <w:rPr>
          <w:rFonts w:ascii="仿宋" w:hAnsi="仿宋"/>
        </w:rPr>
      </w:pPr>
      <w:r>
        <w:rPr>
          <w:rFonts w:hint="eastAsia" w:ascii="仿宋" w:hAnsi="仿宋"/>
        </w:rPr>
        <w:t>界面原型图</w:t>
      </w:r>
    </w:p>
    <w:p>
      <w:pPr>
        <w:rPr>
          <w:rFonts w:ascii="仿宋" w:hAnsi="仿宋" w:eastAsia="仿宋"/>
        </w:rPr>
      </w:pPr>
      <w:r>
        <w:rPr>
          <w:rFonts w:ascii="仿宋" w:hAnsi="仿宋" w:eastAsia="仿宋"/>
        </w:rPr>
        <w:drawing>
          <wp:inline distT="0" distB="0" distL="114300" distR="114300">
            <wp:extent cx="5261610" cy="3417570"/>
            <wp:effectExtent l="52070" t="13970" r="58420" b="92710"/>
            <wp:docPr id="21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5"/>
                    <pic:cNvPicPr>
                      <a:picLocks noChangeAspect="1"/>
                    </pic:cNvPicPr>
                  </pic:nvPicPr>
                  <pic:blipFill>
                    <a:blip r:embed="rId255"/>
                    <a:stretch>
                      <a:fillRect/>
                    </a:stretch>
                  </pic:blipFill>
                  <pic:spPr>
                    <a:xfrm>
                      <a:off x="0" y="0"/>
                      <a:ext cx="5261610" cy="341757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1"/>
        <w:tabs>
          <w:tab w:val="left" w:pos="560"/>
        </w:tabs>
        <w:rPr>
          <w:rFonts w:ascii="仿宋" w:hAnsi="仿宋"/>
        </w:rPr>
      </w:pPr>
      <w:bookmarkStart w:id="688" w:name="_Toc157943574"/>
      <w:r>
        <w:rPr>
          <w:rFonts w:ascii="仿宋" w:hAnsi="仿宋"/>
        </w:rPr>
        <w:t>系统运维管理</w:t>
      </w:r>
      <w:bookmarkEnd w:id="688"/>
    </w:p>
    <w:p>
      <w:pPr>
        <w:pStyle w:val="52"/>
        <w:tabs>
          <w:tab w:val="left" w:pos="560"/>
          <w:tab w:val="left" w:pos="709"/>
        </w:tabs>
        <w:rPr>
          <w:rFonts w:ascii="仿宋" w:hAnsi="仿宋"/>
        </w:rPr>
      </w:pPr>
      <w:r>
        <w:rPr>
          <w:rFonts w:hint="eastAsia" w:ascii="仿宋" w:hAnsi="仿宋"/>
        </w:rPr>
        <w:t>部署管理</w:t>
      </w:r>
    </w:p>
    <w:p>
      <w:pPr>
        <w:pStyle w:val="64"/>
        <w:ind w:left="440"/>
        <w:rPr>
          <w:rFonts w:ascii="仿宋" w:hAnsi="仿宋"/>
        </w:rPr>
      </w:pPr>
      <w:r>
        <w:rPr>
          <w:rFonts w:hint="eastAsia" w:ascii="仿宋" w:hAnsi="仿宋"/>
        </w:rPr>
        <w:t>功能概述</w:t>
      </w:r>
    </w:p>
    <w:p>
      <w:pPr>
        <w:pStyle w:val="61"/>
        <w:rPr>
          <w:rFonts w:ascii="仿宋" w:hAnsi="仿宋"/>
        </w:rPr>
      </w:pPr>
      <w:r>
        <w:rPr>
          <w:rFonts w:hint="eastAsia" w:ascii="仿宋" w:hAnsi="仿宋"/>
        </w:rPr>
        <w:t>提供系统部署的Docker脚本，可一键部署系统所需的数据库、中间件、微服务服务端包以及一站式前端包。此外，脚本还支持单个模块的快速启动、关闭和重新部署操作。通过部署脚本的管理，用户可以快速启动系统并进行问题定位，从而提高项目现场和测试环境的部署效率。</w:t>
      </w:r>
    </w:p>
    <w:p>
      <w:pPr>
        <w:pStyle w:val="64"/>
        <w:ind w:left="440"/>
        <w:rPr>
          <w:rFonts w:ascii="仿宋" w:hAnsi="仿宋"/>
        </w:rPr>
      </w:pPr>
      <w:r>
        <w:rPr>
          <w:rFonts w:hint="eastAsia" w:ascii="仿宋" w:hAnsi="仿宋"/>
        </w:rPr>
        <w:t>业务流程图</w:t>
      </w:r>
    </w:p>
    <w:p>
      <w:pPr>
        <w:pStyle w:val="64"/>
        <w:ind w:left="440"/>
        <w:rPr>
          <w:rFonts w:ascii="仿宋" w:hAnsi="仿宋"/>
        </w:rPr>
      </w:pPr>
      <w:r>
        <w:rPr>
          <w:rFonts w:hint="eastAsia" w:ascii="仿宋" w:hAnsi="仿宋"/>
        </w:rPr>
        <w:t>数据流程图</w:t>
      </w:r>
    </w:p>
    <w:p>
      <w:pPr>
        <w:pStyle w:val="61"/>
        <w:rPr>
          <w:rFonts w:ascii="仿宋" w:hAnsi="仿宋"/>
        </w:rPr>
      </w:pPr>
      <w:r>
        <w:rPr>
          <w:rFonts w:hint="eastAsia" w:ascii="仿宋" w:hAnsi="仿宋"/>
        </w:rPr>
        <w:t>无</w:t>
      </w:r>
    </w:p>
    <w:p>
      <w:pPr>
        <w:pStyle w:val="64"/>
        <w:ind w:left="440"/>
        <w:rPr>
          <w:rFonts w:ascii="仿宋" w:hAnsi="仿宋"/>
        </w:rPr>
      </w:pPr>
      <w:r>
        <w:rPr>
          <w:rFonts w:hint="eastAsia" w:ascii="仿宋" w:hAnsi="仿宋"/>
        </w:rPr>
        <w:t>功能设计详细描述</w:t>
      </w:r>
    </w:p>
    <w:p>
      <w:pPr>
        <w:pStyle w:val="64"/>
        <w:ind w:left="440"/>
        <w:rPr>
          <w:rFonts w:ascii="仿宋" w:hAnsi="仿宋"/>
        </w:rPr>
      </w:pPr>
      <w:r>
        <w:rPr>
          <w:rFonts w:hint="eastAsia" w:ascii="仿宋" w:hAnsi="仿宋"/>
        </w:rPr>
        <w:t>界面原型图</w:t>
      </w:r>
    </w:p>
    <w:p>
      <w:pPr>
        <w:pStyle w:val="52"/>
        <w:tabs>
          <w:tab w:val="left" w:pos="560"/>
          <w:tab w:val="left" w:pos="709"/>
        </w:tabs>
        <w:rPr>
          <w:rFonts w:ascii="仿宋" w:hAnsi="仿宋"/>
        </w:rPr>
      </w:pPr>
      <w:r>
        <w:rPr>
          <w:rFonts w:hint="eastAsia" w:ascii="仿宋" w:hAnsi="仿宋"/>
        </w:rPr>
        <w:t>日志管理</w:t>
      </w:r>
    </w:p>
    <w:p>
      <w:pPr>
        <w:pStyle w:val="64"/>
        <w:ind w:left="440"/>
        <w:rPr>
          <w:rFonts w:ascii="仿宋" w:hAnsi="仿宋"/>
        </w:rPr>
      </w:pPr>
      <w:r>
        <w:rPr>
          <w:rFonts w:hint="eastAsia" w:ascii="仿宋" w:hAnsi="仿宋"/>
        </w:rPr>
        <w:t>功能概述</w:t>
      </w:r>
    </w:p>
    <w:p>
      <w:pPr>
        <w:pStyle w:val="61"/>
        <w:rPr>
          <w:rFonts w:ascii="仿宋" w:hAnsi="仿宋"/>
        </w:rPr>
      </w:pPr>
      <w:r>
        <w:rPr>
          <w:rFonts w:hint="eastAsia" w:ascii="仿宋" w:hAnsi="仿宋"/>
        </w:rPr>
        <w:t>系统提供了用户友好的界面，支持展示访问日志、操作日志和错误日志信息，并允许系统管理员根据特定条件进行检索。这使系统管理员能够直观地查看日志信息，轻松监测系统问题，以提高系统的安全性和可维护性。</w:t>
      </w:r>
    </w:p>
    <w:p>
      <w:pPr>
        <w:pStyle w:val="64"/>
        <w:ind w:left="440"/>
        <w:rPr>
          <w:rFonts w:ascii="仿宋" w:hAnsi="仿宋"/>
        </w:rPr>
      </w:pPr>
      <w:r>
        <w:rPr>
          <w:rFonts w:hint="eastAsia" w:ascii="仿宋" w:hAnsi="仿宋"/>
        </w:rPr>
        <w:t>功能规格</w:t>
      </w:r>
    </w:p>
    <w:p>
      <w:pPr>
        <w:pStyle w:val="61"/>
        <w:rPr>
          <w:rFonts w:ascii="仿宋" w:hAnsi="仿宋"/>
        </w:rPr>
      </w:pPr>
      <w:r>
        <w:rPr>
          <w:rFonts w:ascii="仿宋" w:hAnsi="仿宋"/>
        </w:rPr>
        <w:t>1、日志管理提供访问日志、操作日志、错误日志数据展示</w:t>
      </w:r>
    </w:p>
    <w:p>
      <w:pPr>
        <w:pStyle w:val="61"/>
        <w:rPr>
          <w:rFonts w:ascii="仿宋" w:hAnsi="仿宋"/>
        </w:rPr>
      </w:pPr>
      <w:r>
        <w:rPr>
          <w:rFonts w:ascii="仿宋" w:hAnsi="仿宋"/>
        </w:rPr>
        <w:t>2、支持安装开始时间、结束时间、关键字进行搜索</w:t>
      </w:r>
    </w:p>
    <w:p>
      <w:pPr>
        <w:pStyle w:val="61"/>
        <w:rPr>
          <w:rFonts w:ascii="仿宋" w:hAnsi="仿宋"/>
        </w:rPr>
      </w:pPr>
      <w:r>
        <w:rPr>
          <w:rFonts w:ascii="仿宋" w:hAnsi="仿宋"/>
        </w:rPr>
        <w:t>3、支持根据条件导出</w:t>
      </w:r>
    </w:p>
    <w:p>
      <w:pPr>
        <w:pStyle w:val="64"/>
        <w:ind w:left="440"/>
        <w:rPr>
          <w:rFonts w:ascii="仿宋" w:hAnsi="仿宋"/>
        </w:rPr>
      </w:pPr>
      <w:r>
        <w:rPr>
          <w:rFonts w:hint="eastAsia" w:ascii="仿宋" w:hAnsi="仿宋"/>
        </w:rPr>
        <w:t>业务流程图</w:t>
      </w:r>
    </w:p>
    <w:p>
      <w:pPr>
        <w:pStyle w:val="64"/>
        <w:numPr>
          <w:ilvl w:val="0"/>
          <w:numId w:val="0"/>
        </w:numPr>
        <w:ind w:left="240"/>
        <w:jc w:val="center"/>
        <w:rPr>
          <w:rFonts w:ascii="仿宋" w:hAnsi="仿宋"/>
        </w:rPr>
      </w:pPr>
      <w:r>
        <w:rPr>
          <w:rFonts w:ascii="仿宋" w:hAnsi="仿宋"/>
        </w:rPr>
        <w:drawing>
          <wp:inline distT="0" distB="0" distL="114300" distR="114300">
            <wp:extent cx="3354070" cy="2837815"/>
            <wp:effectExtent l="52070" t="13970" r="60960" b="100965"/>
            <wp:docPr id="2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4"/>
                    <pic:cNvPicPr>
                      <a:picLocks noChangeAspect="1"/>
                    </pic:cNvPicPr>
                  </pic:nvPicPr>
                  <pic:blipFill>
                    <a:blip r:embed="rId256"/>
                    <a:stretch>
                      <a:fillRect/>
                    </a:stretch>
                  </pic:blipFill>
                  <pic:spPr>
                    <a:xfrm>
                      <a:off x="0" y="0"/>
                      <a:ext cx="3354070" cy="283781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ind w:left="440"/>
        <w:rPr>
          <w:rFonts w:ascii="仿宋" w:hAnsi="仿宋"/>
        </w:rPr>
      </w:pPr>
      <w:r>
        <w:rPr>
          <w:rFonts w:hint="eastAsia" w:ascii="仿宋" w:hAnsi="仿宋"/>
        </w:rPr>
        <w:t>数据流程图</w:t>
      </w:r>
    </w:p>
    <w:p>
      <w:pPr>
        <w:pStyle w:val="61"/>
        <w:rPr>
          <w:rFonts w:ascii="仿宋" w:hAnsi="仿宋"/>
        </w:rPr>
      </w:pPr>
      <w:r>
        <w:rPr>
          <w:rFonts w:hint="eastAsia" w:ascii="仿宋" w:hAnsi="仿宋"/>
        </w:rPr>
        <w:t>无</w:t>
      </w:r>
    </w:p>
    <w:p>
      <w:pPr>
        <w:pStyle w:val="64"/>
        <w:ind w:left="440"/>
        <w:rPr>
          <w:rFonts w:ascii="仿宋" w:hAnsi="仿宋"/>
        </w:rPr>
      </w:pPr>
      <w:r>
        <w:rPr>
          <w:rFonts w:hint="eastAsia" w:ascii="仿宋" w:hAnsi="仿宋"/>
        </w:rPr>
        <w:t>功能设计详细描述</w:t>
      </w:r>
    </w:p>
    <w:p>
      <w:pPr>
        <w:pStyle w:val="61"/>
        <w:numPr>
          <w:ilvl w:val="0"/>
          <w:numId w:val="168"/>
        </w:numPr>
        <w:rPr>
          <w:rFonts w:ascii="仿宋" w:hAnsi="仿宋"/>
        </w:rPr>
      </w:pPr>
      <w:r>
        <w:rPr>
          <w:rFonts w:hint="eastAsia" w:ascii="仿宋" w:hAnsi="仿宋"/>
        </w:rPr>
        <w:t>根据访问日志、操作日志和错误日志分类，展示日志数据列表，访问可查看接口地址、访问方法以及响应时长，操作日志可展示操作模版以及操作用户、操作内容等，错误日志可查看异常信息以及请求地址</w:t>
      </w:r>
    </w:p>
    <w:p>
      <w:pPr>
        <w:pStyle w:val="61"/>
        <w:numPr>
          <w:ilvl w:val="0"/>
          <w:numId w:val="168"/>
        </w:numPr>
        <w:rPr>
          <w:rFonts w:ascii="仿宋" w:hAnsi="仿宋"/>
        </w:rPr>
      </w:pPr>
      <w:r>
        <w:rPr>
          <w:rFonts w:hint="eastAsia" w:ascii="仿宋" w:hAnsi="仿宋"/>
        </w:rPr>
        <w:t>访问日志可根据请求地址和时间区间进行查询日志信息</w:t>
      </w:r>
    </w:p>
    <w:p>
      <w:pPr>
        <w:pStyle w:val="61"/>
        <w:numPr>
          <w:ilvl w:val="0"/>
          <w:numId w:val="168"/>
        </w:numPr>
        <w:rPr>
          <w:rFonts w:ascii="仿宋" w:hAnsi="仿宋"/>
        </w:rPr>
      </w:pPr>
      <w:r>
        <w:rPr>
          <w:rFonts w:hint="eastAsia" w:ascii="仿宋" w:hAnsi="仿宋"/>
        </w:rPr>
        <w:t>操作日志可根据模块名和时间区间进行日志信息查询</w:t>
      </w:r>
    </w:p>
    <w:p>
      <w:pPr>
        <w:pStyle w:val="61"/>
        <w:numPr>
          <w:ilvl w:val="0"/>
          <w:numId w:val="168"/>
        </w:numPr>
        <w:rPr>
          <w:rFonts w:ascii="仿宋" w:hAnsi="仿宋"/>
        </w:rPr>
      </w:pPr>
      <w:r>
        <w:rPr>
          <w:rFonts w:hint="eastAsia" w:ascii="仿宋" w:hAnsi="仿宋"/>
        </w:rPr>
        <w:t>错误日志可根据异常信息和时间区间进行日志信息查询</w:t>
      </w:r>
    </w:p>
    <w:p>
      <w:pPr>
        <w:pStyle w:val="64"/>
        <w:ind w:left="440"/>
        <w:rPr>
          <w:rFonts w:ascii="仿宋" w:hAnsi="仿宋"/>
        </w:rPr>
      </w:pPr>
      <w:r>
        <w:rPr>
          <w:rFonts w:hint="eastAsia" w:ascii="仿宋" w:hAnsi="仿宋"/>
        </w:rPr>
        <w:t>界面原型图</w:t>
      </w:r>
    </w:p>
    <w:p>
      <w:pPr>
        <w:rPr>
          <w:rFonts w:ascii="仿宋" w:hAnsi="仿宋" w:eastAsia="仿宋"/>
        </w:rPr>
      </w:pPr>
      <w:r>
        <w:rPr>
          <w:rFonts w:ascii="仿宋" w:hAnsi="仿宋" w:eastAsia="仿宋"/>
        </w:rPr>
        <w:drawing>
          <wp:inline distT="0" distB="0" distL="114300" distR="114300">
            <wp:extent cx="5269230" cy="3391535"/>
            <wp:effectExtent l="52070" t="13970" r="69850" b="99695"/>
            <wp:docPr id="21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2"/>
                    <pic:cNvPicPr>
                      <a:picLocks noChangeAspect="1"/>
                    </pic:cNvPicPr>
                  </pic:nvPicPr>
                  <pic:blipFill>
                    <a:blip r:embed="rId257"/>
                    <a:stretch>
                      <a:fillRect/>
                    </a:stretch>
                  </pic:blipFill>
                  <pic:spPr>
                    <a:xfrm>
                      <a:off x="0" y="0"/>
                      <a:ext cx="5269230" cy="339153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2"/>
        <w:tabs>
          <w:tab w:val="left" w:pos="560"/>
          <w:tab w:val="left" w:pos="709"/>
        </w:tabs>
        <w:rPr>
          <w:rFonts w:ascii="仿宋" w:hAnsi="仿宋"/>
        </w:rPr>
      </w:pPr>
      <w:r>
        <w:rPr>
          <w:rFonts w:hint="eastAsia" w:ascii="仿宋" w:hAnsi="仿宋"/>
        </w:rPr>
        <w:t>配置管理</w:t>
      </w:r>
    </w:p>
    <w:p>
      <w:pPr>
        <w:pStyle w:val="64"/>
        <w:ind w:left="440"/>
        <w:rPr>
          <w:rFonts w:ascii="仿宋" w:hAnsi="仿宋"/>
        </w:rPr>
      </w:pPr>
      <w:r>
        <w:rPr>
          <w:rFonts w:hint="eastAsia" w:ascii="仿宋" w:hAnsi="仿宋"/>
        </w:rPr>
        <w:t>功能概述</w:t>
      </w:r>
    </w:p>
    <w:p>
      <w:pPr>
        <w:pStyle w:val="61"/>
        <w:rPr>
          <w:rFonts w:ascii="仿宋" w:hAnsi="仿宋"/>
        </w:rPr>
      </w:pPr>
      <w:r>
        <w:rPr>
          <w:rFonts w:hint="eastAsia" w:ascii="仿宋" w:hAnsi="仿宋"/>
        </w:rPr>
        <w:t>采用NACOS 开源的分布式配置管理平台，能够帮助用户以一种简单而有效的方式管理微服务架构中的动态服务发现、服务配置，提供了一个易于使用的界面，使用户能够轻松地注册、发现和配置他们的服务。可以更好地管理和维护他们的分布式应用程序，从而提高其可靠性和弹性。</w:t>
      </w:r>
    </w:p>
    <w:p>
      <w:pPr>
        <w:pStyle w:val="52"/>
        <w:tabs>
          <w:tab w:val="left" w:pos="560"/>
          <w:tab w:val="left" w:pos="709"/>
        </w:tabs>
        <w:rPr>
          <w:rFonts w:ascii="仿宋" w:hAnsi="仿宋"/>
        </w:rPr>
      </w:pPr>
      <w:r>
        <w:rPr>
          <w:rFonts w:hint="eastAsia" w:ascii="仿宋" w:hAnsi="仿宋"/>
        </w:rPr>
        <w:t>故障管理</w:t>
      </w:r>
    </w:p>
    <w:p>
      <w:pPr>
        <w:pStyle w:val="64"/>
        <w:ind w:left="440"/>
        <w:rPr>
          <w:rFonts w:ascii="仿宋" w:hAnsi="仿宋"/>
        </w:rPr>
      </w:pPr>
      <w:r>
        <w:rPr>
          <w:rFonts w:hint="eastAsia" w:ascii="仿宋" w:hAnsi="仿宋"/>
        </w:rPr>
        <w:t>功能概述</w:t>
      </w:r>
    </w:p>
    <w:p>
      <w:pPr>
        <w:pStyle w:val="61"/>
        <w:rPr>
          <w:rFonts w:ascii="仿宋" w:hAnsi="仿宋" w:cs="仿宋"/>
        </w:rPr>
      </w:pPr>
      <w:r>
        <w:rPr>
          <w:rFonts w:hint="eastAsia" w:ascii="仿宋" w:hAnsi="仿宋" w:cs="仿宋"/>
        </w:rPr>
        <w:t>通过统一的Docker命令进行故障查询和定位，获取错误信息后分析故障原因。若发现程序问题，进行修正并执行增量更新；若是环境问题，通过Docker命令调整环境以确保系统正常运行。</w:t>
      </w:r>
    </w:p>
    <w:p>
      <w:pPr>
        <w:pStyle w:val="52"/>
        <w:tabs>
          <w:tab w:val="left" w:pos="560"/>
          <w:tab w:val="left" w:pos="709"/>
        </w:tabs>
        <w:rPr>
          <w:rFonts w:ascii="仿宋" w:hAnsi="仿宋"/>
        </w:rPr>
      </w:pPr>
      <w:r>
        <w:rPr>
          <w:rFonts w:hint="eastAsia" w:ascii="仿宋" w:hAnsi="仿宋"/>
        </w:rPr>
        <w:t>监控管理</w:t>
      </w:r>
    </w:p>
    <w:p>
      <w:pPr>
        <w:pStyle w:val="64"/>
        <w:ind w:left="440"/>
        <w:rPr>
          <w:rFonts w:ascii="仿宋" w:hAnsi="仿宋"/>
        </w:rPr>
      </w:pPr>
      <w:r>
        <w:rPr>
          <w:rFonts w:hint="eastAsia" w:ascii="仿宋" w:hAnsi="仿宋"/>
        </w:rPr>
        <w:t>功能概述</w:t>
      </w:r>
    </w:p>
    <w:p>
      <w:pPr>
        <w:pStyle w:val="61"/>
        <w:rPr>
          <w:rFonts w:ascii="仿宋" w:hAnsi="仿宋" w:cs="仿宋"/>
        </w:rPr>
      </w:pPr>
      <w:r>
        <w:rPr>
          <w:rFonts w:hint="eastAsia" w:ascii="仿宋" w:hAnsi="仿宋" w:cs="仿宋"/>
        </w:rPr>
        <w:t>Docker容器</w:t>
      </w:r>
      <w:r>
        <w:rPr>
          <w:rFonts w:ascii="仿宋" w:hAnsi="仿宋" w:cs="仿宋"/>
        </w:rPr>
        <w:t>可通过实施健康检查、日志监控、自动化报警和恢复策略，结合容器编排工具进行集中化监控，加强容器安全性和性能优化等措施，有效确保容器化服务的稳定性、安全性和高性能运行。</w:t>
      </w:r>
    </w:p>
    <w:p>
      <w:pPr>
        <w:pStyle w:val="50"/>
        <w:rPr>
          <w:rFonts w:ascii="仿宋" w:hAnsi="仿宋"/>
        </w:rPr>
      </w:pPr>
      <w:bookmarkStart w:id="689" w:name="_Toc157943575"/>
      <w:r>
        <w:rPr>
          <w:rFonts w:hint="eastAsia" w:ascii="仿宋" w:hAnsi="仿宋"/>
        </w:rPr>
        <w:t>图标</w:t>
      </w:r>
      <w:r>
        <w:rPr>
          <w:rFonts w:ascii="仿宋" w:hAnsi="仿宋"/>
        </w:rPr>
        <w:t>管理</w:t>
      </w:r>
      <w:bookmarkEnd w:id="689"/>
    </w:p>
    <w:p>
      <w:pPr>
        <w:pStyle w:val="51"/>
        <w:tabs>
          <w:tab w:val="left" w:pos="560"/>
        </w:tabs>
        <w:rPr>
          <w:rFonts w:ascii="仿宋" w:hAnsi="仿宋"/>
        </w:rPr>
      </w:pPr>
      <w:bookmarkStart w:id="690" w:name="_Toc157943576"/>
      <w:r>
        <w:rPr>
          <w:rFonts w:hint="eastAsia" w:ascii="仿宋" w:hAnsi="仿宋"/>
        </w:rPr>
        <w:t>图标选择设置</w:t>
      </w:r>
      <w:bookmarkEnd w:id="690"/>
    </w:p>
    <w:p>
      <w:pPr>
        <w:pStyle w:val="64"/>
        <w:rPr>
          <w:rFonts w:ascii="仿宋" w:hAnsi="仿宋"/>
        </w:rPr>
      </w:pPr>
      <w:bookmarkStart w:id="691" w:name="OLE_LINK6"/>
      <w:r>
        <w:rPr>
          <w:rFonts w:hint="eastAsia" w:ascii="仿宋" w:hAnsi="仿宋"/>
        </w:rPr>
        <w:t>功能概述</w:t>
      </w:r>
    </w:p>
    <w:p>
      <w:pPr>
        <w:pStyle w:val="61"/>
        <w:rPr>
          <w:rFonts w:ascii="仿宋" w:hAnsi="仿宋"/>
        </w:rPr>
      </w:pPr>
      <w:r>
        <w:rPr>
          <w:rFonts w:hint="eastAsia" w:ascii="仿宋" w:hAnsi="仿宋"/>
        </w:rPr>
        <w:t>图标设置组件用于选择和自定义图标，允许用户根据图标类型、功能类型或关键字搜索，选择图标并进行颜色和大小的自定义设置。</w:t>
      </w:r>
    </w:p>
    <w:p>
      <w:pPr>
        <w:pStyle w:val="64"/>
        <w:rPr>
          <w:rFonts w:ascii="仿宋" w:hAnsi="仿宋"/>
        </w:rPr>
      </w:pPr>
      <w:r>
        <w:rPr>
          <w:rFonts w:hint="eastAsia" w:ascii="仿宋" w:hAnsi="仿宋"/>
        </w:rPr>
        <w:t>功能规格</w:t>
      </w:r>
    </w:p>
    <w:p>
      <w:pPr>
        <w:pStyle w:val="61"/>
        <w:rPr>
          <w:rFonts w:ascii="仿宋" w:hAnsi="仿宋"/>
        </w:rPr>
      </w:pPr>
      <w:r>
        <w:rPr>
          <w:rFonts w:hint="eastAsia" w:ascii="仿宋" w:hAnsi="仿宋"/>
        </w:rPr>
        <w:t>1、</w:t>
      </w:r>
      <w:r>
        <w:rPr>
          <w:rFonts w:ascii="仿宋" w:hAnsi="仿宋"/>
        </w:rPr>
        <w:t>图标选择：左侧导航栏显示不同的图标样式类型和功能类型，供用户选择。用户可以根据样式类型或功能类型筛选图标，或者使用关键字搜索框进行搜索。图标列表以列表的方式展示，用户可以点击图标进行选择。</w:t>
      </w:r>
    </w:p>
    <w:p>
      <w:pPr>
        <w:pStyle w:val="61"/>
        <w:rPr>
          <w:rFonts w:ascii="仿宋" w:hAnsi="仿宋"/>
        </w:rPr>
      </w:pPr>
      <w:r>
        <w:rPr>
          <w:rFonts w:hint="eastAsia" w:ascii="仿宋" w:hAnsi="仿宋"/>
        </w:rPr>
        <w:t>2、</w:t>
      </w:r>
      <w:r>
        <w:rPr>
          <w:rFonts w:ascii="仿宋" w:hAnsi="仿宋"/>
        </w:rPr>
        <w:t>图标颜色和大小设置：右侧区域</w:t>
      </w:r>
      <w:r>
        <w:rPr>
          <w:rFonts w:hint="eastAsia" w:ascii="仿宋" w:hAnsi="仿宋"/>
        </w:rPr>
        <w:t>预览</w:t>
      </w:r>
      <w:r>
        <w:rPr>
          <w:rFonts w:ascii="仿宋" w:hAnsi="仿宋"/>
        </w:rPr>
        <w:t>选中图标的基本信息，包括图标名称、样式类型和功能类型。用户可以设置图标的颜色，通常通过选择颜色面板来实现</w:t>
      </w:r>
      <w:r>
        <w:rPr>
          <w:rFonts w:hint="eastAsia" w:ascii="仿宋" w:hAnsi="仿宋"/>
        </w:rPr>
        <w:t>，</w:t>
      </w:r>
      <w:r>
        <w:rPr>
          <w:rFonts w:ascii="仿宋" w:hAnsi="仿宋"/>
        </w:rPr>
        <w:t>用户可以设置图标的大小</w:t>
      </w:r>
      <w:r>
        <w:rPr>
          <w:rFonts w:hint="eastAsia" w:ascii="仿宋" w:hAnsi="仿宋"/>
        </w:rPr>
        <w:t>。</w:t>
      </w:r>
      <w:r>
        <w:rPr>
          <w:rFonts w:ascii="仿宋" w:hAnsi="仿宋"/>
        </w:rPr>
        <w:t>当没有图标被选择时，颜色和大小设置功能被禁用。对于某些图标，颜色设置功能被禁用，因为它们具有固定颜色。</w:t>
      </w:r>
    </w:p>
    <w:p>
      <w:pPr>
        <w:pStyle w:val="64"/>
        <w:rPr>
          <w:rFonts w:ascii="仿宋" w:hAnsi="仿宋"/>
        </w:rPr>
      </w:pPr>
      <w:r>
        <w:rPr>
          <w:rFonts w:hint="eastAsia" w:ascii="仿宋" w:hAnsi="仿宋"/>
        </w:rPr>
        <w:t>业务流程图</w:t>
      </w:r>
    </w:p>
    <w:p>
      <w:pPr>
        <w:pStyle w:val="61"/>
        <w:jc w:val="center"/>
        <w:rPr>
          <w:rFonts w:ascii="仿宋" w:hAnsi="仿宋"/>
        </w:rPr>
      </w:pPr>
      <w:r>
        <w:rPr>
          <w:rFonts w:ascii="仿宋" w:hAnsi="仿宋"/>
        </w:rPr>
        <w:drawing>
          <wp:inline distT="0" distB="0" distL="114300" distR="114300">
            <wp:extent cx="2032635" cy="3216910"/>
            <wp:effectExtent l="42545" t="4445" r="58420" b="93345"/>
            <wp:docPr id="18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9"/>
                    <pic:cNvPicPr>
                      <a:picLocks noChangeAspect="1"/>
                    </pic:cNvPicPr>
                  </pic:nvPicPr>
                  <pic:blipFill>
                    <a:blip r:embed="rId258"/>
                    <a:stretch>
                      <a:fillRect/>
                    </a:stretch>
                  </pic:blipFill>
                  <pic:spPr>
                    <a:xfrm>
                      <a:off x="0" y="0"/>
                      <a:ext cx="2032635" cy="3216910"/>
                    </a:xfrm>
                    <a:prstGeom prst="rect">
                      <a:avLst/>
                    </a:prstGeom>
                    <a:noFill/>
                    <a:ln>
                      <a:noFill/>
                    </a:ln>
                    <a:effectLst>
                      <a:outerShdw blurRad="50800" dist="38100" dir="5400000" algn="t" rotWithShape="0">
                        <a:prstClr val="black">
                          <a:alpha val="40000"/>
                        </a:prstClr>
                      </a:outerShdw>
                    </a:effectLst>
                  </pic:spPr>
                </pic:pic>
              </a:graphicData>
            </a:graphic>
          </wp:inline>
        </w:drawing>
      </w:r>
    </w:p>
    <w:p>
      <w:pPr>
        <w:pStyle w:val="64"/>
        <w:rPr>
          <w:rFonts w:ascii="仿宋" w:hAnsi="仿宋"/>
        </w:rPr>
      </w:pPr>
      <w:r>
        <w:rPr>
          <w:rFonts w:hint="eastAsia" w:ascii="仿宋" w:hAnsi="仿宋"/>
        </w:rPr>
        <w:t>数据流程图</w:t>
      </w:r>
    </w:p>
    <w:p>
      <w:pPr>
        <w:pStyle w:val="61"/>
        <w:rPr>
          <w:rFonts w:ascii="仿宋" w:hAnsi="仿宋"/>
        </w:rPr>
      </w:pPr>
      <w:r>
        <w:rPr>
          <w:rFonts w:hint="eastAsia" w:ascii="仿宋" w:hAnsi="仿宋"/>
        </w:rPr>
        <w:t>无</w:t>
      </w:r>
    </w:p>
    <w:p>
      <w:pPr>
        <w:pStyle w:val="64"/>
        <w:rPr>
          <w:rFonts w:ascii="仿宋" w:hAnsi="仿宋"/>
        </w:rPr>
      </w:pPr>
      <w:r>
        <w:rPr>
          <w:rFonts w:hint="eastAsia" w:ascii="仿宋" w:hAnsi="仿宋"/>
        </w:rPr>
        <w:t>功能设计详细描述</w:t>
      </w:r>
    </w:p>
    <w:p>
      <w:pPr>
        <w:pStyle w:val="61"/>
        <w:numPr>
          <w:ilvl w:val="0"/>
          <w:numId w:val="118"/>
        </w:numPr>
        <w:rPr>
          <w:rFonts w:ascii="仿宋" w:hAnsi="仿宋"/>
        </w:rPr>
      </w:pPr>
      <w:r>
        <w:rPr>
          <w:rFonts w:hint="eastAsia" w:ascii="仿宋" w:hAnsi="仿宋"/>
        </w:rPr>
        <w:t>布局：左侧图标类型导航栏；中间上面一个基于全部图标的关键字搜索框，中间主体部分是图标的展示区，供用户选择；右侧是选中图标的基本信息及其颜色和大小的设置区。</w:t>
      </w:r>
    </w:p>
    <w:p>
      <w:pPr>
        <w:pStyle w:val="61"/>
        <w:numPr>
          <w:ilvl w:val="0"/>
          <w:numId w:val="118"/>
        </w:numPr>
        <w:rPr>
          <w:rFonts w:ascii="仿宋" w:hAnsi="仿宋"/>
        </w:rPr>
      </w:pPr>
      <w:r>
        <w:rPr>
          <w:rFonts w:hint="eastAsia" w:ascii="仿宋" w:hAnsi="仿宋"/>
        </w:rPr>
        <w:t>功能：点击图标选择，弹出图标选择弹窗界面，可根据图标样式类型和功能类型进行图标筛选，或者关键字筛选，选定图标进行图标颜色和大小设置。当未选择图标时，颜色和大小禁止设置；当选择图标属于固定颜色时，颜色禁止设置。</w:t>
      </w:r>
    </w:p>
    <w:p>
      <w:pPr>
        <w:pStyle w:val="64"/>
        <w:rPr>
          <w:rFonts w:ascii="仿宋" w:hAnsi="仿宋"/>
        </w:rPr>
      </w:pPr>
      <w:r>
        <w:rPr>
          <w:rFonts w:hint="eastAsia" w:ascii="仿宋" w:hAnsi="仿宋"/>
        </w:rPr>
        <w:t>界面原型图</w:t>
      </w:r>
    </w:p>
    <w:bookmarkEnd w:id="691"/>
    <w:p>
      <w:pPr>
        <w:pStyle w:val="61"/>
        <w:rPr>
          <w:rFonts w:ascii="仿宋" w:hAnsi="仿宋"/>
        </w:rPr>
      </w:pPr>
      <w:r>
        <w:rPr>
          <w:rFonts w:ascii="仿宋" w:hAnsi="仿宋"/>
        </w:rPr>
        <w:drawing>
          <wp:inline distT="0" distB="0" distL="114300" distR="114300">
            <wp:extent cx="3963035" cy="436880"/>
            <wp:effectExtent l="52070" t="13970" r="61595" b="101600"/>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pic:cNvPicPr>
                  </pic:nvPicPr>
                  <pic:blipFill>
                    <a:blip r:embed="rId259"/>
                    <a:stretch>
                      <a:fillRect/>
                    </a:stretch>
                  </pic:blipFill>
                  <pic:spPr>
                    <a:xfrm>
                      <a:off x="0" y="0"/>
                      <a:ext cx="3963035" cy="43688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r>
        <w:rPr>
          <w:rFonts w:ascii="仿宋" w:hAnsi="仿宋"/>
        </w:rPr>
        <w:drawing>
          <wp:inline distT="0" distB="0" distL="114300" distR="114300">
            <wp:extent cx="5262880" cy="3008630"/>
            <wp:effectExtent l="42545" t="4445" r="47625" b="9207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60"/>
                    <a:stretch>
                      <a:fillRect/>
                    </a:stretch>
                  </pic:blipFill>
                  <pic:spPr>
                    <a:xfrm>
                      <a:off x="0" y="0"/>
                      <a:ext cx="5262880" cy="3008630"/>
                    </a:xfrm>
                    <a:prstGeom prst="rect">
                      <a:avLst/>
                    </a:prstGeom>
                    <a:noFill/>
                    <a:ln>
                      <a:noFill/>
                    </a:ln>
                    <a:effectLst>
                      <a:outerShdw blurRad="50800" dist="38100" dir="5400000" algn="t" rotWithShape="0">
                        <a:prstClr val="black">
                          <a:alpha val="40000"/>
                        </a:prstClr>
                      </a:outerShdw>
                    </a:effectLst>
                  </pic:spPr>
                </pic:pic>
              </a:graphicData>
            </a:graphic>
          </wp:inline>
        </w:drawing>
      </w:r>
    </w:p>
    <w:p>
      <w:pPr>
        <w:rPr>
          <w:rFonts w:ascii="仿宋" w:hAnsi="仿宋" w:eastAsia="仿宋"/>
        </w:rPr>
      </w:pPr>
    </w:p>
    <w:p>
      <w:pPr>
        <w:pStyle w:val="50"/>
        <w:rPr>
          <w:rFonts w:ascii="仿宋" w:hAnsi="仿宋"/>
        </w:rPr>
      </w:pPr>
      <w:bookmarkStart w:id="692" w:name="_Toc157943577"/>
      <w:bookmarkStart w:id="693" w:name="_Toc148524798"/>
      <w:r>
        <w:rPr>
          <w:rFonts w:hint="eastAsia" w:ascii="仿宋" w:hAnsi="仿宋"/>
        </w:rPr>
        <w:t>数据提取执行器</w:t>
      </w:r>
      <w:bookmarkEnd w:id="692"/>
    </w:p>
    <w:p>
      <w:pPr>
        <w:pStyle w:val="51"/>
        <w:tabs>
          <w:tab w:val="left" w:pos="560"/>
        </w:tabs>
        <w:rPr>
          <w:rFonts w:ascii="仿宋" w:hAnsi="仿宋"/>
        </w:rPr>
      </w:pPr>
      <w:bookmarkStart w:id="694" w:name="_Toc157943578"/>
      <w:r>
        <w:rPr>
          <w:rFonts w:hint="eastAsia" w:ascii="仿宋" w:hAnsi="仿宋"/>
        </w:rPr>
        <w:t>矢量</w:t>
      </w:r>
      <w:r>
        <w:rPr>
          <w:rFonts w:ascii="仿宋" w:hAnsi="仿宋"/>
        </w:rPr>
        <w:t>数据提取</w:t>
      </w:r>
      <w:r>
        <w:rPr>
          <w:rFonts w:hint="eastAsia" w:ascii="仿宋" w:hAnsi="仿宋"/>
        </w:rPr>
        <w:t>执行器</w:t>
      </w:r>
      <w:bookmarkEnd w:id="694"/>
    </w:p>
    <w:p>
      <w:pPr>
        <w:pStyle w:val="64"/>
        <w:ind w:left="440"/>
        <w:rPr>
          <w:rFonts w:ascii="仿宋" w:hAnsi="仿宋"/>
        </w:rPr>
      </w:pPr>
      <w:r>
        <w:rPr>
          <w:rFonts w:hint="eastAsia" w:ascii="仿宋" w:hAnsi="仿宋"/>
        </w:rPr>
        <w:t>功能概述</w:t>
      </w:r>
    </w:p>
    <w:p>
      <w:pPr>
        <w:pStyle w:val="61"/>
        <w:rPr>
          <w:rFonts w:ascii="仿宋" w:hAnsi="仿宋"/>
        </w:rPr>
      </w:pPr>
      <w:r>
        <w:rPr>
          <w:rFonts w:hint="eastAsia" w:ascii="仿宋" w:hAnsi="仿宋"/>
        </w:rPr>
        <w:t>矢量数据提取执行器可对数据属性进行条件过滤后进行提取，</w:t>
      </w:r>
      <w:r>
        <w:rPr>
          <w:rFonts w:ascii="仿宋" w:hAnsi="仿宋"/>
        </w:rPr>
        <w:t>以仅提取满足特定属性要求的数据</w:t>
      </w:r>
      <w:r>
        <w:rPr>
          <w:rFonts w:hint="eastAsia" w:ascii="仿宋" w:hAnsi="仿宋"/>
        </w:rPr>
        <w:t>，获取zip格式空间数据，并存放于minio中。</w:t>
      </w:r>
    </w:p>
    <w:p>
      <w:pPr>
        <w:pStyle w:val="64"/>
        <w:ind w:left="440"/>
        <w:rPr>
          <w:rFonts w:ascii="仿宋" w:hAnsi="仿宋"/>
        </w:rPr>
      </w:pPr>
      <w:r>
        <w:rPr>
          <w:rFonts w:hint="eastAsia" w:ascii="仿宋" w:hAnsi="仿宋"/>
        </w:rPr>
        <w:t>功能规格</w:t>
      </w:r>
    </w:p>
    <w:p>
      <w:pPr>
        <w:pStyle w:val="61"/>
        <w:numPr>
          <w:ilvl w:val="0"/>
          <w:numId w:val="169"/>
        </w:numPr>
        <w:rPr>
          <w:rFonts w:ascii="仿宋" w:hAnsi="仿宋"/>
        </w:rPr>
      </w:pPr>
      <w:r>
        <w:rPr>
          <w:rFonts w:hint="eastAsia" w:ascii="仿宋" w:hAnsi="仿宋"/>
        </w:rPr>
        <w:t>支持矢量空间数据导出；</w:t>
      </w:r>
    </w:p>
    <w:p>
      <w:pPr>
        <w:pStyle w:val="61"/>
        <w:numPr>
          <w:ilvl w:val="0"/>
          <w:numId w:val="169"/>
        </w:numPr>
        <w:rPr>
          <w:rFonts w:ascii="仿宋" w:hAnsi="仿宋"/>
        </w:rPr>
      </w:pPr>
      <w:r>
        <w:rPr>
          <w:rFonts w:hint="eastAsia" w:ascii="仿宋" w:hAnsi="仿宋"/>
        </w:rPr>
        <w:t>支持shape压缩文件格式导出；</w:t>
      </w:r>
    </w:p>
    <w:p>
      <w:pPr>
        <w:pStyle w:val="61"/>
        <w:numPr>
          <w:ilvl w:val="0"/>
          <w:numId w:val="169"/>
        </w:numPr>
        <w:rPr>
          <w:rFonts w:ascii="仿宋" w:hAnsi="仿宋"/>
        </w:rPr>
      </w:pPr>
      <w:r>
        <w:rPr>
          <w:rFonts w:hint="eastAsia" w:ascii="仿宋" w:hAnsi="仿宋"/>
        </w:rPr>
        <w:t>支持gdb压缩文件格式导出；</w:t>
      </w:r>
    </w:p>
    <w:p>
      <w:pPr>
        <w:pStyle w:val="61"/>
        <w:numPr>
          <w:ilvl w:val="0"/>
          <w:numId w:val="169"/>
        </w:numPr>
        <w:rPr>
          <w:rFonts w:ascii="仿宋" w:hAnsi="仿宋"/>
        </w:rPr>
      </w:pPr>
      <w:r>
        <w:rPr>
          <w:rFonts w:hint="eastAsia" w:ascii="仿宋" w:hAnsi="仿宋"/>
        </w:rPr>
        <w:t>支持属性过滤以及空间过滤；</w:t>
      </w:r>
    </w:p>
    <w:p>
      <w:pPr>
        <w:pStyle w:val="64"/>
        <w:ind w:left="440"/>
        <w:rPr>
          <w:rFonts w:ascii="仿宋" w:hAnsi="仿宋"/>
        </w:rPr>
      </w:pPr>
      <w:r>
        <w:rPr>
          <w:rFonts w:hint="eastAsia" w:ascii="仿宋" w:hAnsi="仿宋"/>
        </w:rPr>
        <w:t>业务流程图</w:t>
      </w:r>
    </w:p>
    <w:p>
      <w:pPr>
        <w:pStyle w:val="64"/>
        <w:ind w:left="440"/>
        <w:rPr>
          <w:rFonts w:ascii="仿宋" w:hAnsi="仿宋"/>
        </w:rPr>
      </w:pPr>
      <w:r>
        <w:rPr>
          <w:rFonts w:hint="eastAsia" w:ascii="仿宋" w:hAnsi="仿宋"/>
        </w:rPr>
        <w:t>数据流程图</w:t>
      </w:r>
    </w:p>
    <w:p>
      <w:pPr>
        <w:pStyle w:val="64"/>
        <w:ind w:left="440"/>
        <w:rPr>
          <w:rFonts w:ascii="仿宋" w:hAnsi="仿宋"/>
        </w:rPr>
      </w:pPr>
      <w:r>
        <w:rPr>
          <w:rFonts w:hint="eastAsia" w:ascii="仿宋" w:hAnsi="仿宋"/>
        </w:rPr>
        <w:t>功能设计详细描述</w:t>
      </w:r>
    </w:p>
    <w:p>
      <w:pPr>
        <w:pStyle w:val="61"/>
        <w:numPr>
          <w:ilvl w:val="0"/>
          <w:numId w:val="170"/>
        </w:numPr>
        <w:rPr>
          <w:rFonts w:ascii="仿宋" w:hAnsi="仿宋"/>
        </w:rPr>
      </w:pPr>
      <w:r>
        <w:rPr>
          <w:rFonts w:hint="eastAsia" w:ascii="仿宋" w:hAnsi="仿宋"/>
        </w:rPr>
        <w:t>接收任务ID，服务地址，服务类型，过滤条件（属性，空间），以及提取文件名称；</w:t>
      </w:r>
    </w:p>
    <w:p>
      <w:pPr>
        <w:pStyle w:val="61"/>
        <w:numPr>
          <w:ilvl w:val="0"/>
          <w:numId w:val="170"/>
        </w:numPr>
        <w:rPr>
          <w:rFonts w:ascii="仿宋" w:hAnsi="仿宋"/>
        </w:rPr>
      </w:pPr>
      <w:r>
        <w:rPr>
          <w:rFonts w:hint="eastAsia" w:ascii="仿宋" w:hAnsi="仿宋"/>
        </w:rPr>
        <w:t>根据服务类型，调用不同服务接口获取数据，还可根据属性条件以及空间条件进行过滤（Highgis调用GetFeature接口，Arcgis调用MapServer的query接口，SuperMap调用数据服务featureResults.rjson接口）；</w:t>
      </w:r>
    </w:p>
    <w:p>
      <w:pPr>
        <w:pStyle w:val="61"/>
        <w:numPr>
          <w:ilvl w:val="0"/>
          <w:numId w:val="170"/>
        </w:numPr>
        <w:rPr>
          <w:rFonts w:ascii="仿宋" w:hAnsi="仿宋"/>
        </w:rPr>
      </w:pPr>
      <w:r>
        <w:rPr>
          <w:rFonts w:hint="eastAsia" w:ascii="仿宋" w:hAnsi="仿宋"/>
        </w:rPr>
        <w:t>获取数据为防止内存溢出，以每1000条数据为单位写入为.shp文件以及其他文件；</w:t>
      </w:r>
    </w:p>
    <w:p>
      <w:pPr>
        <w:pStyle w:val="61"/>
        <w:numPr>
          <w:ilvl w:val="0"/>
          <w:numId w:val="170"/>
        </w:numPr>
        <w:rPr>
          <w:rFonts w:ascii="仿宋" w:hAnsi="仿宋"/>
        </w:rPr>
      </w:pPr>
      <w:r>
        <w:rPr>
          <w:rFonts w:hint="eastAsia" w:ascii="仿宋" w:hAnsi="仿宋"/>
        </w:rPr>
        <w:t>整个写入文件过程为异步操作，并同步根据提取数据总数以及已写入数据的比例实时更新任务进度；</w:t>
      </w:r>
    </w:p>
    <w:p>
      <w:pPr>
        <w:pStyle w:val="61"/>
        <w:numPr>
          <w:ilvl w:val="0"/>
          <w:numId w:val="170"/>
        </w:numPr>
        <w:rPr>
          <w:rFonts w:ascii="仿宋" w:hAnsi="仿宋"/>
        </w:rPr>
      </w:pPr>
      <w:r>
        <w:rPr>
          <w:rFonts w:hint="eastAsia" w:ascii="仿宋" w:hAnsi="仿宋"/>
        </w:rPr>
        <w:t>写入完成后，将.shp文件等多个文件压缩为zip文件，并根据任务ID调用oss模块上传接口上传文件（保存在一个名为extract的桶中，文件夹名称为任务ID）；</w:t>
      </w:r>
    </w:p>
    <w:p>
      <w:pPr>
        <w:pStyle w:val="61"/>
        <w:numPr>
          <w:ilvl w:val="0"/>
          <w:numId w:val="170"/>
        </w:numPr>
        <w:rPr>
          <w:rFonts w:ascii="仿宋" w:hAnsi="仿宋"/>
        </w:rPr>
      </w:pPr>
      <w:r>
        <w:rPr>
          <w:rFonts w:hint="eastAsia" w:ascii="仿宋" w:hAnsi="仿宋"/>
        </w:rPr>
        <w:t>上传完成后更新任务状态，并写入文件地址。</w:t>
      </w:r>
    </w:p>
    <w:p>
      <w:pPr>
        <w:pStyle w:val="64"/>
        <w:ind w:left="440"/>
        <w:rPr>
          <w:rFonts w:ascii="仿宋" w:hAnsi="仿宋"/>
        </w:rPr>
      </w:pPr>
      <w:r>
        <w:rPr>
          <w:rFonts w:hint="eastAsia" w:ascii="仿宋" w:hAnsi="仿宋"/>
        </w:rPr>
        <w:t>界面原型图</w:t>
      </w:r>
    </w:p>
    <w:p>
      <w:pPr>
        <w:pStyle w:val="51"/>
        <w:tabs>
          <w:tab w:val="left" w:pos="560"/>
        </w:tabs>
        <w:rPr>
          <w:rFonts w:ascii="仿宋" w:hAnsi="仿宋"/>
        </w:rPr>
      </w:pPr>
      <w:bookmarkStart w:id="695" w:name="_Toc157943579"/>
      <w:r>
        <w:rPr>
          <w:rFonts w:hint="eastAsia" w:ascii="仿宋" w:hAnsi="仿宋"/>
        </w:rPr>
        <w:t>影像</w:t>
      </w:r>
      <w:r>
        <w:rPr>
          <w:rFonts w:ascii="仿宋" w:hAnsi="仿宋"/>
        </w:rPr>
        <w:t>数据提取</w:t>
      </w:r>
      <w:r>
        <w:rPr>
          <w:rFonts w:hint="eastAsia" w:ascii="仿宋" w:hAnsi="仿宋"/>
        </w:rPr>
        <w:t>执行器</w:t>
      </w:r>
      <w:bookmarkEnd w:id="695"/>
    </w:p>
    <w:p>
      <w:pPr>
        <w:pStyle w:val="64"/>
        <w:ind w:left="440"/>
        <w:rPr>
          <w:rFonts w:ascii="仿宋" w:hAnsi="仿宋"/>
        </w:rPr>
      </w:pPr>
      <w:r>
        <w:rPr>
          <w:rFonts w:hint="eastAsia" w:ascii="仿宋" w:hAnsi="仿宋"/>
        </w:rPr>
        <w:t>功能概述</w:t>
      </w:r>
    </w:p>
    <w:p>
      <w:pPr>
        <w:pStyle w:val="61"/>
        <w:rPr>
          <w:rFonts w:ascii="仿宋" w:hAnsi="仿宋"/>
        </w:rPr>
      </w:pPr>
      <w:r>
        <w:rPr>
          <w:rFonts w:hint="eastAsia" w:ascii="仿宋" w:hAnsi="仿宋"/>
        </w:rPr>
        <w:t>影像数据提取执行器可对进行空间过滤后进行提取，</w:t>
      </w:r>
      <w:r>
        <w:rPr>
          <w:rFonts w:ascii="仿宋" w:hAnsi="仿宋"/>
        </w:rPr>
        <w:t>以仅提取满足特定属性要求的数据</w:t>
      </w:r>
      <w:r>
        <w:rPr>
          <w:rFonts w:hint="eastAsia" w:ascii="仿宋" w:hAnsi="仿宋"/>
        </w:rPr>
        <w:t>，获取img或者tif格式空间数据，并存放于minio中。</w:t>
      </w:r>
    </w:p>
    <w:p>
      <w:pPr>
        <w:pStyle w:val="64"/>
        <w:ind w:left="440"/>
        <w:rPr>
          <w:rFonts w:ascii="仿宋" w:hAnsi="仿宋"/>
        </w:rPr>
      </w:pPr>
      <w:r>
        <w:rPr>
          <w:rFonts w:hint="eastAsia" w:ascii="仿宋" w:hAnsi="仿宋"/>
        </w:rPr>
        <w:t>功能规格</w:t>
      </w:r>
    </w:p>
    <w:p>
      <w:pPr>
        <w:pStyle w:val="61"/>
        <w:numPr>
          <w:ilvl w:val="0"/>
          <w:numId w:val="171"/>
        </w:numPr>
        <w:rPr>
          <w:rFonts w:ascii="仿宋" w:hAnsi="仿宋"/>
        </w:rPr>
      </w:pPr>
      <w:r>
        <w:rPr>
          <w:rFonts w:hint="eastAsia" w:ascii="仿宋" w:hAnsi="仿宋"/>
        </w:rPr>
        <w:t>支持影像服务数据导出；</w:t>
      </w:r>
    </w:p>
    <w:p>
      <w:pPr>
        <w:pStyle w:val="61"/>
        <w:numPr>
          <w:ilvl w:val="0"/>
          <w:numId w:val="171"/>
        </w:numPr>
        <w:rPr>
          <w:rFonts w:ascii="仿宋" w:hAnsi="仿宋"/>
        </w:rPr>
      </w:pPr>
      <w:r>
        <w:rPr>
          <w:rFonts w:hint="eastAsia" w:ascii="仿宋" w:hAnsi="仿宋"/>
        </w:rPr>
        <w:t>支持img，tif文件格式导出；</w:t>
      </w:r>
    </w:p>
    <w:p>
      <w:pPr>
        <w:pStyle w:val="61"/>
        <w:numPr>
          <w:ilvl w:val="0"/>
          <w:numId w:val="171"/>
        </w:numPr>
        <w:rPr>
          <w:rFonts w:ascii="仿宋" w:hAnsi="仿宋"/>
        </w:rPr>
      </w:pPr>
      <w:r>
        <w:rPr>
          <w:rFonts w:hint="eastAsia" w:ascii="仿宋" w:hAnsi="仿宋"/>
        </w:rPr>
        <w:t>支持空间过滤；</w:t>
      </w:r>
    </w:p>
    <w:p>
      <w:pPr>
        <w:pStyle w:val="64"/>
        <w:ind w:left="440"/>
        <w:rPr>
          <w:rFonts w:ascii="仿宋" w:hAnsi="仿宋"/>
        </w:rPr>
      </w:pPr>
      <w:r>
        <w:rPr>
          <w:rFonts w:hint="eastAsia" w:ascii="仿宋" w:hAnsi="仿宋"/>
        </w:rPr>
        <w:t>业务流程图</w:t>
      </w:r>
    </w:p>
    <w:p>
      <w:pPr>
        <w:pStyle w:val="64"/>
        <w:ind w:left="440"/>
        <w:rPr>
          <w:rFonts w:ascii="仿宋" w:hAnsi="仿宋"/>
        </w:rPr>
      </w:pPr>
      <w:r>
        <w:rPr>
          <w:rFonts w:hint="eastAsia" w:ascii="仿宋" w:hAnsi="仿宋"/>
        </w:rPr>
        <w:t>数据流程图</w:t>
      </w:r>
    </w:p>
    <w:p>
      <w:pPr>
        <w:pStyle w:val="64"/>
        <w:ind w:left="440"/>
        <w:rPr>
          <w:rFonts w:ascii="仿宋" w:hAnsi="仿宋"/>
        </w:rPr>
      </w:pPr>
      <w:r>
        <w:rPr>
          <w:rFonts w:hint="eastAsia" w:ascii="仿宋" w:hAnsi="仿宋"/>
        </w:rPr>
        <w:t>功能设计详细描述</w:t>
      </w:r>
    </w:p>
    <w:p>
      <w:pPr>
        <w:pStyle w:val="61"/>
        <w:numPr>
          <w:ilvl w:val="0"/>
          <w:numId w:val="172"/>
        </w:numPr>
        <w:rPr>
          <w:rFonts w:ascii="仿宋" w:hAnsi="仿宋"/>
        </w:rPr>
      </w:pPr>
      <w:r>
        <w:rPr>
          <w:rFonts w:hint="eastAsia" w:ascii="仿宋" w:hAnsi="仿宋"/>
        </w:rPr>
        <w:t>接收任务ID，服务列表（包含服务ID以及空间过滤条件），以及提取文件名称；</w:t>
      </w:r>
    </w:p>
    <w:p>
      <w:pPr>
        <w:pStyle w:val="61"/>
        <w:numPr>
          <w:ilvl w:val="0"/>
          <w:numId w:val="172"/>
        </w:numPr>
        <w:rPr>
          <w:rFonts w:ascii="仿宋" w:hAnsi="仿宋"/>
        </w:rPr>
      </w:pPr>
      <w:r>
        <w:rPr>
          <w:rFonts w:hint="eastAsia" w:ascii="仿宋" w:hAnsi="仿宋"/>
        </w:rPr>
        <w:t>首先会根据任务ID生成一个文件夹，然后每个服务都会在里面新建一个文件夹用于保存自身数据；</w:t>
      </w:r>
    </w:p>
    <w:p>
      <w:pPr>
        <w:pStyle w:val="61"/>
        <w:numPr>
          <w:ilvl w:val="0"/>
          <w:numId w:val="172"/>
        </w:numPr>
        <w:rPr>
          <w:rFonts w:ascii="仿宋" w:hAnsi="仿宋"/>
        </w:rPr>
      </w:pPr>
      <w:r>
        <w:rPr>
          <w:rFonts w:hint="eastAsia" w:ascii="仿宋" w:hAnsi="仿宋"/>
        </w:rPr>
        <w:t>异步调用接口获取影像数据并保存于服务器上（服务器路径将使用minio挂载能力），还可根据空间条件进行过滤；</w:t>
      </w:r>
    </w:p>
    <w:p>
      <w:pPr>
        <w:pStyle w:val="61"/>
        <w:numPr>
          <w:ilvl w:val="0"/>
          <w:numId w:val="172"/>
        </w:numPr>
        <w:rPr>
          <w:rFonts w:ascii="仿宋" w:hAnsi="仿宋"/>
        </w:rPr>
      </w:pPr>
      <w:r>
        <w:rPr>
          <w:rFonts w:hint="eastAsia" w:ascii="仿宋" w:hAnsi="仿宋"/>
        </w:rPr>
        <w:t>每个服务提取完成后，根据服务列表总数实时更新任务进度；</w:t>
      </w:r>
    </w:p>
    <w:p>
      <w:pPr>
        <w:pStyle w:val="61"/>
        <w:numPr>
          <w:ilvl w:val="0"/>
          <w:numId w:val="172"/>
        </w:numPr>
        <w:rPr>
          <w:rFonts w:ascii="仿宋" w:hAnsi="仿宋"/>
        </w:rPr>
      </w:pPr>
      <w:r>
        <w:rPr>
          <w:rFonts w:hint="eastAsia" w:ascii="仿宋" w:hAnsi="仿宋"/>
        </w:rPr>
        <w:t>提取完成后更新任务状态，并返回多个文件夹地址。</w:t>
      </w:r>
    </w:p>
    <w:p>
      <w:pPr>
        <w:pStyle w:val="64"/>
        <w:ind w:left="440"/>
        <w:rPr>
          <w:rFonts w:ascii="仿宋" w:hAnsi="仿宋"/>
        </w:rPr>
      </w:pPr>
      <w:r>
        <w:rPr>
          <w:rFonts w:hint="eastAsia" w:ascii="仿宋" w:hAnsi="仿宋"/>
        </w:rPr>
        <w:t>界面原型图</w:t>
      </w:r>
    </w:p>
    <w:p>
      <w:pPr>
        <w:pStyle w:val="61"/>
        <w:rPr>
          <w:rFonts w:ascii="仿宋" w:hAnsi="仿宋"/>
        </w:rPr>
      </w:pPr>
    </w:p>
    <w:p>
      <w:pPr>
        <w:pStyle w:val="51"/>
        <w:tabs>
          <w:tab w:val="left" w:pos="560"/>
        </w:tabs>
        <w:rPr>
          <w:rFonts w:ascii="仿宋" w:hAnsi="仿宋"/>
        </w:rPr>
      </w:pPr>
      <w:bookmarkStart w:id="696" w:name="_Toc157943580"/>
      <w:r>
        <w:rPr>
          <w:rFonts w:ascii="仿宋" w:hAnsi="仿宋"/>
        </w:rPr>
        <w:t>业务数据提取</w:t>
      </w:r>
      <w:r>
        <w:rPr>
          <w:rFonts w:hint="eastAsia" w:ascii="仿宋" w:hAnsi="仿宋"/>
        </w:rPr>
        <w:t>执行器</w:t>
      </w:r>
      <w:bookmarkEnd w:id="696"/>
    </w:p>
    <w:p>
      <w:pPr>
        <w:pStyle w:val="64"/>
        <w:ind w:left="440"/>
        <w:rPr>
          <w:rFonts w:ascii="仿宋" w:hAnsi="仿宋"/>
        </w:rPr>
      </w:pPr>
      <w:r>
        <w:rPr>
          <w:rFonts w:hint="eastAsia" w:ascii="仿宋" w:hAnsi="仿宋"/>
        </w:rPr>
        <w:t>功能概述</w:t>
      </w:r>
    </w:p>
    <w:p>
      <w:pPr>
        <w:pStyle w:val="61"/>
        <w:rPr>
          <w:rFonts w:ascii="仿宋" w:hAnsi="仿宋"/>
        </w:rPr>
      </w:pPr>
      <w:r>
        <w:rPr>
          <w:rFonts w:hint="eastAsia" w:ascii="仿宋" w:hAnsi="仿宋"/>
        </w:rPr>
        <w:t>业务数据提取支持</w:t>
      </w:r>
      <w:r>
        <w:rPr>
          <w:rFonts w:ascii="仿宋" w:hAnsi="仿宋"/>
        </w:rPr>
        <w:t>条件过滤来获取所需的数据，并</w:t>
      </w:r>
      <w:r>
        <w:rPr>
          <w:rFonts w:hint="eastAsia" w:ascii="仿宋" w:hAnsi="仿宋"/>
        </w:rPr>
        <w:t>下载为excel文件，存放于minio中。</w:t>
      </w:r>
    </w:p>
    <w:p>
      <w:pPr>
        <w:pStyle w:val="64"/>
        <w:ind w:left="440"/>
        <w:rPr>
          <w:rFonts w:ascii="仿宋" w:hAnsi="仿宋"/>
        </w:rPr>
      </w:pPr>
      <w:r>
        <w:rPr>
          <w:rFonts w:hint="eastAsia" w:ascii="仿宋" w:hAnsi="仿宋"/>
        </w:rPr>
        <w:t>功能规格</w:t>
      </w:r>
    </w:p>
    <w:p>
      <w:pPr>
        <w:pStyle w:val="61"/>
        <w:numPr>
          <w:ilvl w:val="0"/>
          <w:numId w:val="173"/>
        </w:numPr>
        <w:rPr>
          <w:rFonts w:ascii="仿宋" w:hAnsi="仿宋"/>
        </w:rPr>
      </w:pPr>
      <w:r>
        <w:rPr>
          <w:rFonts w:hint="eastAsia" w:ascii="仿宋" w:hAnsi="仿宋"/>
        </w:rPr>
        <w:t>支持业务服务数据导出；</w:t>
      </w:r>
    </w:p>
    <w:p>
      <w:pPr>
        <w:pStyle w:val="61"/>
        <w:numPr>
          <w:ilvl w:val="0"/>
          <w:numId w:val="173"/>
        </w:numPr>
        <w:rPr>
          <w:rFonts w:ascii="仿宋" w:hAnsi="仿宋"/>
        </w:rPr>
      </w:pPr>
      <w:r>
        <w:rPr>
          <w:rFonts w:hint="eastAsia" w:ascii="仿宋" w:hAnsi="仿宋"/>
        </w:rPr>
        <w:t>支持属性过滤；</w:t>
      </w:r>
    </w:p>
    <w:p>
      <w:pPr>
        <w:pStyle w:val="61"/>
        <w:numPr>
          <w:ilvl w:val="0"/>
          <w:numId w:val="173"/>
        </w:numPr>
        <w:rPr>
          <w:rFonts w:ascii="仿宋" w:hAnsi="仿宋"/>
        </w:rPr>
      </w:pPr>
      <w:r>
        <w:rPr>
          <w:rFonts w:hint="eastAsia" w:ascii="仿宋" w:hAnsi="仿宋"/>
        </w:rPr>
        <w:t>支持csv文件格式导出；</w:t>
      </w:r>
    </w:p>
    <w:p>
      <w:pPr>
        <w:pStyle w:val="64"/>
        <w:ind w:left="440"/>
        <w:rPr>
          <w:rFonts w:ascii="仿宋" w:hAnsi="仿宋"/>
        </w:rPr>
      </w:pPr>
      <w:r>
        <w:rPr>
          <w:rFonts w:hint="eastAsia" w:ascii="仿宋" w:hAnsi="仿宋"/>
        </w:rPr>
        <w:t>业务流程图</w:t>
      </w:r>
    </w:p>
    <w:p>
      <w:pPr>
        <w:pStyle w:val="64"/>
        <w:ind w:left="440"/>
        <w:rPr>
          <w:rFonts w:ascii="仿宋" w:hAnsi="仿宋"/>
        </w:rPr>
      </w:pPr>
      <w:r>
        <w:rPr>
          <w:rFonts w:hint="eastAsia" w:ascii="仿宋" w:hAnsi="仿宋"/>
        </w:rPr>
        <w:t>数据流程图</w:t>
      </w:r>
    </w:p>
    <w:p>
      <w:pPr>
        <w:pStyle w:val="64"/>
        <w:ind w:left="440"/>
        <w:rPr>
          <w:rFonts w:ascii="仿宋" w:hAnsi="仿宋"/>
        </w:rPr>
      </w:pPr>
      <w:r>
        <w:rPr>
          <w:rFonts w:hint="eastAsia" w:ascii="仿宋" w:hAnsi="仿宋"/>
        </w:rPr>
        <w:t>功能设计详细描述</w:t>
      </w:r>
    </w:p>
    <w:p>
      <w:pPr>
        <w:pStyle w:val="61"/>
        <w:numPr>
          <w:ilvl w:val="0"/>
          <w:numId w:val="174"/>
        </w:numPr>
        <w:rPr>
          <w:rFonts w:ascii="仿宋" w:hAnsi="仿宋"/>
        </w:rPr>
      </w:pPr>
      <w:r>
        <w:rPr>
          <w:rFonts w:hint="eastAsia" w:ascii="仿宋" w:hAnsi="仿宋"/>
        </w:rPr>
        <w:t>接收任务ID，服务地址，属性过滤条件以及提取文件名称；</w:t>
      </w:r>
    </w:p>
    <w:p>
      <w:pPr>
        <w:pStyle w:val="61"/>
        <w:numPr>
          <w:ilvl w:val="0"/>
          <w:numId w:val="174"/>
        </w:numPr>
        <w:rPr>
          <w:rFonts w:ascii="仿宋" w:hAnsi="仿宋"/>
        </w:rPr>
      </w:pPr>
      <w:r>
        <w:rPr>
          <w:rFonts w:hint="eastAsia" w:ascii="仿宋" w:hAnsi="仿宋"/>
        </w:rPr>
        <w:t>根据业务服务地址以及属性过滤条件获取数据；</w:t>
      </w:r>
    </w:p>
    <w:p>
      <w:pPr>
        <w:pStyle w:val="61"/>
        <w:numPr>
          <w:ilvl w:val="0"/>
          <w:numId w:val="174"/>
        </w:numPr>
        <w:rPr>
          <w:rFonts w:ascii="仿宋" w:hAnsi="仿宋"/>
        </w:rPr>
      </w:pPr>
      <w:r>
        <w:rPr>
          <w:rFonts w:hint="eastAsia" w:ascii="仿宋" w:hAnsi="仿宋"/>
        </w:rPr>
        <w:t>获取数据为防止内存溢出，以每10000条数据为单位写入为.csv文件；</w:t>
      </w:r>
    </w:p>
    <w:p>
      <w:pPr>
        <w:pStyle w:val="61"/>
        <w:numPr>
          <w:ilvl w:val="0"/>
          <w:numId w:val="174"/>
        </w:numPr>
        <w:rPr>
          <w:rFonts w:ascii="仿宋" w:hAnsi="仿宋"/>
        </w:rPr>
      </w:pPr>
      <w:r>
        <w:rPr>
          <w:rFonts w:hint="eastAsia" w:ascii="仿宋" w:hAnsi="仿宋"/>
        </w:rPr>
        <w:t>整个写入文件过程为异步操作，并同步根据提取数据总数以及已写入数据的比例实时更新任务进度；</w:t>
      </w:r>
    </w:p>
    <w:p>
      <w:pPr>
        <w:pStyle w:val="61"/>
        <w:numPr>
          <w:ilvl w:val="0"/>
          <w:numId w:val="174"/>
        </w:numPr>
        <w:rPr>
          <w:rFonts w:ascii="仿宋" w:hAnsi="仿宋"/>
        </w:rPr>
      </w:pPr>
      <w:r>
        <w:rPr>
          <w:rFonts w:hint="eastAsia" w:ascii="仿宋" w:hAnsi="仿宋"/>
        </w:rPr>
        <w:t>写入完成后，根据任务ID调用oss模块上传接口上传文件（保存在一个名为extract的桶中，文件夹名称为任务ID）；</w:t>
      </w:r>
    </w:p>
    <w:p>
      <w:pPr>
        <w:pStyle w:val="61"/>
        <w:numPr>
          <w:ilvl w:val="0"/>
          <w:numId w:val="174"/>
        </w:numPr>
        <w:rPr>
          <w:rFonts w:ascii="仿宋" w:hAnsi="仿宋"/>
        </w:rPr>
      </w:pPr>
      <w:r>
        <w:rPr>
          <w:rFonts w:hint="eastAsia" w:ascii="仿宋" w:hAnsi="仿宋"/>
        </w:rPr>
        <w:t>上传完成后更新任务状态，并写入文件地址。</w:t>
      </w:r>
    </w:p>
    <w:p>
      <w:pPr>
        <w:pStyle w:val="64"/>
        <w:ind w:left="440"/>
        <w:rPr>
          <w:rFonts w:ascii="仿宋" w:hAnsi="仿宋"/>
        </w:rPr>
      </w:pPr>
      <w:r>
        <w:rPr>
          <w:rFonts w:hint="eastAsia" w:ascii="仿宋" w:hAnsi="仿宋"/>
        </w:rPr>
        <w:t>界面原型图</w:t>
      </w:r>
    </w:p>
    <w:p>
      <w:pPr>
        <w:pStyle w:val="50"/>
        <w:rPr>
          <w:rFonts w:ascii="仿宋" w:hAnsi="仿宋"/>
        </w:rPr>
      </w:pPr>
      <w:bookmarkStart w:id="697" w:name="_Toc157943581"/>
      <w:r>
        <w:rPr>
          <w:rFonts w:hint="eastAsia" w:ascii="仿宋" w:hAnsi="仿宋"/>
        </w:rPr>
        <w:t>任务管理调度器</w:t>
      </w:r>
      <w:bookmarkEnd w:id="697"/>
    </w:p>
    <w:p>
      <w:pPr>
        <w:pStyle w:val="64"/>
        <w:ind w:left="440"/>
        <w:rPr>
          <w:rFonts w:ascii="仿宋" w:hAnsi="仿宋"/>
        </w:rPr>
      </w:pPr>
      <w:r>
        <w:rPr>
          <w:rFonts w:hint="eastAsia" w:ascii="仿宋" w:hAnsi="仿宋"/>
        </w:rPr>
        <w:t>功能概述</w:t>
      </w:r>
    </w:p>
    <w:p>
      <w:pPr>
        <w:pStyle w:val="61"/>
        <w:rPr>
          <w:rFonts w:ascii="仿宋" w:hAnsi="仿宋"/>
        </w:rPr>
      </w:pPr>
      <w:r>
        <w:rPr>
          <w:rFonts w:hint="eastAsia" w:ascii="仿宋" w:hAnsi="仿宋"/>
        </w:rPr>
        <w:t>任务管理调度器为低代码平台及外部其他系统中的各类执行进程的统一管理模块，通过规范的任务注册及调度机制，可以将高开销，高耗时的同步操作集中进行管理，对任务进行异步调度，且对任务状态及进度进行实时管理。使前端进一步与业务解耦，同时支持对外部提供任务进行情况的查询能力。</w:t>
      </w:r>
    </w:p>
    <w:p>
      <w:pPr>
        <w:pStyle w:val="61"/>
        <w:rPr>
          <w:rFonts w:ascii="仿宋" w:hAnsi="仿宋"/>
        </w:rPr>
      </w:pPr>
      <w:r>
        <w:rPr>
          <w:rFonts w:hint="eastAsia" w:ascii="仿宋" w:hAnsi="仿宋"/>
        </w:rPr>
        <w:t>在执行器按照规范注册后，当前端触发任务时，对平台内外的各类执行过程（例如矢量、影像、业务数据的提取操作）统一分配任务ID，异步调度。调度器作为任务执行情况查询的统一出口，会主动获取任务的执行进度、状态、日志、结果等。通过任务管理页面或首页通知弹窗的形式，可定制化的向用户展示任务的执行流程。</w:t>
      </w:r>
    </w:p>
    <w:p>
      <w:pPr>
        <w:pStyle w:val="61"/>
        <w:rPr>
          <w:rFonts w:ascii="仿宋" w:hAnsi="仿宋"/>
        </w:rPr>
      </w:pPr>
      <w:r>
        <w:rPr>
          <w:rFonts w:hint="eastAsia" w:ascii="仿宋" w:hAnsi="仿宋"/>
        </w:rPr>
        <w:t>在系统层面，任务管理调度器面向内部微服务模块或外部跨平台跨系统的服务提供一套标准的对接规范。执行器提供符合准入要求的rest接入接口，并完成注册后，调度器便可进行执行器注册存活校验、任务创建时执行器实例启动、执行器进度及状态获取等操作。另一方面，任务管理调度器对任务调用的前端屏蔽执行器的执行逻辑，降低或消除前端与具体业务处理流程的直接调用关系，转由调度器与前端直接交互，将前端请求由同步转为异步，降低前端资源的占用及开销。同时在调度器机制下，用户在交互体验方面也有直观的提升。</w:t>
      </w:r>
    </w:p>
    <w:p>
      <w:pPr>
        <w:pStyle w:val="61"/>
        <w:rPr>
          <w:rFonts w:ascii="仿宋" w:hAnsi="仿宋"/>
        </w:rPr>
      </w:pPr>
      <w:r>
        <w:rPr>
          <w:rFonts w:hint="eastAsia" w:ascii="仿宋" w:hAnsi="仿宋"/>
        </w:rPr>
        <w:t>在任务执行过程及结束时，调度器提供任务执行结果通知、执行过程查询，以及执行结果的查询展示能力。</w:t>
      </w:r>
    </w:p>
    <w:p>
      <w:pPr>
        <w:pStyle w:val="64"/>
        <w:ind w:left="440"/>
        <w:rPr>
          <w:rFonts w:ascii="仿宋" w:hAnsi="仿宋"/>
        </w:rPr>
      </w:pPr>
      <w:r>
        <w:rPr>
          <w:rFonts w:hint="eastAsia" w:ascii="仿宋" w:hAnsi="仿宋"/>
        </w:rPr>
        <w:t>功能规格</w:t>
      </w:r>
    </w:p>
    <w:p>
      <w:pPr>
        <w:pStyle w:val="61"/>
        <w:numPr>
          <w:ilvl w:val="0"/>
          <w:numId w:val="175"/>
        </w:numPr>
        <w:rPr>
          <w:rFonts w:ascii="仿宋" w:hAnsi="仿宋"/>
        </w:rPr>
      </w:pPr>
      <w:r>
        <w:rPr>
          <w:rFonts w:hint="eastAsia" w:ascii="仿宋" w:hAnsi="仿宋"/>
        </w:rPr>
        <w:t>支持执行器注册配置的查询，新增，编辑，停用，删除操作；</w:t>
      </w:r>
    </w:p>
    <w:p>
      <w:pPr>
        <w:pStyle w:val="61"/>
        <w:numPr>
          <w:ilvl w:val="0"/>
          <w:numId w:val="175"/>
        </w:numPr>
        <w:rPr>
          <w:rFonts w:ascii="仿宋" w:hAnsi="仿宋"/>
        </w:rPr>
      </w:pPr>
      <w:r>
        <w:rPr>
          <w:rFonts w:hint="eastAsia" w:ascii="仿宋" w:hAnsi="仿宋"/>
        </w:rPr>
        <w:t>支持任务按照执行器注册配置的调用频次去获取任务的状态／进度；</w:t>
      </w:r>
    </w:p>
    <w:p>
      <w:pPr>
        <w:pStyle w:val="61"/>
        <w:numPr>
          <w:ilvl w:val="0"/>
          <w:numId w:val="175"/>
        </w:numPr>
        <w:rPr>
          <w:rFonts w:ascii="仿宋" w:hAnsi="仿宋"/>
        </w:rPr>
      </w:pPr>
      <w:r>
        <w:rPr>
          <w:rFonts w:hint="eastAsia" w:ascii="仿宋" w:hAnsi="仿宋"/>
        </w:rPr>
        <w:t>支持任务按照执行器注册配置的并发上限控制同执行器任务上限；</w:t>
      </w:r>
    </w:p>
    <w:p>
      <w:pPr>
        <w:pStyle w:val="61"/>
        <w:numPr>
          <w:ilvl w:val="0"/>
          <w:numId w:val="175"/>
        </w:numPr>
        <w:rPr>
          <w:rFonts w:ascii="仿宋" w:hAnsi="仿宋"/>
        </w:rPr>
      </w:pPr>
      <w:r>
        <w:rPr>
          <w:rFonts w:hint="eastAsia" w:ascii="仿宋" w:hAnsi="仿宋"/>
        </w:rPr>
        <w:t>支持任务按照执行器注册配置的超时时间控制；</w:t>
      </w:r>
    </w:p>
    <w:p>
      <w:pPr>
        <w:pStyle w:val="61"/>
        <w:numPr>
          <w:ilvl w:val="0"/>
          <w:numId w:val="175"/>
        </w:numPr>
        <w:rPr>
          <w:rFonts w:ascii="仿宋" w:hAnsi="仿宋"/>
        </w:rPr>
      </w:pPr>
      <w:r>
        <w:rPr>
          <w:rFonts w:hint="eastAsia" w:ascii="仿宋" w:hAnsi="仿宋"/>
        </w:rPr>
        <w:t>支持最新任务状态查询一次性消费消息（首页通知场景）；</w:t>
      </w:r>
    </w:p>
    <w:p>
      <w:pPr>
        <w:pStyle w:val="61"/>
        <w:numPr>
          <w:ilvl w:val="0"/>
          <w:numId w:val="175"/>
        </w:numPr>
        <w:rPr>
          <w:rFonts w:ascii="仿宋" w:hAnsi="仿宋"/>
        </w:rPr>
      </w:pPr>
      <w:r>
        <w:rPr>
          <w:rFonts w:hint="eastAsia" w:ascii="仿宋" w:hAnsi="仿宋"/>
        </w:rPr>
        <w:t>支持按任务id查询任务详情的状态，进度，日志，结果；</w:t>
      </w:r>
    </w:p>
    <w:p>
      <w:pPr>
        <w:pStyle w:val="61"/>
        <w:numPr>
          <w:ilvl w:val="0"/>
          <w:numId w:val="175"/>
        </w:numPr>
        <w:rPr>
          <w:rFonts w:ascii="仿宋" w:hAnsi="仿宋"/>
        </w:rPr>
      </w:pPr>
      <w:r>
        <w:rPr>
          <w:rFonts w:hint="eastAsia" w:ascii="仿宋" w:hAnsi="仿宋"/>
        </w:rPr>
        <w:t>支持按任务属性查询任务列表；</w:t>
      </w:r>
    </w:p>
    <w:p>
      <w:pPr>
        <w:pStyle w:val="64"/>
        <w:ind w:left="440"/>
        <w:rPr>
          <w:rFonts w:ascii="仿宋" w:hAnsi="仿宋"/>
        </w:rPr>
      </w:pPr>
      <w:r>
        <w:rPr>
          <w:rFonts w:hint="eastAsia" w:ascii="仿宋" w:hAnsi="仿宋"/>
        </w:rPr>
        <w:t>业务流程图</w:t>
      </w:r>
    </w:p>
    <w:p>
      <w:pPr>
        <w:pStyle w:val="64"/>
        <w:numPr>
          <w:ilvl w:val="0"/>
          <w:numId w:val="0"/>
        </w:numPr>
        <w:ind w:firstLine="420"/>
        <w:rPr>
          <w:rFonts w:ascii="仿宋" w:hAnsi="仿宋"/>
        </w:rPr>
      </w:pPr>
      <w:r>
        <w:rPr>
          <w:rFonts w:ascii="仿宋" w:hAnsi="仿宋"/>
        </w:rPr>
        <w:drawing>
          <wp:inline distT="0" distB="0" distL="114300" distR="114300">
            <wp:extent cx="5267325" cy="3597910"/>
            <wp:effectExtent l="42545" t="4445" r="43180" b="93345"/>
            <wp:docPr id="270" name="图片 270" descr="任务管理调度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任务管理调度器"/>
                    <pic:cNvPicPr>
                      <a:picLocks noChangeAspect="1"/>
                    </pic:cNvPicPr>
                  </pic:nvPicPr>
                  <pic:blipFill>
                    <a:blip r:embed="rId261"/>
                    <a:stretch>
                      <a:fillRect/>
                    </a:stretch>
                  </pic:blipFill>
                  <pic:spPr>
                    <a:xfrm>
                      <a:off x="0" y="0"/>
                      <a:ext cx="5267325" cy="3597910"/>
                    </a:xfrm>
                    <a:prstGeom prst="rect">
                      <a:avLst/>
                    </a:prstGeom>
                    <a:noFill/>
                    <a:ln>
                      <a:noFill/>
                    </a:ln>
                    <a:effectLst>
                      <a:outerShdw blurRad="50800" dist="38100" dir="5400000" algn="t" rotWithShape="0">
                        <a:prstClr val="black">
                          <a:alpha val="40000"/>
                        </a:prstClr>
                      </a:outerShdw>
                    </a:effectLst>
                  </pic:spPr>
                </pic:pic>
              </a:graphicData>
            </a:graphic>
          </wp:inline>
        </w:drawing>
      </w:r>
    </w:p>
    <w:p>
      <w:pPr>
        <w:pStyle w:val="64"/>
        <w:ind w:left="440"/>
        <w:rPr>
          <w:rFonts w:ascii="仿宋" w:hAnsi="仿宋"/>
        </w:rPr>
      </w:pPr>
      <w:r>
        <w:rPr>
          <w:rFonts w:hint="eastAsia" w:ascii="仿宋" w:hAnsi="仿宋"/>
        </w:rPr>
        <w:t>数据流程图</w:t>
      </w:r>
    </w:p>
    <w:p>
      <w:pPr>
        <w:pStyle w:val="64"/>
        <w:ind w:left="440"/>
        <w:rPr>
          <w:rFonts w:ascii="仿宋" w:hAnsi="仿宋"/>
        </w:rPr>
      </w:pPr>
      <w:r>
        <w:rPr>
          <w:rFonts w:hint="eastAsia" w:ascii="仿宋" w:hAnsi="仿宋"/>
        </w:rPr>
        <w:t>功能设计详细描述</w:t>
      </w:r>
    </w:p>
    <w:p>
      <w:pPr>
        <w:pStyle w:val="61"/>
        <w:numPr>
          <w:ilvl w:val="0"/>
          <w:numId w:val="176"/>
        </w:numPr>
        <w:rPr>
          <w:rFonts w:ascii="仿宋" w:hAnsi="仿宋"/>
        </w:rPr>
      </w:pPr>
      <w:r>
        <w:rPr>
          <w:rFonts w:hint="eastAsia" w:ascii="仿宋" w:hAnsi="仿宋"/>
        </w:rPr>
        <w:t>新建微服务模块task-manage，注册至低代码平台nacos注册中心；</w:t>
      </w:r>
    </w:p>
    <w:p>
      <w:pPr>
        <w:pStyle w:val="61"/>
        <w:numPr>
          <w:ilvl w:val="0"/>
          <w:numId w:val="176"/>
        </w:numPr>
        <w:rPr>
          <w:rFonts w:ascii="仿宋" w:hAnsi="仿宋"/>
        </w:rPr>
      </w:pPr>
      <w:r>
        <w:rPr>
          <w:rFonts w:hint="eastAsia" w:ascii="仿宋" w:hAnsi="仿宋"/>
        </w:rPr>
        <w:t>执行器注册配置基本属性如下：</w:t>
      </w:r>
    </w:p>
    <w:tbl>
      <w:tblPr>
        <w:tblStyle w:val="31"/>
        <w:tblW w:w="0" w:type="auto"/>
        <w:tblInd w:w="6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93"/>
        <w:gridCol w:w="1585"/>
        <w:gridCol w:w="2184"/>
        <w:gridCol w:w="19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3" w:type="dxa"/>
          </w:tcPr>
          <w:p>
            <w:pPr>
              <w:pStyle w:val="61"/>
              <w:ind w:firstLine="0"/>
              <w:rPr>
                <w:rFonts w:ascii="仿宋" w:hAnsi="仿宋"/>
              </w:rPr>
            </w:pPr>
            <w:r>
              <w:rPr>
                <w:rFonts w:hint="eastAsia" w:ascii="仿宋" w:hAnsi="仿宋"/>
              </w:rPr>
              <w:t>字段名</w:t>
            </w:r>
          </w:p>
        </w:tc>
        <w:tc>
          <w:tcPr>
            <w:tcW w:w="1585" w:type="dxa"/>
          </w:tcPr>
          <w:p>
            <w:pPr>
              <w:pStyle w:val="61"/>
              <w:ind w:firstLine="0"/>
              <w:rPr>
                <w:rFonts w:ascii="仿宋" w:hAnsi="仿宋"/>
              </w:rPr>
            </w:pPr>
            <w:r>
              <w:rPr>
                <w:rFonts w:hint="eastAsia" w:ascii="仿宋" w:hAnsi="仿宋"/>
              </w:rPr>
              <w:t>字段描述</w:t>
            </w:r>
          </w:p>
        </w:tc>
        <w:tc>
          <w:tcPr>
            <w:tcW w:w="2184" w:type="dxa"/>
          </w:tcPr>
          <w:p>
            <w:pPr>
              <w:pStyle w:val="61"/>
              <w:ind w:firstLine="0"/>
              <w:rPr>
                <w:rFonts w:ascii="仿宋" w:hAnsi="仿宋"/>
              </w:rPr>
            </w:pPr>
            <w:r>
              <w:rPr>
                <w:rFonts w:hint="eastAsia" w:ascii="仿宋" w:hAnsi="仿宋"/>
              </w:rPr>
              <w:t>属性说明</w:t>
            </w:r>
          </w:p>
        </w:tc>
        <w:tc>
          <w:tcPr>
            <w:tcW w:w="1928" w:type="dxa"/>
          </w:tcPr>
          <w:p>
            <w:pPr>
              <w:pStyle w:val="61"/>
              <w:ind w:firstLine="0"/>
              <w:rPr>
                <w:rFonts w:ascii="仿宋" w:hAnsi="仿宋"/>
              </w:rPr>
            </w:pPr>
            <w:r>
              <w:rPr>
                <w:rFonts w:hint="eastAsia" w:ascii="仿宋" w:hAnsi="仿宋"/>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3" w:type="dxa"/>
          </w:tcPr>
          <w:p>
            <w:pPr>
              <w:pStyle w:val="61"/>
              <w:ind w:firstLine="0"/>
              <w:rPr>
                <w:rFonts w:ascii="仿宋" w:hAnsi="仿宋"/>
              </w:rPr>
            </w:pPr>
            <w:r>
              <w:rPr>
                <w:rFonts w:hint="eastAsia" w:ascii="仿宋" w:hAnsi="仿宋"/>
              </w:rPr>
              <w:t>NAME</w:t>
            </w:r>
          </w:p>
        </w:tc>
        <w:tc>
          <w:tcPr>
            <w:tcW w:w="1585" w:type="dxa"/>
          </w:tcPr>
          <w:p>
            <w:pPr>
              <w:pStyle w:val="61"/>
              <w:ind w:firstLine="0"/>
              <w:rPr>
                <w:rFonts w:ascii="仿宋" w:hAnsi="仿宋"/>
              </w:rPr>
            </w:pPr>
            <w:r>
              <w:rPr>
                <w:rFonts w:hint="eastAsia" w:ascii="仿宋" w:hAnsi="仿宋"/>
              </w:rPr>
              <w:t>执行器名称</w:t>
            </w:r>
          </w:p>
        </w:tc>
        <w:tc>
          <w:tcPr>
            <w:tcW w:w="2184" w:type="dxa"/>
          </w:tcPr>
          <w:p>
            <w:pPr>
              <w:pStyle w:val="61"/>
              <w:ind w:firstLine="0"/>
              <w:rPr>
                <w:rFonts w:ascii="仿宋" w:hAnsi="仿宋"/>
              </w:rPr>
            </w:pPr>
            <w:r>
              <w:rPr>
                <w:rFonts w:hint="eastAsia" w:ascii="仿宋" w:hAnsi="仿宋"/>
              </w:rPr>
              <w:t>执行器的名称</w:t>
            </w:r>
          </w:p>
        </w:tc>
        <w:tc>
          <w:tcPr>
            <w:tcW w:w="1928" w:type="dxa"/>
          </w:tcPr>
          <w:p>
            <w:pPr>
              <w:pStyle w:val="61"/>
              <w:ind w:firstLine="0"/>
              <w:rPr>
                <w:rFonts w:ascii="仿宋" w:hAnsi="仿宋"/>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3" w:type="dxa"/>
          </w:tcPr>
          <w:p>
            <w:pPr>
              <w:pStyle w:val="61"/>
              <w:tabs>
                <w:tab w:val="center" w:pos="827"/>
              </w:tabs>
              <w:ind w:firstLine="0"/>
              <w:rPr>
                <w:rFonts w:ascii="仿宋" w:hAnsi="仿宋"/>
              </w:rPr>
            </w:pPr>
            <w:r>
              <w:rPr>
                <w:rFonts w:hint="eastAsia" w:ascii="仿宋" w:hAnsi="仿宋"/>
              </w:rPr>
              <w:t>CODE</w:t>
            </w:r>
          </w:p>
        </w:tc>
        <w:tc>
          <w:tcPr>
            <w:tcW w:w="1585" w:type="dxa"/>
          </w:tcPr>
          <w:p>
            <w:pPr>
              <w:pStyle w:val="61"/>
              <w:ind w:firstLine="0"/>
              <w:rPr>
                <w:rFonts w:ascii="仿宋" w:hAnsi="仿宋"/>
              </w:rPr>
            </w:pPr>
            <w:r>
              <w:rPr>
                <w:rFonts w:hint="eastAsia" w:ascii="仿宋" w:hAnsi="仿宋"/>
              </w:rPr>
              <w:t>执行器code</w:t>
            </w:r>
          </w:p>
        </w:tc>
        <w:tc>
          <w:tcPr>
            <w:tcW w:w="2184" w:type="dxa"/>
          </w:tcPr>
          <w:p>
            <w:pPr>
              <w:pStyle w:val="61"/>
              <w:ind w:firstLine="0"/>
              <w:rPr>
                <w:rFonts w:ascii="仿宋" w:hAnsi="仿宋"/>
              </w:rPr>
            </w:pPr>
            <w:r>
              <w:rPr>
                <w:rFonts w:hint="eastAsia" w:ascii="仿宋" w:hAnsi="仿宋"/>
              </w:rPr>
              <w:t>执行器唯一标识,用于调用时区分执行器实例</w:t>
            </w:r>
          </w:p>
        </w:tc>
        <w:tc>
          <w:tcPr>
            <w:tcW w:w="1928" w:type="dxa"/>
          </w:tcPr>
          <w:p>
            <w:pPr>
              <w:pStyle w:val="61"/>
              <w:ind w:firstLine="0"/>
              <w:rPr>
                <w:rFonts w:ascii="仿宋" w:hAnsi="仿宋"/>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3" w:type="dxa"/>
          </w:tcPr>
          <w:p>
            <w:pPr>
              <w:pStyle w:val="61"/>
              <w:ind w:firstLine="0"/>
              <w:rPr>
                <w:rFonts w:ascii="仿宋" w:hAnsi="仿宋"/>
              </w:rPr>
            </w:pPr>
            <w:r>
              <w:rPr>
                <w:rFonts w:hint="eastAsia" w:ascii="仿宋" w:hAnsi="仿宋"/>
              </w:rPr>
              <w:t>DESC</w:t>
            </w:r>
          </w:p>
        </w:tc>
        <w:tc>
          <w:tcPr>
            <w:tcW w:w="1585" w:type="dxa"/>
          </w:tcPr>
          <w:p>
            <w:pPr>
              <w:pStyle w:val="61"/>
              <w:ind w:firstLine="0"/>
              <w:rPr>
                <w:rFonts w:ascii="仿宋" w:hAnsi="仿宋"/>
              </w:rPr>
            </w:pPr>
            <w:r>
              <w:rPr>
                <w:rFonts w:hint="eastAsia" w:ascii="仿宋" w:hAnsi="仿宋"/>
              </w:rPr>
              <w:t>执行器描述</w:t>
            </w:r>
          </w:p>
        </w:tc>
        <w:tc>
          <w:tcPr>
            <w:tcW w:w="2184" w:type="dxa"/>
          </w:tcPr>
          <w:p>
            <w:pPr>
              <w:pStyle w:val="61"/>
              <w:ind w:firstLine="0"/>
              <w:rPr>
                <w:rFonts w:ascii="仿宋" w:hAnsi="仿宋"/>
              </w:rPr>
            </w:pPr>
            <w:r>
              <w:rPr>
                <w:rFonts w:hint="eastAsia" w:ascii="仿宋" w:hAnsi="仿宋"/>
              </w:rPr>
              <w:t>执行器实例相关描述信息</w:t>
            </w:r>
          </w:p>
        </w:tc>
        <w:tc>
          <w:tcPr>
            <w:tcW w:w="1928" w:type="dxa"/>
          </w:tcPr>
          <w:p>
            <w:pPr>
              <w:pStyle w:val="61"/>
              <w:ind w:firstLine="0"/>
              <w:rPr>
                <w:rFonts w:ascii="仿宋" w:hAnsi="仿宋"/>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3" w:type="dxa"/>
          </w:tcPr>
          <w:p>
            <w:pPr>
              <w:pStyle w:val="61"/>
              <w:tabs>
                <w:tab w:val="center" w:pos="827"/>
              </w:tabs>
              <w:ind w:firstLine="0"/>
              <w:rPr>
                <w:rFonts w:ascii="仿宋" w:hAnsi="仿宋"/>
              </w:rPr>
            </w:pPr>
            <w:r>
              <w:rPr>
                <w:rFonts w:hint="eastAsia" w:ascii="仿宋" w:hAnsi="仿宋"/>
              </w:rPr>
              <w:t>VERSION</w:t>
            </w:r>
          </w:p>
        </w:tc>
        <w:tc>
          <w:tcPr>
            <w:tcW w:w="1585" w:type="dxa"/>
          </w:tcPr>
          <w:p>
            <w:pPr>
              <w:pStyle w:val="61"/>
              <w:ind w:firstLine="0"/>
              <w:rPr>
                <w:rFonts w:ascii="仿宋" w:hAnsi="仿宋"/>
              </w:rPr>
            </w:pPr>
            <w:r>
              <w:rPr>
                <w:rFonts w:hint="eastAsia" w:ascii="仿宋" w:hAnsi="仿宋"/>
              </w:rPr>
              <w:t>版本</w:t>
            </w:r>
          </w:p>
        </w:tc>
        <w:tc>
          <w:tcPr>
            <w:tcW w:w="2184" w:type="dxa"/>
          </w:tcPr>
          <w:p>
            <w:pPr>
              <w:pStyle w:val="61"/>
              <w:ind w:firstLine="0"/>
              <w:rPr>
                <w:rFonts w:ascii="仿宋" w:hAnsi="仿宋"/>
              </w:rPr>
            </w:pPr>
            <w:r>
              <w:rPr>
                <w:rFonts w:hint="eastAsia" w:ascii="仿宋" w:hAnsi="仿宋"/>
              </w:rPr>
              <w:t>执行器版本</w:t>
            </w:r>
          </w:p>
        </w:tc>
        <w:tc>
          <w:tcPr>
            <w:tcW w:w="1928" w:type="dxa"/>
          </w:tcPr>
          <w:p>
            <w:pPr>
              <w:pStyle w:val="61"/>
              <w:ind w:firstLine="0"/>
              <w:rPr>
                <w:rFonts w:ascii="仿宋" w:hAnsi="仿宋"/>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193" w:type="dxa"/>
          </w:tcPr>
          <w:p>
            <w:pPr>
              <w:pStyle w:val="61"/>
              <w:ind w:firstLine="0"/>
              <w:rPr>
                <w:rFonts w:ascii="仿宋" w:hAnsi="仿宋"/>
              </w:rPr>
            </w:pPr>
            <w:r>
              <w:rPr>
                <w:rFonts w:hint="eastAsia" w:ascii="仿宋" w:hAnsi="仿宋"/>
              </w:rPr>
              <w:t>REQUEST_PATH</w:t>
            </w:r>
          </w:p>
        </w:tc>
        <w:tc>
          <w:tcPr>
            <w:tcW w:w="1585" w:type="dxa"/>
          </w:tcPr>
          <w:p>
            <w:pPr>
              <w:pStyle w:val="61"/>
              <w:ind w:firstLine="0"/>
              <w:rPr>
                <w:rFonts w:ascii="仿宋" w:hAnsi="仿宋"/>
              </w:rPr>
            </w:pPr>
            <w:r>
              <w:rPr>
                <w:rFonts w:hint="eastAsia" w:ascii="仿宋" w:hAnsi="仿宋"/>
              </w:rPr>
              <w:t>域名/ip端口</w:t>
            </w:r>
          </w:p>
        </w:tc>
        <w:tc>
          <w:tcPr>
            <w:tcW w:w="2184" w:type="dxa"/>
          </w:tcPr>
          <w:p>
            <w:pPr>
              <w:pStyle w:val="61"/>
              <w:ind w:firstLine="0"/>
              <w:rPr>
                <w:rFonts w:ascii="仿宋" w:hAnsi="仿宋"/>
              </w:rPr>
            </w:pPr>
            <w:r>
              <w:rPr>
                <w:rFonts w:hint="eastAsia" w:ascii="仿宋" w:hAnsi="仿宋"/>
              </w:rPr>
              <w:t>执行器的访问域名或ip端口</w:t>
            </w:r>
          </w:p>
        </w:tc>
        <w:tc>
          <w:tcPr>
            <w:tcW w:w="1928" w:type="dxa"/>
          </w:tcPr>
          <w:p>
            <w:pPr>
              <w:pStyle w:val="61"/>
              <w:ind w:firstLine="0"/>
              <w:rPr>
                <w:rFonts w:ascii="仿宋" w:hAnsi="仿宋"/>
              </w:rPr>
            </w:pPr>
            <w:r>
              <w:rPr>
                <w:rFonts w:hint="eastAsia" w:ascii="仿宋" w:hAnsi="仿宋"/>
              </w:rPr>
              <w:t>示例:</w:t>
            </w:r>
          </w:p>
          <w:p>
            <w:pPr>
              <w:pStyle w:val="61"/>
              <w:ind w:firstLine="0"/>
              <w:rPr>
                <w:rFonts w:ascii="仿宋" w:hAnsi="仿宋"/>
              </w:rPr>
            </w:pPr>
            <w:r>
              <w:fldChar w:fldCharType="begin"/>
            </w:r>
            <w:r>
              <w:instrText xml:space="preserve"> HYPERLINK "http://www.baidu.com/xx/xx" </w:instrText>
            </w:r>
            <w:r>
              <w:fldChar w:fldCharType="separate"/>
            </w:r>
            <w:r>
              <w:rPr>
                <w:rStyle w:val="34"/>
                <w:rFonts w:hint="eastAsia" w:ascii="仿宋" w:hAnsi="仿宋"/>
              </w:rPr>
              <w:t>www.baidu.com/xx/xx</w:t>
            </w:r>
            <w:r>
              <w:rPr>
                <w:rStyle w:val="34"/>
                <w:rFonts w:hint="eastAsia" w:ascii="仿宋" w:hAnsi="仿宋"/>
              </w:rPr>
              <w:fldChar w:fldCharType="end"/>
            </w:r>
          </w:p>
          <w:p>
            <w:pPr>
              <w:pStyle w:val="61"/>
              <w:ind w:firstLine="0"/>
              <w:rPr>
                <w:rFonts w:ascii="仿宋" w:hAnsi="仿宋"/>
              </w:rPr>
            </w:pPr>
            <w:r>
              <w:rPr>
                <w:rFonts w:hint="eastAsia" w:ascii="仿宋" w:hAnsi="仿宋"/>
              </w:rPr>
              <w:t>127.0.0.1:8080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3" w:type="dxa"/>
          </w:tcPr>
          <w:p>
            <w:pPr>
              <w:pStyle w:val="61"/>
              <w:ind w:firstLine="0"/>
              <w:rPr>
                <w:rFonts w:ascii="仿宋" w:hAnsi="仿宋"/>
              </w:rPr>
            </w:pPr>
            <w:r>
              <w:rPr>
                <w:rFonts w:hint="eastAsia" w:ascii="仿宋" w:hAnsi="仿宋"/>
              </w:rPr>
              <w:t>EXCUTE_COUNT</w:t>
            </w:r>
          </w:p>
        </w:tc>
        <w:tc>
          <w:tcPr>
            <w:tcW w:w="1585" w:type="dxa"/>
          </w:tcPr>
          <w:p>
            <w:pPr>
              <w:pStyle w:val="61"/>
              <w:ind w:firstLine="0"/>
              <w:rPr>
                <w:rFonts w:ascii="仿宋" w:hAnsi="仿宋"/>
              </w:rPr>
            </w:pPr>
            <w:r>
              <w:rPr>
                <w:rFonts w:hint="eastAsia" w:ascii="仿宋" w:hAnsi="仿宋"/>
              </w:rPr>
              <w:t>执行次数</w:t>
            </w:r>
          </w:p>
        </w:tc>
        <w:tc>
          <w:tcPr>
            <w:tcW w:w="2184" w:type="dxa"/>
          </w:tcPr>
          <w:p>
            <w:pPr>
              <w:pStyle w:val="61"/>
              <w:ind w:firstLine="0"/>
              <w:rPr>
                <w:rFonts w:ascii="仿宋" w:hAnsi="仿宋"/>
              </w:rPr>
            </w:pPr>
            <w:r>
              <w:rPr>
                <w:rFonts w:hint="eastAsia" w:ascii="仿宋" w:hAnsi="仿宋"/>
              </w:rPr>
              <w:t>执行器实例的调用次数</w:t>
            </w:r>
          </w:p>
        </w:tc>
        <w:tc>
          <w:tcPr>
            <w:tcW w:w="1928" w:type="dxa"/>
          </w:tcPr>
          <w:p>
            <w:pPr>
              <w:pStyle w:val="61"/>
              <w:ind w:firstLine="0"/>
              <w:rPr>
                <w:rFonts w:ascii="仿宋" w:hAnsi="仿宋"/>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3" w:type="dxa"/>
          </w:tcPr>
          <w:p>
            <w:pPr>
              <w:pStyle w:val="61"/>
              <w:ind w:firstLine="0"/>
              <w:rPr>
                <w:rFonts w:ascii="仿宋" w:hAnsi="仿宋"/>
              </w:rPr>
            </w:pPr>
            <w:r>
              <w:rPr>
                <w:rFonts w:hint="eastAsia" w:ascii="仿宋" w:hAnsi="仿宋"/>
              </w:rPr>
              <w:t>TAG</w:t>
            </w:r>
          </w:p>
        </w:tc>
        <w:tc>
          <w:tcPr>
            <w:tcW w:w="1585" w:type="dxa"/>
          </w:tcPr>
          <w:p>
            <w:pPr>
              <w:pStyle w:val="61"/>
              <w:ind w:firstLine="0"/>
              <w:rPr>
                <w:rFonts w:ascii="仿宋" w:hAnsi="仿宋"/>
              </w:rPr>
            </w:pPr>
            <w:r>
              <w:rPr>
                <w:rFonts w:hint="eastAsia" w:ascii="仿宋" w:hAnsi="仿宋"/>
              </w:rPr>
              <w:t>标签</w:t>
            </w:r>
          </w:p>
        </w:tc>
        <w:tc>
          <w:tcPr>
            <w:tcW w:w="2184" w:type="dxa"/>
          </w:tcPr>
          <w:p>
            <w:pPr>
              <w:pStyle w:val="61"/>
              <w:ind w:firstLine="0"/>
              <w:rPr>
                <w:rFonts w:ascii="仿宋" w:hAnsi="仿宋"/>
              </w:rPr>
            </w:pPr>
            <w:r>
              <w:rPr>
                <w:rFonts w:hint="eastAsia" w:ascii="仿宋" w:hAnsi="仿宋"/>
              </w:rPr>
              <w:t>执行器相关描述性tag</w:t>
            </w:r>
          </w:p>
        </w:tc>
        <w:tc>
          <w:tcPr>
            <w:tcW w:w="1928" w:type="dxa"/>
          </w:tcPr>
          <w:p>
            <w:pPr>
              <w:pStyle w:val="61"/>
              <w:ind w:firstLine="0"/>
              <w:rPr>
                <w:rFonts w:ascii="仿宋" w:hAnsi="仿宋"/>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3" w:type="dxa"/>
          </w:tcPr>
          <w:p>
            <w:pPr>
              <w:pStyle w:val="61"/>
              <w:ind w:firstLine="0"/>
              <w:rPr>
                <w:rFonts w:ascii="仿宋" w:hAnsi="仿宋"/>
              </w:rPr>
            </w:pPr>
            <w:r>
              <w:rPr>
                <w:rFonts w:hint="eastAsia" w:ascii="仿宋" w:hAnsi="仿宋"/>
              </w:rPr>
              <w:t>RATE</w:t>
            </w:r>
          </w:p>
        </w:tc>
        <w:tc>
          <w:tcPr>
            <w:tcW w:w="1585" w:type="dxa"/>
          </w:tcPr>
          <w:p>
            <w:pPr>
              <w:pStyle w:val="61"/>
              <w:ind w:firstLine="0"/>
              <w:rPr>
                <w:rFonts w:ascii="仿宋" w:hAnsi="仿宋"/>
              </w:rPr>
            </w:pPr>
            <w:r>
              <w:rPr>
                <w:rFonts w:hint="eastAsia" w:ascii="仿宋" w:hAnsi="仿宋"/>
              </w:rPr>
              <w:t>执行器状态/进度调用频率</w:t>
            </w:r>
          </w:p>
        </w:tc>
        <w:tc>
          <w:tcPr>
            <w:tcW w:w="2184" w:type="dxa"/>
          </w:tcPr>
          <w:p>
            <w:pPr>
              <w:pStyle w:val="61"/>
              <w:ind w:firstLine="0"/>
              <w:rPr>
                <w:rFonts w:ascii="仿宋" w:hAnsi="仿宋"/>
              </w:rPr>
            </w:pPr>
            <w:r>
              <w:rPr>
                <w:rFonts w:hint="eastAsia" w:ascii="仿宋" w:hAnsi="仿宋"/>
              </w:rPr>
              <w:t>执行器实例执行时,获取状态及进度的接口调用时间间隔</w:t>
            </w:r>
          </w:p>
        </w:tc>
        <w:tc>
          <w:tcPr>
            <w:tcW w:w="1928" w:type="dxa"/>
          </w:tcPr>
          <w:p>
            <w:pPr>
              <w:pStyle w:val="61"/>
              <w:ind w:firstLine="0"/>
              <w:rPr>
                <w:rFonts w:ascii="仿宋" w:hAnsi="仿宋"/>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3" w:type="dxa"/>
          </w:tcPr>
          <w:p>
            <w:pPr>
              <w:pStyle w:val="61"/>
              <w:ind w:firstLine="0"/>
              <w:rPr>
                <w:rFonts w:ascii="仿宋" w:hAnsi="仿宋"/>
              </w:rPr>
            </w:pPr>
            <w:r>
              <w:rPr>
                <w:rFonts w:hint="eastAsia" w:ascii="仿宋" w:hAnsi="仿宋"/>
              </w:rPr>
              <w:t>PARALLEL_COUNT</w:t>
            </w:r>
          </w:p>
        </w:tc>
        <w:tc>
          <w:tcPr>
            <w:tcW w:w="1585" w:type="dxa"/>
          </w:tcPr>
          <w:p>
            <w:pPr>
              <w:pStyle w:val="61"/>
              <w:ind w:firstLine="0"/>
              <w:rPr>
                <w:rFonts w:ascii="仿宋" w:hAnsi="仿宋"/>
              </w:rPr>
            </w:pPr>
            <w:r>
              <w:rPr>
                <w:rFonts w:hint="eastAsia" w:ascii="仿宋" w:hAnsi="仿宋"/>
              </w:rPr>
              <w:t>执行器最大并发数</w:t>
            </w:r>
          </w:p>
        </w:tc>
        <w:tc>
          <w:tcPr>
            <w:tcW w:w="2184" w:type="dxa"/>
          </w:tcPr>
          <w:p>
            <w:pPr>
              <w:pStyle w:val="61"/>
              <w:ind w:firstLine="0"/>
              <w:rPr>
                <w:rFonts w:ascii="仿宋" w:hAnsi="仿宋"/>
              </w:rPr>
            </w:pPr>
            <w:r>
              <w:rPr>
                <w:rFonts w:hint="eastAsia" w:ascii="仿宋" w:hAnsi="仿宋"/>
              </w:rPr>
              <w:t>执行器实例可支持的最大并发数</w:t>
            </w:r>
          </w:p>
        </w:tc>
        <w:tc>
          <w:tcPr>
            <w:tcW w:w="1928" w:type="dxa"/>
          </w:tcPr>
          <w:p>
            <w:pPr>
              <w:pStyle w:val="61"/>
              <w:ind w:firstLine="0"/>
              <w:rPr>
                <w:rFonts w:ascii="仿宋" w:hAnsi="仿宋"/>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3" w:type="dxa"/>
          </w:tcPr>
          <w:p>
            <w:pPr>
              <w:pStyle w:val="61"/>
              <w:ind w:firstLine="0"/>
              <w:rPr>
                <w:rFonts w:ascii="仿宋" w:hAnsi="仿宋"/>
              </w:rPr>
            </w:pPr>
            <w:r>
              <w:rPr>
                <w:rFonts w:hint="eastAsia" w:ascii="仿宋" w:hAnsi="仿宋"/>
              </w:rPr>
              <w:t>TIMEOUT</w:t>
            </w:r>
          </w:p>
        </w:tc>
        <w:tc>
          <w:tcPr>
            <w:tcW w:w="1585" w:type="dxa"/>
          </w:tcPr>
          <w:p>
            <w:pPr>
              <w:pStyle w:val="61"/>
              <w:ind w:firstLine="0"/>
              <w:rPr>
                <w:rFonts w:ascii="仿宋" w:hAnsi="仿宋"/>
              </w:rPr>
            </w:pPr>
            <w:r>
              <w:rPr>
                <w:rFonts w:hint="eastAsia" w:ascii="仿宋" w:hAnsi="仿宋"/>
              </w:rPr>
              <w:t>任务超时时间</w:t>
            </w:r>
          </w:p>
        </w:tc>
        <w:tc>
          <w:tcPr>
            <w:tcW w:w="2184" w:type="dxa"/>
          </w:tcPr>
          <w:p>
            <w:pPr>
              <w:pStyle w:val="61"/>
              <w:ind w:firstLine="0"/>
              <w:rPr>
                <w:rFonts w:ascii="仿宋" w:hAnsi="仿宋"/>
              </w:rPr>
            </w:pPr>
            <w:r>
              <w:rPr>
                <w:rFonts w:hint="eastAsia" w:ascii="仿宋" w:hAnsi="仿宋"/>
              </w:rPr>
              <w:t>执行器实例执行的最大时长.</w:t>
            </w:r>
          </w:p>
        </w:tc>
        <w:tc>
          <w:tcPr>
            <w:tcW w:w="1928" w:type="dxa"/>
          </w:tcPr>
          <w:p>
            <w:pPr>
              <w:pStyle w:val="61"/>
              <w:ind w:firstLine="0"/>
              <w:rPr>
                <w:rFonts w:ascii="仿宋" w:hAnsi="仿宋"/>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3" w:type="dxa"/>
          </w:tcPr>
          <w:p>
            <w:pPr>
              <w:pStyle w:val="61"/>
              <w:ind w:firstLine="0"/>
              <w:rPr>
                <w:rFonts w:ascii="仿宋" w:hAnsi="仿宋"/>
              </w:rPr>
            </w:pPr>
            <w:r>
              <w:rPr>
                <w:rFonts w:hint="eastAsia" w:ascii="仿宋" w:hAnsi="仿宋"/>
              </w:rPr>
              <w:t>ENABLE</w:t>
            </w:r>
          </w:p>
        </w:tc>
        <w:tc>
          <w:tcPr>
            <w:tcW w:w="1585" w:type="dxa"/>
          </w:tcPr>
          <w:p>
            <w:pPr>
              <w:pStyle w:val="61"/>
              <w:ind w:firstLine="0"/>
              <w:rPr>
                <w:rFonts w:ascii="仿宋" w:hAnsi="仿宋"/>
              </w:rPr>
            </w:pPr>
            <w:r>
              <w:rPr>
                <w:rFonts w:hint="eastAsia" w:ascii="仿宋" w:hAnsi="仿宋"/>
              </w:rPr>
              <w:t>执行器启用状态</w:t>
            </w:r>
          </w:p>
        </w:tc>
        <w:tc>
          <w:tcPr>
            <w:tcW w:w="2184" w:type="dxa"/>
          </w:tcPr>
          <w:p>
            <w:pPr>
              <w:pStyle w:val="61"/>
              <w:ind w:firstLine="0"/>
              <w:rPr>
                <w:rFonts w:ascii="仿宋" w:hAnsi="仿宋"/>
              </w:rPr>
            </w:pPr>
            <w:r>
              <w:rPr>
                <w:rFonts w:hint="eastAsia" w:ascii="仿宋" w:hAnsi="仿宋"/>
              </w:rPr>
              <w:t>执行器是否启用</w:t>
            </w:r>
          </w:p>
        </w:tc>
        <w:tc>
          <w:tcPr>
            <w:tcW w:w="1928" w:type="dxa"/>
          </w:tcPr>
          <w:p>
            <w:pPr>
              <w:pStyle w:val="61"/>
              <w:ind w:firstLine="0"/>
              <w:rPr>
                <w:rFonts w:ascii="仿宋" w:hAnsi="仿宋"/>
              </w:rPr>
            </w:pPr>
          </w:p>
        </w:tc>
      </w:tr>
    </w:tbl>
    <w:p>
      <w:pPr>
        <w:pStyle w:val="61"/>
        <w:ind w:left="420" w:firstLine="0"/>
        <w:rPr>
          <w:rFonts w:ascii="仿宋" w:hAnsi="仿宋"/>
        </w:rPr>
      </w:pPr>
      <w:r>
        <w:rPr>
          <w:rFonts w:hint="eastAsia" w:ascii="仿宋" w:hAnsi="仿宋"/>
        </w:rPr>
        <w:t>执行器需提供的接口说明:</w:t>
      </w:r>
    </w:p>
    <w:p>
      <w:pPr>
        <w:pStyle w:val="61"/>
        <w:ind w:left="420" w:firstLine="420"/>
        <w:rPr>
          <w:rFonts w:ascii="仿宋" w:hAnsi="仿宋"/>
        </w:rPr>
      </w:pPr>
      <w:r>
        <w:rPr>
          <w:rFonts w:hint="eastAsia" w:ascii="仿宋" w:hAnsi="仿宋"/>
        </w:rPr>
        <w:t>接口用于调度器判断执行器存活情况、执行实例的执行情况，以及主动在执行实例超时时尝试终止执行。</w:t>
      </w:r>
    </w:p>
    <w:p>
      <w:pPr>
        <w:pStyle w:val="61"/>
        <w:ind w:left="420" w:firstLine="420"/>
        <w:rPr>
          <w:rFonts w:ascii="仿宋" w:hAnsi="仿宋"/>
        </w:rPr>
      </w:pPr>
      <w:r>
        <w:rPr>
          <w:rFonts w:hint="eastAsia" w:ascii="仿宋" w:hAnsi="仿宋"/>
        </w:rPr>
        <w:t>接入任务管理调度器的执行器，需要按照准入标准提供以下接口，接口使用HTTP协议REST接口,接口如下:</w:t>
      </w:r>
    </w:p>
    <w:p>
      <w:pPr>
        <w:pStyle w:val="61"/>
        <w:ind w:firstLine="420"/>
        <w:rPr>
          <w:rFonts w:ascii="仿宋" w:hAnsi="仿宋"/>
          <w:color w:val="C00000"/>
        </w:rPr>
      </w:pPr>
      <w:r>
        <w:rPr>
          <w:rFonts w:hint="eastAsia" w:ascii="仿宋" w:hAnsi="仿宋"/>
          <w:color w:val="C00000"/>
        </w:rPr>
        <w:t>＊｛REQUEST_PATH｝即上表描述中，创建执行器的访问路径．</w:t>
      </w:r>
    </w:p>
    <w:p>
      <w:pPr>
        <w:pStyle w:val="61"/>
        <w:numPr>
          <w:ilvl w:val="2"/>
          <w:numId w:val="176"/>
        </w:numPr>
        <w:ind w:left="840"/>
        <w:rPr>
          <w:rFonts w:ascii="仿宋" w:hAnsi="仿宋"/>
        </w:rPr>
      </w:pPr>
      <w:r>
        <w:rPr>
          <w:rFonts w:hint="eastAsia" w:ascii="仿宋" w:hAnsi="仿宋"/>
        </w:rPr>
        <w:t>执行器可用状态获取接口：</w:t>
      </w:r>
    </w:p>
    <w:p>
      <w:pPr>
        <w:pStyle w:val="61"/>
        <w:numPr>
          <w:ilvl w:val="255"/>
          <w:numId w:val="0"/>
        </w:numPr>
        <w:ind w:left="840"/>
        <w:rPr>
          <w:rFonts w:ascii="仿宋" w:hAnsi="仿宋"/>
        </w:rPr>
      </w:pPr>
      <w:r>
        <w:rPr>
          <w:rFonts w:hint="eastAsia" w:ascii="仿宋" w:hAnsi="仿宋"/>
        </w:rPr>
        <w:t>接口用途说明：在执行器注册时及任务启动之前都会校验当前使用的执行器是否可用，确保注册及任务执行可以正常完成。</w:t>
      </w:r>
    </w:p>
    <w:p>
      <w:pPr>
        <w:pStyle w:val="61"/>
        <w:numPr>
          <w:ilvl w:val="255"/>
          <w:numId w:val="0"/>
        </w:numPr>
        <w:ind w:left="840"/>
        <w:rPr>
          <w:rFonts w:ascii="仿宋" w:hAnsi="仿宋"/>
        </w:rPr>
      </w:pPr>
      <w:r>
        <w:rPr>
          <w:rFonts w:hint="eastAsia" w:ascii="仿宋" w:hAnsi="仿宋"/>
        </w:rPr>
        <w:t>接口示例：http://{REQUEST_PATH}/actuator/health</w:t>
      </w:r>
    </w:p>
    <w:p>
      <w:pPr>
        <w:pStyle w:val="61"/>
        <w:numPr>
          <w:ilvl w:val="255"/>
          <w:numId w:val="0"/>
        </w:numPr>
        <w:ind w:left="420" w:firstLine="420"/>
        <w:rPr>
          <w:rFonts w:ascii="仿宋" w:hAnsi="仿宋"/>
        </w:rPr>
      </w:pPr>
      <w:r>
        <w:rPr>
          <w:rFonts w:hint="eastAsia" w:ascii="仿宋" w:hAnsi="仿宋"/>
        </w:rPr>
        <w:t>请求方式：POST</w:t>
      </w:r>
    </w:p>
    <w:p>
      <w:pPr>
        <w:pStyle w:val="61"/>
        <w:numPr>
          <w:ilvl w:val="255"/>
          <w:numId w:val="0"/>
        </w:numPr>
        <w:ind w:left="420" w:firstLine="420"/>
        <w:rPr>
          <w:rFonts w:ascii="仿宋" w:hAnsi="仿宋"/>
        </w:rPr>
      </w:pPr>
      <w:r>
        <w:rPr>
          <w:rFonts w:hint="eastAsia" w:ascii="仿宋" w:hAnsi="仿宋"/>
        </w:rPr>
        <w:t>请求参数：路径参数(任务id) + requestBody json(业务入参)</w:t>
      </w:r>
    </w:p>
    <w:p>
      <w:pPr>
        <w:pStyle w:val="61"/>
        <w:numPr>
          <w:ilvl w:val="255"/>
          <w:numId w:val="0"/>
        </w:numPr>
        <w:ind w:left="840"/>
        <w:rPr>
          <w:rFonts w:ascii="仿宋" w:hAnsi="仿宋"/>
        </w:rPr>
      </w:pPr>
      <w:r>
        <w:rPr>
          <w:rFonts w:hint="eastAsia" w:ascii="仿宋" w:hAnsi="仿宋"/>
        </w:rPr>
        <w:t>返回结果示例及要求：</w:t>
      </w:r>
    </w:p>
    <w:p>
      <w:pPr>
        <w:pStyle w:val="61"/>
        <w:numPr>
          <w:ilvl w:val="255"/>
          <w:numId w:val="0"/>
        </w:numPr>
        <w:ind w:left="840" w:firstLine="420"/>
        <w:rPr>
          <w:rFonts w:ascii="仿宋" w:hAnsi="仿宋"/>
        </w:rPr>
      </w:pPr>
      <w:r>
        <w:rPr>
          <w:rFonts w:hint="eastAsia" w:ascii="仿宋" w:hAnsi="仿宋"/>
        </w:rPr>
        <w:t>结果示例：true</w:t>
      </w:r>
    </w:p>
    <w:p>
      <w:pPr>
        <w:pStyle w:val="61"/>
        <w:numPr>
          <w:ilvl w:val="255"/>
          <w:numId w:val="0"/>
        </w:numPr>
        <w:ind w:left="840" w:firstLine="420"/>
        <w:rPr>
          <w:rFonts w:ascii="仿宋" w:hAnsi="仿宋"/>
        </w:rPr>
      </w:pPr>
      <w:r>
        <w:rPr>
          <w:rFonts w:hint="eastAsia" w:ascii="仿宋" w:hAnsi="仿宋"/>
        </w:rPr>
        <w:t>返回值要求：</w:t>
      </w:r>
    </w:p>
    <w:tbl>
      <w:tblPr>
        <w:tblStyle w:val="31"/>
        <w:tblW w:w="0" w:type="auto"/>
        <w:tblInd w:w="133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34"/>
        <w:gridCol w:w="40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4" w:type="dxa"/>
          </w:tcPr>
          <w:p>
            <w:pPr>
              <w:pStyle w:val="61"/>
              <w:ind w:firstLine="0"/>
              <w:rPr>
                <w:rFonts w:ascii="仿宋" w:hAnsi="仿宋"/>
              </w:rPr>
            </w:pPr>
            <w:r>
              <w:rPr>
                <w:rFonts w:hint="eastAsia" w:ascii="仿宋" w:hAnsi="仿宋"/>
              </w:rPr>
              <w:t>返回值</w:t>
            </w:r>
          </w:p>
        </w:tc>
        <w:tc>
          <w:tcPr>
            <w:tcW w:w="4044" w:type="dxa"/>
          </w:tcPr>
          <w:p>
            <w:pPr>
              <w:pStyle w:val="61"/>
              <w:ind w:firstLine="0"/>
              <w:rPr>
                <w:rFonts w:ascii="仿宋" w:hAnsi="仿宋"/>
              </w:rPr>
            </w:pPr>
            <w:r>
              <w:rPr>
                <w:rFonts w:hint="eastAsia" w:ascii="仿宋" w:hAnsi="仿宋"/>
              </w:rPr>
              <w:t>返回值含义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4" w:type="dxa"/>
          </w:tcPr>
          <w:p>
            <w:pPr>
              <w:pStyle w:val="61"/>
              <w:ind w:firstLine="0"/>
              <w:rPr>
                <w:rFonts w:ascii="仿宋" w:hAnsi="仿宋"/>
              </w:rPr>
            </w:pPr>
            <w:r>
              <w:rPr>
                <w:rFonts w:hint="eastAsia" w:ascii="仿宋" w:hAnsi="仿宋"/>
              </w:rPr>
              <w:t>true</w:t>
            </w:r>
          </w:p>
        </w:tc>
        <w:tc>
          <w:tcPr>
            <w:tcW w:w="4044" w:type="dxa"/>
          </w:tcPr>
          <w:p>
            <w:pPr>
              <w:pStyle w:val="61"/>
              <w:ind w:firstLine="0"/>
              <w:rPr>
                <w:rFonts w:ascii="仿宋" w:hAnsi="仿宋"/>
              </w:rPr>
            </w:pPr>
            <w:r>
              <w:rPr>
                <w:rFonts w:hint="eastAsia" w:ascii="仿宋" w:hAnsi="仿宋"/>
              </w:rPr>
              <w:t>字符串固定值,表示执行器可用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4" w:type="dxa"/>
          </w:tcPr>
          <w:p>
            <w:pPr>
              <w:pStyle w:val="61"/>
              <w:ind w:firstLine="0"/>
              <w:rPr>
                <w:rFonts w:ascii="仿宋" w:hAnsi="仿宋"/>
              </w:rPr>
            </w:pPr>
            <w:r>
              <w:rPr>
                <w:rFonts w:hint="eastAsia" w:ascii="仿宋" w:hAnsi="仿宋"/>
              </w:rPr>
              <w:t>false</w:t>
            </w:r>
          </w:p>
        </w:tc>
        <w:tc>
          <w:tcPr>
            <w:tcW w:w="4044" w:type="dxa"/>
          </w:tcPr>
          <w:p>
            <w:pPr>
              <w:pStyle w:val="61"/>
              <w:ind w:firstLine="0"/>
              <w:rPr>
                <w:rFonts w:ascii="仿宋" w:hAnsi="仿宋"/>
              </w:rPr>
            </w:pPr>
            <w:r>
              <w:rPr>
                <w:rFonts w:hint="eastAsia" w:ascii="仿宋" w:hAnsi="仿宋"/>
              </w:rPr>
              <w:t>字符串固定值,表示执行器不可用</w:t>
            </w:r>
          </w:p>
        </w:tc>
      </w:tr>
    </w:tbl>
    <w:p>
      <w:pPr>
        <w:pStyle w:val="61"/>
        <w:numPr>
          <w:ilvl w:val="255"/>
          <w:numId w:val="0"/>
        </w:numPr>
        <w:rPr>
          <w:rFonts w:ascii="仿宋" w:hAnsi="仿宋"/>
        </w:rPr>
      </w:pPr>
    </w:p>
    <w:p>
      <w:pPr>
        <w:pStyle w:val="61"/>
        <w:numPr>
          <w:ilvl w:val="2"/>
          <w:numId w:val="176"/>
        </w:numPr>
        <w:ind w:left="840"/>
        <w:rPr>
          <w:rFonts w:ascii="仿宋" w:hAnsi="仿宋"/>
        </w:rPr>
      </w:pPr>
      <w:r>
        <w:rPr>
          <w:rFonts w:hint="eastAsia" w:ascii="仿宋" w:hAnsi="仿宋"/>
        </w:rPr>
        <w:t>开启任务接口：</w:t>
      </w:r>
    </w:p>
    <w:p>
      <w:pPr>
        <w:pStyle w:val="61"/>
        <w:numPr>
          <w:ilvl w:val="255"/>
          <w:numId w:val="0"/>
        </w:numPr>
        <w:ind w:left="840"/>
        <w:rPr>
          <w:rFonts w:ascii="仿宋" w:hAnsi="仿宋"/>
        </w:rPr>
      </w:pPr>
      <w:r>
        <w:rPr>
          <w:rFonts w:hint="eastAsia" w:ascii="仿宋" w:hAnsi="仿宋"/>
        </w:rPr>
        <w:t>接口用途说明：前端在已接入的任务场景中，调用调度器的创建任务接口，调度器为当前任务类型分配任务ID并新建任务记录，异步调用执行器的启动执行接口，开启任务。</w:t>
      </w:r>
    </w:p>
    <w:p>
      <w:pPr>
        <w:pStyle w:val="61"/>
        <w:numPr>
          <w:ilvl w:val="255"/>
          <w:numId w:val="0"/>
        </w:numPr>
        <w:ind w:left="840"/>
        <w:rPr>
          <w:rFonts w:ascii="仿宋" w:hAnsi="仿宋"/>
        </w:rPr>
      </w:pPr>
      <w:r>
        <w:rPr>
          <w:rFonts w:hint="eastAsia" w:ascii="仿宋" w:hAnsi="仿宋"/>
        </w:rPr>
        <w:t>接口示例：http://{REQUEST_PATH}/actuator/{taskId}/start</w:t>
      </w:r>
    </w:p>
    <w:p>
      <w:pPr>
        <w:pStyle w:val="61"/>
        <w:numPr>
          <w:ilvl w:val="255"/>
          <w:numId w:val="0"/>
        </w:numPr>
        <w:ind w:left="420" w:firstLine="420"/>
        <w:rPr>
          <w:rFonts w:ascii="仿宋" w:hAnsi="仿宋"/>
        </w:rPr>
      </w:pPr>
      <w:r>
        <w:rPr>
          <w:rFonts w:hint="eastAsia" w:ascii="仿宋" w:hAnsi="仿宋"/>
        </w:rPr>
        <w:t>请求方式：POST</w:t>
      </w:r>
    </w:p>
    <w:p>
      <w:pPr>
        <w:pStyle w:val="61"/>
        <w:numPr>
          <w:ilvl w:val="255"/>
          <w:numId w:val="0"/>
        </w:numPr>
        <w:ind w:left="420" w:firstLine="420"/>
        <w:rPr>
          <w:rFonts w:ascii="仿宋" w:hAnsi="仿宋"/>
        </w:rPr>
      </w:pPr>
      <w:r>
        <w:rPr>
          <w:rFonts w:hint="eastAsia" w:ascii="仿宋" w:hAnsi="仿宋"/>
        </w:rPr>
        <w:t>请求参数：路径参数(任务id) + requestBody json(业务入参)</w:t>
      </w:r>
    </w:p>
    <w:p>
      <w:pPr>
        <w:pStyle w:val="61"/>
        <w:numPr>
          <w:ilvl w:val="255"/>
          <w:numId w:val="0"/>
        </w:numPr>
        <w:ind w:left="840"/>
        <w:rPr>
          <w:rFonts w:ascii="仿宋" w:hAnsi="仿宋"/>
        </w:rPr>
      </w:pPr>
      <w:r>
        <w:rPr>
          <w:rFonts w:hint="eastAsia" w:ascii="仿宋" w:hAnsi="仿宋"/>
        </w:rPr>
        <w:t>返回结果示例及要求：</w:t>
      </w:r>
    </w:p>
    <w:p>
      <w:pPr>
        <w:pStyle w:val="61"/>
        <w:numPr>
          <w:ilvl w:val="255"/>
          <w:numId w:val="0"/>
        </w:numPr>
        <w:ind w:left="840" w:firstLine="420"/>
        <w:rPr>
          <w:rFonts w:ascii="仿宋" w:hAnsi="仿宋"/>
        </w:rPr>
      </w:pPr>
      <w:r>
        <w:rPr>
          <w:rFonts w:hint="eastAsia" w:ascii="仿宋" w:hAnsi="仿宋"/>
        </w:rPr>
        <w:t>结构示例：true</w:t>
      </w:r>
    </w:p>
    <w:p>
      <w:pPr>
        <w:pStyle w:val="61"/>
        <w:numPr>
          <w:ilvl w:val="255"/>
          <w:numId w:val="0"/>
        </w:numPr>
        <w:ind w:left="840" w:firstLine="420"/>
        <w:rPr>
          <w:rFonts w:ascii="仿宋" w:hAnsi="仿宋"/>
        </w:rPr>
      </w:pPr>
      <w:r>
        <w:rPr>
          <w:rFonts w:hint="eastAsia" w:ascii="仿宋" w:hAnsi="仿宋"/>
        </w:rPr>
        <w:t>返回值要求：</w:t>
      </w:r>
    </w:p>
    <w:tbl>
      <w:tblPr>
        <w:tblStyle w:val="31"/>
        <w:tblW w:w="0" w:type="auto"/>
        <w:tblInd w:w="140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49"/>
        <w:gridCol w:w="42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9" w:type="dxa"/>
          </w:tcPr>
          <w:p>
            <w:pPr>
              <w:pStyle w:val="61"/>
              <w:ind w:firstLine="0"/>
              <w:rPr>
                <w:rFonts w:ascii="仿宋" w:hAnsi="仿宋"/>
              </w:rPr>
            </w:pPr>
            <w:r>
              <w:rPr>
                <w:rFonts w:hint="eastAsia" w:ascii="仿宋" w:hAnsi="仿宋"/>
              </w:rPr>
              <w:t>返回值</w:t>
            </w:r>
          </w:p>
        </w:tc>
        <w:tc>
          <w:tcPr>
            <w:tcW w:w="4294" w:type="dxa"/>
          </w:tcPr>
          <w:p>
            <w:pPr>
              <w:pStyle w:val="61"/>
              <w:ind w:firstLine="0"/>
              <w:rPr>
                <w:rFonts w:ascii="仿宋" w:hAnsi="仿宋"/>
              </w:rPr>
            </w:pPr>
            <w:r>
              <w:rPr>
                <w:rFonts w:hint="eastAsia" w:ascii="仿宋" w:hAnsi="仿宋"/>
              </w:rPr>
              <w:t>返回值含义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9" w:type="dxa"/>
          </w:tcPr>
          <w:p>
            <w:pPr>
              <w:pStyle w:val="61"/>
              <w:ind w:firstLine="0"/>
              <w:rPr>
                <w:rFonts w:ascii="仿宋" w:hAnsi="仿宋"/>
              </w:rPr>
            </w:pPr>
            <w:r>
              <w:rPr>
                <w:rFonts w:hint="eastAsia" w:ascii="仿宋" w:hAnsi="仿宋"/>
              </w:rPr>
              <w:t>true</w:t>
            </w:r>
          </w:p>
        </w:tc>
        <w:tc>
          <w:tcPr>
            <w:tcW w:w="4294" w:type="dxa"/>
          </w:tcPr>
          <w:p>
            <w:pPr>
              <w:pStyle w:val="61"/>
              <w:ind w:firstLine="0"/>
              <w:rPr>
                <w:rFonts w:ascii="仿宋" w:hAnsi="仿宋"/>
              </w:rPr>
            </w:pPr>
            <w:r>
              <w:rPr>
                <w:rFonts w:hint="eastAsia" w:ascii="仿宋" w:hAnsi="仿宋"/>
              </w:rPr>
              <w:t>字符串固定值,表示任务启动成功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9" w:type="dxa"/>
          </w:tcPr>
          <w:p>
            <w:pPr>
              <w:pStyle w:val="61"/>
              <w:ind w:firstLine="0"/>
              <w:rPr>
                <w:rFonts w:ascii="仿宋" w:hAnsi="仿宋"/>
              </w:rPr>
            </w:pPr>
            <w:r>
              <w:rPr>
                <w:rFonts w:hint="eastAsia" w:ascii="仿宋" w:hAnsi="仿宋"/>
              </w:rPr>
              <w:t>false</w:t>
            </w:r>
          </w:p>
        </w:tc>
        <w:tc>
          <w:tcPr>
            <w:tcW w:w="4294" w:type="dxa"/>
          </w:tcPr>
          <w:p>
            <w:pPr>
              <w:pStyle w:val="61"/>
              <w:ind w:firstLine="0"/>
              <w:rPr>
                <w:rFonts w:ascii="仿宋" w:hAnsi="仿宋"/>
              </w:rPr>
            </w:pPr>
            <w:r>
              <w:rPr>
                <w:rFonts w:hint="eastAsia" w:ascii="仿宋" w:hAnsi="仿宋"/>
              </w:rPr>
              <w:t>字符串固定值,表示任务启动失败</w:t>
            </w:r>
          </w:p>
        </w:tc>
      </w:tr>
    </w:tbl>
    <w:p>
      <w:pPr>
        <w:pStyle w:val="61"/>
        <w:ind w:left="1260" w:firstLine="420"/>
        <w:rPr>
          <w:rFonts w:ascii="仿宋" w:hAnsi="仿宋"/>
        </w:rPr>
      </w:pPr>
    </w:p>
    <w:p>
      <w:pPr>
        <w:pStyle w:val="61"/>
        <w:numPr>
          <w:ilvl w:val="2"/>
          <w:numId w:val="176"/>
        </w:numPr>
        <w:ind w:left="840"/>
        <w:rPr>
          <w:rFonts w:ascii="仿宋" w:hAnsi="仿宋"/>
        </w:rPr>
      </w:pPr>
      <w:r>
        <w:rPr>
          <w:rFonts w:hint="eastAsia" w:ascii="仿宋" w:hAnsi="仿宋"/>
        </w:rPr>
        <w:t>任务状态获取接口：</w:t>
      </w:r>
    </w:p>
    <w:p>
      <w:pPr>
        <w:pStyle w:val="61"/>
        <w:numPr>
          <w:ilvl w:val="255"/>
          <w:numId w:val="0"/>
        </w:numPr>
        <w:ind w:left="840"/>
        <w:rPr>
          <w:rFonts w:ascii="仿宋" w:hAnsi="仿宋"/>
        </w:rPr>
      </w:pPr>
      <w:r>
        <w:rPr>
          <w:rFonts w:hint="eastAsia" w:ascii="仿宋" w:hAnsi="仿宋"/>
        </w:rPr>
        <w:t>接口用途说明：异步任务进行时，按照注册配置中的调用频率，调用执行器的任务状态获取接口。获取指定任务ID当前的执行状态。</w:t>
      </w:r>
    </w:p>
    <w:p>
      <w:pPr>
        <w:pStyle w:val="61"/>
        <w:numPr>
          <w:ilvl w:val="255"/>
          <w:numId w:val="0"/>
        </w:numPr>
        <w:ind w:left="840"/>
        <w:rPr>
          <w:rFonts w:ascii="仿宋" w:hAnsi="仿宋"/>
        </w:rPr>
      </w:pPr>
      <w:r>
        <w:rPr>
          <w:rFonts w:hint="eastAsia" w:ascii="仿宋" w:hAnsi="仿宋"/>
        </w:rPr>
        <w:t>接口示例：http://{</w:t>
      </w:r>
      <w:r>
        <w:rPr>
          <w:rFonts w:ascii="仿宋" w:hAnsi="仿宋" w:cs="Times New Roman"/>
          <w:sz w:val="21"/>
          <w:szCs w:val="21"/>
          <w:lang w:bidi="ar"/>
        </w:rPr>
        <w:t>REQUEST_PATH</w:t>
      </w:r>
      <w:r>
        <w:rPr>
          <w:rFonts w:hint="eastAsia" w:ascii="仿宋" w:hAnsi="仿宋"/>
        </w:rPr>
        <w:t>}/actuator/{taskId}/status</w:t>
      </w:r>
    </w:p>
    <w:p>
      <w:pPr>
        <w:pStyle w:val="61"/>
        <w:numPr>
          <w:ilvl w:val="255"/>
          <w:numId w:val="0"/>
        </w:numPr>
        <w:ind w:left="840"/>
        <w:rPr>
          <w:rFonts w:ascii="仿宋" w:hAnsi="仿宋"/>
        </w:rPr>
      </w:pPr>
      <w:r>
        <w:rPr>
          <w:rFonts w:hint="eastAsia" w:ascii="仿宋" w:hAnsi="仿宋"/>
        </w:rPr>
        <w:t>请求方式：GET</w:t>
      </w:r>
    </w:p>
    <w:p>
      <w:pPr>
        <w:pStyle w:val="61"/>
        <w:numPr>
          <w:ilvl w:val="255"/>
          <w:numId w:val="0"/>
        </w:numPr>
        <w:ind w:left="840"/>
        <w:rPr>
          <w:rFonts w:ascii="仿宋" w:hAnsi="仿宋"/>
        </w:rPr>
      </w:pPr>
      <w:r>
        <w:rPr>
          <w:rFonts w:hint="eastAsia" w:ascii="仿宋" w:hAnsi="仿宋"/>
        </w:rPr>
        <w:t xml:space="preserve">请求参数：路径参数(任务id) </w:t>
      </w:r>
    </w:p>
    <w:p>
      <w:pPr>
        <w:pStyle w:val="61"/>
        <w:numPr>
          <w:ilvl w:val="255"/>
          <w:numId w:val="0"/>
        </w:numPr>
        <w:ind w:left="840"/>
        <w:rPr>
          <w:rFonts w:ascii="仿宋" w:hAnsi="仿宋"/>
        </w:rPr>
      </w:pPr>
      <w:r>
        <w:rPr>
          <w:rFonts w:hint="eastAsia" w:ascii="仿宋" w:hAnsi="仿宋"/>
        </w:rPr>
        <w:t>返回结果示例及要求：</w:t>
      </w:r>
    </w:p>
    <w:p>
      <w:pPr>
        <w:pStyle w:val="61"/>
        <w:numPr>
          <w:ilvl w:val="255"/>
          <w:numId w:val="0"/>
        </w:numPr>
        <w:ind w:left="840" w:firstLine="420"/>
        <w:rPr>
          <w:rFonts w:ascii="仿宋" w:hAnsi="仿宋"/>
        </w:rPr>
      </w:pPr>
      <w:r>
        <w:rPr>
          <w:rFonts w:hint="eastAsia" w:ascii="仿宋" w:hAnsi="仿宋"/>
        </w:rPr>
        <w:t>结果示例：process</w:t>
      </w:r>
    </w:p>
    <w:p>
      <w:pPr>
        <w:pStyle w:val="61"/>
        <w:numPr>
          <w:ilvl w:val="255"/>
          <w:numId w:val="0"/>
        </w:numPr>
        <w:ind w:left="840" w:firstLine="420"/>
        <w:rPr>
          <w:rFonts w:ascii="仿宋" w:hAnsi="仿宋"/>
        </w:rPr>
      </w:pPr>
      <w:r>
        <w:rPr>
          <w:rFonts w:hint="eastAsia" w:ascii="仿宋" w:hAnsi="仿宋"/>
        </w:rPr>
        <w:t>返回值要求：</w:t>
      </w:r>
    </w:p>
    <w:tbl>
      <w:tblPr>
        <w:tblStyle w:val="31"/>
        <w:tblW w:w="0" w:type="auto"/>
        <w:tblInd w:w="140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7"/>
        <w:gridCol w:w="36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7" w:type="dxa"/>
          </w:tcPr>
          <w:p>
            <w:pPr>
              <w:pStyle w:val="61"/>
              <w:ind w:firstLine="0"/>
              <w:rPr>
                <w:rFonts w:ascii="仿宋" w:hAnsi="仿宋"/>
              </w:rPr>
            </w:pPr>
            <w:r>
              <w:rPr>
                <w:rFonts w:hint="eastAsia" w:ascii="仿宋" w:hAnsi="仿宋"/>
              </w:rPr>
              <w:t>返回值</w:t>
            </w:r>
          </w:p>
        </w:tc>
        <w:tc>
          <w:tcPr>
            <w:tcW w:w="3651" w:type="dxa"/>
          </w:tcPr>
          <w:p>
            <w:pPr>
              <w:pStyle w:val="61"/>
              <w:ind w:firstLine="0"/>
              <w:rPr>
                <w:rFonts w:ascii="仿宋" w:hAnsi="仿宋"/>
              </w:rPr>
            </w:pPr>
            <w:r>
              <w:rPr>
                <w:rFonts w:hint="eastAsia" w:ascii="仿宋" w:hAnsi="仿宋"/>
              </w:rPr>
              <w:t>返回值含义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7" w:type="dxa"/>
          </w:tcPr>
          <w:p>
            <w:pPr>
              <w:pStyle w:val="61"/>
              <w:ind w:firstLine="0"/>
              <w:rPr>
                <w:rFonts w:ascii="仿宋" w:hAnsi="仿宋"/>
              </w:rPr>
            </w:pPr>
            <w:r>
              <w:rPr>
                <w:rFonts w:hint="eastAsia" w:ascii="仿宋" w:hAnsi="仿宋"/>
              </w:rPr>
              <w:t>pending</w:t>
            </w:r>
          </w:p>
        </w:tc>
        <w:tc>
          <w:tcPr>
            <w:tcW w:w="3651" w:type="dxa"/>
          </w:tcPr>
          <w:p>
            <w:pPr>
              <w:pStyle w:val="61"/>
              <w:ind w:firstLine="0"/>
              <w:rPr>
                <w:rFonts w:ascii="仿宋" w:hAnsi="仿宋"/>
              </w:rPr>
            </w:pPr>
            <w:r>
              <w:rPr>
                <w:rFonts w:hint="eastAsia" w:ascii="仿宋" w:hAnsi="仿宋"/>
              </w:rPr>
              <w:t>字符串固定值,表示当前状态为任务挂起／待启动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7" w:type="dxa"/>
          </w:tcPr>
          <w:p>
            <w:pPr>
              <w:pStyle w:val="61"/>
              <w:ind w:firstLine="0"/>
              <w:rPr>
                <w:rFonts w:ascii="仿宋" w:hAnsi="仿宋"/>
              </w:rPr>
            </w:pPr>
            <w:r>
              <w:rPr>
                <w:rFonts w:hint="eastAsia" w:ascii="仿宋" w:hAnsi="仿宋"/>
              </w:rPr>
              <w:t>process</w:t>
            </w:r>
          </w:p>
        </w:tc>
        <w:tc>
          <w:tcPr>
            <w:tcW w:w="3651" w:type="dxa"/>
          </w:tcPr>
          <w:p>
            <w:pPr>
              <w:pStyle w:val="61"/>
              <w:ind w:firstLine="0"/>
              <w:rPr>
                <w:rFonts w:ascii="仿宋" w:hAnsi="仿宋"/>
              </w:rPr>
            </w:pPr>
            <w:r>
              <w:rPr>
                <w:rFonts w:hint="eastAsia" w:ascii="仿宋" w:hAnsi="仿宋"/>
              </w:rPr>
              <w:t>字符串固定值,表示当前任务的状态为执行中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7" w:type="dxa"/>
          </w:tcPr>
          <w:p>
            <w:pPr>
              <w:pStyle w:val="61"/>
              <w:ind w:firstLine="0"/>
              <w:rPr>
                <w:rFonts w:ascii="仿宋" w:hAnsi="仿宋"/>
              </w:rPr>
            </w:pPr>
            <w:r>
              <w:rPr>
                <w:rFonts w:hint="eastAsia" w:ascii="仿宋" w:hAnsi="仿宋"/>
              </w:rPr>
              <w:t>complete</w:t>
            </w:r>
          </w:p>
        </w:tc>
        <w:tc>
          <w:tcPr>
            <w:tcW w:w="3651" w:type="dxa"/>
          </w:tcPr>
          <w:p>
            <w:pPr>
              <w:pStyle w:val="61"/>
              <w:ind w:firstLine="0"/>
              <w:rPr>
                <w:rFonts w:ascii="仿宋" w:hAnsi="仿宋"/>
              </w:rPr>
            </w:pPr>
            <w:r>
              <w:rPr>
                <w:rFonts w:hint="eastAsia" w:ascii="仿宋" w:hAnsi="仿宋"/>
              </w:rPr>
              <w:t>字符串固定值,表示当前任务的状态为执行完成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7" w:type="dxa"/>
          </w:tcPr>
          <w:p>
            <w:pPr>
              <w:pStyle w:val="61"/>
              <w:ind w:firstLine="0"/>
              <w:rPr>
                <w:rFonts w:ascii="仿宋" w:hAnsi="仿宋"/>
              </w:rPr>
            </w:pPr>
            <w:r>
              <w:rPr>
                <w:rFonts w:hint="eastAsia" w:ascii="仿宋" w:hAnsi="仿宋"/>
              </w:rPr>
              <w:t>error</w:t>
            </w:r>
          </w:p>
        </w:tc>
        <w:tc>
          <w:tcPr>
            <w:tcW w:w="3651" w:type="dxa"/>
          </w:tcPr>
          <w:p>
            <w:pPr>
              <w:pStyle w:val="61"/>
              <w:ind w:firstLine="0"/>
              <w:rPr>
                <w:rFonts w:ascii="仿宋" w:hAnsi="仿宋"/>
              </w:rPr>
            </w:pPr>
            <w:r>
              <w:rPr>
                <w:rFonts w:hint="eastAsia" w:ascii="仿宋" w:hAnsi="仿宋"/>
              </w:rPr>
              <w:t>字符串固定值,表示当前任务的状态为执行错误</w:t>
            </w:r>
          </w:p>
        </w:tc>
      </w:tr>
    </w:tbl>
    <w:p>
      <w:pPr>
        <w:pStyle w:val="61"/>
        <w:ind w:left="1260" w:firstLine="420"/>
        <w:rPr>
          <w:rFonts w:ascii="仿宋" w:hAnsi="仿宋"/>
        </w:rPr>
      </w:pPr>
    </w:p>
    <w:p>
      <w:pPr>
        <w:pStyle w:val="61"/>
        <w:ind w:left="1260" w:firstLine="420"/>
        <w:rPr>
          <w:rFonts w:ascii="仿宋" w:hAnsi="仿宋"/>
        </w:rPr>
      </w:pPr>
      <w:r>
        <w:rPr>
          <w:rFonts w:hint="eastAsia" w:ascii="仿宋" w:hAnsi="仿宋"/>
        </w:rPr>
        <w:t>＊任务超时处理：每种任务类型，在注册配置中需定义超时阈值，当已创建的任务长时间未更新状态或未标记完成时，调度器主动更新任务状态为任务异常。</w:t>
      </w:r>
    </w:p>
    <w:p>
      <w:pPr>
        <w:pStyle w:val="61"/>
        <w:ind w:left="1260" w:firstLine="420"/>
        <w:rPr>
          <w:rFonts w:ascii="仿宋" w:hAnsi="仿宋"/>
        </w:rPr>
      </w:pPr>
    </w:p>
    <w:p>
      <w:pPr>
        <w:pStyle w:val="61"/>
        <w:numPr>
          <w:ilvl w:val="2"/>
          <w:numId w:val="176"/>
        </w:numPr>
        <w:ind w:left="840"/>
        <w:rPr>
          <w:rFonts w:ascii="仿宋" w:hAnsi="仿宋"/>
        </w:rPr>
      </w:pPr>
      <w:r>
        <w:rPr>
          <w:rFonts w:hint="eastAsia" w:ascii="仿宋" w:hAnsi="仿宋"/>
        </w:rPr>
        <w:t>任务进度获取接口：</w:t>
      </w:r>
    </w:p>
    <w:p>
      <w:pPr>
        <w:pStyle w:val="61"/>
        <w:numPr>
          <w:ilvl w:val="254"/>
          <w:numId w:val="0"/>
        </w:numPr>
        <w:ind w:left="840"/>
        <w:rPr>
          <w:rFonts w:ascii="仿宋" w:hAnsi="仿宋"/>
        </w:rPr>
      </w:pPr>
      <w:r>
        <w:rPr>
          <w:rFonts w:hint="eastAsia" w:ascii="仿宋" w:hAnsi="仿宋"/>
        </w:rPr>
        <w:t>接口用途说明：异步任务进行时，按照注册配置中的调用频率，调用执行器的任务进度获取接口。获取指定的任务ID当前的执行进度。</w:t>
      </w:r>
    </w:p>
    <w:p>
      <w:pPr>
        <w:pStyle w:val="61"/>
        <w:numPr>
          <w:ilvl w:val="254"/>
          <w:numId w:val="0"/>
        </w:numPr>
        <w:ind w:left="840"/>
        <w:rPr>
          <w:rFonts w:ascii="仿宋" w:hAnsi="仿宋"/>
        </w:rPr>
      </w:pPr>
      <w:r>
        <w:rPr>
          <w:rFonts w:hint="eastAsia" w:ascii="仿宋" w:hAnsi="仿宋"/>
        </w:rPr>
        <w:t>接口示例：http://{REQUEST_PATH}/actuator/{taskId}/progress</w:t>
      </w:r>
    </w:p>
    <w:p>
      <w:pPr>
        <w:pStyle w:val="61"/>
        <w:numPr>
          <w:ilvl w:val="254"/>
          <w:numId w:val="0"/>
        </w:numPr>
        <w:ind w:left="840"/>
        <w:rPr>
          <w:rFonts w:ascii="仿宋" w:hAnsi="仿宋"/>
        </w:rPr>
      </w:pPr>
      <w:r>
        <w:rPr>
          <w:rFonts w:hint="eastAsia" w:ascii="仿宋" w:hAnsi="仿宋"/>
        </w:rPr>
        <w:t>请求方式：GET</w:t>
      </w:r>
    </w:p>
    <w:p>
      <w:pPr>
        <w:pStyle w:val="61"/>
        <w:numPr>
          <w:ilvl w:val="254"/>
          <w:numId w:val="0"/>
        </w:numPr>
        <w:ind w:left="840"/>
        <w:rPr>
          <w:rFonts w:ascii="仿宋" w:hAnsi="仿宋"/>
        </w:rPr>
      </w:pPr>
      <w:r>
        <w:rPr>
          <w:rFonts w:hint="eastAsia" w:ascii="仿宋" w:hAnsi="仿宋"/>
        </w:rPr>
        <w:t xml:space="preserve">请求参数：路径参数(任务id) </w:t>
      </w:r>
    </w:p>
    <w:p>
      <w:pPr>
        <w:pStyle w:val="61"/>
        <w:numPr>
          <w:ilvl w:val="254"/>
          <w:numId w:val="0"/>
        </w:numPr>
        <w:ind w:left="840"/>
        <w:rPr>
          <w:rFonts w:ascii="仿宋" w:hAnsi="仿宋"/>
        </w:rPr>
      </w:pPr>
      <w:r>
        <w:rPr>
          <w:rFonts w:hint="eastAsia" w:ascii="仿宋" w:hAnsi="仿宋"/>
        </w:rPr>
        <w:t>返回结果示例及要求：</w:t>
      </w:r>
    </w:p>
    <w:p>
      <w:pPr>
        <w:pStyle w:val="61"/>
        <w:numPr>
          <w:ilvl w:val="254"/>
          <w:numId w:val="0"/>
        </w:numPr>
        <w:ind w:left="840" w:firstLine="420"/>
        <w:rPr>
          <w:rFonts w:ascii="仿宋" w:hAnsi="仿宋"/>
        </w:rPr>
      </w:pPr>
      <w:r>
        <w:rPr>
          <w:rFonts w:hint="eastAsia" w:ascii="仿宋" w:hAnsi="仿宋"/>
        </w:rPr>
        <w:t>结果示例： 50</w:t>
      </w:r>
    </w:p>
    <w:p>
      <w:pPr>
        <w:pStyle w:val="61"/>
        <w:numPr>
          <w:ilvl w:val="254"/>
          <w:numId w:val="0"/>
        </w:numPr>
        <w:ind w:left="840" w:firstLine="420"/>
        <w:rPr>
          <w:rFonts w:ascii="仿宋" w:hAnsi="仿宋"/>
        </w:rPr>
      </w:pPr>
      <w:r>
        <w:rPr>
          <w:rFonts w:hint="eastAsia" w:ascii="仿宋" w:hAnsi="仿宋"/>
        </w:rPr>
        <w:t>返回值要求：</w:t>
      </w:r>
    </w:p>
    <w:tbl>
      <w:tblPr>
        <w:tblStyle w:val="31"/>
        <w:tblW w:w="0" w:type="auto"/>
        <w:tblInd w:w="137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05"/>
        <w:gridCol w:w="43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61"/>
              <w:ind w:firstLine="0"/>
              <w:rPr>
                <w:rFonts w:ascii="仿宋" w:hAnsi="仿宋"/>
                <w:kern w:val="0"/>
                <w:szCs w:val="24"/>
                <w:lang w:bidi="ar"/>
              </w:rPr>
            </w:pPr>
            <w:r>
              <w:rPr>
                <w:rFonts w:hint="eastAsia" w:ascii="仿宋" w:hAnsi="仿宋"/>
                <w:kern w:val="0"/>
                <w:szCs w:val="24"/>
                <w:lang w:bidi="ar"/>
              </w:rPr>
              <w:t>返回值</w:t>
            </w:r>
          </w:p>
        </w:tc>
        <w:tc>
          <w:tcPr>
            <w:tcW w:w="4373" w:type="dxa"/>
          </w:tcPr>
          <w:p>
            <w:pPr>
              <w:pStyle w:val="61"/>
              <w:ind w:firstLine="0"/>
              <w:rPr>
                <w:rFonts w:ascii="仿宋" w:hAnsi="仿宋"/>
                <w:kern w:val="0"/>
                <w:szCs w:val="24"/>
                <w:lang w:bidi="ar"/>
              </w:rPr>
            </w:pPr>
            <w:r>
              <w:rPr>
                <w:rFonts w:hint="eastAsia" w:ascii="仿宋" w:hAnsi="仿宋"/>
                <w:kern w:val="0"/>
                <w:szCs w:val="24"/>
                <w:lang w:bidi="ar"/>
              </w:rPr>
              <w:t>返回值含义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tcPr>
          <w:p>
            <w:pPr>
              <w:pStyle w:val="61"/>
              <w:ind w:firstLine="0"/>
              <w:rPr>
                <w:rFonts w:ascii="仿宋" w:hAnsi="仿宋"/>
                <w:kern w:val="0"/>
                <w:szCs w:val="24"/>
                <w:lang w:bidi="ar"/>
              </w:rPr>
            </w:pPr>
            <w:r>
              <w:rPr>
                <w:rFonts w:hint="eastAsia" w:ascii="仿宋" w:hAnsi="仿宋"/>
                <w:kern w:val="0"/>
                <w:szCs w:val="24"/>
                <w:lang w:bidi="ar"/>
              </w:rPr>
              <w:t>50</w:t>
            </w:r>
          </w:p>
        </w:tc>
        <w:tc>
          <w:tcPr>
            <w:tcW w:w="4373" w:type="dxa"/>
          </w:tcPr>
          <w:p>
            <w:pPr>
              <w:pStyle w:val="61"/>
              <w:ind w:firstLine="0"/>
              <w:rPr>
                <w:rFonts w:ascii="仿宋" w:hAnsi="仿宋"/>
                <w:kern w:val="0"/>
                <w:szCs w:val="24"/>
                <w:lang w:bidi="ar"/>
              </w:rPr>
            </w:pPr>
            <w:r>
              <w:rPr>
                <w:rFonts w:hint="eastAsia" w:ascii="仿宋" w:hAnsi="仿宋"/>
                <w:kern w:val="0"/>
                <w:szCs w:val="24"/>
                <w:lang w:bidi="ar"/>
              </w:rPr>
              <w:t>数值字符串固定值,进度百分比数值类型表示,区间为0~100,代表0%到100%,仅接收进度被10整除的数值.</w:t>
            </w:r>
          </w:p>
        </w:tc>
      </w:tr>
    </w:tbl>
    <w:p>
      <w:pPr>
        <w:pStyle w:val="61"/>
        <w:ind w:left="420" w:firstLine="0"/>
        <w:rPr>
          <w:rFonts w:ascii="仿宋" w:hAnsi="仿宋"/>
        </w:rPr>
      </w:pPr>
    </w:p>
    <w:p>
      <w:pPr>
        <w:pStyle w:val="61"/>
        <w:numPr>
          <w:ilvl w:val="2"/>
          <w:numId w:val="176"/>
        </w:numPr>
        <w:ind w:left="840"/>
        <w:rPr>
          <w:rFonts w:ascii="仿宋" w:hAnsi="仿宋"/>
        </w:rPr>
      </w:pPr>
      <w:r>
        <w:rPr>
          <w:rFonts w:hint="eastAsia" w:ascii="仿宋" w:hAnsi="仿宋"/>
        </w:rPr>
        <w:t>任务执行日志获取接口：</w:t>
      </w:r>
    </w:p>
    <w:p>
      <w:pPr>
        <w:pStyle w:val="61"/>
        <w:numPr>
          <w:ilvl w:val="254"/>
          <w:numId w:val="0"/>
        </w:numPr>
        <w:ind w:left="840"/>
        <w:rPr>
          <w:rFonts w:ascii="仿宋" w:hAnsi="仿宋"/>
        </w:rPr>
      </w:pPr>
      <w:r>
        <w:rPr>
          <w:rFonts w:hint="eastAsia" w:ascii="仿宋" w:hAnsi="仿宋"/>
        </w:rPr>
        <w:t>接口用途说明：异步任务进行时，按照注册配置中的调用频率，调用执行器的任务日志获取接口。获取指定的任务ID当前的执行日志。</w:t>
      </w:r>
    </w:p>
    <w:p>
      <w:pPr>
        <w:pStyle w:val="61"/>
        <w:numPr>
          <w:ilvl w:val="254"/>
          <w:numId w:val="0"/>
        </w:numPr>
        <w:ind w:left="840"/>
        <w:rPr>
          <w:rFonts w:ascii="仿宋" w:hAnsi="仿宋"/>
        </w:rPr>
      </w:pPr>
      <w:r>
        <w:rPr>
          <w:rFonts w:hint="eastAsia" w:ascii="仿宋" w:hAnsi="仿宋"/>
        </w:rPr>
        <w:t>接口示例：http://{REQUEST_PATH}/actuator/{taskId}/logs</w:t>
      </w:r>
    </w:p>
    <w:p>
      <w:pPr>
        <w:pStyle w:val="61"/>
        <w:numPr>
          <w:ilvl w:val="254"/>
          <w:numId w:val="0"/>
        </w:numPr>
        <w:ind w:left="840"/>
        <w:rPr>
          <w:rFonts w:ascii="仿宋" w:hAnsi="仿宋"/>
        </w:rPr>
      </w:pPr>
      <w:r>
        <w:rPr>
          <w:rFonts w:hint="eastAsia" w:ascii="仿宋" w:hAnsi="仿宋"/>
        </w:rPr>
        <w:t>请求方式：GET</w:t>
      </w:r>
    </w:p>
    <w:p>
      <w:pPr>
        <w:pStyle w:val="61"/>
        <w:numPr>
          <w:ilvl w:val="254"/>
          <w:numId w:val="0"/>
        </w:numPr>
        <w:ind w:left="840"/>
        <w:rPr>
          <w:rFonts w:ascii="仿宋" w:hAnsi="仿宋"/>
        </w:rPr>
      </w:pPr>
      <w:r>
        <w:rPr>
          <w:rFonts w:hint="eastAsia" w:ascii="仿宋" w:hAnsi="仿宋"/>
        </w:rPr>
        <w:t xml:space="preserve">请求参数：路径参数(任务id) </w:t>
      </w:r>
    </w:p>
    <w:p>
      <w:pPr>
        <w:pStyle w:val="61"/>
        <w:numPr>
          <w:ilvl w:val="254"/>
          <w:numId w:val="0"/>
        </w:numPr>
        <w:ind w:left="840"/>
        <w:rPr>
          <w:rFonts w:ascii="仿宋" w:hAnsi="仿宋"/>
        </w:rPr>
      </w:pPr>
      <w:r>
        <w:rPr>
          <w:rFonts w:hint="eastAsia" w:ascii="仿宋" w:hAnsi="仿宋"/>
        </w:rPr>
        <w:t>返回结果示例及要求：</w:t>
      </w:r>
    </w:p>
    <w:p>
      <w:pPr>
        <w:pStyle w:val="61"/>
        <w:numPr>
          <w:ilvl w:val="254"/>
          <w:numId w:val="0"/>
        </w:numPr>
        <w:ind w:left="840" w:firstLine="420"/>
        <w:rPr>
          <w:rFonts w:ascii="仿宋" w:hAnsi="仿宋"/>
        </w:rPr>
      </w:pPr>
      <w:r>
        <w:rPr>
          <w:rFonts w:hint="eastAsia" w:ascii="仿宋" w:hAnsi="仿宋"/>
        </w:rPr>
        <w:t>结果示例： xxxxxx</w:t>
      </w:r>
    </w:p>
    <w:p>
      <w:pPr>
        <w:pStyle w:val="61"/>
        <w:numPr>
          <w:ilvl w:val="254"/>
          <w:numId w:val="0"/>
        </w:numPr>
        <w:ind w:left="840" w:firstLine="420"/>
        <w:rPr>
          <w:rFonts w:ascii="仿宋" w:hAnsi="仿宋"/>
        </w:rPr>
      </w:pPr>
      <w:r>
        <w:rPr>
          <w:rFonts w:hint="eastAsia" w:ascii="仿宋" w:hAnsi="仿宋"/>
        </w:rPr>
        <w:t>返回值要求：</w:t>
      </w:r>
    </w:p>
    <w:tbl>
      <w:tblPr>
        <w:tblStyle w:val="31"/>
        <w:tblW w:w="0" w:type="auto"/>
        <w:tblInd w:w="13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39"/>
        <w:gridCol w:w="28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9" w:type="dxa"/>
          </w:tcPr>
          <w:p>
            <w:pPr>
              <w:pStyle w:val="61"/>
              <w:ind w:firstLine="0"/>
              <w:rPr>
                <w:rFonts w:ascii="仿宋" w:hAnsi="仿宋"/>
                <w:kern w:val="0"/>
                <w:szCs w:val="24"/>
                <w:lang w:bidi="ar"/>
              </w:rPr>
            </w:pPr>
            <w:r>
              <w:rPr>
                <w:rFonts w:hint="eastAsia" w:ascii="仿宋" w:hAnsi="仿宋"/>
                <w:kern w:val="0"/>
                <w:szCs w:val="24"/>
                <w:lang w:bidi="ar"/>
              </w:rPr>
              <w:t>返回值</w:t>
            </w:r>
          </w:p>
        </w:tc>
        <w:tc>
          <w:tcPr>
            <w:tcW w:w="2839" w:type="dxa"/>
          </w:tcPr>
          <w:p>
            <w:pPr>
              <w:pStyle w:val="61"/>
              <w:ind w:firstLine="0"/>
              <w:rPr>
                <w:rFonts w:ascii="仿宋" w:hAnsi="仿宋"/>
                <w:kern w:val="0"/>
                <w:szCs w:val="24"/>
                <w:lang w:bidi="ar"/>
              </w:rPr>
            </w:pPr>
            <w:r>
              <w:rPr>
                <w:rFonts w:hint="eastAsia" w:ascii="仿宋" w:hAnsi="仿宋"/>
                <w:kern w:val="0"/>
                <w:szCs w:val="24"/>
                <w:lang w:bidi="ar"/>
              </w:rPr>
              <w:t>返回值含义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9" w:type="dxa"/>
          </w:tcPr>
          <w:p>
            <w:pPr>
              <w:pStyle w:val="61"/>
              <w:ind w:firstLine="0"/>
              <w:rPr>
                <w:rFonts w:ascii="仿宋" w:hAnsi="仿宋"/>
                <w:kern w:val="0"/>
                <w:szCs w:val="24"/>
                <w:lang w:bidi="ar"/>
              </w:rPr>
            </w:pPr>
            <w:r>
              <w:rPr>
                <w:rFonts w:hint="eastAsia" w:ascii="仿宋" w:hAnsi="仿宋"/>
                <w:kern w:val="0"/>
                <w:szCs w:val="24"/>
                <w:lang w:bidi="ar"/>
              </w:rPr>
              <w:t>xxxxx</w:t>
            </w:r>
          </w:p>
        </w:tc>
        <w:tc>
          <w:tcPr>
            <w:tcW w:w="2839" w:type="dxa"/>
          </w:tcPr>
          <w:p>
            <w:pPr>
              <w:pStyle w:val="61"/>
              <w:ind w:firstLine="0"/>
              <w:rPr>
                <w:rFonts w:ascii="仿宋" w:hAnsi="仿宋"/>
                <w:kern w:val="0"/>
                <w:szCs w:val="24"/>
                <w:lang w:bidi="ar"/>
              </w:rPr>
            </w:pPr>
            <w:r>
              <w:rPr>
                <w:rFonts w:hint="eastAsia" w:ascii="仿宋" w:hAnsi="仿宋"/>
                <w:kern w:val="0"/>
                <w:szCs w:val="24"/>
                <w:lang w:bidi="ar"/>
              </w:rPr>
              <w:t>字符串固定值,任务执行前后产生的全量日志.</w:t>
            </w:r>
          </w:p>
        </w:tc>
      </w:tr>
    </w:tbl>
    <w:p>
      <w:pPr>
        <w:pStyle w:val="61"/>
        <w:ind w:left="420" w:firstLine="0"/>
        <w:rPr>
          <w:rFonts w:ascii="仿宋" w:hAnsi="仿宋"/>
        </w:rPr>
      </w:pPr>
    </w:p>
    <w:p>
      <w:pPr>
        <w:pStyle w:val="61"/>
        <w:numPr>
          <w:ilvl w:val="2"/>
          <w:numId w:val="176"/>
        </w:numPr>
        <w:ind w:left="840"/>
        <w:rPr>
          <w:rFonts w:ascii="仿宋" w:hAnsi="仿宋"/>
        </w:rPr>
      </w:pPr>
      <w:r>
        <w:rPr>
          <w:rFonts w:hint="eastAsia" w:ascii="仿宋" w:hAnsi="仿宋"/>
        </w:rPr>
        <w:t>任务执行结果获取接口：</w:t>
      </w:r>
    </w:p>
    <w:p>
      <w:pPr>
        <w:pStyle w:val="61"/>
        <w:numPr>
          <w:ilvl w:val="254"/>
          <w:numId w:val="0"/>
        </w:numPr>
        <w:ind w:left="840"/>
        <w:rPr>
          <w:rFonts w:ascii="仿宋" w:hAnsi="仿宋"/>
        </w:rPr>
      </w:pPr>
      <w:r>
        <w:rPr>
          <w:rFonts w:hint="eastAsia" w:ascii="仿宋" w:hAnsi="仿宋"/>
        </w:rPr>
        <w:t>接口用途说明：当获取到任务执行完成状态的后，调用任务的执行结果获取接口，获取该业务任务的执行结果，用于表示层使用及展示。</w:t>
      </w:r>
    </w:p>
    <w:p>
      <w:pPr>
        <w:pStyle w:val="61"/>
        <w:numPr>
          <w:ilvl w:val="254"/>
          <w:numId w:val="0"/>
        </w:numPr>
        <w:ind w:left="840"/>
        <w:rPr>
          <w:rFonts w:ascii="仿宋" w:hAnsi="仿宋"/>
        </w:rPr>
      </w:pPr>
      <w:r>
        <w:rPr>
          <w:rFonts w:hint="eastAsia" w:ascii="仿宋" w:hAnsi="仿宋"/>
        </w:rPr>
        <w:t>接口示例：http://{REQUEST_PATH}/actuator/{taskId}/result</w:t>
      </w:r>
    </w:p>
    <w:p>
      <w:pPr>
        <w:pStyle w:val="61"/>
        <w:numPr>
          <w:ilvl w:val="254"/>
          <w:numId w:val="0"/>
        </w:numPr>
        <w:ind w:left="840"/>
        <w:rPr>
          <w:rFonts w:ascii="仿宋" w:hAnsi="仿宋"/>
        </w:rPr>
      </w:pPr>
      <w:r>
        <w:rPr>
          <w:rFonts w:hint="eastAsia" w:ascii="仿宋" w:hAnsi="仿宋"/>
        </w:rPr>
        <w:t>请求方式：GET</w:t>
      </w:r>
    </w:p>
    <w:p>
      <w:pPr>
        <w:pStyle w:val="61"/>
        <w:numPr>
          <w:ilvl w:val="254"/>
          <w:numId w:val="0"/>
        </w:numPr>
        <w:ind w:left="840"/>
        <w:rPr>
          <w:rFonts w:ascii="仿宋" w:hAnsi="仿宋"/>
        </w:rPr>
      </w:pPr>
      <w:r>
        <w:rPr>
          <w:rFonts w:hint="eastAsia" w:ascii="仿宋" w:hAnsi="仿宋"/>
        </w:rPr>
        <w:t>请求参数：路径参数(任务id)</w:t>
      </w:r>
    </w:p>
    <w:p>
      <w:pPr>
        <w:pStyle w:val="61"/>
        <w:numPr>
          <w:ilvl w:val="254"/>
          <w:numId w:val="0"/>
        </w:numPr>
        <w:ind w:left="840"/>
        <w:rPr>
          <w:rFonts w:ascii="仿宋" w:hAnsi="仿宋"/>
        </w:rPr>
      </w:pPr>
      <w:r>
        <w:rPr>
          <w:rFonts w:hint="eastAsia" w:ascii="仿宋" w:hAnsi="仿宋"/>
        </w:rPr>
        <w:t>返回结果示例及要求：</w:t>
      </w:r>
    </w:p>
    <w:p>
      <w:pPr>
        <w:pStyle w:val="61"/>
        <w:numPr>
          <w:ilvl w:val="254"/>
          <w:numId w:val="0"/>
        </w:numPr>
        <w:ind w:left="840" w:firstLine="420"/>
        <w:rPr>
          <w:rFonts w:ascii="仿宋" w:hAnsi="仿宋"/>
        </w:rPr>
      </w:pPr>
      <w:r>
        <w:rPr>
          <w:rFonts w:hint="eastAsia" w:ascii="仿宋" w:hAnsi="仿宋"/>
        </w:rPr>
        <w:t>结果示例: {</w:t>
      </w:r>
    </w:p>
    <w:p>
      <w:pPr>
        <w:pStyle w:val="61"/>
        <w:numPr>
          <w:ilvl w:val="254"/>
          <w:numId w:val="0"/>
        </w:numPr>
        <w:ind w:left="840" w:firstLine="420"/>
        <w:rPr>
          <w:rFonts w:ascii="仿宋" w:hAnsi="仿宋"/>
        </w:rPr>
      </w:pPr>
      <w:r>
        <w:rPr>
          <w:rFonts w:hint="eastAsia" w:ascii="仿宋" w:hAnsi="仿宋"/>
        </w:rPr>
        <w:t>"dataType":"string",</w:t>
      </w:r>
    </w:p>
    <w:p>
      <w:pPr>
        <w:pStyle w:val="61"/>
        <w:numPr>
          <w:ilvl w:val="254"/>
          <w:numId w:val="0"/>
        </w:numPr>
        <w:ind w:left="840" w:firstLine="420"/>
        <w:rPr>
          <w:rFonts w:ascii="仿宋" w:hAnsi="仿宋"/>
        </w:rPr>
      </w:pPr>
      <w:r>
        <w:rPr>
          <w:rFonts w:hint="eastAsia" w:ascii="仿宋" w:hAnsi="仿宋"/>
        </w:rPr>
        <w:t>"data":"{业务数据}",</w:t>
      </w:r>
    </w:p>
    <w:p>
      <w:pPr>
        <w:pStyle w:val="61"/>
        <w:numPr>
          <w:ilvl w:val="254"/>
          <w:numId w:val="0"/>
        </w:numPr>
        <w:ind w:left="840" w:firstLine="420"/>
        <w:rPr>
          <w:rFonts w:ascii="仿宋" w:hAnsi="仿宋"/>
        </w:rPr>
      </w:pPr>
      <w:r>
        <w:rPr>
          <w:rFonts w:hint="eastAsia" w:ascii="仿宋" w:hAnsi="仿宋"/>
        </w:rPr>
        <w:t>"status":"success"</w:t>
      </w:r>
    </w:p>
    <w:p>
      <w:pPr>
        <w:pStyle w:val="61"/>
        <w:numPr>
          <w:ilvl w:val="254"/>
          <w:numId w:val="0"/>
        </w:numPr>
        <w:ind w:left="840" w:firstLine="420"/>
        <w:rPr>
          <w:rFonts w:ascii="仿宋" w:hAnsi="仿宋"/>
        </w:rPr>
      </w:pPr>
      <w:r>
        <w:rPr>
          <w:rFonts w:hint="eastAsia" w:ascii="仿宋" w:hAnsi="仿宋"/>
        </w:rPr>
        <w:t>}</w:t>
      </w:r>
    </w:p>
    <w:p>
      <w:pPr>
        <w:pStyle w:val="61"/>
        <w:numPr>
          <w:ilvl w:val="254"/>
          <w:numId w:val="0"/>
        </w:numPr>
        <w:ind w:left="840" w:firstLine="420"/>
        <w:rPr>
          <w:rFonts w:ascii="仿宋" w:hAnsi="仿宋"/>
        </w:rPr>
      </w:pPr>
      <w:r>
        <w:rPr>
          <w:rFonts w:hint="eastAsia" w:ascii="仿宋" w:hAnsi="仿宋"/>
        </w:rPr>
        <w:t>返回值要求:</w:t>
      </w:r>
    </w:p>
    <w:tbl>
      <w:tblPr>
        <w:tblStyle w:val="31"/>
        <w:tblW w:w="0" w:type="auto"/>
        <w:tblInd w:w="13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3"/>
        <w:gridCol w:w="2839"/>
        <w:gridCol w:w="28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3" w:type="dxa"/>
          </w:tcPr>
          <w:p>
            <w:pPr>
              <w:pStyle w:val="61"/>
              <w:ind w:firstLine="0"/>
              <w:rPr>
                <w:rFonts w:ascii="仿宋" w:hAnsi="仿宋"/>
                <w:kern w:val="0"/>
                <w:szCs w:val="24"/>
                <w:lang w:bidi="ar"/>
              </w:rPr>
            </w:pPr>
            <w:r>
              <w:rPr>
                <w:rFonts w:hint="eastAsia" w:ascii="仿宋" w:hAnsi="仿宋"/>
                <w:kern w:val="0"/>
                <w:szCs w:val="24"/>
                <w:lang w:bidi="ar"/>
              </w:rPr>
              <w:t>字段</w:t>
            </w:r>
          </w:p>
        </w:tc>
        <w:tc>
          <w:tcPr>
            <w:tcW w:w="2839" w:type="dxa"/>
          </w:tcPr>
          <w:p>
            <w:pPr>
              <w:pStyle w:val="61"/>
              <w:ind w:firstLine="0"/>
              <w:rPr>
                <w:rFonts w:ascii="仿宋" w:hAnsi="仿宋"/>
                <w:kern w:val="0"/>
                <w:szCs w:val="24"/>
                <w:lang w:bidi="ar"/>
              </w:rPr>
            </w:pPr>
            <w:r>
              <w:rPr>
                <w:rFonts w:hint="eastAsia" w:ascii="仿宋" w:hAnsi="仿宋"/>
                <w:kern w:val="0"/>
                <w:szCs w:val="24"/>
                <w:lang w:bidi="ar"/>
              </w:rPr>
              <w:t>返回值</w:t>
            </w:r>
          </w:p>
        </w:tc>
        <w:tc>
          <w:tcPr>
            <w:tcW w:w="2839" w:type="dxa"/>
          </w:tcPr>
          <w:p>
            <w:pPr>
              <w:pStyle w:val="61"/>
              <w:ind w:firstLine="0"/>
              <w:rPr>
                <w:rFonts w:ascii="仿宋" w:hAnsi="仿宋"/>
                <w:kern w:val="0"/>
                <w:szCs w:val="24"/>
                <w:lang w:bidi="ar"/>
              </w:rPr>
            </w:pPr>
            <w:r>
              <w:rPr>
                <w:rFonts w:hint="eastAsia" w:ascii="仿宋" w:hAnsi="仿宋"/>
                <w:kern w:val="0"/>
                <w:szCs w:val="24"/>
                <w:lang w:bidi="ar"/>
              </w:rPr>
              <w:t>返回值含义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3" w:type="dxa"/>
          </w:tcPr>
          <w:p>
            <w:pPr>
              <w:pStyle w:val="61"/>
              <w:ind w:firstLine="0"/>
              <w:rPr>
                <w:rFonts w:ascii="仿宋" w:hAnsi="仿宋"/>
                <w:kern w:val="0"/>
                <w:szCs w:val="24"/>
                <w:lang w:bidi="ar"/>
              </w:rPr>
            </w:pPr>
            <w:r>
              <w:rPr>
                <w:rFonts w:hint="eastAsia" w:ascii="仿宋" w:hAnsi="仿宋"/>
                <w:kern w:val="0"/>
                <w:szCs w:val="24"/>
                <w:lang w:bidi="ar"/>
              </w:rPr>
              <w:t>dataType</w:t>
            </w:r>
          </w:p>
        </w:tc>
        <w:tc>
          <w:tcPr>
            <w:tcW w:w="2839" w:type="dxa"/>
          </w:tcPr>
          <w:p>
            <w:pPr>
              <w:pStyle w:val="61"/>
              <w:ind w:firstLine="0"/>
              <w:rPr>
                <w:rFonts w:ascii="仿宋" w:hAnsi="仿宋"/>
                <w:kern w:val="0"/>
                <w:szCs w:val="24"/>
                <w:lang w:bidi="ar"/>
              </w:rPr>
            </w:pPr>
            <w:r>
              <w:rPr>
                <w:rFonts w:hint="eastAsia" w:ascii="仿宋" w:hAnsi="仿宋"/>
                <w:kern w:val="0"/>
                <w:szCs w:val="24"/>
                <w:lang w:bidi="ar"/>
              </w:rPr>
              <w:t>string</w:t>
            </w:r>
          </w:p>
        </w:tc>
        <w:tc>
          <w:tcPr>
            <w:tcW w:w="2839" w:type="dxa"/>
          </w:tcPr>
          <w:p>
            <w:pPr>
              <w:pStyle w:val="61"/>
              <w:ind w:firstLine="0"/>
              <w:rPr>
                <w:rFonts w:ascii="仿宋" w:hAnsi="仿宋"/>
                <w:kern w:val="0"/>
                <w:szCs w:val="24"/>
                <w:lang w:bidi="ar"/>
              </w:rPr>
            </w:pPr>
            <w:r>
              <w:rPr>
                <w:rFonts w:hint="eastAsia" w:ascii="仿宋" w:hAnsi="仿宋"/>
                <w:kern w:val="0"/>
                <w:szCs w:val="24"/>
                <w:lang w:bidi="ar"/>
              </w:rPr>
              <w:t>用于表示data中的数据类型或结构,固定为三类</w:t>
            </w:r>
          </w:p>
          <w:p>
            <w:pPr>
              <w:pStyle w:val="61"/>
              <w:ind w:firstLine="0"/>
              <w:rPr>
                <w:rFonts w:ascii="仿宋" w:hAnsi="仿宋"/>
                <w:kern w:val="0"/>
                <w:szCs w:val="24"/>
                <w:lang w:bidi="ar"/>
              </w:rPr>
            </w:pPr>
            <w:r>
              <w:rPr>
                <w:rFonts w:hint="eastAsia" w:ascii="仿宋" w:hAnsi="仿宋"/>
                <w:kern w:val="0"/>
                <w:szCs w:val="24"/>
                <w:lang w:bidi="ar"/>
              </w:rPr>
              <w:t>string: 字符串</w:t>
            </w:r>
          </w:p>
          <w:p>
            <w:pPr>
              <w:pStyle w:val="61"/>
              <w:ind w:firstLine="0"/>
              <w:rPr>
                <w:rFonts w:ascii="仿宋" w:hAnsi="仿宋"/>
                <w:kern w:val="0"/>
                <w:szCs w:val="24"/>
                <w:lang w:bidi="ar"/>
              </w:rPr>
            </w:pPr>
            <w:r>
              <w:rPr>
                <w:rFonts w:hint="eastAsia" w:ascii="仿宋" w:hAnsi="仿宋"/>
                <w:kern w:val="0"/>
                <w:szCs w:val="24"/>
                <w:lang w:bidi="ar"/>
              </w:rPr>
              <w:t>json: json结构</w:t>
            </w:r>
          </w:p>
          <w:p>
            <w:pPr>
              <w:pStyle w:val="61"/>
              <w:ind w:firstLine="0"/>
              <w:rPr>
                <w:rFonts w:ascii="仿宋" w:hAnsi="仿宋"/>
                <w:kern w:val="0"/>
                <w:szCs w:val="24"/>
                <w:lang w:bidi="ar"/>
              </w:rPr>
            </w:pPr>
            <w:r>
              <w:rPr>
                <w:rFonts w:hint="eastAsia" w:ascii="仿宋" w:hAnsi="仿宋"/>
                <w:kern w:val="0"/>
                <w:szCs w:val="24"/>
                <w:lang w:bidi="ar"/>
              </w:rPr>
              <w:t>number: 数值类型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3" w:type="dxa"/>
          </w:tcPr>
          <w:p>
            <w:pPr>
              <w:pStyle w:val="61"/>
              <w:ind w:firstLine="0"/>
              <w:rPr>
                <w:rFonts w:ascii="仿宋" w:hAnsi="仿宋"/>
                <w:kern w:val="0"/>
                <w:szCs w:val="24"/>
                <w:lang w:bidi="ar"/>
              </w:rPr>
            </w:pPr>
            <w:r>
              <w:rPr>
                <w:rFonts w:hint="eastAsia" w:ascii="仿宋" w:hAnsi="仿宋"/>
                <w:kern w:val="0"/>
                <w:szCs w:val="24"/>
                <w:lang w:bidi="ar"/>
              </w:rPr>
              <w:t>data</w:t>
            </w:r>
          </w:p>
        </w:tc>
        <w:tc>
          <w:tcPr>
            <w:tcW w:w="2839" w:type="dxa"/>
          </w:tcPr>
          <w:p>
            <w:pPr>
              <w:pStyle w:val="61"/>
              <w:ind w:firstLine="0"/>
              <w:rPr>
                <w:rFonts w:ascii="仿宋" w:hAnsi="仿宋"/>
                <w:kern w:val="0"/>
                <w:szCs w:val="24"/>
                <w:lang w:bidi="ar"/>
              </w:rPr>
            </w:pPr>
            <w:r>
              <w:rPr>
                <w:rFonts w:hint="eastAsia" w:ascii="仿宋" w:hAnsi="仿宋"/>
                <w:kern w:val="0"/>
                <w:szCs w:val="24"/>
                <w:lang w:bidi="ar"/>
              </w:rPr>
              <w:t>任务执行完成后的业务返回数据</w:t>
            </w:r>
          </w:p>
        </w:tc>
        <w:tc>
          <w:tcPr>
            <w:tcW w:w="2839" w:type="dxa"/>
          </w:tcPr>
          <w:p>
            <w:pPr>
              <w:pStyle w:val="61"/>
              <w:ind w:firstLine="0"/>
              <w:rPr>
                <w:rFonts w:ascii="仿宋" w:hAnsi="仿宋"/>
                <w:kern w:val="0"/>
                <w:szCs w:val="24"/>
                <w:lang w:bidi="ar"/>
              </w:rPr>
            </w:pPr>
            <w:r>
              <w:rPr>
                <w:rFonts w:hint="eastAsia" w:ascii="仿宋" w:hAnsi="仿宋"/>
                <w:kern w:val="0"/>
                <w:szCs w:val="24"/>
                <w:lang w:bidi="ar"/>
              </w:rPr>
              <w:t>用于任务相关业务流程使用.与任务业务本身有关,与执行器无关.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3" w:type="dxa"/>
          </w:tcPr>
          <w:p>
            <w:pPr>
              <w:pStyle w:val="61"/>
              <w:ind w:firstLine="0"/>
              <w:rPr>
                <w:rFonts w:ascii="仿宋" w:hAnsi="仿宋"/>
                <w:kern w:val="0"/>
                <w:szCs w:val="24"/>
                <w:lang w:bidi="ar"/>
              </w:rPr>
            </w:pPr>
            <w:r>
              <w:rPr>
                <w:rFonts w:hint="eastAsia" w:ascii="仿宋" w:hAnsi="仿宋"/>
              </w:rPr>
              <w:t>status</w:t>
            </w:r>
          </w:p>
        </w:tc>
        <w:tc>
          <w:tcPr>
            <w:tcW w:w="2839" w:type="dxa"/>
          </w:tcPr>
          <w:p>
            <w:pPr>
              <w:pStyle w:val="61"/>
              <w:ind w:firstLine="0"/>
              <w:rPr>
                <w:rFonts w:ascii="仿宋" w:hAnsi="仿宋"/>
                <w:kern w:val="0"/>
                <w:szCs w:val="24"/>
                <w:lang w:bidi="ar"/>
              </w:rPr>
            </w:pPr>
            <w:r>
              <w:rPr>
                <w:rFonts w:hint="eastAsia" w:ascii="仿宋" w:hAnsi="仿宋"/>
                <w:kern w:val="0"/>
                <w:szCs w:val="24"/>
                <w:lang w:bidi="ar"/>
              </w:rPr>
              <w:t>任务完成状态(区别与任务执行状态)</w:t>
            </w:r>
          </w:p>
        </w:tc>
        <w:tc>
          <w:tcPr>
            <w:tcW w:w="2839" w:type="dxa"/>
          </w:tcPr>
          <w:p>
            <w:pPr>
              <w:pStyle w:val="61"/>
              <w:ind w:firstLine="0"/>
              <w:rPr>
                <w:rFonts w:ascii="仿宋" w:hAnsi="仿宋"/>
                <w:kern w:val="0"/>
                <w:szCs w:val="24"/>
                <w:lang w:bidi="ar"/>
              </w:rPr>
            </w:pPr>
            <w:r>
              <w:rPr>
                <w:rFonts w:hint="eastAsia" w:ascii="仿宋" w:hAnsi="仿宋"/>
                <w:kern w:val="0"/>
                <w:szCs w:val="24"/>
                <w:lang w:bidi="ar"/>
              </w:rPr>
              <w:t>success / failed</w:t>
            </w:r>
          </w:p>
        </w:tc>
      </w:tr>
    </w:tbl>
    <w:p>
      <w:pPr>
        <w:pStyle w:val="61"/>
        <w:numPr>
          <w:ilvl w:val="2"/>
          <w:numId w:val="176"/>
        </w:numPr>
        <w:ind w:left="840"/>
        <w:rPr>
          <w:rFonts w:ascii="仿宋" w:hAnsi="仿宋"/>
        </w:rPr>
      </w:pPr>
      <w:r>
        <w:rPr>
          <w:rFonts w:hint="eastAsia" w:ascii="仿宋" w:hAnsi="仿宋"/>
        </w:rPr>
        <w:t>任务终止接口：</w:t>
      </w:r>
    </w:p>
    <w:p>
      <w:pPr>
        <w:pStyle w:val="61"/>
        <w:numPr>
          <w:ilvl w:val="254"/>
          <w:numId w:val="0"/>
        </w:numPr>
        <w:ind w:left="840"/>
        <w:rPr>
          <w:rFonts w:ascii="仿宋" w:hAnsi="仿宋"/>
        </w:rPr>
      </w:pPr>
      <w:r>
        <w:rPr>
          <w:rFonts w:hint="eastAsia" w:ascii="仿宋" w:hAnsi="仿宋"/>
        </w:rPr>
        <w:t>接口用途说明：在任务进行过程中，用于通过执行器调度任务在执行过程中途终止任务。</w:t>
      </w:r>
    </w:p>
    <w:p>
      <w:pPr>
        <w:pStyle w:val="61"/>
        <w:numPr>
          <w:ilvl w:val="254"/>
          <w:numId w:val="0"/>
        </w:numPr>
        <w:ind w:left="840"/>
        <w:rPr>
          <w:rFonts w:ascii="仿宋" w:hAnsi="仿宋"/>
        </w:rPr>
      </w:pPr>
      <w:r>
        <w:rPr>
          <w:rFonts w:hint="eastAsia" w:ascii="仿宋" w:hAnsi="仿宋"/>
        </w:rPr>
        <w:t>接口示例：http://{REQUEST_PATH}/actuator/{taskId}/stop</w:t>
      </w:r>
    </w:p>
    <w:p>
      <w:pPr>
        <w:pStyle w:val="61"/>
        <w:numPr>
          <w:ilvl w:val="254"/>
          <w:numId w:val="0"/>
        </w:numPr>
        <w:ind w:left="840"/>
        <w:rPr>
          <w:rFonts w:ascii="仿宋" w:hAnsi="仿宋"/>
        </w:rPr>
      </w:pPr>
      <w:r>
        <w:rPr>
          <w:rFonts w:hint="eastAsia" w:ascii="仿宋" w:hAnsi="仿宋"/>
        </w:rPr>
        <w:t>请求方式：GET</w:t>
      </w:r>
    </w:p>
    <w:p>
      <w:pPr>
        <w:pStyle w:val="61"/>
        <w:numPr>
          <w:ilvl w:val="254"/>
          <w:numId w:val="0"/>
        </w:numPr>
        <w:ind w:left="840"/>
        <w:rPr>
          <w:rFonts w:ascii="仿宋" w:hAnsi="仿宋"/>
        </w:rPr>
      </w:pPr>
      <w:r>
        <w:rPr>
          <w:rFonts w:hint="eastAsia" w:ascii="仿宋" w:hAnsi="仿宋"/>
        </w:rPr>
        <w:t>请求参数：路径参数(任务id)</w:t>
      </w:r>
    </w:p>
    <w:p>
      <w:pPr>
        <w:pStyle w:val="61"/>
        <w:numPr>
          <w:ilvl w:val="254"/>
          <w:numId w:val="0"/>
        </w:numPr>
        <w:ind w:left="840"/>
        <w:rPr>
          <w:rFonts w:ascii="仿宋" w:hAnsi="仿宋"/>
        </w:rPr>
      </w:pPr>
      <w:r>
        <w:rPr>
          <w:rFonts w:hint="eastAsia" w:ascii="仿宋" w:hAnsi="仿宋"/>
        </w:rPr>
        <w:t>返回结果示例及要求：</w:t>
      </w:r>
    </w:p>
    <w:p>
      <w:pPr>
        <w:pStyle w:val="61"/>
        <w:numPr>
          <w:ilvl w:val="254"/>
          <w:numId w:val="0"/>
        </w:numPr>
        <w:ind w:left="840" w:firstLine="420"/>
        <w:rPr>
          <w:rFonts w:ascii="仿宋" w:hAnsi="仿宋"/>
        </w:rPr>
      </w:pPr>
      <w:r>
        <w:rPr>
          <w:rFonts w:hint="eastAsia" w:ascii="仿宋" w:hAnsi="仿宋"/>
        </w:rPr>
        <w:t>结果示例: true</w:t>
      </w:r>
    </w:p>
    <w:p>
      <w:pPr>
        <w:pStyle w:val="61"/>
        <w:numPr>
          <w:ilvl w:val="254"/>
          <w:numId w:val="0"/>
        </w:numPr>
        <w:ind w:left="840" w:firstLine="420"/>
        <w:rPr>
          <w:rFonts w:ascii="仿宋" w:hAnsi="仿宋"/>
        </w:rPr>
      </w:pPr>
      <w:r>
        <w:rPr>
          <w:rFonts w:hint="eastAsia" w:ascii="仿宋" w:hAnsi="仿宋"/>
        </w:rPr>
        <w:t>返回值要求:</w:t>
      </w:r>
    </w:p>
    <w:tbl>
      <w:tblPr>
        <w:tblStyle w:val="31"/>
        <w:tblW w:w="0" w:type="auto"/>
        <w:tblInd w:w="13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39"/>
        <w:gridCol w:w="28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9" w:type="dxa"/>
          </w:tcPr>
          <w:p>
            <w:pPr>
              <w:pStyle w:val="61"/>
              <w:ind w:firstLine="0"/>
              <w:rPr>
                <w:rFonts w:ascii="仿宋" w:hAnsi="仿宋"/>
                <w:kern w:val="0"/>
                <w:szCs w:val="24"/>
                <w:lang w:bidi="ar"/>
              </w:rPr>
            </w:pPr>
            <w:r>
              <w:rPr>
                <w:rFonts w:hint="eastAsia" w:ascii="仿宋" w:hAnsi="仿宋"/>
                <w:kern w:val="0"/>
                <w:szCs w:val="24"/>
                <w:lang w:bidi="ar"/>
              </w:rPr>
              <w:t>返回值</w:t>
            </w:r>
          </w:p>
        </w:tc>
        <w:tc>
          <w:tcPr>
            <w:tcW w:w="2839" w:type="dxa"/>
          </w:tcPr>
          <w:p>
            <w:pPr>
              <w:pStyle w:val="61"/>
              <w:ind w:firstLine="0"/>
              <w:rPr>
                <w:rFonts w:ascii="仿宋" w:hAnsi="仿宋"/>
                <w:kern w:val="0"/>
                <w:szCs w:val="24"/>
                <w:lang w:bidi="ar"/>
              </w:rPr>
            </w:pPr>
            <w:r>
              <w:rPr>
                <w:rFonts w:hint="eastAsia" w:ascii="仿宋" w:hAnsi="仿宋"/>
                <w:kern w:val="0"/>
                <w:szCs w:val="24"/>
                <w:lang w:bidi="ar"/>
              </w:rPr>
              <w:t>返回值含义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9" w:type="dxa"/>
          </w:tcPr>
          <w:p>
            <w:pPr>
              <w:pStyle w:val="61"/>
              <w:ind w:firstLine="0"/>
              <w:rPr>
                <w:rFonts w:ascii="仿宋" w:hAnsi="仿宋"/>
                <w:kern w:val="0"/>
                <w:szCs w:val="24"/>
                <w:lang w:bidi="ar"/>
              </w:rPr>
            </w:pPr>
            <w:r>
              <w:rPr>
                <w:rFonts w:hint="eastAsia" w:ascii="仿宋" w:hAnsi="仿宋"/>
                <w:kern w:val="0"/>
                <w:szCs w:val="24"/>
                <w:lang w:bidi="ar"/>
              </w:rPr>
              <w:t>true</w:t>
            </w:r>
          </w:p>
        </w:tc>
        <w:tc>
          <w:tcPr>
            <w:tcW w:w="2839" w:type="dxa"/>
          </w:tcPr>
          <w:p>
            <w:pPr>
              <w:pStyle w:val="61"/>
              <w:ind w:firstLine="0"/>
              <w:rPr>
                <w:rFonts w:ascii="仿宋" w:hAnsi="仿宋"/>
                <w:kern w:val="0"/>
                <w:szCs w:val="24"/>
                <w:lang w:bidi="ar"/>
              </w:rPr>
            </w:pPr>
            <w:r>
              <w:rPr>
                <w:rFonts w:hint="eastAsia" w:ascii="仿宋" w:hAnsi="仿宋"/>
                <w:kern w:val="0"/>
                <w:szCs w:val="24"/>
                <w:lang w:bidi="ar"/>
              </w:rPr>
              <w:t>字符串返回,用于表示任务终止成功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9" w:type="dxa"/>
          </w:tcPr>
          <w:p>
            <w:pPr>
              <w:pStyle w:val="61"/>
              <w:ind w:firstLine="0"/>
              <w:rPr>
                <w:rFonts w:ascii="仿宋" w:hAnsi="仿宋"/>
                <w:kern w:val="0"/>
                <w:szCs w:val="24"/>
                <w:lang w:bidi="ar"/>
              </w:rPr>
            </w:pPr>
            <w:r>
              <w:rPr>
                <w:rFonts w:hint="eastAsia" w:ascii="仿宋" w:hAnsi="仿宋"/>
                <w:kern w:val="0"/>
                <w:szCs w:val="24"/>
                <w:lang w:bidi="ar"/>
              </w:rPr>
              <w:t>false</w:t>
            </w:r>
          </w:p>
        </w:tc>
        <w:tc>
          <w:tcPr>
            <w:tcW w:w="2839" w:type="dxa"/>
          </w:tcPr>
          <w:p>
            <w:pPr>
              <w:pStyle w:val="61"/>
              <w:ind w:firstLine="0"/>
              <w:rPr>
                <w:rFonts w:ascii="仿宋" w:hAnsi="仿宋"/>
                <w:kern w:val="0"/>
                <w:szCs w:val="24"/>
                <w:lang w:bidi="ar"/>
              </w:rPr>
            </w:pPr>
            <w:r>
              <w:rPr>
                <w:rFonts w:hint="eastAsia" w:ascii="仿宋" w:hAnsi="仿宋"/>
                <w:kern w:val="0"/>
                <w:szCs w:val="24"/>
                <w:lang w:bidi="ar"/>
              </w:rPr>
              <w:t>字符串返回,用于表示任务终止失败</w:t>
            </w:r>
          </w:p>
        </w:tc>
      </w:tr>
    </w:tbl>
    <w:p>
      <w:pPr>
        <w:pStyle w:val="61"/>
        <w:numPr>
          <w:ilvl w:val="253"/>
          <w:numId w:val="0"/>
        </w:numPr>
        <w:rPr>
          <w:rFonts w:ascii="仿宋" w:hAnsi="仿宋"/>
          <w:kern w:val="0"/>
          <w:szCs w:val="24"/>
          <w:lang w:bidi="ar"/>
        </w:rPr>
      </w:pPr>
    </w:p>
    <w:p>
      <w:pPr>
        <w:pStyle w:val="61"/>
        <w:numPr>
          <w:ilvl w:val="0"/>
          <w:numId w:val="176"/>
        </w:numPr>
        <w:ind w:hanging="420"/>
        <w:rPr>
          <w:rFonts w:ascii="仿宋" w:hAnsi="仿宋"/>
        </w:rPr>
      </w:pPr>
      <w:r>
        <w:rPr>
          <w:rFonts w:hint="eastAsia" w:ascii="仿宋" w:hAnsi="仿宋"/>
        </w:rPr>
        <w:t>任务查询接口：提供rest接口给平台前端管理页面调用，支持按创建人，任务类型，任务状态查询任务列表。</w:t>
      </w:r>
    </w:p>
    <w:p>
      <w:pPr>
        <w:pStyle w:val="61"/>
        <w:numPr>
          <w:ilvl w:val="0"/>
          <w:numId w:val="176"/>
        </w:numPr>
        <w:ind w:hanging="420"/>
        <w:rPr>
          <w:rFonts w:ascii="仿宋" w:hAnsi="仿宋"/>
        </w:rPr>
      </w:pPr>
      <w:r>
        <w:rPr>
          <w:rFonts w:hint="eastAsia" w:ascii="仿宋" w:hAnsi="仿宋"/>
        </w:rPr>
        <w:t>任务创建接口：提供rest接口给平台前端管理页面调用，用于开启指定执行器的任务。</w:t>
      </w:r>
    </w:p>
    <w:p>
      <w:pPr>
        <w:pStyle w:val="61"/>
        <w:numPr>
          <w:ilvl w:val="0"/>
          <w:numId w:val="176"/>
        </w:numPr>
        <w:ind w:hanging="420"/>
        <w:rPr>
          <w:rFonts w:ascii="仿宋" w:hAnsi="仿宋"/>
        </w:rPr>
      </w:pPr>
      <w:r>
        <w:rPr>
          <w:rFonts w:hint="eastAsia" w:ascii="仿宋" w:hAnsi="仿宋"/>
        </w:rPr>
        <w:t>提供任务通知机制：</w:t>
      </w:r>
    </w:p>
    <w:p>
      <w:pPr>
        <w:pStyle w:val="61"/>
        <w:numPr>
          <w:ilvl w:val="1"/>
          <w:numId w:val="176"/>
        </w:numPr>
        <w:ind w:left="420"/>
        <w:rPr>
          <w:rFonts w:ascii="仿宋" w:hAnsi="仿宋"/>
        </w:rPr>
      </w:pPr>
      <w:r>
        <w:rPr>
          <w:rFonts w:hint="eastAsia" w:ascii="仿宋" w:hAnsi="仿宋"/>
        </w:rPr>
        <w:t>通过rest接口给平台前端轮询调用。用于查询当前登录人相关的一次性消费的任务通知，包括任务异常，任务完成等进度通知。</w:t>
      </w:r>
    </w:p>
    <w:p>
      <w:pPr>
        <w:pStyle w:val="61"/>
        <w:numPr>
          <w:ilvl w:val="1"/>
          <w:numId w:val="176"/>
        </w:numPr>
        <w:ind w:left="420"/>
        <w:rPr>
          <w:rFonts w:ascii="仿宋" w:hAnsi="仿宋"/>
        </w:rPr>
      </w:pPr>
      <w:r>
        <w:rPr>
          <w:rFonts w:hint="eastAsia" w:ascii="仿宋" w:hAnsi="仿宋"/>
        </w:rPr>
        <w:t>当前端消费到某个登录用户的任务通知后，再次触发将不再重复获取，需查看历史任务信息，可通过任务查询接口获取。</w:t>
      </w:r>
    </w:p>
    <w:p>
      <w:pPr>
        <w:pStyle w:val="64"/>
        <w:ind w:left="440"/>
        <w:rPr>
          <w:rFonts w:ascii="仿宋" w:hAnsi="仿宋"/>
        </w:rPr>
      </w:pPr>
      <w:r>
        <w:rPr>
          <w:rFonts w:hint="eastAsia" w:ascii="仿宋" w:hAnsi="仿宋"/>
        </w:rPr>
        <w:t>界面原型图</w:t>
      </w:r>
    </w:p>
    <w:p>
      <w:pPr>
        <w:rPr>
          <w:rFonts w:ascii="仿宋" w:hAnsi="仿宋" w:eastAsia="仿宋"/>
        </w:rPr>
      </w:pPr>
    </w:p>
    <w:p>
      <w:pPr>
        <w:pStyle w:val="50"/>
        <w:rPr>
          <w:rFonts w:ascii="仿宋" w:hAnsi="仿宋"/>
        </w:rPr>
      </w:pPr>
      <w:bookmarkStart w:id="698" w:name="_Toc157943582"/>
      <w:r>
        <w:rPr>
          <w:rFonts w:hint="eastAsia" w:ascii="仿宋" w:hAnsi="仿宋"/>
        </w:rPr>
        <w:t>功能编排组件库</w:t>
      </w:r>
      <w:bookmarkEnd w:id="698"/>
    </w:p>
    <w:p>
      <w:pPr>
        <w:pStyle w:val="51"/>
        <w:rPr>
          <w:rFonts w:ascii="仿宋" w:hAnsi="仿宋"/>
        </w:rPr>
      </w:pPr>
      <w:bookmarkStart w:id="699" w:name="_Toc157943583"/>
      <w:r>
        <w:rPr>
          <w:rFonts w:hint="eastAsia" w:ascii="仿宋" w:hAnsi="仿宋"/>
        </w:rPr>
        <w:t>快捷查询管理方案</w:t>
      </w:r>
      <w:bookmarkEnd w:id="699"/>
    </w:p>
    <w:p>
      <w:pPr>
        <w:pStyle w:val="64"/>
        <w:rPr>
          <w:rFonts w:ascii="仿宋" w:hAnsi="仿宋"/>
        </w:rPr>
      </w:pPr>
      <w:r>
        <w:rPr>
          <w:rFonts w:hint="eastAsia" w:ascii="仿宋" w:hAnsi="仿宋"/>
        </w:rPr>
        <w:t>功能概述</w:t>
      </w:r>
    </w:p>
    <w:p>
      <w:pPr>
        <w:ind w:left="420" w:firstLine="240" w:firstLineChars="100"/>
        <w:rPr>
          <w:rFonts w:ascii="仿宋" w:hAnsi="仿宋" w:eastAsia="仿宋"/>
        </w:rPr>
      </w:pPr>
      <w:r>
        <w:rPr>
          <w:rFonts w:hint="eastAsia" w:ascii="仿宋" w:hAnsi="仿宋" w:eastAsia="仿宋"/>
        </w:rPr>
        <w:t>该组件专注于提供便捷的查询方案管理，支持灵活编排空间、业务、以及专题库业务查询方案。用户可配置关键字进行快速服务搜索，同时具备高级搜索功能，以更细致查询各类方案。支持分组管理，方便用户有序组织查询方案，同时每个方案均可显示详细描述，提升管理可读性。用户能够轻松进行查询方案的新增、编辑、预览和删除操作，以满足查询需求的灵活性和高效性。</w:t>
      </w:r>
    </w:p>
    <w:p>
      <w:pPr>
        <w:pStyle w:val="64"/>
        <w:rPr>
          <w:rFonts w:ascii="仿宋" w:hAnsi="仿宋"/>
        </w:rPr>
      </w:pPr>
      <w:r>
        <w:rPr>
          <w:rFonts w:hint="eastAsia" w:ascii="仿宋" w:hAnsi="仿宋"/>
        </w:rPr>
        <w:t>功能规格</w:t>
      </w:r>
    </w:p>
    <w:p>
      <w:pPr>
        <w:ind w:left="420" w:firstLine="240" w:firstLineChars="100"/>
        <w:rPr>
          <w:rFonts w:ascii="仿宋" w:hAnsi="仿宋" w:eastAsia="仿宋"/>
        </w:rPr>
      </w:pPr>
      <w:r>
        <w:rPr>
          <w:rFonts w:hint="eastAsia" w:ascii="仿宋" w:hAnsi="仿宋" w:eastAsia="仿宋"/>
        </w:rPr>
        <w:t>1、支持将查询方案（空间、业务、专题库业务）编排</w:t>
      </w:r>
    </w:p>
    <w:p>
      <w:pPr>
        <w:ind w:left="420" w:firstLine="240" w:firstLineChars="100"/>
        <w:rPr>
          <w:rFonts w:ascii="仿宋" w:hAnsi="仿宋" w:eastAsia="仿宋"/>
        </w:rPr>
      </w:pPr>
      <w:r>
        <w:rPr>
          <w:rFonts w:hint="eastAsia" w:ascii="仿宋" w:hAnsi="仿宋" w:eastAsia="仿宋"/>
        </w:rPr>
        <w:t>2、支持配置关键字搜索（服务）</w:t>
      </w:r>
    </w:p>
    <w:p>
      <w:pPr>
        <w:ind w:left="420" w:firstLine="240" w:firstLineChars="100"/>
        <w:rPr>
          <w:rFonts w:ascii="仿宋" w:hAnsi="仿宋" w:eastAsia="仿宋"/>
        </w:rPr>
      </w:pPr>
      <w:r>
        <w:rPr>
          <w:rFonts w:hint="eastAsia" w:ascii="仿宋" w:hAnsi="仿宋" w:eastAsia="仿宋"/>
        </w:rPr>
        <w:t>3、支持配置高级搜索（查询方案）</w:t>
      </w:r>
    </w:p>
    <w:p>
      <w:pPr>
        <w:ind w:left="420" w:firstLine="240" w:firstLineChars="100"/>
        <w:rPr>
          <w:rFonts w:ascii="仿宋" w:hAnsi="仿宋" w:eastAsia="仿宋"/>
        </w:rPr>
      </w:pPr>
      <w:r>
        <w:rPr>
          <w:rFonts w:hint="eastAsia" w:ascii="仿宋" w:hAnsi="仿宋" w:eastAsia="仿宋"/>
        </w:rPr>
        <w:t>4、支持将方案分组</w:t>
      </w:r>
    </w:p>
    <w:p>
      <w:pPr>
        <w:ind w:left="420" w:firstLine="240" w:firstLineChars="100"/>
        <w:rPr>
          <w:rFonts w:ascii="仿宋" w:hAnsi="仿宋" w:eastAsia="仿宋"/>
        </w:rPr>
      </w:pPr>
      <w:r>
        <w:rPr>
          <w:rFonts w:hint="eastAsia" w:ascii="仿宋" w:hAnsi="仿宋" w:eastAsia="仿宋"/>
        </w:rPr>
        <w:t>5、支持显示方案描述</w:t>
      </w:r>
    </w:p>
    <w:p>
      <w:pPr>
        <w:ind w:left="420" w:firstLine="240" w:firstLineChars="100"/>
        <w:rPr>
          <w:rFonts w:ascii="仿宋" w:hAnsi="仿宋" w:eastAsia="仿宋"/>
        </w:rPr>
      </w:pPr>
      <w:r>
        <w:rPr>
          <w:rFonts w:hint="eastAsia" w:ascii="仿宋" w:hAnsi="仿宋" w:eastAsia="仿宋"/>
        </w:rPr>
        <w:t>6、支持方案新增、编辑、预览、删除</w:t>
      </w:r>
    </w:p>
    <w:p>
      <w:pPr>
        <w:pStyle w:val="64"/>
        <w:rPr>
          <w:rFonts w:ascii="仿宋" w:hAnsi="仿宋"/>
        </w:rPr>
      </w:pPr>
      <w:r>
        <w:rPr>
          <w:rFonts w:hint="eastAsia" w:ascii="仿宋" w:hAnsi="仿宋"/>
        </w:rPr>
        <w:t>业务流程图</w:t>
      </w:r>
    </w:p>
    <w:p>
      <w:pPr>
        <w:ind w:left="420" w:firstLine="240" w:firstLineChars="100"/>
        <w:rPr>
          <w:rFonts w:ascii="仿宋" w:hAnsi="仿宋" w:eastAsia="仿宋"/>
        </w:rPr>
      </w:pPr>
      <w:r>
        <w:rPr>
          <w:rFonts w:hint="eastAsia" w:ascii="仿宋" w:hAnsi="仿宋" w:eastAsia="仿宋"/>
        </w:rPr>
        <w:t>无</w:t>
      </w:r>
    </w:p>
    <w:p>
      <w:pPr>
        <w:pStyle w:val="64"/>
        <w:rPr>
          <w:rFonts w:ascii="仿宋" w:hAnsi="仿宋"/>
        </w:rPr>
      </w:pPr>
      <w:r>
        <w:rPr>
          <w:rFonts w:hint="eastAsia" w:ascii="仿宋" w:hAnsi="仿宋"/>
        </w:rPr>
        <w:t>数据流程图</w:t>
      </w:r>
    </w:p>
    <w:p>
      <w:pPr>
        <w:ind w:left="420" w:firstLine="240" w:firstLineChars="100"/>
        <w:rPr>
          <w:rFonts w:ascii="仿宋" w:hAnsi="仿宋" w:eastAsia="仿宋"/>
        </w:rPr>
      </w:pPr>
      <w:r>
        <w:rPr>
          <w:rFonts w:hint="eastAsia" w:ascii="仿宋" w:hAnsi="仿宋" w:eastAsia="仿宋"/>
        </w:rPr>
        <w:t>无</w:t>
      </w:r>
    </w:p>
    <w:p>
      <w:pPr>
        <w:pStyle w:val="64"/>
        <w:rPr>
          <w:rFonts w:ascii="仿宋" w:hAnsi="仿宋"/>
        </w:rPr>
      </w:pPr>
      <w:r>
        <w:rPr>
          <w:rFonts w:hint="eastAsia" w:ascii="仿宋" w:hAnsi="仿宋"/>
        </w:rPr>
        <w:t>功能设计详细描述</w:t>
      </w:r>
    </w:p>
    <w:p>
      <w:pPr>
        <w:numPr>
          <w:ilvl w:val="0"/>
          <w:numId w:val="177"/>
        </w:numPr>
        <w:rPr>
          <w:rFonts w:ascii="仿宋" w:hAnsi="仿宋" w:eastAsia="仿宋"/>
        </w:rPr>
      </w:pPr>
      <w:r>
        <w:rPr>
          <w:rFonts w:hint="eastAsia" w:ascii="仿宋" w:hAnsi="仿宋" w:eastAsia="仿宋"/>
        </w:rPr>
        <w:t>查询方案编排：</w:t>
      </w:r>
    </w:p>
    <w:p>
      <w:pPr>
        <w:rPr>
          <w:rFonts w:ascii="仿宋" w:hAnsi="仿宋" w:eastAsia="仿宋"/>
        </w:rPr>
      </w:pPr>
      <w:r>
        <w:rPr>
          <w:rFonts w:hint="eastAsia" w:ascii="仿宋" w:hAnsi="仿宋" w:eastAsia="仿宋"/>
        </w:rPr>
        <w:t>用户可以灵活编排各种查询方案，包括空间、业务以及专题库业务，以满足多样化的查询需求。</w:t>
      </w:r>
    </w:p>
    <w:p>
      <w:pPr>
        <w:rPr>
          <w:rFonts w:ascii="仿宋" w:hAnsi="仿宋" w:eastAsia="仿宋"/>
        </w:rPr>
      </w:pPr>
    </w:p>
    <w:p>
      <w:pPr>
        <w:numPr>
          <w:ilvl w:val="0"/>
          <w:numId w:val="178"/>
        </w:numPr>
        <w:rPr>
          <w:rFonts w:ascii="仿宋" w:hAnsi="仿宋" w:eastAsia="仿宋"/>
        </w:rPr>
      </w:pPr>
      <w:r>
        <w:rPr>
          <w:rFonts w:hint="eastAsia" w:ascii="仿宋" w:hAnsi="仿宋" w:eastAsia="仿宋"/>
        </w:rPr>
        <w:t>配置关键字搜索（服务）：</w:t>
      </w:r>
    </w:p>
    <w:p>
      <w:pPr>
        <w:rPr>
          <w:rFonts w:ascii="仿宋" w:hAnsi="仿宋" w:eastAsia="仿宋"/>
        </w:rPr>
      </w:pPr>
      <w:r>
        <w:rPr>
          <w:rFonts w:hint="eastAsia" w:ascii="仿宋" w:hAnsi="仿宋" w:eastAsia="仿宋"/>
        </w:rPr>
        <w:t>提供关键字搜索功能，用户能够快速定位相关服务，提高查询方案查找的速度和准确性。</w:t>
      </w:r>
    </w:p>
    <w:p>
      <w:pPr>
        <w:rPr>
          <w:rFonts w:ascii="仿宋" w:hAnsi="仿宋" w:eastAsia="仿宋"/>
        </w:rPr>
      </w:pPr>
    </w:p>
    <w:p>
      <w:pPr>
        <w:numPr>
          <w:ilvl w:val="0"/>
          <w:numId w:val="179"/>
        </w:numPr>
        <w:rPr>
          <w:rFonts w:ascii="仿宋" w:hAnsi="仿宋" w:eastAsia="仿宋"/>
        </w:rPr>
      </w:pPr>
      <w:r>
        <w:rPr>
          <w:rFonts w:hint="eastAsia" w:ascii="仿宋" w:hAnsi="仿宋" w:eastAsia="仿宋"/>
        </w:rPr>
        <w:t>配置高级搜索（查询方案）：</w:t>
      </w:r>
    </w:p>
    <w:p>
      <w:pPr>
        <w:rPr>
          <w:rFonts w:ascii="仿宋" w:hAnsi="仿宋" w:eastAsia="仿宋"/>
        </w:rPr>
      </w:pPr>
      <w:r>
        <w:rPr>
          <w:rFonts w:hint="eastAsia" w:ascii="仿宋" w:hAnsi="仿宋" w:eastAsia="仿宋"/>
        </w:rPr>
        <w:t>用户可以通过高级搜索配置，精确查询各类方案，满足更细致化的查询需求。</w:t>
      </w:r>
    </w:p>
    <w:p>
      <w:pPr>
        <w:rPr>
          <w:rFonts w:ascii="仿宋" w:hAnsi="仿宋" w:eastAsia="仿宋"/>
        </w:rPr>
      </w:pPr>
    </w:p>
    <w:p>
      <w:pPr>
        <w:numPr>
          <w:ilvl w:val="0"/>
          <w:numId w:val="180"/>
        </w:numPr>
        <w:rPr>
          <w:rFonts w:ascii="仿宋" w:hAnsi="仿宋" w:eastAsia="仿宋"/>
        </w:rPr>
      </w:pPr>
      <w:r>
        <w:rPr>
          <w:rFonts w:hint="eastAsia" w:ascii="仿宋" w:hAnsi="仿宋" w:eastAsia="仿宋"/>
        </w:rPr>
        <w:t>方案分组：</w:t>
      </w:r>
    </w:p>
    <w:p>
      <w:pPr>
        <w:rPr>
          <w:rFonts w:ascii="仿宋" w:hAnsi="仿宋" w:eastAsia="仿宋"/>
        </w:rPr>
      </w:pPr>
      <w:r>
        <w:rPr>
          <w:rFonts w:hint="eastAsia" w:ascii="仿宋" w:hAnsi="仿宋" w:eastAsia="仿宋"/>
        </w:rPr>
        <w:t>允许用户将相似的查询方案进行分组管理，有序组织和分类各类查询任务，提升方案的组织和管理效率。</w:t>
      </w:r>
    </w:p>
    <w:p>
      <w:pPr>
        <w:rPr>
          <w:rFonts w:ascii="仿宋" w:hAnsi="仿宋" w:eastAsia="仿宋"/>
        </w:rPr>
      </w:pPr>
    </w:p>
    <w:p>
      <w:pPr>
        <w:numPr>
          <w:ilvl w:val="0"/>
          <w:numId w:val="181"/>
        </w:numPr>
        <w:rPr>
          <w:rFonts w:ascii="仿宋" w:hAnsi="仿宋" w:eastAsia="仿宋"/>
        </w:rPr>
      </w:pPr>
      <w:r>
        <w:rPr>
          <w:rFonts w:hint="eastAsia" w:ascii="仿宋" w:hAnsi="仿宋" w:eastAsia="仿宋"/>
        </w:rPr>
        <w:t>显示方案描述：</w:t>
      </w:r>
    </w:p>
    <w:p>
      <w:pPr>
        <w:rPr>
          <w:rFonts w:ascii="仿宋" w:hAnsi="仿宋" w:eastAsia="仿宋"/>
        </w:rPr>
      </w:pPr>
      <w:r>
        <w:rPr>
          <w:rFonts w:hint="eastAsia" w:ascii="仿宋" w:hAnsi="仿宋" w:eastAsia="仿宋"/>
        </w:rPr>
        <w:t>每个查询方案都支持详细描述，用户能够清晰了解方案的用途和目标，提高管理可读性。</w:t>
      </w:r>
    </w:p>
    <w:p>
      <w:pPr>
        <w:rPr>
          <w:rFonts w:ascii="仿宋" w:hAnsi="仿宋" w:eastAsia="仿宋"/>
        </w:rPr>
      </w:pPr>
    </w:p>
    <w:p>
      <w:pPr>
        <w:numPr>
          <w:ilvl w:val="0"/>
          <w:numId w:val="182"/>
        </w:numPr>
        <w:rPr>
          <w:rFonts w:ascii="仿宋" w:hAnsi="仿宋" w:eastAsia="仿宋"/>
        </w:rPr>
      </w:pPr>
      <w:r>
        <w:rPr>
          <w:rFonts w:hint="eastAsia" w:ascii="仿宋" w:hAnsi="仿宋" w:eastAsia="仿宋"/>
        </w:rPr>
        <w:t>方案管理操作：</w:t>
      </w:r>
    </w:p>
    <w:p>
      <w:pPr>
        <w:rPr>
          <w:rFonts w:ascii="仿宋" w:hAnsi="仿宋" w:eastAsia="仿宋"/>
        </w:rPr>
      </w:pPr>
    </w:p>
    <w:p>
      <w:pPr>
        <w:rPr>
          <w:rFonts w:ascii="仿宋" w:hAnsi="仿宋" w:eastAsia="仿宋"/>
        </w:rPr>
      </w:pPr>
      <w:r>
        <w:rPr>
          <w:rFonts w:hint="eastAsia" w:ascii="仿宋" w:hAnsi="仿宋" w:eastAsia="仿宋"/>
        </w:rPr>
        <w:t>新增方案： 用户能够快速创建新的查询方案，包括空间、业务和专题库业务查询。</w:t>
      </w:r>
    </w:p>
    <w:p>
      <w:pPr>
        <w:rPr>
          <w:rFonts w:ascii="仿宋" w:hAnsi="仿宋" w:eastAsia="仿宋"/>
        </w:rPr>
      </w:pPr>
      <w:r>
        <w:rPr>
          <w:rFonts w:hint="eastAsia" w:ascii="仿宋" w:hAnsi="仿宋" w:eastAsia="仿宋"/>
        </w:rPr>
        <w:t>编辑方案： 提供便捷的编辑功能，用户随时可以修改已有查询方案的配置。</w:t>
      </w:r>
    </w:p>
    <w:p>
      <w:pPr>
        <w:rPr>
          <w:rFonts w:ascii="仿宋" w:hAnsi="仿宋" w:eastAsia="仿宋"/>
        </w:rPr>
      </w:pPr>
      <w:r>
        <w:rPr>
          <w:rFonts w:hint="eastAsia" w:ascii="仿宋" w:hAnsi="仿宋" w:eastAsia="仿宋"/>
        </w:rPr>
        <w:t>预览方案： 用户可以在配置和执行前预览查询方案，确保设置的准确性。</w:t>
      </w:r>
    </w:p>
    <w:p>
      <w:pPr>
        <w:rPr>
          <w:rFonts w:ascii="仿宋" w:hAnsi="仿宋" w:eastAsia="仿宋"/>
        </w:rPr>
      </w:pPr>
      <w:r>
        <w:rPr>
          <w:rFonts w:hint="eastAsia" w:ascii="仿宋" w:hAnsi="仿宋" w:eastAsia="仿宋"/>
        </w:rPr>
        <w:t>删除方案： 提供删除功能，用户可以轻松地移除不再需要的查询方案。</w:t>
      </w:r>
    </w:p>
    <w:p>
      <w:pPr>
        <w:pStyle w:val="64"/>
        <w:rPr>
          <w:rFonts w:ascii="仿宋" w:hAnsi="仿宋"/>
        </w:rPr>
      </w:pPr>
      <w:r>
        <w:rPr>
          <w:rFonts w:hint="eastAsia" w:ascii="仿宋" w:hAnsi="仿宋"/>
        </w:rPr>
        <w:t>界面原型图</w:t>
      </w:r>
    </w:p>
    <w:p>
      <w:pPr>
        <w:ind w:left="420" w:firstLine="240" w:firstLineChars="100"/>
        <w:rPr>
          <w:rFonts w:ascii="仿宋" w:hAnsi="仿宋" w:eastAsia="仿宋"/>
        </w:rPr>
      </w:pPr>
      <w:r>
        <w:rPr>
          <w:rFonts w:ascii="仿宋" w:hAnsi="仿宋" w:eastAsia="仿宋"/>
        </w:rPr>
        <w:drawing>
          <wp:inline distT="0" distB="0" distL="114300" distR="114300">
            <wp:extent cx="5269865" cy="3751580"/>
            <wp:effectExtent l="0" t="0" r="6985" b="1270"/>
            <wp:docPr id="2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3"/>
                    <pic:cNvPicPr>
                      <a:picLocks noChangeAspect="1"/>
                    </pic:cNvPicPr>
                  </pic:nvPicPr>
                  <pic:blipFill>
                    <a:blip r:embed="rId262"/>
                    <a:stretch>
                      <a:fillRect/>
                    </a:stretch>
                  </pic:blipFill>
                  <pic:spPr>
                    <a:xfrm>
                      <a:off x="0" y="0"/>
                      <a:ext cx="5269865" cy="3751580"/>
                    </a:xfrm>
                    <a:prstGeom prst="rect">
                      <a:avLst/>
                    </a:prstGeom>
                    <a:noFill/>
                    <a:ln>
                      <a:noFill/>
                    </a:ln>
                  </pic:spPr>
                </pic:pic>
              </a:graphicData>
            </a:graphic>
          </wp:inline>
        </w:drawing>
      </w:r>
    </w:p>
    <w:p>
      <w:pPr>
        <w:pStyle w:val="51"/>
        <w:rPr>
          <w:rFonts w:ascii="仿宋" w:hAnsi="仿宋"/>
        </w:rPr>
      </w:pPr>
      <w:bookmarkStart w:id="700" w:name="_Toc157943584"/>
      <w:r>
        <w:rPr>
          <w:rFonts w:hint="eastAsia" w:ascii="仿宋" w:hAnsi="仿宋"/>
        </w:rPr>
        <w:t>快捷统计方案管理</w:t>
      </w:r>
      <w:bookmarkEnd w:id="700"/>
    </w:p>
    <w:p>
      <w:pPr>
        <w:pStyle w:val="64"/>
        <w:rPr>
          <w:rFonts w:ascii="仿宋" w:hAnsi="仿宋"/>
        </w:rPr>
      </w:pPr>
      <w:r>
        <w:rPr>
          <w:rFonts w:hint="eastAsia" w:ascii="仿宋" w:hAnsi="仿宋"/>
        </w:rPr>
        <w:t>功能概述</w:t>
      </w:r>
    </w:p>
    <w:p>
      <w:pPr>
        <w:ind w:left="420" w:firstLine="240" w:firstLineChars="100"/>
        <w:rPr>
          <w:rFonts w:ascii="仿宋" w:hAnsi="仿宋" w:eastAsia="仿宋"/>
        </w:rPr>
      </w:pPr>
      <w:r>
        <w:rPr>
          <w:rFonts w:hint="eastAsia" w:ascii="仿宋" w:hAnsi="仿宋" w:eastAsia="仿宋"/>
        </w:rPr>
        <w:t>该组件旨在为用户提供便捷的统计方案管理，支持自由编排和分组方案，灵活选择数据源、定义指标和设置筛选条件。每个方案均可附带描述，以提高管理可读性。用户可通过简单的操作进行方案的新增、编辑、预览和删除，使数据分析任务更加灵活高效。</w:t>
      </w:r>
    </w:p>
    <w:p>
      <w:pPr>
        <w:pStyle w:val="64"/>
        <w:rPr>
          <w:rFonts w:ascii="仿宋" w:hAnsi="仿宋"/>
        </w:rPr>
      </w:pPr>
      <w:r>
        <w:rPr>
          <w:rFonts w:hint="eastAsia" w:ascii="仿宋" w:hAnsi="仿宋"/>
        </w:rPr>
        <w:t>功能规格</w:t>
      </w:r>
    </w:p>
    <w:p>
      <w:pPr>
        <w:ind w:left="420" w:firstLine="240" w:firstLineChars="100"/>
        <w:rPr>
          <w:rFonts w:ascii="仿宋" w:hAnsi="仿宋" w:eastAsia="仿宋"/>
        </w:rPr>
      </w:pPr>
      <w:r>
        <w:rPr>
          <w:rFonts w:hint="eastAsia" w:ascii="仿宋" w:hAnsi="仿宋" w:eastAsia="仿宋"/>
        </w:rPr>
        <w:t>1、支持将统计方案编排</w:t>
      </w:r>
    </w:p>
    <w:p>
      <w:pPr>
        <w:ind w:left="420" w:firstLine="240" w:firstLineChars="100"/>
        <w:rPr>
          <w:rFonts w:ascii="仿宋" w:hAnsi="仿宋" w:eastAsia="仿宋"/>
        </w:rPr>
      </w:pPr>
      <w:r>
        <w:rPr>
          <w:rFonts w:hint="eastAsia" w:ascii="仿宋" w:hAnsi="仿宋" w:eastAsia="仿宋"/>
        </w:rPr>
        <w:t>2、支持将方案分组</w:t>
      </w:r>
    </w:p>
    <w:p>
      <w:pPr>
        <w:ind w:left="420" w:firstLine="240" w:firstLineChars="100"/>
        <w:rPr>
          <w:rFonts w:ascii="仿宋" w:hAnsi="仿宋" w:eastAsia="仿宋"/>
        </w:rPr>
      </w:pPr>
      <w:r>
        <w:rPr>
          <w:rFonts w:hint="eastAsia" w:ascii="仿宋" w:hAnsi="仿宋" w:eastAsia="仿宋"/>
        </w:rPr>
        <w:t>3、支持显示方案描述</w:t>
      </w:r>
    </w:p>
    <w:p>
      <w:pPr>
        <w:ind w:left="420" w:firstLine="240" w:firstLineChars="100"/>
        <w:rPr>
          <w:rFonts w:ascii="仿宋" w:hAnsi="仿宋" w:eastAsia="仿宋"/>
        </w:rPr>
      </w:pPr>
      <w:r>
        <w:rPr>
          <w:rFonts w:hint="eastAsia" w:ascii="仿宋" w:hAnsi="仿宋" w:eastAsia="仿宋"/>
        </w:rPr>
        <w:t>4、支持方案新增、编辑、预览、删除</w:t>
      </w:r>
    </w:p>
    <w:p>
      <w:pPr>
        <w:pStyle w:val="64"/>
        <w:rPr>
          <w:rFonts w:ascii="仿宋" w:hAnsi="仿宋"/>
        </w:rPr>
      </w:pPr>
      <w:r>
        <w:rPr>
          <w:rFonts w:hint="eastAsia" w:ascii="仿宋" w:hAnsi="仿宋"/>
        </w:rPr>
        <w:t>业务流程图</w:t>
      </w:r>
    </w:p>
    <w:p>
      <w:pPr>
        <w:ind w:left="420" w:firstLine="240" w:firstLineChars="100"/>
        <w:rPr>
          <w:rFonts w:ascii="仿宋" w:hAnsi="仿宋" w:eastAsia="仿宋"/>
        </w:rPr>
      </w:pPr>
      <w:r>
        <w:rPr>
          <w:rFonts w:hint="eastAsia" w:ascii="仿宋" w:hAnsi="仿宋" w:eastAsia="仿宋"/>
        </w:rPr>
        <w:t>无</w:t>
      </w:r>
    </w:p>
    <w:p>
      <w:pPr>
        <w:pStyle w:val="64"/>
        <w:rPr>
          <w:rFonts w:ascii="仿宋" w:hAnsi="仿宋"/>
        </w:rPr>
      </w:pPr>
      <w:r>
        <w:rPr>
          <w:rFonts w:hint="eastAsia" w:ascii="仿宋" w:hAnsi="仿宋"/>
        </w:rPr>
        <w:t>数据流程图</w:t>
      </w:r>
    </w:p>
    <w:p>
      <w:pPr>
        <w:ind w:left="420" w:firstLine="240" w:firstLineChars="100"/>
        <w:rPr>
          <w:rFonts w:ascii="仿宋" w:hAnsi="仿宋" w:eastAsia="仿宋"/>
        </w:rPr>
      </w:pPr>
      <w:r>
        <w:rPr>
          <w:rFonts w:hint="eastAsia" w:ascii="仿宋" w:hAnsi="仿宋" w:eastAsia="仿宋"/>
        </w:rPr>
        <w:t>无</w:t>
      </w:r>
    </w:p>
    <w:p>
      <w:pPr>
        <w:pStyle w:val="64"/>
        <w:rPr>
          <w:rFonts w:ascii="仿宋" w:hAnsi="仿宋"/>
        </w:rPr>
      </w:pPr>
      <w:r>
        <w:rPr>
          <w:rFonts w:hint="eastAsia" w:ascii="仿宋" w:hAnsi="仿宋"/>
        </w:rPr>
        <w:t>功能设计详细描述</w:t>
      </w:r>
    </w:p>
    <w:p>
      <w:pPr>
        <w:numPr>
          <w:ilvl w:val="0"/>
          <w:numId w:val="183"/>
        </w:numPr>
        <w:rPr>
          <w:rFonts w:ascii="仿宋" w:hAnsi="仿宋" w:eastAsia="仿宋"/>
        </w:rPr>
      </w:pPr>
      <w:r>
        <w:rPr>
          <w:rFonts w:hint="eastAsia" w:ascii="仿宋" w:hAnsi="仿宋" w:eastAsia="仿宋"/>
        </w:rPr>
        <w:t>统计方案编排：</w:t>
      </w:r>
    </w:p>
    <w:p>
      <w:pPr>
        <w:rPr>
          <w:rFonts w:ascii="仿宋" w:hAnsi="仿宋" w:eastAsia="仿宋"/>
        </w:rPr>
      </w:pPr>
    </w:p>
    <w:p>
      <w:pPr>
        <w:rPr>
          <w:rFonts w:ascii="仿宋" w:hAnsi="仿宋" w:eastAsia="仿宋"/>
        </w:rPr>
      </w:pPr>
      <w:r>
        <w:rPr>
          <w:rFonts w:hint="eastAsia" w:ascii="仿宋" w:hAnsi="仿宋" w:eastAsia="仿宋"/>
        </w:rPr>
        <w:t>用户能够自由编排统计方案，包括选择数据源、定义指标和设置筛选条件，以形成个性化的数据分析流程。</w:t>
      </w:r>
    </w:p>
    <w:p>
      <w:pPr>
        <w:numPr>
          <w:ilvl w:val="0"/>
          <w:numId w:val="184"/>
        </w:numPr>
        <w:rPr>
          <w:rFonts w:ascii="仿宋" w:hAnsi="仿宋" w:eastAsia="仿宋"/>
        </w:rPr>
      </w:pPr>
      <w:r>
        <w:rPr>
          <w:rFonts w:hint="eastAsia" w:ascii="仿宋" w:hAnsi="仿宋" w:eastAsia="仿宋"/>
        </w:rPr>
        <w:t>方案分组：</w:t>
      </w:r>
    </w:p>
    <w:p>
      <w:pPr>
        <w:rPr>
          <w:rFonts w:ascii="仿宋" w:hAnsi="仿宋" w:eastAsia="仿宋"/>
        </w:rPr>
      </w:pPr>
    </w:p>
    <w:p>
      <w:pPr>
        <w:rPr>
          <w:rFonts w:ascii="仿宋" w:hAnsi="仿宋" w:eastAsia="仿宋"/>
        </w:rPr>
      </w:pPr>
      <w:r>
        <w:rPr>
          <w:rFonts w:hint="eastAsia" w:ascii="仿宋" w:hAnsi="仿宋" w:eastAsia="仿宋"/>
        </w:rPr>
        <w:t>用户可以将相似的统计方案进行分组，以便更有序地管理不同类型的数据分析任务。</w:t>
      </w:r>
    </w:p>
    <w:p>
      <w:pPr>
        <w:numPr>
          <w:ilvl w:val="0"/>
          <w:numId w:val="185"/>
        </w:numPr>
        <w:rPr>
          <w:rFonts w:ascii="仿宋" w:hAnsi="仿宋" w:eastAsia="仿宋"/>
        </w:rPr>
      </w:pPr>
      <w:r>
        <w:rPr>
          <w:rFonts w:hint="eastAsia" w:ascii="仿宋" w:hAnsi="仿宋" w:eastAsia="仿宋"/>
        </w:rPr>
        <w:t>方案描述显示：</w:t>
      </w:r>
    </w:p>
    <w:p>
      <w:pPr>
        <w:rPr>
          <w:rFonts w:ascii="仿宋" w:hAnsi="仿宋" w:eastAsia="仿宋"/>
        </w:rPr>
      </w:pPr>
    </w:p>
    <w:p>
      <w:pPr>
        <w:rPr>
          <w:rFonts w:ascii="仿宋" w:hAnsi="仿宋" w:eastAsia="仿宋"/>
        </w:rPr>
      </w:pPr>
      <w:r>
        <w:rPr>
          <w:rFonts w:hint="eastAsia" w:ascii="仿宋" w:hAnsi="仿宋" w:eastAsia="仿宋"/>
        </w:rPr>
        <w:t>每个统计方案可附带描述信息，用户能够清晰了解方案的用途和目标，提高方案管理的可读性。</w:t>
      </w:r>
    </w:p>
    <w:p>
      <w:pPr>
        <w:numPr>
          <w:ilvl w:val="0"/>
          <w:numId w:val="186"/>
        </w:numPr>
        <w:rPr>
          <w:rFonts w:ascii="仿宋" w:hAnsi="仿宋" w:eastAsia="仿宋"/>
        </w:rPr>
      </w:pPr>
      <w:r>
        <w:rPr>
          <w:rFonts w:hint="eastAsia" w:ascii="仿宋" w:hAnsi="仿宋" w:eastAsia="仿宋"/>
        </w:rPr>
        <w:t>方案管理操作：</w:t>
      </w:r>
    </w:p>
    <w:p>
      <w:pPr>
        <w:rPr>
          <w:rFonts w:ascii="仿宋" w:hAnsi="仿宋" w:eastAsia="仿宋"/>
        </w:rPr>
      </w:pPr>
    </w:p>
    <w:p>
      <w:pPr>
        <w:rPr>
          <w:rFonts w:ascii="仿宋" w:hAnsi="仿宋" w:eastAsia="仿宋"/>
        </w:rPr>
      </w:pPr>
      <w:r>
        <w:rPr>
          <w:rFonts w:hint="eastAsia" w:ascii="仿宋" w:hAnsi="仿宋" w:eastAsia="仿宋"/>
        </w:rPr>
        <w:t>新增方案： 用户能够快速创建新的统计方案，选择数据源和定义相关参数。</w:t>
      </w:r>
    </w:p>
    <w:p>
      <w:pPr>
        <w:rPr>
          <w:rFonts w:ascii="仿宋" w:hAnsi="仿宋" w:eastAsia="仿宋"/>
        </w:rPr>
      </w:pPr>
      <w:r>
        <w:rPr>
          <w:rFonts w:hint="eastAsia" w:ascii="仿宋" w:hAnsi="仿宋" w:eastAsia="仿宋"/>
        </w:rPr>
        <w:t>编辑方案： 提供方便的编辑功能，用户随时可以修改已有统计方案的配置。</w:t>
      </w:r>
    </w:p>
    <w:p>
      <w:pPr>
        <w:rPr>
          <w:rFonts w:ascii="仿宋" w:hAnsi="仿宋" w:eastAsia="仿宋"/>
        </w:rPr>
      </w:pPr>
      <w:r>
        <w:rPr>
          <w:rFonts w:hint="eastAsia" w:ascii="仿宋" w:hAnsi="仿宋" w:eastAsia="仿宋"/>
        </w:rPr>
        <w:t>预览方案： 用户可以在配置和执行前预览统计方案，确保设置的准确性。</w:t>
      </w:r>
    </w:p>
    <w:p>
      <w:pPr>
        <w:rPr>
          <w:rFonts w:ascii="仿宋" w:hAnsi="仿宋" w:eastAsia="仿宋"/>
        </w:rPr>
      </w:pPr>
      <w:r>
        <w:rPr>
          <w:rFonts w:hint="eastAsia" w:ascii="仿宋" w:hAnsi="仿宋" w:eastAsia="仿宋"/>
        </w:rPr>
        <w:t>删除方案： 提供方案删除功能，允许用户移除不再需要的统计方案。</w:t>
      </w:r>
    </w:p>
    <w:p>
      <w:pPr>
        <w:pStyle w:val="64"/>
        <w:rPr>
          <w:rFonts w:ascii="仿宋" w:hAnsi="仿宋"/>
        </w:rPr>
      </w:pPr>
      <w:r>
        <w:rPr>
          <w:rFonts w:hint="eastAsia" w:ascii="仿宋" w:hAnsi="仿宋"/>
        </w:rPr>
        <w:t>界面原型图</w:t>
      </w:r>
    </w:p>
    <w:p>
      <w:pPr>
        <w:rPr>
          <w:rFonts w:ascii="仿宋" w:hAnsi="仿宋" w:eastAsia="仿宋"/>
        </w:rPr>
      </w:pPr>
      <w:r>
        <w:rPr>
          <w:rFonts w:ascii="仿宋" w:hAnsi="仿宋" w:eastAsia="仿宋"/>
        </w:rPr>
        <w:drawing>
          <wp:inline distT="0" distB="0" distL="114300" distR="114300">
            <wp:extent cx="5265420" cy="3753485"/>
            <wp:effectExtent l="0" t="0" r="11430" b="18415"/>
            <wp:docPr id="2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4"/>
                    <pic:cNvPicPr>
                      <a:picLocks noChangeAspect="1"/>
                    </pic:cNvPicPr>
                  </pic:nvPicPr>
                  <pic:blipFill>
                    <a:blip r:embed="rId263"/>
                    <a:stretch>
                      <a:fillRect/>
                    </a:stretch>
                  </pic:blipFill>
                  <pic:spPr>
                    <a:xfrm>
                      <a:off x="0" y="0"/>
                      <a:ext cx="5265420" cy="3753485"/>
                    </a:xfrm>
                    <a:prstGeom prst="rect">
                      <a:avLst/>
                    </a:prstGeom>
                    <a:noFill/>
                    <a:ln>
                      <a:noFill/>
                    </a:ln>
                  </pic:spPr>
                </pic:pic>
              </a:graphicData>
            </a:graphic>
          </wp:inline>
        </w:drawing>
      </w:r>
    </w:p>
    <w:p>
      <w:pPr>
        <w:pStyle w:val="51"/>
        <w:rPr>
          <w:rFonts w:ascii="仿宋" w:hAnsi="仿宋"/>
        </w:rPr>
      </w:pPr>
      <w:bookmarkStart w:id="701" w:name="_Toc157943585"/>
      <w:r>
        <w:rPr>
          <w:rFonts w:hint="eastAsia" w:ascii="仿宋" w:hAnsi="仿宋"/>
        </w:rPr>
        <w:t>快捷项目分析方案管理</w:t>
      </w:r>
      <w:bookmarkEnd w:id="701"/>
    </w:p>
    <w:p>
      <w:pPr>
        <w:pStyle w:val="64"/>
        <w:rPr>
          <w:rFonts w:ascii="仿宋" w:hAnsi="仿宋"/>
        </w:rPr>
      </w:pPr>
      <w:r>
        <w:rPr>
          <w:rFonts w:hint="eastAsia" w:ascii="仿宋" w:hAnsi="仿宋"/>
        </w:rPr>
        <w:t>功能概述</w:t>
      </w:r>
    </w:p>
    <w:p>
      <w:pPr>
        <w:ind w:left="420" w:firstLine="240" w:firstLineChars="100"/>
        <w:rPr>
          <w:rFonts w:ascii="仿宋" w:hAnsi="仿宋" w:eastAsia="仿宋"/>
        </w:rPr>
      </w:pPr>
      <w:r>
        <w:rPr>
          <w:rFonts w:hint="eastAsia" w:ascii="仿宋" w:hAnsi="仿宋" w:eastAsia="仿宋"/>
        </w:rPr>
        <w:t>该组件致力于提供便捷的项目分析方案管理，支持通用压盖分析方案的编排，配置关键字进行快速服务搜索，实现高级搜索以查询方案。用户能够灵活分组、进行空间过滤，并轻松地进行方案的新增、编辑、预览和删除操作，以满足项目分析的灵活性和高效性需求。</w:t>
      </w:r>
    </w:p>
    <w:p>
      <w:pPr>
        <w:pStyle w:val="64"/>
        <w:rPr>
          <w:rFonts w:ascii="仿宋" w:hAnsi="仿宋"/>
        </w:rPr>
      </w:pPr>
      <w:r>
        <w:rPr>
          <w:rFonts w:hint="eastAsia" w:ascii="仿宋" w:hAnsi="仿宋"/>
        </w:rPr>
        <w:t>功能规格</w:t>
      </w:r>
    </w:p>
    <w:p>
      <w:pPr>
        <w:ind w:left="420" w:firstLine="240" w:firstLineChars="100"/>
        <w:rPr>
          <w:rFonts w:ascii="仿宋" w:hAnsi="仿宋" w:eastAsia="仿宋"/>
        </w:rPr>
      </w:pPr>
      <w:r>
        <w:rPr>
          <w:rFonts w:hint="eastAsia" w:ascii="仿宋" w:hAnsi="仿宋" w:eastAsia="仿宋"/>
        </w:rPr>
        <w:t>1、支持将通用压盖分析方案编排</w:t>
      </w:r>
    </w:p>
    <w:p>
      <w:pPr>
        <w:ind w:left="420" w:firstLine="240" w:firstLineChars="100"/>
        <w:rPr>
          <w:rFonts w:ascii="仿宋" w:hAnsi="仿宋" w:eastAsia="仿宋"/>
        </w:rPr>
      </w:pPr>
      <w:r>
        <w:rPr>
          <w:rFonts w:hint="eastAsia" w:ascii="仿宋" w:hAnsi="仿宋" w:eastAsia="仿宋"/>
        </w:rPr>
        <w:t>2、支持配置关键字搜索（服务）</w:t>
      </w:r>
    </w:p>
    <w:p>
      <w:pPr>
        <w:ind w:left="420" w:firstLine="240" w:firstLineChars="100"/>
        <w:rPr>
          <w:rFonts w:ascii="仿宋" w:hAnsi="仿宋" w:eastAsia="仿宋"/>
        </w:rPr>
      </w:pPr>
      <w:r>
        <w:rPr>
          <w:rFonts w:hint="eastAsia" w:ascii="仿宋" w:hAnsi="仿宋" w:eastAsia="仿宋"/>
        </w:rPr>
        <w:t>3、支持配置高级搜索（查询方案）</w:t>
      </w:r>
    </w:p>
    <w:p>
      <w:pPr>
        <w:ind w:left="420" w:firstLine="240" w:firstLineChars="100"/>
        <w:rPr>
          <w:rFonts w:ascii="仿宋" w:hAnsi="仿宋" w:eastAsia="仿宋"/>
        </w:rPr>
      </w:pPr>
      <w:r>
        <w:rPr>
          <w:rFonts w:hint="eastAsia" w:ascii="仿宋" w:hAnsi="仿宋" w:eastAsia="仿宋"/>
        </w:rPr>
        <w:t>4、支持方案分组</w:t>
      </w:r>
    </w:p>
    <w:p>
      <w:pPr>
        <w:ind w:left="420" w:firstLine="240" w:firstLineChars="100"/>
        <w:rPr>
          <w:rFonts w:ascii="仿宋" w:hAnsi="仿宋" w:eastAsia="仿宋"/>
        </w:rPr>
      </w:pPr>
      <w:r>
        <w:rPr>
          <w:rFonts w:hint="eastAsia" w:ascii="仿宋" w:hAnsi="仿宋" w:eastAsia="仿宋"/>
        </w:rPr>
        <w:t>5、支持空间过滤</w:t>
      </w:r>
    </w:p>
    <w:p>
      <w:pPr>
        <w:ind w:left="420" w:firstLine="240" w:firstLineChars="100"/>
        <w:rPr>
          <w:rFonts w:ascii="仿宋" w:hAnsi="仿宋" w:eastAsia="仿宋"/>
        </w:rPr>
      </w:pPr>
      <w:r>
        <w:rPr>
          <w:rFonts w:hint="eastAsia" w:ascii="仿宋" w:hAnsi="仿宋" w:eastAsia="仿宋"/>
        </w:rPr>
        <w:t>6、支持显示方案描述</w:t>
      </w:r>
    </w:p>
    <w:p>
      <w:pPr>
        <w:ind w:left="420" w:firstLine="240" w:firstLineChars="100"/>
        <w:rPr>
          <w:rFonts w:ascii="仿宋" w:hAnsi="仿宋" w:eastAsia="仿宋"/>
        </w:rPr>
      </w:pPr>
      <w:r>
        <w:rPr>
          <w:rFonts w:hint="eastAsia" w:ascii="仿宋" w:hAnsi="仿宋" w:eastAsia="仿宋"/>
        </w:rPr>
        <w:t>7、支持方案新增、编辑、预览、删除</w:t>
      </w:r>
    </w:p>
    <w:p>
      <w:pPr>
        <w:pStyle w:val="64"/>
        <w:rPr>
          <w:rFonts w:ascii="仿宋" w:hAnsi="仿宋"/>
        </w:rPr>
      </w:pPr>
      <w:r>
        <w:rPr>
          <w:rFonts w:hint="eastAsia" w:ascii="仿宋" w:hAnsi="仿宋"/>
        </w:rPr>
        <w:t>业务流程图</w:t>
      </w:r>
    </w:p>
    <w:p>
      <w:pPr>
        <w:ind w:left="420" w:firstLine="240" w:firstLineChars="100"/>
        <w:rPr>
          <w:rFonts w:ascii="仿宋" w:hAnsi="仿宋" w:eastAsia="仿宋"/>
        </w:rPr>
      </w:pPr>
      <w:r>
        <w:rPr>
          <w:rFonts w:hint="eastAsia" w:ascii="仿宋" w:hAnsi="仿宋" w:eastAsia="仿宋"/>
        </w:rPr>
        <w:t>无</w:t>
      </w:r>
    </w:p>
    <w:p>
      <w:pPr>
        <w:pStyle w:val="64"/>
        <w:rPr>
          <w:rFonts w:ascii="仿宋" w:hAnsi="仿宋"/>
        </w:rPr>
      </w:pPr>
      <w:r>
        <w:rPr>
          <w:rFonts w:hint="eastAsia" w:ascii="仿宋" w:hAnsi="仿宋"/>
        </w:rPr>
        <w:t>数据流程图</w:t>
      </w:r>
    </w:p>
    <w:p>
      <w:pPr>
        <w:ind w:left="420" w:firstLine="240" w:firstLineChars="100"/>
        <w:rPr>
          <w:rFonts w:ascii="仿宋" w:hAnsi="仿宋" w:eastAsia="仿宋"/>
        </w:rPr>
      </w:pPr>
      <w:r>
        <w:rPr>
          <w:rFonts w:hint="eastAsia" w:ascii="仿宋" w:hAnsi="仿宋" w:eastAsia="仿宋"/>
        </w:rPr>
        <w:t>无</w:t>
      </w:r>
    </w:p>
    <w:p>
      <w:pPr>
        <w:pStyle w:val="64"/>
        <w:rPr>
          <w:rFonts w:ascii="仿宋" w:hAnsi="仿宋"/>
        </w:rPr>
      </w:pPr>
      <w:r>
        <w:rPr>
          <w:rFonts w:hint="eastAsia" w:ascii="仿宋" w:hAnsi="仿宋"/>
        </w:rPr>
        <w:t>功能设计详细描述</w:t>
      </w:r>
    </w:p>
    <w:p>
      <w:pPr>
        <w:numPr>
          <w:ilvl w:val="0"/>
          <w:numId w:val="187"/>
        </w:numPr>
        <w:rPr>
          <w:rFonts w:ascii="仿宋" w:hAnsi="仿宋" w:eastAsia="仿宋"/>
        </w:rPr>
      </w:pPr>
      <w:r>
        <w:rPr>
          <w:rFonts w:hint="eastAsia" w:ascii="仿宋" w:hAnsi="仿宋" w:eastAsia="仿宋"/>
        </w:rPr>
        <w:t>通用压盖分析方案编排：</w:t>
      </w:r>
    </w:p>
    <w:p>
      <w:pPr>
        <w:rPr>
          <w:rFonts w:ascii="仿宋" w:hAnsi="仿宋" w:eastAsia="仿宋"/>
        </w:rPr>
      </w:pPr>
    </w:p>
    <w:p>
      <w:pPr>
        <w:rPr>
          <w:rFonts w:ascii="仿宋" w:hAnsi="仿宋" w:eastAsia="仿宋"/>
        </w:rPr>
      </w:pPr>
      <w:r>
        <w:rPr>
          <w:rFonts w:hint="eastAsia" w:ascii="仿宋" w:hAnsi="仿宋" w:eastAsia="仿宋"/>
        </w:rPr>
        <w:t>用户能够通过该系统对通用压盖分析方案进行灵活编排，包括定义数据源、压盖指标等，以满足不同项目分析需求。</w:t>
      </w:r>
    </w:p>
    <w:p>
      <w:pPr>
        <w:numPr>
          <w:ilvl w:val="0"/>
          <w:numId w:val="187"/>
        </w:numPr>
        <w:rPr>
          <w:rFonts w:ascii="仿宋" w:hAnsi="仿宋" w:eastAsia="仿宋"/>
        </w:rPr>
      </w:pPr>
      <w:r>
        <w:rPr>
          <w:rFonts w:hint="eastAsia" w:ascii="仿宋" w:hAnsi="仿宋" w:eastAsia="仿宋"/>
        </w:rPr>
        <w:t>配置关键字搜索（服务）：</w:t>
      </w:r>
    </w:p>
    <w:p>
      <w:pPr>
        <w:rPr>
          <w:rFonts w:ascii="仿宋" w:hAnsi="仿宋" w:eastAsia="仿宋"/>
        </w:rPr>
      </w:pPr>
    </w:p>
    <w:p>
      <w:pPr>
        <w:rPr>
          <w:rFonts w:ascii="仿宋" w:hAnsi="仿宋" w:eastAsia="仿宋"/>
        </w:rPr>
      </w:pPr>
      <w:r>
        <w:rPr>
          <w:rFonts w:hint="eastAsia" w:ascii="仿宋" w:hAnsi="仿宋" w:eastAsia="仿宋"/>
        </w:rPr>
        <w:t>提供关键字搜索功能，用户可以配置关键字用于快速检索相关服务，提高方案查找效率。</w:t>
      </w:r>
    </w:p>
    <w:p>
      <w:pPr>
        <w:numPr>
          <w:ilvl w:val="0"/>
          <w:numId w:val="187"/>
        </w:numPr>
        <w:rPr>
          <w:rFonts w:ascii="仿宋" w:hAnsi="仿宋" w:eastAsia="仿宋"/>
        </w:rPr>
      </w:pPr>
      <w:r>
        <w:rPr>
          <w:rFonts w:hint="eastAsia" w:ascii="仿宋" w:hAnsi="仿宋" w:eastAsia="仿宋"/>
        </w:rPr>
        <w:t>配置高级搜索（查询方案）：</w:t>
      </w:r>
    </w:p>
    <w:p>
      <w:pPr>
        <w:rPr>
          <w:rFonts w:ascii="仿宋" w:hAnsi="仿宋" w:eastAsia="仿宋"/>
        </w:rPr>
      </w:pPr>
    </w:p>
    <w:p>
      <w:pPr>
        <w:rPr>
          <w:rFonts w:ascii="仿宋" w:hAnsi="仿宋" w:eastAsia="仿宋"/>
        </w:rPr>
      </w:pPr>
      <w:r>
        <w:rPr>
          <w:rFonts w:hint="eastAsia" w:ascii="仿宋" w:hAnsi="仿宋" w:eastAsia="仿宋"/>
        </w:rPr>
        <w:t>用户可配置高级搜索条件，以便根据特定要求查询方案，使得方案管理更为细致和精确。</w:t>
      </w:r>
    </w:p>
    <w:p>
      <w:pPr>
        <w:numPr>
          <w:ilvl w:val="0"/>
          <w:numId w:val="187"/>
        </w:numPr>
        <w:rPr>
          <w:rFonts w:ascii="仿宋" w:hAnsi="仿宋" w:eastAsia="仿宋"/>
        </w:rPr>
      </w:pPr>
      <w:r>
        <w:rPr>
          <w:rFonts w:hint="eastAsia" w:ascii="仿宋" w:hAnsi="仿宋" w:eastAsia="仿宋"/>
        </w:rPr>
        <w:t>方案分组：</w:t>
      </w:r>
    </w:p>
    <w:p>
      <w:pPr>
        <w:rPr>
          <w:rFonts w:ascii="仿宋" w:hAnsi="仿宋" w:eastAsia="仿宋"/>
        </w:rPr>
      </w:pPr>
    </w:p>
    <w:p>
      <w:pPr>
        <w:rPr>
          <w:rFonts w:ascii="仿宋" w:hAnsi="仿宋" w:eastAsia="仿宋"/>
        </w:rPr>
      </w:pPr>
      <w:r>
        <w:rPr>
          <w:rFonts w:hint="eastAsia" w:ascii="仿宋" w:hAnsi="仿宋" w:eastAsia="仿宋"/>
        </w:rPr>
        <w:t>用户可以将相似的分析方案进行分组，有序地管理和组织各类项目分析方案。</w:t>
      </w:r>
    </w:p>
    <w:p>
      <w:pPr>
        <w:numPr>
          <w:ilvl w:val="0"/>
          <w:numId w:val="187"/>
        </w:numPr>
        <w:rPr>
          <w:rFonts w:ascii="仿宋" w:hAnsi="仿宋" w:eastAsia="仿宋"/>
        </w:rPr>
      </w:pPr>
      <w:r>
        <w:rPr>
          <w:rFonts w:hint="eastAsia" w:ascii="仿宋" w:hAnsi="仿宋" w:eastAsia="仿宋"/>
        </w:rPr>
        <w:t>空间过滤：</w:t>
      </w:r>
    </w:p>
    <w:p>
      <w:pPr>
        <w:rPr>
          <w:rFonts w:ascii="仿宋" w:hAnsi="仿宋" w:eastAsia="仿宋"/>
        </w:rPr>
      </w:pPr>
    </w:p>
    <w:p>
      <w:pPr>
        <w:rPr>
          <w:rFonts w:ascii="仿宋" w:hAnsi="仿宋" w:eastAsia="仿宋"/>
        </w:rPr>
      </w:pPr>
      <w:r>
        <w:rPr>
          <w:rFonts w:hint="eastAsia" w:ascii="仿宋" w:hAnsi="仿宋" w:eastAsia="仿宋"/>
        </w:rPr>
        <w:t>提供空间过滤功能，用户能够按照特定的空间维度进行过滤，以更好地控制和定位分析范围。</w:t>
      </w:r>
    </w:p>
    <w:p>
      <w:pPr>
        <w:numPr>
          <w:ilvl w:val="0"/>
          <w:numId w:val="187"/>
        </w:numPr>
        <w:rPr>
          <w:rFonts w:ascii="仿宋" w:hAnsi="仿宋" w:eastAsia="仿宋"/>
        </w:rPr>
      </w:pPr>
      <w:r>
        <w:rPr>
          <w:rFonts w:hint="eastAsia" w:ascii="仿宋" w:hAnsi="仿宋" w:eastAsia="仿宋"/>
        </w:rPr>
        <w:t>显示方案描述：</w:t>
      </w:r>
    </w:p>
    <w:p>
      <w:pPr>
        <w:rPr>
          <w:rFonts w:ascii="仿宋" w:hAnsi="仿宋" w:eastAsia="仿宋"/>
        </w:rPr>
      </w:pPr>
    </w:p>
    <w:p>
      <w:pPr>
        <w:rPr>
          <w:rFonts w:ascii="仿宋" w:hAnsi="仿宋" w:eastAsia="仿宋"/>
        </w:rPr>
      </w:pPr>
      <w:r>
        <w:rPr>
          <w:rFonts w:hint="eastAsia" w:ascii="仿宋" w:hAnsi="仿宋" w:eastAsia="仿宋"/>
        </w:rPr>
        <w:t>每个分析方案都支持详细描述，用户能够清晰了解方案的目的和应用场景，提升方案管理的可读性。</w:t>
      </w:r>
    </w:p>
    <w:p>
      <w:pPr>
        <w:numPr>
          <w:ilvl w:val="0"/>
          <w:numId w:val="187"/>
        </w:numPr>
        <w:rPr>
          <w:rFonts w:ascii="仿宋" w:hAnsi="仿宋" w:eastAsia="仿宋"/>
        </w:rPr>
      </w:pPr>
      <w:r>
        <w:rPr>
          <w:rFonts w:hint="eastAsia" w:ascii="仿宋" w:hAnsi="仿宋" w:eastAsia="仿宋"/>
        </w:rPr>
        <w:t>方案管理操作：</w:t>
      </w:r>
    </w:p>
    <w:p>
      <w:pPr>
        <w:rPr>
          <w:rFonts w:ascii="仿宋" w:hAnsi="仿宋" w:eastAsia="仿宋"/>
        </w:rPr>
      </w:pPr>
    </w:p>
    <w:p>
      <w:pPr>
        <w:rPr>
          <w:rFonts w:ascii="仿宋" w:hAnsi="仿宋" w:eastAsia="仿宋"/>
        </w:rPr>
      </w:pPr>
      <w:r>
        <w:rPr>
          <w:rFonts w:hint="eastAsia" w:ascii="仿宋" w:hAnsi="仿宋" w:eastAsia="仿宋"/>
        </w:rPr>
        <w:t>新增方案： 用户可以快速创建新的分析方案，选择数据源、配置压盖指标等。</w:t>
      </w:r>
    </w:p>
    <w:p>
      <w:pPr>
        <w:rPr>
          <w:rFonts w:ascii="仿宋" w:hAnsi="仿宋" w:eastAsia="仿宋"/>
        </w:rPr>
      </w:pPr>
      <w:r>
        <w:rPr>
          <w:rFonts w:hint="eastAsia" w:ascii="仿宋" w:hAnsi="仿宋" w:eastAsia="仿宋"/>
        </w:rPr>
        <w:t>编辑方案： 提供简便的编辑功能，方便用户随时修改已有分析方案的配置。</w:t>
      </w:r>
    </w:p>
    <w:p>
      <w:pPr>
        <w:rPr>
          <w:rFonts w:ascii="仿宋" w:hAnsi="仿宋" w:eastAsia="仿宋"/>
        </w:rPr>
      </w:pPr>
      <w:r>
        <w:rPr>
          <w:rFonts w:hint="eastAsia" w:ascii="仿宋" w:hAnsi="仿宋" w:eastAsia="仿宋"/>
        </w:rPr>
        <w:t>预览方案： 用户可以在配置和执行前预览分析方案，确保设置的准确性。</w:t>
      </w:r>
    </w:p>
    <w:p>
      <w:pPr>
        <w:rPr>
          <w:rFonts w:ascii="仿宋" w:hAnsi="仿宋" w:eastAsia="仿宋"/>
        </w:rPr>
      </w:pPr>
      <w:r>
        <w:rPr>
          <w:rFonts w:hint="eastAsia" w:ascii="仿宋" w:hAnsi="仿宋" w:eastAsia="仿宋"/>
        </w:rPr>
        <w:t>删除方案： 提供删除功能，允许用户移除不再需要的分析方案。</w:t>
      </w:r>
    </w:p>
    <w:p>
      <w:pPr>
        <w:pStyle w:val="64"/>
        <w:rPr>
          <w:rFonts w:ascii="仿宋" w:hAnsi="仿宋"/>
        </w:rPr>
      </w:pPr>
      <w:r>
        <w:rPr>
          <w:rFonts w:hint="eastAsia" w:ascii="仿宋" w:hAnsi="仿宋"/>
        </w:rPr>
        <w:t>界面原型图</w:t>
      </w:r>
    </w:p>
    <w:p>
      <w:pPr>
        <w:rPr>
          <w:rFonts w:ascii="仿宋" w:hAnsi="仿宋" w:eastAsia="仿宋"/>
        </w:rPr>
      </w:pPr>
      <w:r>
        <w:rPr>
          <w:rFonts w:ascii="仿宋" w:hAnsi="仿宋" w:eastAsia="仿宋"/>
        </w:rPr>
        <w:drawing>
          <wp:inline distT="0" distB="0" distL="114300" distR="114300">
            <wp:extent cx="5265420" cy="3744595"/>
            <wp:effectExtent l="0" t="0" r="11430" b="8255"/>
            <wp:docPr id="2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5"/>
                    <pic:cNvPicPr>
                      <a:picLocks noChangeAspect="1"/>
                    </pic:cNvPicPr>
                  </pic:nvPicPr>
                  <pic:blipFill>
                    <a:blip r:embed="rId264"/>
                    <a:stretch>
                      <a:fillRect/>
                    </a:stretch>
                  </pic:blipFill>
                  <pic:spPr>
                    <a:xfrm>
                      <a:off x="0" y="0"/>
                      <a:ext cx="5265420" cy="3744595"/>
                    </a:xfrm>
                    <a:prstGeom prst="rect">
                      <a:avLst/>
                    </a:prstGeom>
                    <a:noFill/>
                    <a:ln>
                      <a:noFill/>
                    </a:ln>
                  </pic:spPr>
                </pic:pic>
              </a:graphicData>
            </a:graphic>
          </wp:inline>
        </w:drawing>
      </w:r>
    </w:p>
    <w:p>
      <w:pPr>
        <w:pStyle w:val="50"/>
        <w:rPr>
          <w:rFonts w:ascii="仿宋" w:hAnsi="仿宋"/>
        </w:rPr>
      </w:pPr>
      <w:r>
        <w:rPr>
          <w:rFonts w:hint="eastAsia" w:ascii="仿宋" w:hAnsi="仿宋"/>
        </w:rPr>
        <w:t>制图功能</w:t>
      </w:r>
    </w:p>
    <w:p>
      <w:pPr>
        <w:pStyle w:val="51"/>
        <w:rPr>
          <w:rFonts w:ascii="仿宋" w:hAnsi="仿宋"/>
        </w:rPr>
      </w:pPr>
      <w:r>
        <w:rPr>
          <w:rFonts w:hint="eastAsia" w:ascii="仿宋" w:hAnsi="仿宋"/>
        </w:rPr>
        <w:t>图幅制图导出PDF</w:t>
      </w:r>
    </w:p>
    <w:p>
      <w:pPr>
        <w:pStyle w:val="64"/>
        <w:rPr>
          <w:rFonts w:ascii="仿宋" w:hAnsi="仿宋"/>
        </w:rPr>
      </w:pPr>
      <w:r>
        <w:rPr>
          <w:rFonts w:hint="eastAsia" w:ascii="仿宋" w:hAnsi="仿宋"/>
        </w:rPr>
        <w:t>功能概述</w:t>
      </w:r>
    </w:p>
    <w:p>
      <w:pPr>
        <w:ind w:left="420" w:firstLine="240" w:firstLineChars="100"/>
        <w:rPr>
          <w:rFonts w:ascii="仿宋" w:hAnsi="仿宋" w:eastAsia="仿宋"/>
        </w:rPr>
      </w:pPr>
      <w:r>
        <w:rPr>
          <w:rFonts w:hint="eastAsia" w:ascii="仿宋" w:hAnsi="仿宋" w:eastAsia="仿宋"/>
        </w:rPr>
        <w:t>该功能支持将地块信息根据图幅比例尺进行制图并导出为PDF。</w:t>
      </w:r>
    </w:p>
    <w:p>
      <w:pPr>
        <w:pStyle w:val="64"/>
        <w:rPr>
          <w:rFonts w:ascii="仿宋" w:hAnsi="仿宋"/>
        </w:rPr>
      </w:pPr>
      <w:r>
        <w:rPr>
          <w:rFonts w:hint="eastAsia" w:ascii="仿宋" w:hAnsi="仿宋"/>
        </w:rPr>
        <w:t>功能规格</w:t>
      </w:r>
    </w:p>
    <w:p>
      <w:pPr>
        <w:ind w:left="420" w:firstLine="240" w:firstLineChars="100"/>
        <w:rPr>
          <w:rFonts w:ascii="仿宋" w:hAnsi="仿宋" w:eastAsia="仿宋"/>
        </w:rPr>
      </w:pPr>
      <w:r>
        <w:rPr>
          <w:rFonts w:hint="eastAsia" w:ascii="仿宋" w:hAnsi="仿宋" w:eastAsia="仿宋"/>
        </w:rPr>
        <w:t>1、支持WKT以及Geojson格式的地块空间信息</w:t>
      </w:r>
    </w:p>
    <w:p>
      <w:pPr>
        <w:ind w:left="420" w:firstLine="240" w:firstLineChars="100"/>
        <w:rPr>
          <w:rFonts w:ascii="仿宋" w:hAnsi="仿宋" w:eastAsia="仿宋"/>
        </w:rPr>
      </w:pPr>
      <w:r>
        <w:rPr>
          <w:rFonts w:hint="eastAsia" w:ascii="仿宋" w:hAnsi="仿宋" w:eastAsia="仿宋"/>
        </w:rPr>
        <w:t>2、支持模板配置</w:t>
      </w:r>
    </w:p>
    <w:p>
      <w:pPr>
        <w:pStyle w:val="64"/>
        <w:rPr>
          <w:rFonts w:ascii="仿宋" w:hAnsi="仿宋"/>
        </w:rPr>
      </w:pPr>
      <w:r>
        <w:rPr>
          <w:rFonts w:hint="eastAsia" w:ascii="仿宋" w:hAnsi="仿宋"/>
        </w:rPr>
        <w:t>业务流程图</w:t>
      </w:r>
    </w:p>
    <w:p>
      <w:pPr>
        <w:ind w:left="420" w:firstLine="240" w:firstLineChars="100"/>
        <w:jc w:val="center"/>
        <w:rPr>
          <w:rFonts w:ascii="仿宋" w:hAnsi="仿宋" w:eastAsia="仿宋"/>
        </w:rPr>
      </w:pPr>
      <w:r>
        <w:rPr>
          <w:rFonts w:hint="eastAsia" w:ascii="仿宋" w:hAnsi="仿宋" w:eastAsia="仿宋"/>
        </w:rPr>
        <w:drawing>
          <wp:inline distT="0" distB="0" distL="114300" distR="114300">
            <wp:extent cx="5268595" cy="2733040"/>
            <wp:effectExtent l="52070" t="13970" r="70485" b="91440"/>
            <wp:docPr id="287" name="图片 287" descr="图幅制图.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图幅制图.drawio"/>
                    <pic:cNvPicPr>
                      <a:picLocks noChangeAspect="1"/>
                    </pic:cNvPicPr>
                  </pic:nvPicPr>
                  <pic:blipFill>
                    <a:blip r:embed="rId265"/>
                    <a:stretch>
                      <a:fillRect/>
                    </a:stretch>
                  </pic:blipFill>
                  <pic:spPr>
                    <a:xfrm>
                      <a:off x="0" y="0"/>
                      <a:ext cx="5268595" cy="273304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rPr>
          <w:rFonts w:ascii="仿宋" w:hAnsi="仿宋"/>
        </w:rPr>
      </w:pPr>
      <w:r>
        <w:rPr>
          <w:rFonts w:hint="eastAsia" w:ascii="仿宋" w:hAnsi="仿宋"/>
        </w:rPr>
        <w:t>数据流程图</w:t>
      </w:r>
    </w:p>
    <w:p>
      <w:pPr>
        <w:ind w:left="420" w:firstLine="240" w:firstLineChars="100"/>
        <w:rPr>
          <w:rFonts w:ascii="仿宋" w:hAnsi="仿宋" w:eastAsia="仿宋"/>
        </w:rPr>
      </w:pPr>
      <w:r>
        <w:rPr>
          <w:rFonts w:hint="eastAsia" w:ascii="仿宋" w:hAnsi="仿宋" w:eastAsia="仿宋"/>
        </w:rPr>
        <w:t>无</w:t>
      </w:r>
    </w:p>
    <w:p>
      <w:pPr>
        <w:pStyle w:val="64"/>
        <w:rPr>
          <w:rFonts w:ascii="仿宋" w:hAnsi="仿宋"/>
        </w:rPr>
      </w:pPr>
      <w:r>
        <w:rPr>
          <w:rFonts w:hint="eastAsia" w:ascii="仿宋" w:hAnsi="仿宋"/>
        </w:rPr>
        <w:t>功能设计详细描述</w:t>
      </w:r>
    </w:p>
    <w:p>
      <w:pPr>
        <w:pStyle w:val="61"/>
        <w:numPr>
          <w:ilvl w:val="0"/>
          <w:numId w:val="188"/>
        </w:numPr>
        <w:rPr>
          <w:rFonts w:ascii="仿宋" w:hAnsi="仿宋"/>
        </w:rPr>
      </w:pPr>
      <w:r>
        <w:rPr>
          <w:rFonts w:hint="eastAsia" w:ascii="仿宋" w:hAnsi="仿宋"/>
        </w:rPr>
        <w:t>传入项目地块空间信息（包括面以及标注点），图幅名称，图幅比例尺以及缩略图大小等模板信息。</w:t>
      </w:r>
    </w:p>
    <w:p>
      <w:pPr>
        <w:pStyle w:val="61"/>
        <w:numPr>
          <w:ilvl w:val="0"/>
          <w:numId w:val="188"/>
        </w:numPr>
        <w:rPr>
          <w:rFonts w:ascii="仿宋" w:hAnsi="仿宋"/>
        </w:rPr>
      </w:pPr>
      <w:r>
        <w:rPr>
          <w:rFonts w:hint="eastAsia" w:ascii="仿宋" w:hAnsi="仿宋"/>
        </w:rPr>
        <w:t>根据图幅名称选用不同的图幅服务，并根据地块空间信息进行空间过滤，获取相交的图幅列表。</w:t>
      </w:r>
    </w:p>
    <w:p>
      <w:pPr>
        <w:pStyle w:val="61"/>
        <w:numPr>
          <w:ilvl w:val="0"/>
          <w:numId w:val="188"/>
        </w:numPr>
        <w:rPr>
          <w:rFonts w:ascii="仿宋" w:hAnsi="仿宋"/>
        </w:rPr>
      </w:pPr>
      <w:r>
        <w:rPr>
          <w:rFonts w:hint="eastAsia" w:ascii="仿宋" w:hAnsi="仿宋"/>
        </w:rPr>
        <w:t>生成一个唯一标识ID，并将模板信息存入在同名的JSON文件中。</w:t>
      </w:r>
    </w:p>
    <w:p>
      <w:pPr>
        <w:pStyle w:val="61"/>
        <w:numPr>
          <w:ilvl w:val="0"/>
          <w:numId w:val="188"/>
        </w:numPr>
        <w:rPr>
          <w:rFonts w:ascii="仿宋" w:hAnsi="仿宋"/>
        </w:rPr>
      </w:pPr>
      <w:r>
        <w:rPr>
          <w:rFonts w:hint="eastAsia" w:ascii="仿宋" w:hAnsi="仿宋"/>
        </w:rPr>
        <w:t>用图幅列表的图幅号以及唯一标识ID轮询请求制图渲染页面地址。</w:t>
      </w:r>
    </w:p>
    <w:p>
      <w:pPr>
        <w:pStyle w:val="61"/>
        <w:numPr>
          <w:ilvl w:val="0"/>
          <w:numId w:val="188"/>
        </w:numPr>
        <w:rPr>
          <w:rFonts w:ascii="仿宋" w:hAnsi="仿宋"/>
        </w:rPr>
      </w:pPr>
      <w:r>
        <w:rPr>
          <w:rFonts w:hint="eastAsia" w:ascii="仿宋" w:hAnsi="仿宋"/>
        </w:rPr>
        <w:t>制图渲染页面中根据唯一标识ID以及图幅号请求分段接口，接口返回该图幅bbox，分段后的地块空间信息（面，点）以及模板信息。</w:t>
      </w:r>
    </w:p>
    <w:p>
      <w:pPr>
        <w:pStyle w:val="61"/>
        <w:numPr>
          <w:ilvl w:val="0"/>
          <w:numId w:val="188"/>
        </w:numPr>
      </w:pPr>
      <w:r>
        <w:rPr>
          <w:rFonts w:hint="eastAsia" w:ascii="仿宋" w:hAnsi="仿宋"/>
        </w:rPr>
        <w:t>轮询结束后会生成多张图片，转换为PDF导出。</w:t>
      </w:r>
    </w:p>
    <w:p>
      <w:pPr>
        <w:pStyle w:val="50"/>
        <w:rPr>
          <w:rFonts w:hint="eastAsia" w:ascii="仿宋" w:hAnsi="仿宋" w:eastAsia="仿宋" w:cs="Times New Roman"/>
          <w:b/>
          <w:kern w:val="2"/>
          <w:sz w:val="28"/>
          <w:lang w:val="en-US" w:eastAsia="zh-CN" w:bidi="ar-SA"/>
        </w:rPr>
      </w:pPr>
      <w:bookmarkStart w:id="702" w:name="_Toc157943586"/>
      <w:r>
        <w:rPr>
          <w:rFonts w:hint="eastAsia" w:ascii="仿宋" w:hAnsi="仿宋" w:cs="Times New Roman"/>
          <w:b/>
          <w:kern w:val="2"/>
          <w:sz w:val="28"/>
          <w:lang w:val="en-US" w:eastAsia="zh-CN" w:bidi="ar-SA"/>
        </w:rPr>
        <w:t>地图扩展库</w:t>
      </w:r>
    </w:p>
    <w:p>
      <w:pPr>
        <w:rPr>
          <w:rFonts w:hint="eastAsia"/>
          <w:lang w:val="en-US" w:eastAsia="zh-CN"/>
        </w:rPr>
      </w:pPr>
    </w:p>
    <w:p>
      <w:pPr>
        <w:pStyle w:val="51"/>
        <w:bidi w:val="0"/>
        <w:rPr>
          <w:rFonts w:hint="eastAsia"/>
          <w:lang w:val="en-US" w:eastAsia="zh-CN"/>
        </w:rPr>
      </w:pPr>
      <w:r>
        <w:rPr>
          <w:rFonts w:hint="eastAsia"/>
          <w:lang w:val="en-US" w:eastAsia="zh-CN"/>
        </w:rPr>
        <w:t>分段专题图</w:t>
      </w:r>
    </w:p>
    <w:p>
      <w:pPr>
        <w:pStyle w:val="64"/>
        <w:rPr>
          <w:rFonts w:hint="eastAsia" w:ascii="仿宋" w:hAnsi="仿宋"/>
          <w:lang w:val="en-US" w:eastAsia="zh-CN"/>
        </w:rPr>
      </w:pPr>
      <w:r>
        <w:rPr>
          <w:rFonts w:hint="eastAsia" w:ascii="仿宋" w:hAnsi="仿宋"/>
          <w:lang w:val="en-US" w:eastAsia="zh-CN"/>
        </w:rPr>
        <w:t>功能概述</w:t>
      </w:r>
    </w:p>
    <w:p>
      <w:pPr>
        <w:pStyle w:val="61"/>
        <w:bidi w:val="0"/>
        <w:rPr>
          <w:rFonts w:hint="eastAsia"/>
          <w:lang w:val="en-US" w:eastAsia="zh-CN"/>
        </w:rPr>
      </w:pPr>
      <w:r>
        <w:rPr>
          <w:rFonts w:hint="eastAsia"/>
          <w:lang w:val="en-US" w:eastAsia="zh-CN"/>
        </w:rPr>
        <w:t>分段专题图是一种地图制图技术，通过将数据按照一定范围划分成多个类别，并使用不同的颜色或符号进行编码，直观展示地理空间上的数据分布情况，帮助用户分析数据、突出差异、传达信息、支持决策，同时具备良好的视觉效果，是地图制图中常用的重要工具之一。</w:t>
      </w:r>
    </w:p>
    <w:p>
      <w:pPr>
        <w:pStyle w:val="64"/>
        <w:rPr>
          <w:rFonts w:hint="eastAsia" w:ascii="仿宋" w:hAnsi="仿宋"/>
          <w:lang w:val="en-US" w:eastAsia="zh-CN"/>
        </w:rPr>
      </w:pPr>
      <w:r>
        <w:rPr>
          <w:rFonts w:hint="eastAsia" w:ascii="仿宋" w:hAnsi="仿宋"/>
          <w:lang w:val="en-US" w:eastAsia="zh-CN"/>
        </w:rPr>
        <w:t>功能规格</w:t>
      </w:r>
    </w:p>
    <w:p>
      <w:pPr>
        <w:pStyle w:val="61"/>
        <w:numPr>
          <w:ilvl w:val="0"/>
          <w:numId w:val="189"/>
        </w:numPr>
        <w:rPr>
          <w:rFonts w:hint="eastAsia" w:ascii="仿宋" w:hAnsi="仿宋"/>
          <w:lang w:val="en-US" w:eastAsia="zh-CN"/>
        </w:rPr>
      </w:pPr>
      <w:r>
        <w:rPr>
          <w:rFonts w:hint="eastAsia" w:ascii="仿宋" w:hAnsi="仿宋"/>
          <w:lang w:val="en-US" w:eastAsia="zh-CN"/>
        </w:rPr>
        <w:t>自动或自定义分段：系统支持自动分段功能，同时提供用户可自定义的分段设置，以满足不同数据呈现需求。</w:t>
      </w:r>
    </w:p>
    <w:p>
      <w:pPr>
        <w:pStyle w:val="61"/>
        <w:numPr>
          <w:ilvl w:val="0"/>
          <w:numId w:val="189"/>
        </w:numPr>
        <w:rPr>
          <w:rFonts w:hint="eastAsia" w:ascii="仿宋" w:hAnsi="仿宋"/>
          <w:lang w:val="en-US" w:eastAsia="zh-CN"/>
        </w:rPr>
      </w:pPr>
      <w:r>
        <w:rPr>
          <w:rFonts w:hint="eastAsia" w:ascii="仿宋" w:hAnsi="仿宋"/>
          <w:lang w:val="en-US" w:eastAsia="zh-CN"/>
        </w:rPr>
        <w:t>外部数据源与WFS服务数据关联：系统具备与外部数据源和WFS服务数据的接入能力，用户可方便地将外部数据源与地图数据进行关联和整合</w:t>
      </w:r>
    </w:p>
    <w:p>
      <w:pPr>
        <w:pStyle w:val="61"/>
        <w:numPr>
          <w:ilvl w:val="0"/>
          <w:numId w:val="189"/>
        </w:numPr>
        <w:rPr>
          <w:rFonts w:hint="eastAsia" w:ascii="仿宋" w:hAnsi="仿宋"/>
          <w:lang w:val="en-US" w:eastAsia="zh-CN"/>
        </w:rPr>
      </w:pPr>
      <w:r>
        <w:rPr>
          <w:rFonts w:hint="eastAsia" w:ascii="仿宋" w:hAnsi="仿宋"/>
          <w:lang w:val="en-US" w:eastAsia="zh-CN"/>
        </w:rPr>
        <w:t>专题图显隐设置：用户可根据需求灵活控制专题图的显隐，以便随时调整地图内容的展示与隐藏。</w:t>
      </w:r>
    </w:p>
    <w:p>
      <w:pPr>
        <w:pStyle w:val="61"/>
        <w:numPr>
          <w:ilvl w:val="0"/>
          <w:numId w:val="189"/>
        </w:numPr>
        <w:rPr>
          <w:rFonts w:hint="eastAsia" w:ascii="仿宋" w:hAnsi="仿宋"/>
          <w:lang w:val="en-US" w:eastAsia="zh-CN"/>
        </w:rPr>
      </w:pPr>
      <w:r>
        <w:rPr>
          <w:rFonts w:hint="eastAsia" w:ascii="仿宋" w:hAnsi="仿宋"/>
          <w:lang w:val="en-US" w:eastAsia="zh-CN"/>
        </w:rPr>
        <w:t>气泡内容自定义：用户可轻松自定义气泡的内容，以展示地图上各个要素的详细信息，提供更加丰富的地图信息展示功能。</w:t>
      </w:r>
    </w:p>
    <w:p>
      <w:pPr>
        <w:pStyle w:val="61"/>
        <w:numPr>
          <w:ilvl w:val="0"/>
          <w:numId w:val="189"/>
        </w:numPr>
        <w:rPr>
          <w:rFonts w:hint="eastAsia" w:ascii="仿宋" w:hAnsi="仿宋"/>
          <w:lang w:val="en-US" w:eastAsia="zh-CN"/>
        </w:rPr>
      </w:pPr>
      <w:r>
        <w:rPr>
          <w:rFonts w:hint="eastAsia" w:ascii="仿宋" w:hAnsi="仿宋"/>
          <w:lang w:val="en-US" w:eastAsia="zh-CN"/>
        </w:rPr>
        <w:t>气泡显隐控制：系统允许用户灵活控制气泡的显隐，使用户可以根据实际需求随时显示或隐藏气泡信息，以增强地图的清晰度和可读性。</w:t>
      </w:r>
    </w:p>
    <w:p>
      <w:pPr>
        <w:pStyle w:val="61"/>
        <w:numPr>
          <w:ilvl w:val="0"/>
          <w:numId w:val="189"/>
        </w:numPr>
        <w:rPr>
          <w:rFonts w:hint="eastAsia" w:ascii="仿宋" w:hAnsi="仿宋"/>
          <w:lang w:val="en-US" w:eastAsia="zh-CN"/>
        </w:rPr>
      </w:pPr>
      <w:r>
        <w:rPr>
          <w:rFonts w:hint="eastAsia" w:ascii="仿宋" w:hAnsi="仿宋"/>
          <w:lang w:val="en-US" w:eastAsia="zh-CN"/>
        </w:rPr>
        <w:t>坐标定位设置：系统支持用户设置坐标定位功能，以便用户快速准确地定位到感兴趣的地理位置。</w:t>
      </w:r>
    </w:p>
    <w:p>
      <w:pPr>
        <w:pStyle w:val="61"/>
        <w:numPr>
          <w:ilvl w:val="0"/>
          <w:numId w:val="189"/>
        </w:numPr>
        <w:rPr>
          <w:rFonts w:hint="eastAsia" w:ascii="仿宋" w:hAnsi="仿宋"/>
          <w:lang w:val="en-US" w:eastAsia="zh-CN"/>
        </w:rPr>
      </w:pPr>
      <w:r>
        <w:rPr>
          <w:rFonts w:hint="eastAsia" w:ascii="仿宋" w:hAnsi="仿宋"/>
          <w:lang w:val="en-US" w:eastAsia="zh-CN"/>
        </w:rPr>
        <w:t>要素高亮功能：系统提供要素高亮功能，帮助用户迅速识别和定位关键地理要素，提升地图的可视化效果和用户体验。</w:t>
      </w:r>
    </w:p>
    <w:p>
      <w:pPr>
        <w:pStyle w:val="61"/>
        <w:numPr>
          <w:ilvl w:val="0"/>
          <w:numId w:val="189"/>
        </w:numPr>
        <w:rPr>
          <w:rFonts w:hint="eastAsia" w:ascii="仿宋" w:hAnsi="仿宋"/>
          <w:lang w:val="en-US" w:eastAsia="zh-CN"/>
        </w:rPr>
      </w:pPr>
      <w:r>
        <w:rPr>
          <w:rFonts w:hint="eastAsia" w:ascii="仿宋" w:hAnsi="仿宋"/>
          <w:lang w:val="en-US" w:eastAsia="zh-CN"/>
        </w:rPr>
        <w:t>高亮颜色和透明度设置：用户可根据个人喜好自定义要素高亮时的颜色和透明度，以满足不同用户对地图呈现效果的个性化需求。</w:t>
      </w:r>
    </w:p>
    <w:p>
      <w:pPr>
        <w:pStyle w:val="61"/>
        <w:numPr>
          <w:ilvl w:val="0"/>
          <w:numId w:val="189"/>
        </w:numPr>
        <w:rPr>
          <w:rFonts w:hint="eastAsia" w:ascii="仿宋" w:hAnsi="仿宋"/>
          <w:lang w:val="en-US" w:eastAsia="zh-CN"/>
        </w:rPr>
      </w:pPr>
      <w:r>
        <w:rPr>
          <w:rFonts w:hint="eastAsia" w:ascii="仿宋" w:hAnsi="仿宋"/>
          <w:lang w:val="en-US" w:eastAsia="zh-CN"/>
        </w:rPr>
        <w:t>要素边线样式设置：系统支持用户根据个人喜好设置要素边线的颜色和粗细，以确保地图呈现更加美观和清晰。</w:t>
      </w:r>
    </w:p>
    <w:p>
      <w:pPr>
        <w:pStyle w:val="64"/>
        <w:rPr>
          <w:rFonts w:hint="eastAsia" w:ascii="仿宋" w:hAnsi="仿宋"/>
          <w:lang w:val="en-US" w:eastAsia="zh-CN"/>
        </w:rPr>
      </w:pPr>
      <w:r>
        <w:rPr>
          <w:rFonts w:hint="eastAsia" w:ascii="仿宋" w:hAnsi="仿宋"/>
          <w:lang w:val="en-US" w:eastAsia="zh-CN"/>
        </w:rPr>
        <w:t>业务流程图</w:t>
      </w:r>
    </w:p>
    <w:p>
      <w:pPr>
        <w:pStyle w:val="61"/>
        <w:bidi w:val="0"/>
        <w:rPr>
          <w:rFonts w:hint="default"/>
          <w:lang w:val="en-US" w:eastAsia="zh-CN"/>
        </w:rPr>
      </w:pPr>
      <w:r>
        <w:rPr>
          <w:rFonts w:hint="eastAsia"/>
          <w:lang w:val="en-US" w:eastAsia="zh-CN"/>
        </w:rPr>
        <w:t>无</w:t>
      </w:r>
    </w:p>
    <w:p>
      <w:pPr>
        <w:pStyle w:val="64"/>
        <w:rPr>
          <w:rFonts w:hint="eastAsia" w:ascii="仿宋" w:hAnsi="仿宋"/>
          <w:lang w:val="en-US" w:eastAsia="zh-CN"/>
        </w:rPr>
      </w:pPr>
      <w:r>
        <w:rPr>
          <w:rFonts w:hint="eastAsia" w:ascii="仿宋" w:hAnsi="仿宋"/>
          <w:lang w:val="en-US" w:eastAsia="zh-CN"/>
        </w:rPr>
        <w:t>数据流程图</w:t>
      </w:r>
    </w:p>
    <w:p>
      <w:pPr>
        <w:pStyle w:val="61"/>
        <w:bidi w:val="0"/>
        <w:rPr>
          <w:rFonts w:hint="default"/>
          <w:lang w:val="en-US" w:eastAsia="zh-CN"/>
        </w:rPr>
      </w:pPr>
      <w:r>
        <w:rPr>
          <w:rFonts w:hint="eastAsia"/>
          <w:lang w:val="en-US" w:eastAsia="zh-CN"/>
        </w:rPr>
        <w:t>无</w:t>
      </w:r>
    </w:p>
    <w:p>
      <w:pPr>
        <w:pStyle w:val="64"/>
        <w:rPr>
          <w:rFonts w:hint="eastAsia" w:ascii="仿宋" w:hAnsi="仿宋"/>
          <w:lang w:val="en-US" w:eastAsia="zh-CN"/>
        </w:rPr>
      </w:pPr>
      <w:r>
        <w:rPr>
          <w:rFonts w:hint="eastAsia" w:ascii="仿宋" w:hAnsi="仿宋"/>
          <w:lang w:val="en-US" w:eastAsia="zh-CN"/>
        </w:rPr>
        <w:t>功能设计详细描述</w:t>
      </w:r>
    </w:p>
    <w:p>
      <w:pPr>
        <w:pStyle w:val="61"/>
        <w:numPr>
          <w:ilvl w:val="0"/>
          <w:numId w:val="190"/>
        </w:numPr>
        <w:bidi w:val="0"/>
        <w:ind w:left="0" w:leftChars="0" w:firstLine="0" w:firstLineChars="0"/>
        <w:rPr>
          <w:rFonts w:hint="eastAsia"/>
          <w:lang w:val="en-US" w:eastAsia="zh-CN"/>
        </w:rPr>
      </w:pPr>
      <w:r>
        <w:rPr>
          <w:rFonts w:hint="eastAsia"/>
          <w:lang w:val="en-US" w:eastAsia="zh-CN"/>
        </w:rPr>
        <w:t>自动或自定义分段功能设计：</w:t>
      </w:r>
    </w:p>
    <w:p>
      <w:pPr>
        <w:pStyle w:val="61"/>
        <w:bidi w:val="0"/>
        <w:rPr>
          <w:rFonts w:hint="eastAsia"/>
          <w:lang w:val="en-US" w:eastAsia="zh-CN"/>
        </w:rPr>
      </w:pPr>
      <w:r>
        <w:rPr>
          <w:rFonts w:hint="eastAsia"/>
          <w:lang w:val="en-US" w:eastAsia="zh-CN"/>
        </w:rPr>
        <w:t>系统应该提供基于数据范围或自定义规则的自动分段算法，以便根据数据特性生成合适的数据分段。用户应该能够在系统界面上进行自定义分段设置，包括分段数量、分段方式（等间距、分位数等）、分段值等参数，以满足不同数据呈现需求。</w:t>
      </w:r>
    </w:p>
    <w:p>
      <w:pPr>
        <w:pStyle w:val="61"/>
        <w:bidi w:val="0"/>
        <w:rPr>
          <w:rFonts w:hint="eastAsia"/>
          <w:lang w:val="en-US" w:eastAsia="zh-CN"/>
        </w:rPr>
      </w:pPr>
    </w:p>
    <w:p>
      <w:pPr>
        <w:pStyle w:val="61"/>
        <w:numPr>
          <w:ilvl w:val="0"/>
          <w:numId w:val="190"/>
        </w:numPr>
        <w:bidi w:val="0"/>
        <w:ind w:left="0" w:leftChars="0" w:firstLine="0" w:firstLineChars="0"/>
        <w:rPr>
          <w:rFonts w:hint="eastAsia"/>
          <w:lang w:val="en-US" w:eastAsia="zh-CN"/>
        </w:rPr>
      </w:pPr>
      <w:r>
        <w:rPr>
          <w:rFonts w:hint="eastAsia"/>
          <w:lang w:val="en-US" w:eastAsia="zh-CN"/>
        </w:rPr>
        <w:t>外部数据源与WFS服务数据关联设计：</w:t>
      </w:r>
    </w:p>
    <w:p>
      <w:pPr>
        <w:pStyle w:val="61"/>
        <w:bidi w:val="0"/>
        <w:rPr>
          <w:rFonts w:hint="eastAsia"/>
          <w:lang w:val="en-US" w:eastAsia="zh-CN"/>
        </w:rPr>
      </w:pPr>
      <w:r>
        <w:rPr>
          <w:rFonts w:hint="eastAsia"/>
          <w:lang w:val="en-US" w:eastAsia="zh-CN"/>
        </w:rPr>
        <w:t>系统需要提供外部数据源和WFS服务数据的接入接口，支持常见的数据格式（如CSV、JSON等）和WFS服务的数据获取。</w:t>
      </w:r>
    </w:p>
    <w:p>
      <w:pPr>
        <w:pStyle w:val="61"/>
        <w:bidi w:val="0"/>
        <w:rPr>
          <w:rFonts w:hint="eastAsia"/>
          <w:lang w:val="en-US" w:eastAsia="zh-CN"/>
        </w:rPr>
      </w:pPr>
    </w:p>
    <w:p>
      <w:pPr>
        <w:pStyle w:val="61"/>
        <w:numPr>
          <w:ilvl w:val="0"/>
          <w:numId w:val="190"/>
        </w:numPr>
        <w:bidi w:val="0"/>
        <w:ind w:left="0" w:leftChars="0" w:firstLine="0" w:firstLineChars="0"/>
        <w:rPr>
          <w:rFonts w:hint="eastAsia"/>
          <w:lang w:val="en-US" w:eastAsia="zh-CN"/>
        </w:rPr>
      </w:pPr>
      <w:r>
        <w:rPr>
          <w:rFonts w:hint="eastAsia"/>
          <w:lang w:val="en-US" w:eastAsia="zh-CN"/>
        </w:rPr>
        <w:t>专题图显隐设置设计：</w:t>
      </w:r>
    </w:p>
    <w:p>
      <w:pPr>
        <w:pStyle w:val="61"/>
        <w:bidi w:val="0"/>
        <w:rPr>
          <w:rFonts w:hint="eastAsia"/>
          <w:lang w:val="en-US" w:eastAsia="zh-CN"/>
        </w:rPr>
      </w:pPr>
      <w:r>
        <w:rPr>
          <w:rFonts w:hint="eastAsia"/>
          <w:lang w:val="en-US" w:eastAsia="zh-CN"/>
        </w:rPr>
        <w:t>用户应该能够通过系统界面控制专题图的显隐，包括整体专题图的显示与隐藏以及各个专题图类别的显示与隐藏，以便随时调整地图内容的展示与隐藏。</w:t>
      </w:r>
    </w:p>
    <w:p>
      <w:pPr>
        <w:pStyle w:val="61"/>
        <w:bidi w:val="0"/>
        <w:rPr>
          <w:rFonts w:hint="eastAsia"/>
          <w:lang w:val="en-US" w:eastAsia="zh-CN"/>
        </w:rPr>
      </w:pPr>
    </w:p>
    <w:p>
      <w:pPr>
        <w:pStyle w:val="61"/>
        <w:numPr>
          <w:ilvl w:val="0"/>
          <w:numId w:val="190"/>
        </w:numPr>
        <w:bidi w:val="0"/>
        <w:ind w:left="0" w:leftChars="0" w:firstLine="0" w:firstLineChars="0"/>
        <w:rPr>
          <w:rFonts w:hint="eastAsia"/>
          <w:lang w:val="en-US" w:eastAsia="zh-CN"/>
        </w:rPr>
      </w:pPr>
      <w:r>
        <w:rPr>
          <w:rFonts w:hint="eastAsia"/>
          <w:lang w:val="en-US" w:eastAsia="zh-CN"/>
        </w:rPr>
        <w:t>气泡内容自定义设计：</w:t>
      </w:r>
    </w:p>
    <w:p>
      <w:pPr>
        <w:pStyle w:val="61"/>
        <w:bidi w:val="0"/>
        <w:rPr>
          <w:rFonts w:hint="eastAsia"/>
          <w:lang w:val="en-US" w:eastAsia="zh-CN"/>
        </w:rPr>
      </w:pPr>
      <w:r>
        <w:rPr>
          <w:rFonts w:hint="eastAsia"/>
          <w:lang w:val="en-US" w:eastAsia="zh-CN"/>
        </w:rPr>
        <w:t>系统应该提供气泡内容的模板化设计功能，允许用户自定义气泡中展示的信息内容、样式和排版。</w:t>
      </w:r>
    </w:p>
    <w:p>
      <w:pPr>
        <w:pStyle w:val="61"/>
        <w:bidi w:val="0"/>
        <w:rPr>
          <w:rFonts w:hint="eastAsia"/>
          <w:lang w:val="en-US" w:eastAsia="zh-CN"/>
        </w:rPr>
      </w:pPr>
    </w:p>
    <w:p>
      <w:pPr>
        <w:pStyle w:val="61"/>
        <w:numPr>
          <w:ilvl w:val="0"/>
          <w:numId w:val="190"/>
        </w:numPr>
        <w:bidi w:val="0"/>
        <w:ind w:left="0" w:leftChars="0" w:firstLine="0" w:firstLineChars="0"/>
        <w:rPr>
          <w:rFonts w:hint="eastAsia"/>
          <w:lang w:val="en-US" w:eastAsia="zh-CN"/>
        </w:rPr>
      </w:pPr>
      <w:r>
        <w:rPr>
          <w:rFonts w:hint="eastAsia"/>
          <w:lang w:val="en-US" w:eastAsia="zh-CN"/>
        </w:rPr>
        <w:t>气泡显隐控制设计：</w:t>
      </w:r>
    </w:p>
    <w:p>
      <w:pPr>
        <w:pStyle w:val="61"/>
        <w:bidi w:val="0"/>
        <w:rPr>
          <w:rFonts w:hint="eastAsia"/>
          <w:lang w:val="en-US" w:eastAsia="zh-CN"/>
        </w:rPr>
      </w:pPr>
      <w:r>
        <w:rPr>
          <w:rFonts w:hint="eastAsia"/>
          <w:lang w:val="en-US" w:eastAsia="zh-CN"/>
        </w:rPr>
        <w:t>用户应该可以灵活控制气泡的显隐，包括根据数据条件、用户操作或系统设置等方式来控制气泡信息的显示与隐藏，以增强地图的清晰度和可读性。</w:t>
      </w:r>
    </w:p>
    <w:p>
      <w:pPr>
        <w:pStyle w:val="61"/>
        <w:bidi w:val="0"/>
        <w:rPr>
          <w:rFonts w:hint="eastAsia"/>
          <w:lang w:val="en-US" w:eastAsia="zh-CN"/>
        </w:rPr>
      </w:pPr>
    </w:p>
    <w:p>
      <w:pPr>
        <w:pStyle w:val="61"/>
        <w:numPr>
          <w:ilvl w:val="0"/>
          <w:numId w:val="190"/>
        </w:numPr>
        <w:bidi w:val="0"/>
        <w:ind w:left="0" w:leftChars="0" w:firstLine="0" w:firstLineChars="0"/>
        <w:rPr>
          <w:rFonts w:hint="eastAsia"/>
          <w:lang w:val="en-US" w:eastAsia="zh-CN"/>
        </w:rPr>
      </w:pPr>
      <w:r>
        <w:rPr>
          <w:rFonts w:hint="eastAsia"/>
          <w:lang w:val="en-US" w:eastAsia="zh-CN"/>
        </w:rPr>
        <w:t>坐标定位设置设计：</w:t>
      </w:r>
    </w:p>
    <w:p>
      <w:pPr>
        <w:pStyle w:val="61"/>
        <w:bidi w:val="0"/>
        <w:rPr>
          <w:rFonts w:hint="eastAsia"/>
          <w:lang w:val="en-US" w:eastAsia="zh-CN"/>
        </w:rPr>
      </w:pPr>
      <w:r>
        <w:rPr>
          <w:rFonts w:hint="eastAsia"/>
          <w:lang w:val="en-US" w:eastAsia="zh-CN"/>
        </w:rPr>
        <w:t>系统应该提供坐标定位功能，允许用户通过输入经纬度坐标或选择地图上的位置来快速准确地定位到感兴趣的地理位置。</w:t>
      </w:r>
    </w:p>
    <w:p>
      <w:pPr>
        <w:pStyle w:val="61"/>
        <w:bidi w:val="0"/>
        <w:rPr>
          <w:rFonts w:hint="eastAsia"/>
          <w:lang w:val="en-US" w:eastAsia="zh-CN"/>
        </w:rPr>
      </w:pPr>
    </w:p>
    <w:p>
      <w:pPr>
        <w:pStyle w:val="61"/>
        <w:numPr>
          <w:ilvl w:val="0"/>
          <w:numId w:val="190"/>
        </w:numPr>
        <w:bidi w:val="0"/>
        <w:ind w:left="0" w:leftChars="0" w:firstLine="0" w:firstLineChars="0"/>
        <w:rPr>
          <w:rFonts w:hint="eastAsia"/>
          <w:lang w:val="en-US" w:eastAsia="zh-CN"/>
        </w:rPr>
      </w:pPr>
      <w:r>
        <w:rPr>
          <w:rFonts w:hint="eastAsia"/>
          <w:lang w:val="en-US" w:eastAsia="zh-CN"/>
        </w:rPr>
        <w:t>要素高亮功能设计：</w:t>
      </w:r>
    </w:p>
    <w:p>
      <w:pPr>
        <w:pStyle w:val="61"/>
        <w:bidi w:val="0"/>
        <w:rPr>
          <w:rFonts w:hint="eastAsia"/>
          <w:lang w:val="en-US" w:eastAsia="zh-CN"/>
        </w:rPr>
      </w:pPr>
      <w:r>
        <w:rPr>
          <w:rFonts w:hint="eastAsia"/>
          <w:lang w:val="en-US" w:eastAsia="zh-CN"/>
        </w:rPr>
        <w:t>系统应该提供要素高亮功能，允许用户通过点击或鼠标悬停等操作方式快速识别和定位关键地理要素。用户应该能够通过系统界面或API接口设置要素高亮时的样式、颜色、透明度等参数，以满足不同用户对地图呈现效果的个性化需求。</w:t>
      </w:r>
    </w:p>
    <w:p>
      <w:pPr>
        <w:pStyle w:val="61"/>
        <w:bidi w:val="0"/>
        <w:rPr>
          <w:rFonts w:hint="eastAsia"/>
          <w:lang w:val="en-US" w:eastAsia="zh-CN"/>
        </w:rPr>
      </w:pPr>
    </w:p>
    <w:p>
      <w:pPr>
        <w:pStyle w:val="61"/>
        <w:numPr>
          <w:ilvl w:val="0"/>
          <w:numId w:val="190"/>
        </w:numPr>
        <w:bidi w:val="0"/>
        <w:ind w:left="0" w:leftChars="0" w:firstLine="0" w:firstLineChars="0"/>
        <w:rPr>
          <w:rFonts w:hint="eastAsia"/>
          <w:lang w:val="en-US" w:eastAsia="zh-CN"/>
        </w:rPr>
      </w:pPr>
      <w:r>
        <w:rPr>
          <w:rFonts w:hint="eastAsia"/>
          <w:lang w:val="en-US" w:eastAsia="zh-CN"/>
        </w:rPr>
        <w:t>高亮颜色和透明度设置设计：</w:t>
      </w:r>
    </w:p>
    <w:p>
      <w:pPr>
        <w:pStyle w:val="61"/>
        <w:bidi w:val="0"/>
        <w:rPr>
          <w:rFonts w:hint="eastAsia"/>
          <w:lang w:val="en-US" w:eastAsia="zh-CN"/>
        </w:rPr>
      </w:pPr>
      <w:r>
        <w:rPr>
          <w:rFonts w:hint="eastAsia"/>
          <w:lang w:val="en-US" w:eastAsia="zh-CN"/>
        </w:rPr>
        <w:t>用户应该能够自定义要素高亮时的颜色、透明度和动画效果，以增强地图的可视化效果和用户体验。系统应该提供预设的高亮颜色方案，并支持用户根据实际需求进行自定义设置。</w:t>
      </w:r>
    </w:p>
    <w:p>
      <w:pPr>
        <w:pStyle w:val="61"/>
        <w:bidi w:val="0"/>
        <w:rPr>
          <w:rFonts w:hint="eastAsia"/>
          <w:lang w:val="en-US" w:eastAsia="zh-CN"/>
        </w:rPr>
      </w:pPr>
    </w:p>
    <w:p>
      <w:pPr>
        <w:pStyle w:val="61"/>
        <w:numPr>
          <w:ilvl w:val="0"/>
          <w:numId w:val="190"/>
        </w:numPr>
        <w:bidi w:val="0"/>
        <w:ind w:left="0" w:leftChars="0" w:firstLine="0" w:firstLineChars="0"/>
        <w:rPr>
          <w:rFonts w:hint="eastAsia"/>
          <w:lang w:val="en-US" w:eastAsia="zh-CN"/>
        </w:rPr>
      </w:pPr>
      <w:r>
        <w:rPr>
          <w:rFonts w:hint="eastAsia"/>
          <w:lang w:val="en-US" w:eastAsia="zh-CN"/>
        </w:rPr>
        <w:t>要素边线样式设置设计：</w:t>
      </w:r>
    </w:p>
    <w:p>
      <w:pPr>
        <w:pStyle w:val="61"/>
        <w:bidi w:val="0"/>
        <w:rPr>
          <w:rFonts w:hint="eastAsia"/>
          <w:lang w:val="en-US" w:eastAsia="zh-CN"/>
        </w:rPr>
      </w:pPr>
      <w:r>
        <w:rPr>
          <w:rFonts w:hint="eastAsia"/>
          <w:lang w:val="en-US" w:eastAsia="zh-CN"/>
        </w:rPr>
        <w:t>用户应该能够根据个人喜好设置要素边线的颜色、粗细、线型等样式，以确保地图呈现更加美观和清晰。</w:t>
      </w:r>
    </w:p>
    <w:p>
      <w:pPr>
        <w:pStyle w:val="64"/>
        <w:rPr>
          <w:rFonts w:hint="eastAsia" w:ascii="仿宋" w:hAnsi="仿宋"/>
          <w:lang w:val="en-US" w:eastAsia="zh-CN"/>
        </w:rPr>
      </w:pPr>
      <w:r>
        <w:rPr>
          <w:rFonts w:hint="eastAsia" w:ascii="仿宋" w:hAnsi="仿宋"/>
          <w:lang w:val="en-US" w:eastAsia="zh-CN"/>
        </w:rPr>
        <w:t>界面原型图</w:t>
      </w:r>
    </w:p>
    <w:p>
      <w:pPr>
        <w:pStyle w:val="2"/>
        <w:jc w:val="center"/>
      </w:pPr>
      <w:r>
        <w:drawing>
          <wp:inline distT="0" distB="0" distL="114300" distR="114300">
            <wp:extent cx="5262245" cy="2209165"/>
            <wp:effectExtent l="52070" t="13970" r="57785" b="100965"/>
            <wp:docPr id="2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3"/>
                    <pic:cNvPicPr>
                      <a:picLocks noChangeAspect="1"/>
                    </pic:cNvPicPr>
                  </pic:nvPicPr>
                  <pic:blipFill>
                    <a:blip r:embed="rId266"/>
                    <a:stretch>
                      <a:fillRect/>
                    </a:stretch>
                  </pic:blipFill>
                  <pic:spPr>
                    <a:xfrm>
                      <a:off x="0" y="0"/>
                      <a:ext cx="5262245" cy="220916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0"/>
        <w:rPr>
          <w:rFonts w:hint="eastAsia" w:ascii="仿宋" w:hAnsi="仿宋" w:eastAsia="仿宋" w:cs="Times New Roman"/>
          <w:b/>
          <w:kern w:val="2"/>
          <w:sz w:val="28"/>
          <w:lang w:val="en-US" w:eastAsia="zh-CN" w:bidi="ar-SA"/>
        </w:rPr>
      </w:pPr>
      <w:r>
        <w:rPr>
          <w:rFonts w:hint="eastAsia" w:ascii="仿宋" w:hAnsi="仿宋" w:cs="Times New Roman"/>
          <w:b/>
          <w:kern w:val="2"/>
          <w:sz w:val="28"/>
          <w:lang w:val="en-US" w:eastAsia="zh-CN" w:bidi="ar-SA"/>
        </w:rPr>
        <w:t>系统通知中心</w:t>
      </w:r>
    </w:p>
    <w:p>
      <w:pPr>
        <w:pStyle w:val="51"/>
        <w:tabs>
          <w:tab w:val="left" w:pos="560"/>
        </w:tabs>
        <w:rPr>
          <w:rFonts w:ascii="仿宋" w:hAnsi="仿宋"/>
        </w:rPr>
      </w:pPr>
      <w:r>
        <w:rPr>
          <w:rFonts w:hint="eastAsia" w:ascii="仿宋" w:hAnsi="仿宋"/>
          <w:lang w:val="en-US" w:eastAsia="zh-CN"/>
        </w:rPr>
        <w:t>系统公告任务</w:t>
      </w:r>
      <w:r>
        <w:rPr>
          <w:rFonts w:ascii="仿宋" w:hAnsi="仿宋"/>
        </w:rPr>
        <w:t>管理</w:t>
      </w:r>
    </w:p>
    <w:p>
      <w:pPr>
        <w:pStyle w:val="64"/>
        <w:ind w:left="440"/>
        <w:rPr>
          <w:rFonts w:ascii="仿宋" w:hAnsi="仿宋"/>
        </w:rPr>
      </w:pPr>
      <w:r>
        <w:rPr>
          <w:rFonts w:hint="eastAsia" w:ascii="仿宋" w:hAnsi="仿宋"/>
        </w:rPr>
        <w:t>功能概述</w:t>
      </w:r>
    </w:p>
    <w:p>
      <w:pPr>
        <w:pStyle w:val="61"/>
        <w:rPr>
          <w:rFonts w:hint="eastAsia" w:ascii="仿宋" w:hAnsi="仿宋" w:eastAsia="仿宋"/>
          <w:lang w:eastAsia="zh-CN"/>
        </w:rPr>
      </w:pPr>
      <w:r>
        <w:rPr>
          <w:rFonts w:hint="eastAsia" w:ascii="仿宋" w:hAnsi="仿宋"/>
        </w:rPr>
        <w:t>系统支持针对特定组织或角色的公告广播</w:t>
      </w:r>
      <w:r>
        <w:rPr>
          <w:rFonts w:hint="eastAsia" w:ascii="仿宋" w:hAnsi="仿宋"/>
          <w:lang w:eastAsia="zh-CN"/>
        </w:rPr>
        <w:t>，管理员可以根据实际需要，选择将公告发送给特定的组织或角色成员，以实现更精准的信息传递。支持管理员设定公告的发布时间，实现定期自动广播。管理员可以预先设置公告的发布计划，系统将在指定时间自动将公告推送给目标用户，提高信息发布的效率。</w:t>
      </w:r>
      <w:r>
        <w:rPr>
          <w:rFonts w:ascii="仿宋" w:hAnsi="仿宋"/>
        </w:rPr>
        <w:t>公告在用户界面的侧边栏显示，以引起用户的注意</w:t>
      </w:r>
      <w:r>
        <w:rPr>
          <w:rFonts w:hint="eastAsia" w:ascii="仿宋" w:hAnsi="仿宋"/>
          <w:lang w:eastAsia="zh-CN"/>
        </w:rPr>
        <w:t>，</w:t>
      </w:r>
      <w:r>
        <w:rPr>
          <w:rFonts w:ascii="仿宋" w:hAnsi="仿宋"/>
        </w:rPr>
        <w:t>确保在线用户都能及时接收到重要信息</w:t>
      </w:r>
      <w:r>
        <w:rPr>
          <w:rFonts w:hint="eastAsia" w:ascii="仿宋" w:hAnsi="仿宋"/>
          <w:lang w:eastAsia="zh-CN"/>
        </w:rPr>
        <w:t>。</w:t>
      </w:r>
    </w:p>
    <w:p>
      <w:pPr>
        <w:pStyle w:val="64"/>
        <w:ind w:left="440"/>
        <w:rPr>
          <w:rFonts w:ascii="仿宋" w:hAnsi="仿宋"/>
        </w:rPr>
      </w:pPr>
      <w:r>
        <w:rPr>
          <w:rFonts w:hint="eastAsia" w:ascii="仿宋" w:hAnsi="仿宋"/>
        </w:rPr>
        <w:t>功能规格</w:t>
      </w:r>
    </w:p>
    <w:p>
      <w:pPr>
        <w:pStyle w:val="61"/>
        <w:rPr>
          <w:rFonts w:ascii="仿宋" w:hAnsi="仿宋"/>
        </w:rPr>
      </w:pPr>
      <w:r>
        <w:rPr>
          <w:rFonts w:ascii="仿宋" w:hAnsi="仿宋"/>
        </w:rPr>
        <w:t>1、</w:t>
      </w:r>
      <w:r>
        <w:rPr>
          <w:rFonts w:hint="eastAsia" w:ascii="仿宋" w:hAnsi="仿宋"/>
        </w:rPr>
        <w:t>支持</w:t>
      </w:r>
      <w:r>
        <w:rPr>
          <w:rFonts w:hint="eastAsia" w:ascii="仿宋" w:hAnsi="仿宋"/>
          <w:lang w:val="en-US" w:eastAsia="zh-CN"/>
        </w:rPr>
        <w:t>添加</w:t>
      </w:r>
      <w:r>
        <w:rPr>
          <w:rFonts w:hint="eastAsia" w:ascii="仿宋" w:hAnsi="仿宋"/>
        </w:rPr>
        <w:t>针对特定组织或角色的公告</w:t>
      </w:r>
    </w:p>
    <w:p>
      <w:pPr>
        <w:pStyle w:val="61"/>
        <w:rPr>
          <w:rFonts w:ascii="仿宋" w:hAnsi="仿宋"/>
        </w:rPr>
      </w:pPr>
      <w:r>
        <w:rPr>
          <w:rFonts w:ascii="仿宋" w:hAnsi="仿宋"/>
        </w:rPr>
        <w:t>2、</w:t>
      </w:r>
      <w:r>
        <w:rPr>
          <w:rFonts w:hint="eastAsia" w:ascii="仿宋" w:hAnsi="仿宋"/>
          <w:lang w:eastAsia="zh-CN"/>
        </w:rPr>
        <w:t>支持管理员设定公告的发布时间，实现定期自动广播</w:t>
      </w:r>
    </w:p>
    <w:p>
      <w:pPr>
        <w:pStyle w:val="61"/>
        <w:rPr>
          <w:rFonts w:hint="default" w:ascii="仿宋" w:hAnsi="仿宋" w:eastAsia="仿宋"/>
          <w:lang w:val="en-US" w:eastAsia="zh-CN"/>
        </w:rPr>
      </w:pPr>
      <w:r>
        <w:rPr>
          <w:rFonts w:ascii="仿宋" w:hAnsi="仿宋"/>
        </w:rPr>
        <w:t>3、支持删除</w:t>
      </w:r>
      <w:r>
        <w:rPr>
          <w:rFonts w:hint="eastAsia" w:ascii="仿宋" w:hAnsi="仿宋"/>
          <w:lang w:val="en-US" w:eastAsia="zh-CN"/>
        </w:rPr>
        <w:t>公告任务</w:t>
      </w:r>
    </w:p>
    <w:p>
      <w:pPr>
        <w:pStyle w:val="64"/>
        <w:ind w:left="440"/>
        <w:rPr>
          <w:rFonts w:ascii="仿宋" w:hAnsi="仿宋"/>
        </w:rPr>
      </w:pPr>
      <w:r>
        <w:rPr>
          <w:rFonts w:hint="eastAsia" w:ascii="仿宋" w:hAnsi="仿宋"/>
        </w:rPr>
        <w:t>业务流程图</w:t>
      </w:r>
    </w:p>
    <w:p>
      <w:pPr>
        <w:pStyle w:val="64"/>
        <w:numPr>
          <w:ilvl w:val="0"/>
          <w:numId w:val="0"/>
        </w:numPr>
        <w:ind w:left="240"/>
        <w:jc w:val="center"/>
        <w:rPr>
          <w:rFonts w:ascii="仿宋" w:hAnsi="仿宋"/>
        </w:rPr>
      </w:pPr>
      <w:r>
        <w:rPr>
          <w:rFonts w:ascii="仿宋" w:hAnsi="仿宋"/>
        </w:rPr>
        <w:object>
          <v:shape id="_x0000_i1025" o:spt="75" type="#_x0000_t75" style="height:413.25pt;width:300.75pt;" o:ole="t" filled="f" o:preferrelative="t" stroked="f" coordsize="21600,21600">
            <v:path/>
            <v:fill on="f" focussize="0,0"/>
            <v:stroke on="f"/>
            <v:imagedata r:id="rId268" o:title=""/>
            <o:lock v:ext="edit" aspectratio="f"/>
            <w10:wrap type="none"/>
            <w10:anchorlock/>
          </v:shape>
          <o:OLEObject Type="Embed" ProgID="Visio.Drawing.15" ShapeID="_x0000_i1025" DrawAspect="Content" ObjectID="_1468075725" r:id="rId267">
            <o:LockedField>false</o:LockedField>
          </o:OLEObject>
        </w:object>
      </w:r>
    </w:p>
    <w:p>
      <w:pPr>
        <w:pStyle w:val="64"/>
        <w:ind w:left="440"/>
        <w:rPr>
          <w:rFonts w:ascii="仿宋" w:hAnsi="仿宋"/>
        </w:rPr>
      </w:pPr>
      <w:r>
        <w:rPr>
          <w:rFonts w:hint="eastAsia" w:ascii="仿宋" w:hAnsi="仿宋"/>
        </w:rPr>
        <w:t>数据流程图</w:t>
      </w:r>
    </w:p>
    <w:p>
      <w:pPr>
        <w:pStyle w:val="61"/>
        <w:rPr>
          <w:rFonts w:ascii="仿宋" w:hAnsi="仿宋"/>
        </w:rPr>
      </w:pPr>
      <w:r>
        <w:rPr>
          <w:rFonts w:hint="eastAsia" w:ascii="仿宋" w:hAnsi="仿宋"/>
        </w:rPr>
        <w:t>无</w:t>
      </w:r>
    </w:p>
    <w:p>
      <w:pPr>
        <w:pStyle w:val="64"/>
        <w:ind w:left="440"/>
        <w:rPr>
          <w:rFonts w:ascii="仿宋" w:hAnsi="仿宋"/>
        </w:rPr>
      </w:pPr>
      <w:r>
        <w:rPr>
          <w:rFonts w:hint="eastAsia" w:ascii="仿宋" w:hAnsi="仿宋"/>
        </w:rPr>
        <w:t>功能设计详细描述</w:t>
      </w:r>
    </w:p>
    <w:p>
      <w:pPr>
        <w:pStyle w:val="61"/>
        <w:numPr>
          <w:ilvl w:val="0"/>
          <w:numId w:val="191"/>
        </w:numPr>
        <w:rPr>
          <w:rFonts w:ascii="仿宋" w:hAnsi="仿宋"/>
        </w:rPr>
      </w:pPr>
      <w:r>
        <w:rPr>
          <w:rFonts w:hint="eastAsia" w:ascii="仿宋" w:hAnsi="仿宋"/>
        </w:rPr>
        <w:t>提供对</w:t>
      </w:r>
      <w:r>
        <w:rPr>
          <w:rFonts w:hint="eastAsia" w:ascii="仿宋" w:hAnsi="仿宋"/>
          <w:lang w:val="en-US" w:eastAsia="zh-CN"/>
        </w:rPr>
        <w:t>系统公告任务</w:t>
      </w:r>
      <w:r>
        <w:rPr>
          <w:rFonts w:hint="eastAsia" w:ascii="仿宋" w:hAnsi="仿宋"/>
        </w:rPr>
        <w:t>的新增，</w:t>
      </w:r>
      <w:r>
        <w:rPr>
          <w:rFonts w:hint="eastAsia" w:ascii="仿宋" w:hAnsi="仿宋"/>
          <w:lang w:val="en-US" w:eastAsia="zh-CN"/>
        </w:rPr>
        <w:t>在系统公告任务列表页面点击添加按钮，打开新增公告弹窗，输入公告标题和内容、选择组织和角色、设置周期类型。保存提示保存成功。（周期类型包括定期发布和周期发布两种。定期发布是指在指定时间通知用户一次；周期发布是指在设置周期规则内定时通知用户。）</w:t>
      </w:r>
    </w:p>
    <w:p>
      <w:pPr>
        <w:pStyle w:val="61"/>
        <w:numPr>
          <w:ilvl w:val="0"/>
          <w:numId w:val="191"/>
        </w:numPr>
        <w:rPr>
          <w:rFonts w:ascii="仿宋" w:hAnsi="仿宋"/>
        </w:rPr>
      </w:pPr>
      <w:r>
        <w:rPr>
          <w:rFonts w:hint="eastAsia" w:ascii="仿宋" w:hAnsi="仿宋"/>
          <w:lang w:val="en-US" w:eastAsia="zh-CN"/>
        </w:rPr>
        <w:t>系统公告任务列表页面搜索框支持公告标题的模糊检索，输入查询条件即可检索出对应任务记录。</w:t>
      </w:r>
    </w:p>
    <w:p>
      <w:pPr>
        <w:pStyle w:val="61"/>
        <w:numPr>
          <w:ilvl w:val="0"/>
          <w:numId w:val="191"/>
        </w:numPr>
        <w:rPr>
          <w:rFonts w:ascii="仿宋" w:hAnsi="仿宋"/>
        </w:rPr>
      </w:pPr>
      <w:r>
        <w:rPr>
          <w:rFonts w:hint="eastAsia" w:ascii="仿宋" w:hAnsi="仿宋"/>
          <w:lang w:val="en-US" w:eastAsia="zh-CN"/>
        </w:rPr>
        <w:t>在任务记录操作栏点击编辑可对公告任务进行修改，可调整公告标题和内容、公告通知的组织和角色、公告发布的周期类型。点击保存提示成功。</w:t>
      </w:r>
    </w:p>
    <w:p>
      <w:pPr>
        <w:pStyle w:val="61"/>
        <w:numPr>
          <w:ilvl w:val="0"/>
          <w:numId w:val="191"/>
        </w:numPr>
        <w:rPr>
          <w:rFonts w:ascii="仿宋" w:hAnsi="仿宋"/>
        </w:rPr>
      </w:pPr>
      <w:r>
        <w:rPr>
          <w:rFonts w:hint="eastAsia" w:ascii="仿宋" w:hAnsi="仿宋"/>
          <w:lang w:val="en-US" w:eastAsia="zh-CN"/>
        </w:rPr>
        <w:t>在任务记录操作栏点击预览，弹窗展示发布公告内容的预览效果。</w:t>
      </w:r>
    </w:p>
    <w:p>
      <w:pPr>
        <w:pStyle w:val="61"/>
        <w:numPr>
          <w:ilvl w:val="0"/>
          <w:numId w:val="191"/>
        </w:numPr>
        <w:rPr>
          <w:rFonts w:ascii="仿宋" w:hAnsi="仿宋"/>
        </w:rPr>
      </w:pPr>
      <w:r>
        <w:rPr>
          <w:rFonts w:hint="eastAsia" w:ascii="仿宋" w:hAnsi="仿宋"/>
          <w:lang w:val="en-US" w:eastAsia="zh-CN"/>
        </w:rPr>
        <w:t>在任务记录操作栏点击删除，提示是否确认删除，点击确认，记录删除成功。</w:t>
      </w:r>
    </w:p>
    <w:p>
      <w:pPr>
        <w:pStyle w:val="64"/>
        <w:ind w:left="440"/>
        <w:rPr>
          <w:rFonts w:ascii="仿宋" w:hAnsi="仿宋"/>
        </w:rPr>
      </w:pPr>
      <w:r>
        <w:rPr>
          <w:rFonts w:hint="eastAsia" w:ascii="仿宋" w:hAnsi="仿宋"/>
        </w:rPr>
        <w:t>界面原型图</w:t>
      </w:r>
    </w:p>
    <w:p>
      <w:pPr>
        <w:jc w:val="center"/>
      </w:pPr>
      <w:r>
        <w:drawing>
          <wp:inline distT="0" distB="0" distL="114300" distR="114300">
            <wp:extent cx="5265420" cy="3067685"/>
            <wp:effectExtent l="0" t="0" r="11430" b="18415"/>
            <wp:docPr id="3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
                    <pic:cNvPicPr>
                      <a:picLocks noChangeAspect="1"/>
                    </pic:cNvPicPr>
                  </pic:nvPicPr>
                  <pic:blipFill>
                    <a:blip r:embed="rId269"/>
                    <a:stretch>
                      <a:fillRect/>
                    </a:stretch>
                  </pic:blipFill>
                  <pic:spPr>
                    <a:xfrm>
                      <a:off x="0" y="0"/>
                      <a:ext cx="5265420" cy="3067685"/>
                    </a:xfrm>
                    <a:prstGeom prst="rect">
                      <a:avLst/>
                    </a:prstGeom>
                    <a:noFill/>
                    <a:ln>
                      <a:noFill/>
                    </a:ln>
                  </pic:spPr>
                </pic:pic>
              </a:graphicData>
            </a:graphic>
          </wp:inline>
        </w:drawing>
      </w:r>
    </w:p>
    <w:p>
      <w:pPr>
        <w:pStyle w:val="2"/>
        <w:ind w:left="0" w:leftChars="0" w:firstLine="0" w:firstLineChars="0"/>
      </w:pPr>
      <w:r>
        <w:rPr>
          <w:rFonts w:hint="eastAsia"/>
          <w:lang w:val="en-US" w:eastAsia="zh-CN"/>
        </w:rPr>
        <w:t xml:space="preserve">   </w:t>
      </w:r>
      <w:r>
        <w:drawing>
          <wp:inline distT="0" distB="0" distL="114300" distR="114300">
            <wp:extent cx="5258435" cy="2557145"/>
            <wp:effectExtent l="0" t="0" r="18415" b="14605"/>
            <wp:docPr id="3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4"/>
                    <pic:cNvPicPr>
                      <a:picLocks noChangeAspect="1"/>
                    </pic:cNvPicPr>
                  </pic:nvPicPr>
                  <pic:blipFill>
                    <a:blip r:embed="rId270"/>
                    <a:stretch>
                      <a:fillRect/>
                    </a:stretch>
                  </pic:blipFill>
                  <pic:spPr>
                    <a:xfrm>
                      <a:off x="0" y="0"/>
                      <a:ext cx="5258435" cy="2557145"/>
                    </a:xfrm>
                    <a:prstGeom prst="rect">
                      <a:avLst/>
                    </a:prstGeom>
                    <a:noFill/>
                    <a:ln>
                      <a:noFill/>
                    </a:ln>
                  </pic:spPr>
                </pic:pic>
              </a:graphicData>
            </a:graphic>
          </wp:inline>
        </w:drawing>
      </w:r>
    </w:p>
    <w:p>
      <w:pPr>
        <w:pStyle w:val="51"/>
        <w:tabs>
          <w:tab w:val="left" w:pos="560"/>
        </w:tabs>
        <w:rPr>
          <w:rFonts w:ascii="仿宋" w:hAnsi="仿宋"/>
        </w:rPr>
      </w:pPr>
      <w:r>
        <w:rPr>
          <w:rFonts w:hint="eastAsia" w:ascii="仿宋" w:hAnsi="仿宋"/>
          <w:lang w:val="en-US" w:eastAsia="zh-CN"/>
        </w:rPr>
        <w:t>用户历史公告</w:t>
      </w:r>
    </w:p>
    <w:p>
      <w:pPr>
        <w:pStyle w:val="64"/>
        <w:ind w:left="440"/>
        <w:rPr>
          <w:rFonts w:ascii="仿宋" w:hAnsi="仿宋"/>
        </w:rPr>
      </w:pPr>
      <w:r>
        <w:rPr>
          <w:rFonts w:hint="eastAsia" w:ascii="仿宋" w:hAnsi="仿宋"/>
        </w:rPr>
        <w:t>功能概述</w:t>
      </w:r>
    </w:p>
    <w:p>
      <w:pPr>
        <w:pStyle w:val="61"/>
        <w:rPr>
          <w:rFonts w:hint="eastAsia" w:ascii="仿宋" w:hAnsi="仿宋" w:eastAsia="仿宋"/>
          <w:lang w:eastAsia="zh-CN"/>
        </w:rPr>
      </w:pPr>
      <w:r>
        <w:rPr>
          <w:rFonts w:hint="eastAsia" w:ascii="仿宋" w:hAnsi="仿宋"/>
        </w:rPr>
        <w:t>系统针对特定组织或角色公告广播</w:t>
      </w:r>
      <w:r>
        <w:rPr>
          <w:rFonts w:hint="eastAsia" w:ascii="仿宋" w:hAnsi="仿宋"/>
          <w:lang w:eastAsia="zh-CN"/>
        </w:rPr>
        <w:t>，</w:t>
      </w:r>
      <w:r>
        <w:rPr>
          <w:rFonts w:hint="eastAsia" w:ascii="仿宋" w:hAnsi="仿宋"/>
          <w:lang w:val="en-US" w:eastAsia="zh-CN"/>
        </w:rPr>
        <w:t>用户组织或者角色在公告设置范围内即可接收到管理员设置的公告广播，新</w:t>
      </w:r>
      <w:r>
        <w:rPr>
          <w:rFonts w:ascii="仿宋" w:hAnsi="仿宋"/>
        </w:rPr>
        <w:t>公告在用户界面的侧边栏</w:t>
      </w:r>
      <w:r>
        <w:rPr>
          <w:rFonts w:hint="eastAsia" w:ascii="仿宋" w:hAnsi="仿宋"/>
          <w:lang w:val="en-US" w:eastAsia="zh-CN"/>
        </w:rPr>
        <w:t>弹窗提示，也可在系统右上角消息中查看历史公告。</w:t>
      </w:r>
    </w:p>
    <w:p>
      <w:pPr>
        <w:pStyle w:val="64"/>
        <w:ind w:left="440"/>
        <w:rPr>
          <w:rFonts w:ascii="仿宋" w:hAnsi="仿宋"/>
        </w:rPr>
      </w:pPr>
      <w:r>
        <w:rPr>
          <w:rFonts w:hint="eastAsia" w:ascii="仿宋" w:hAnsi="仿宋"/>
        </w:rPr>
        <w:t>功能规格</w:t>
      </w:r>
    </w:p>
    <w:p>
      <w:pPr>
        <w:pStyle w:val="61"/>
        <w:numPr>
          <w:ilvl w:val="0"/>
          <w:numId w:val="192"/>
        </w:numPr>
        <w:rPr>
          <w:rFonts w:hint="eastAsia" w:ascii="仿宋" w:hAnsi="仿宋"/>
          <w:lang w:eastAsia="zh-CN"/>
        </w:rPr>
      </w:pPr>
      <w:r>
        <w:rPr>
          <w:rFonts w:hint="eastAsia" w:ascii="仿宋" w:hAnsi="仿宋"/>
          <w:lang w:val="en-US" w:eastAsia="zh-CN"/>
        </w:rPr>
        <w:t>用户接收</w:t>
      </w:r>
      <w:r>
        <w:rPr>
          <w:rFonts w:hint="eastAsia" w:ascii="仿宋" w:hAnsi="仿宋"/>
          <w:lang w:eastAsia="zh-CN"/>
        </w:rPr>
        <w:t>管理员</w:t>
      </w:r>
      <w:r>
        <w:rPr>
          <w:rFonts w:hint="eastAsia" w:ascii="仿宋" w:hAnsi="仿宋"/>
          <w:lang w:val="en-US" w:eastAsia="zh-CN"/>
        </w:rPr>
        <w:t>发布</w:t>
      </w:r>
      <w:r>
        <w:rPr>
          <w:rFonts w:hint="eastAsia" w:ascii="仿宋" w:hAnsi="仿宋"/>
          <w:lang w:eastAsia="zh-CN"/>
        </w:rPr>
        <w:t>公告</w:t>
      </w:r>
      <w:r>
        <w:rPr>
          <w:rFonts w:hint="eastAsia" w:ascii="仿宋" w:hAnsi="仿宋"/>
          <w:lang w:val="en-US" w:eastAsia="zh-CN"/>
        </w:rPr>
        <w:t>信息</w:t>
      </w:r>
    </w:p>
    <w:p>
      <w:pPr>
        <w:pStyle w:val="61"/>
        <w:numPr>
          <w:ilvl w:val="0"/>
          <w:numId w:val="192"/>
        </w:numPr>
        <w:rPr>
          <w:rFonts w:hint="default" w:ascii="仿宋" w:hAnsi="仿宋" w:eastAsia="仿宋"/>
          <w:lang w:val="en-US" w:eastAsia="zh-CN"/>
        </w:rPr>
      </w:pPr>
      <w:r>
        <w:rPr>
          <w:rFonts w:hint="eastAsia" w:ascii="仿宋" w:hAnsi="仿宋"/>
          <w:lang w:eastAsia="zh-CN"/>
        </w:rPr>
        <w:t>支持的</w:t>
      </w:r>
      <w:r>
        <w:rPr>
          <w:rFonts w:hint="eastAsia" w:ascii="仿宋" w:hAnsi="仿宋"/>
          <w:lang w:val="en-US" w:eastAsia="zh-CN"/>
        </w:rPr>
        <w:t>公告历史列表查看和公告详情查看</w:t>
      </w:r>
    </w:p>
    <w:p>
      <w:pPr>
        <w:pStyle w:val="64"/>
        <w:ind w:left="440"/>
        <w:rPr>
          <w:rFonts w:ascii="仿宋" w:hAnsi="仿宋"/>
        </w:rPr>
      </w:pPr>
      <w:r>
        <w:rPr>
          <w:rFonts w:hint="eastAsia" w:ascii="仿宋" w:hAnsi="仿宋"/>
        </w:rPr>
        <w:t>业务流程图</w:t>
      </w:r>
    </w:p>
    <w:p>
      <w:pPr>
        <w:pStyle w:val="64"/>
        <w:numPr>
          <w:ilvl w:val="0"/>
          <w:numId w:val="0"/>
        </w:numPr>
        <w:ind w:left="240"/>
        <w:jc w:val="center"/>
        <w:rPr>
          <w:rFonts w:ascii="仿宋" w:hAnsi="仿宋"/>
        </w:rPr>
      </w:pPr>
      <w:r>
        <w:rPr>
          <w:rFonts w:ascii="仿宋" w:hAnsi="仿宋"/>
        </w:rPr>
        <w:object>
          <v:shape id="_x0000_i1026" o:spt="75" type="#_x0000_t75" style="height:314.25pt;width:73.5pt;" o:ole="t" filled="f" o:preferrelative="t" stroked="f" coordsize="21600,21600">
            <v:path/>
            <v:fill on="f" focussize="0,0"/>
            <v:stroke on="f"/>
            <v:imagedata r:id="rId272" o:title=""/>
            <o:lock v:ext="edit" aspectratio="f"/>
            <w10:wrap type="none"/>
            <w10:anchorlock/>
          </v:shape>
          <o:OLEObject Type="Embed" ProgID="Visio.Drawing.15" ShapeID="_x0000_i1026" DrawAspect="Content" ObjectID="_1468075726" r:id="rId271">
            <o:LockedField>false</o:LockedField>
          </o:OLEObject>
        </w:object>
      </w:r>
    </w:p>
    <w:p>
      <w:pPr>
        <w:pStyle w:val="64"/>
        <w:ind w:left="440"/>
        <w:rPr>
          <w:rFonts w:ascii="仿宋" w:hAnsi="仿宋"/>
        </w:rPr>
      </w:pPr>
      <w:r>
        <w:rPr>
          <w:rFonts w:hint="eastAsia" w:ascii="仿宋" w:hAnsi="仿宋"/>
        </w:rPr>
        <w:t>数据流程图</w:t>
      </w:r>
    </w:p>
    <w:p>
      <w:pPr>
        <w:pStyle w:val="61"/>
        <w:rPr>
          <w:rFonts w:ascii="仿宋" w:hAnsi="仿宋"/>
        </w:rPr>
      </w:pPr>
      <w:r>
        <w:rPr>
          <w:rFonts w:hint="eastAsia" w:ascii="仿宋" w:hAnsi="仿宋"/>
        </w:rPr>
        <w:t>无</w:t>
      </w:r>
    </w:p>
    <w:p>
      <w:pPr>
        <w:pStyle w:val="64"/>
        <w:ind w:left="440"/>
        <w:rPr>
          <w:rFonts w:ascii="仿宋" w:hAnsi="仿宋"/>
        </w:rPr>
      </w:pPr>
      <w:r>
        <w:rPr>
          <w:rFonts w:hint="eastAsia" w:ascii="仿宋" w:hAnsi="仿宋"/>
        </w:rPr>
        <w:t>功能设计详细描述</w:t>
      </w:r>
    </w:p>
    <w:p>
      <w:pPr>
        <w:pStyle w:val="61"/>
        <w:numPr>
          <w:ilvl w:val="0"/>
          <w:numId w:val="193"/>
        </w:numPr>
        <w:rPr>
          <w:rFonts w:ascii="仿宋" w:hAnsi="仿宋"/>
        </w:rPr>
      </w:pPr>
      <w:r>
        <w:rPr>
          <w:rFonts w:hint="eastAsia" w:ascii="仿宋" w:hAnsi="仿宋"/>
          <w:lang w:val="en-US" w:eastAsia="zh-CN"/>
        </w:rPr>
        <w:t>用户在线期间接收管理员发布的公告，新通知在系统右上角弹窗提醒。</w:t>
      </w:r>
    </w:p>
    <w:p>
      <w:pPr>
        <w:pStyle w:val="61"/>
        <w:numPr>
          <w:ilvl w:val="0"/>
          <w:numId w:val="193"/>
        </w:numPr>
        <w:rPr>
          <w:rFonts w:ascii="仿宋" w:hAnsi="仿宋"/>
        </w:rPr>
      </w:pPr>
      <w:r>
        <w:rPr>
          <w:rFonts w:hint="eastAsia" w:ascii="仿宋" w:hAnsi="仿宋"/>
          <w:lang w:val="en-US" w:eastAsia="zh-CN"/>
        </w:rPr>
        <w:t>用户可点击系统给右上角消息按钮，展示通知公告简略信息，查看全部跳转用户公告历史列表。在列表操作栏点击预览图标可查看公告详情信息。</w:t>
      </w:r>
    </w:p>
    <w:p>
      <w:pPr>
        <w:pStyle w:val="64"/>
        <w:ind w:left="440"/>
        <w:rPr>
          <w:rFonts w:ascii="仿宋" w:hAnsi="仿宋"/>
        </w:rPr>
      </w:pPr>
      <w:r>
        <w:rPr>
          <w:rFonts w:hint="eastAsia" w:ascii="仿宋" w:hAnsi="仿宋"/>
        </w:rPr>
        <w:t>界面原型图</w:t>
      </w:r>
    </w:p>
    <w:p>
      <w:pPr>
        <w:jc w:val="center"/>
      </w:pPr>
      <w:r>
        <w:drawing>
          <wp:inline distT="0" distB="0" distL="114300" distR="114300">
            <wp:extent cx="3438525" cy="5191125"/>
            <wp:effectExtent l="0" t="0" r="9525" b="9525"/>
            <wp:docPr id="3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8"/>
                    <pic:cNvPicPr>
                      <a:picLocks noChangeAspect="1"/>
                    </pic:cNvPicPr>
                  </pic:nvPicPr>
                  <pic:blipFill>
                    <a:blip r:embed="rId273"/>
                    <a:stretch>
                      <a:fillRect/>
                    </a:stretch>
                  </pic:blipFill>
                  <pic:spPr>
                    <a:xfrm>
                      <a:off x="0" y="0"/>
                      <a:ext cx="3438525" cy="5191125"/>
                    </a:xfrm>
                    <a:prstGeom prst="rect">
                      <a:avLst/>
                    </a:prstGeom>
                    <a:noFill/>
                    <a:ln>
                      <a:noFill/>
                    </a:ln>
                  </pic:spPr>
                </pic:pic>
              </a:graphicData>
            </a:graphic>
          </wp:inline>
        </w:drawing>
      </w:r>
    </w:p>
    <w:p>
      <w:pPr>
        <w:pStyle w:val="2"/>
        <w:ind w:left="0" w:leftChars="0" w:firstLine="0" w:firstLineChars="0"/>
      </w:pPr>
      <w:r>
        <w:rPr>
          <w:rFonts w:hint="eastAsia"/>
          <w:lang w:val="en-US" w:eastAsia="zh-CN"/>
        </w:rPr>
        <w:t xml:space="preserve">   </w:t>
      </w:r>
      <w:r>
        <w:drawing>
          <wp:inline distT="0" distB="0" distL="114300" distR="114300">
            <wp:extent cx="5266690" cy="2614295"/>
            <wp:effectExtent l="0" t="0" r="10160" b="14605"/>
            <wp:docPr id="3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9"/>
                    <pic:cNvPicPr>
                      <a:picLocks noChangeAspect="1"/>
                    </pic:cNvPicPr>
                  </pic:nvPicPr>
                  <pic:blipFill>
                    <a:blip r:embed="rId274"/>
                    <a:stretch>
                      <a:fillRect/>
                    </a:stretch>
                  </pic:blipFill>
                  <pic:spPr>
                    <a:xfrm>
                      <a:off x="0" y="0"/>
                      <a:ext cx="5266690" cy="2614295"/>
                    </a:xfrm>
                    <a:prstGeom prst="rect">
                      <a:avLst/>
                    </a:prstGeom>
                    <a:noFill/>
                    <a:ln>
                      <a:noFill/>
                    </a:ln>
                  </pic:spPr>
                </pic:pic>
              </a:graphicData>
            </a:graphic>
          </wp:inline>
        </w:drawing>
      </w:r>
    </w:p>
    <w:p>
      <w:pPr>
        <w:pStyle w:val="2"/>
        <w:ind w:left="0" w:leftChars="0" w:firstLine="0" w:firstLineChars="0"/>
      </w:pPr>
      <w:r>
        <w:drawing>
          <wp:inline distT="0" distB="0" distL="114300" distR="114300">
            <wp:extent cx="5261610" cy="4954270"/>
            <wp:effectExtent l="0" t="0" r="15240" b="17780"/>
            <wp:docPr id="3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0"/>
                    <pic:cNvPicPr>
                      <a:picLocks noChangeAspect="1"/>
                    </pic:cNvPicPr>
                  </pic:nvPicPr>
                  <pic:blipFill>
                    <a:blip r:embed="rId275"/>
                    <a:stretch>
                      <a:fillRect/>
                    </a:stretch>
                  </pic:blipFill>
                  <pic:spPr>
                    <a:xfrm>
                      <a:off x="0" y="0"/>
                      <a:ext cx="5261610" cy="4954270"/>
                    </a:xfrm>
                    <a:prstGeom prst="rect">
                      <a:avLst/>
                    </a:prstGeom>
                    <a:noFill/>
                    <a:ln>
                      <a:noFill/>
                    </a:ln>
                  </pic:spPr>
                </pic:pic>
              </a:graphicData>
            </a:graphic>
          </wp:inline>
        </w:drawing>
      </w:r>
    </w:p>
    <w:p/>
    <w:p>
      <w:pPr>
        <w:rPr>
          <w:rFonts w:hint="eastAsia"/>
          <w:lang w:val="en-US" w:eastAsia="zh-CN"/>
        </w:rPr>
      </w:pPr>
    </w:p>
    <w:p>
      <w:pPr>
        <w:pStyle w:val="2"/>
        <w:jc w:val="center"/>
        <w:rPr>
          <w:rFonts w:hint="default"/>
          <w:lang w:val="en-US" w:eastAsia="zh-CN"/>
        </w:rPr>
      </w:pPr>
    </w:p>
    <w:p>
      <w:pPr>
        <w:pStyle w:val="49"/>
        <w:keepNext w:val="0"/>
        <w:keepLines w:val="0"/>
        <w:spacing w:before="120" w:after="120"/>
        <w:rPr>
          <w:rFonts w:ascii="仿宋" w:hAnsi="仿宋"/>
        </w:rPr>
      </w:pPr>
      <w:r>
        <w:rPr>
          <w:rFonts w:ascii="仿宋" w:hAnsi="仿宋"/>
        </w:rPr>
        <w:t>功能设计</w:t>
      </w:r>
      <w:bookmarkEnd w:id="693"/>
      <w:bookmarkEnd w:id="702"/>
      <w:r>
        <w:rPr>
          <w:rFonts w:ascii="仿宋" w:hAnsi="仿宋"/>
        </w:rPr>
        <w:t xml:space="preserve"> </w:t>
      </w:r>
    </w:p>
    <w:p>
      <w:pPr>
        <w:rPr>
          <w:rFonts w:ascii="仿宋" w:hAnsi="仿宋" w:eastAsia="仿宋"/>
        </w:rPr>
      </w:pPr>
    </w:p>
    <w:p>
      <w:pPr>
        <w:pStyle w:val="50"/>
        <w:rPr>
          <w:rFonts w:ascii="仿宋" w:hAnsi="仿宋"/>
        </w:rPr>
      </w:pPr>
      <w:bookmarkStart w:id="703" w:name="_Toc157943587"/>
      <w:bookmarkStart w:id="704" w:name="_Toc102441915"/>
      <w:bookmarkStart w:id="705" w:name="_Toc148524799"/>
      <w:r>
        <w:rPr>
          <w:rFonts w:ascii="仿宋" w:hAnsi="仿宋"/>
        </w:rPr>
        <w:t>地图组件</w:t>
      </w:r>
      <w:bookmarkEnd w:id="703"/>
      <w:bookmarkEnd w:id="704"/>
      <w:bookmarkEnd w:id="705"/>
    </w:p>
    <w:p>
      <w:pPr>
        <w:pStyle w:val="61"/>
        <w:ind w:left="240" w:right="240"/>
        <w:rPr>
          <w:rFonts w:ascii="仿宋" w:hAnsi="仿宋"/>
        </w:rPr>
      </w:pPr>
      <w:r>
        <w:rPr>
          <w:rFonts w:hint="eastAsia" w:ascii="仿宋" w:hAnsi="仿宋"/>
        </w:rPr>
        <w:t>地图组件是基于OpenLayers封装的一套Vue组件库和Web应用程序，组件内部封装一切针对地图对象的功能操作，对外提供数据驱动模型，定义一套标准数据结构，实现通过数据控制地图的所有行为，从而大幅减少组件使用人员对GIS知识的入门门槛。通过对应用场景分析，组件进一步通过对基础功能的封装，按场景提供浏览组件、简版组件、全功能组件、分段渲染组件、卷帘组件，不同的场景组件，拥有不同的功能规格，使用时按业务场景选择使用，从而提升组件的使用效率。</w:t>
      </w:r>
    </w:p>
    <w:p>
      <w:pPr>
        <w:pStyle w:val="61"/>
        <w:ind w:left="240" w:right="240"/>
        <w:rPr>
          <w:rFonts w:ascii="仿宋" w:hAnsi="仿宋"/>
        </w:rPr>
      </w:pPr>
      <w:r>
        <w:rPr>
          <w:rFonts w:hint="eastAsia" w:ascii="仿宋" w:hAnsi="仿宋"/>
        </w:rPr>
        <w:t>地图组件提供两种形态组件，一种是面向公司内部开发人员使用的开发组件库，另一种是面向外部厂家使用的Web应用程序。</w:t>
      </w:r>
    </w:p>
    <w:p>
      <w:pPr>
        <w:pStyle w:val="51"/>
        <w:rPr>
          <w:rFonts w:ascii="仿宋" w:hAnsi="仿宋"/>
        </w:rPr>
      </w:pPr>
      <w:bookmarkStart w:id="706" w:name="_Toc148524800"/>
      <w:bookmarkStart w:id="707" w:name="_Toc102441916"/>
      <w:bookmarkStart w:id="708" w:name="_Toc157943588"/>
      <w:r>
        <w:rPr>
          <w:rFonts w:ascii="仿宋" w:hAnsi="仿宋"/>
        </w:rPr>
        <w:t>基础功能</w:t>
      </w:r>
      <w:bookmarkEnd w:id="706"/>
      <w:bookmarkEnd w:id="707"/>
      <w:bookmarkEnd w:id="708"/>
    </w:p>
    <w:p>
      <w:pPr>
        <w:pStyle w:val="52"/>
        <w:rPr>
          <w:rFonts w:ascii="仿宋" w:hAnsi="仿宋"/>
        </w:rPr>
      </w:pPr>
      <w:r>
        <w:rPr>
          <w:rFonts w:ascii="仿宋" w:hAnsi="仿宋"/>
        </w:rPr>
        <w:t>支持类型</w:t>
      </w:r>
    </w:p>
    <w:p>
      <w:pPr>
        <w:pStyle w:val="61"/>
        <w:ind w:left="240" w:right="240"/>
        <w:rPr>
          <w:rFonts w:ascii="仿宋" w:hAnsi="仿宋"/>
        </w:rPr>
      </w:pPr>
      <w:r>
        <w:rPr>
          <w:rFonts w:hint="eastAsia" w:ascii="仿宋" w:hAnsi="仿宋"/>
        </w:rPr>
        <w:t>地图组件支持的地图服务厂商有HighGIS、ArcGIS、MapGIS、SuperMap。具体的支持数据类型如下：</w:t>
      </w:r>
    </w:p>
    <w:p>
      <w:pPr>
        <w:spacing w:before="120" w:after="120"/>
        <w:ind w:firstLine="482"/>
        <w:rPr>
          <w:rFonts w:ascii="仿宋" w:hAnsi="仿宋" w:eastAsia="仿宋"/>
        </w:rPr>
      </w:pPr>
      <w:r>
        <w:rPr>
          <w:rFonts w:hint="eastAsia" w:ascii="仿宋" w:hAnsi="仿宋" w:eastAsia="仿宋"/>
          <w:b/>
          <w:bCs/>
        </w:rPr>
        <w:t>HighGIS</w:t>
      </w:r>
      <w:r>
        <w:rPr>
          <w:rFonts w:hint="eastAsia" w:ascii="仿宋" w:hAnsi="仿宋" w:eastAsia="仿宋"/>
        </w:rPr>
        <w:t>：WMS、WMTS、MIX(WMS</w:t>
      </w:r>
      <w:r>
        <w:rPr>
          <w:rFonts w:ascii="仿宋" w:hAnsi="仿宋" w:eastAsia="仿宋"/>
        </w:rPr>
        <w:t>+</w:t>
      </w:r>
      <w:r>
        <w:rPr>
          <w:rFonts w:hint="eastAsia" w:ascii="仿宋" w:hAnsi="仿宋" w:eastAsia="仿宋"/>
        </w:rPr>
        <w:t>WMTS</w:t>
      </w:r>
      <w:r>
        <w:rPr>
          <w:rFonts w:ascii="仿宋" w:hAnsi="仿宋" w:eastAsia="仿宋"/>
        </w:rPr>
        <w:t>)</w:t>
      </w:r>
      <w:r>
        <w:rPr>
          <w:rFonts w:hint="eastAsia" w:ascii="仿宋" w:hAnsi="仿宋" w:eastAsia="仿宋"/>
        </w:rPr>
        <w:t>、W</w:t>
      </w:r>
      <w:r>
        <w:rPr>
          <w:rFonts w:ascii="仿宋" w:hAnsi="仿宋" w:eastAsia="仿宋"/>
        </w:rPr>
        <w:t>FS</w:t>
      </w:r>
      <w:r>
        <w:rPr>
          <w:rFonts w:hint="eastAsia" w:ascii="仿宋" w:hAnsi="仿宋" w:eastAsia="仿宋"/>
        </w:rPr>
        <w:t>、TILE</w:t>
      </w:r>
    </w:p>
    <w:p>
      <w:pPr>
        <w:spacing w:before="120" w:after="120"/>
        <w:ind w:firstLine="482"/>
        <w:rPr>
          <w:rFonts w:ascii="仿宋" w:hAnsi="仿宋" w:eastAsia="仿宋"/>
        </w:rPr>
      </w:pPr>
      <w:r>
        <w:rPr>
          <w:rFonts w:ascii="仿宋" w:hAnsi="仿宋" w:eastAsia="仿宋"/>
          <w:b/>
          <w:bCs/>
        </w:rPr>
        <w:t>ArcGIS</w:t>
      </w:r>
      <w:r>
        <w:rPr>
          <w:rFonts w:hint="eastAsia" w:ascii="仿宋" w:hAnsi="仿宋" w:eastAsia="仿宋"/>
        </w:rPr>
        <w:t>：</w:t>
      </w:r>
      <w:r>
        <w:rPr>
          <w:rFonts w:ascii="仿宋" w:hAnsi="仿宋" w:eastAsia="仿宋"/>
        </w:rPr>
        <w:t>MapServer</w:t>
      </w:r>
      <w:r>
        <w:rPr>
          <w:rFonts w:hint="eastAsia" w:ascii="仿宋" w:hAnsi="仿宋" w:eastAsia="仿宋"/>
        </w:rPr>
        <w:t>、ImageServer、WMS、WMTS、WFS、TILE</w:t>
      </w:r>
    </w:p>
    <w:p>
      <w:pPr>
        <w:spacing w:before="120" w:after="120"/>
        <w:ind w:firstLine="482"/>
        <w:rPr>
          <w:rFonts w:ascii="仿宋" w:hAnsi="仿宋" w:eastAsia="仿宋"/>
        </w:rPr>
      </w:pPr>
      <w:r>
        <w:rPr>
          <w:rFonts w:hint="eastAsia" w:ascii="仿宋" w:hAnsi="仿宋" w:eastAsia="仿宋"/>
          <w:b/>
          <w:bCs/>
        </w:rPr>
        <w:t>MapGIS</w:t>
      </w:r>
      <w:r>
        <w:rPr>
          <w:rFonts w:hint="eastAsia" w:ascii="仿宋" w:hAnsi="仿宋" w:eastAsia="仿宋"/>
        </w:rPr>
        <w:t>：WMS、WMTS、WFS、TILE</w:t>
      </w:r>
    </w:p>
    <w:p>
      <w:pPr>
        <w:spacing w:before="120" w:after="120"/>
        <w:ind w:firstLine="482"/>
        <w:rPr>
          <w:rFonts w:ascii="仿宋" w:hAnsi="仿宋" w:eastAsia="仿宋"/>
        </w:rPr>
      </w:pPr>
      <w:r>
        <w:rPr>
          <w:rFonts w:hint="eastAsia" w:ascii="仿宋" w:hAnsi="仿宋" w:eastAsia="仿宋"/>
          <w:b/>
          <w:bCs/>
        </w:rPr>
        <w:t>SuperMap</w:t>
      </w:r>
      <w:r>
        <w:rPr>
          <w:rFonts w:hint="eastAsia" w:ascii="仿宋" w:hAnsi="仿宋" w:eastAsia="仿宋"/>
        </w:rPr>
        <w:t>：WMS、WMTS、W</w:t>
      </w:r>
      <w:r>
        <w:rPr>
          <w:rFonts w:ascii="仿宋" w:hAnsi="仿宋" w:eastAsia="仿宋"/>
        </w:rPr>
        <w:t>FS</w:t>
      </w:r>
      <w:r>
        <w:rPr>
          <w:rFonts w:hint="eastAsia" w:ascii="仿宋" w:hAnsi="仿宋" w:eastAsia="仿宋"/>
        </w:rPr>
        <w:t>、TILE</w:t>
      </w:r>
    </w:p>
    <w:p>
      <w:pPr>
        <w:pStyle w:val="61"/>
        <w:ind w:left="240" w:right="240"/>
        <w:rPr>
          <w:rFonts w:ascii="仿宋" w:hAnsi="仿宋"/>
        </w:rPr>
      </w:pPr>
      <w:r>
        <w:rPr>
          <w:rFonts w:hint="eastAsia" w:ascii="仿宋" w:hAnsi="仿宋"/>
        </w:rPr>
        <w:t>不同的地图服务厂商，在数据服务的数据格式上存在差异，在这种情况下，组件会约定一套统一的数据格式（OGC标准格式），通过组件内部处理，转换成对应厂商的数据格式。</w:t>
      </w:r>
    </w:p>
    <w:p>
      <w:pPr>
        <w:pStyle w:val="61"/>
        <w:ind w:left="240" w:right="240"/>
        <w:rPr>
          <w:rFonts w:ascii="仿宋" w:hAnsi="仿宋"/>
        </w:rPr>
      </w:pPr>
      <w:r>
        <w:rPr>
          <w:rFonts w:hint="eastAsia" w:ascii="仿宋" w:hAnsi="仿宋"/>
        </w:rPr>
        <w:t>具体实现要点有：</w:t>
      </w:r>
    </w:p>
    <w:p>
      <w:pPr>
        <w:pStyle w:val="61"/>
        <w:ind w:left="240" w:right="240"/>
        <w:rPr>
          <w:rFonts w:ascii="仿宋" w:hAnsi="仿宋"/>
        </w:rPr>
      </w:pPr>
      <w:r>
        <w:rPr>
          <w:rFonts w:hint="eastAsia" w:ascii="仿宋" w:hAnsi="仿宋"/>
        </w:rPr>
        <w:t>1、传入的数据服务数据结构，采用统一结构，针对不同的地图厂商，组件内部做对应的转换。</w:t>
      </w:r>
    </w:p>
    <w:p>
      <w:pPr>
        <w:pStyle w:val="61"/>
        <w:ind w:left="240" w:right="240"/>
        <w:rPr>
          <w:rFonts w:ascii="仿宋" w:hAnsi="仿宋"/>
        </w:rPr>
      </w:pPr>
      <w:r>
        <w:rPr>
          <w:rFonts w:ascii="仿宋" w:hAnsi="仿宋"/>
        </w:rPr>
        <w:t>2</w:t>
      </w:r>
      <w:r>
        <w:rPr>
          <w:rFonts w:hint="eastAsia" w:ascii="仿宋" w:hAnsi="仿宋"/>
        </w:rPr>
        <w:t>、WFS服务在地图组件中主要为要素数据查询使用。可以是外部的业务接口，只需要返回的数据格式是GeoJSON格式就行。</w:t>
      </w:r>
    </w:p>
    <w:p>
      <w:pPr>
        <w:pStyle w:val="61"/>
        <w:ind w:left="240" w:right="240"/>
        <w:rPr>
          <w:rFonts w:ascii="仿宋" w:hAnsi="仿宋"/>
        </w:rPr>
      </w:pPr>
      <w:r>
        <w:rPr>
          <w:rFonts w:hint="eastAsia" w:ascii="仿宋" w:hAnsi="仿宋"/>
        </w:rPr>
        <w:t>3、WFS服务用与要素查询，可以配合WMS服务、WMTS服务、TILE服务使用，组件内不限制其只能配合WMS服务使用。</w:t>
      </w:r>
    </w:p>
    <w:p>
      <w:pPr>
        <w:ind w:left="420"/>
        <w:rPr>
          <w:rFonts w:ascii="仿宋" w:hAnsi="仿宋" w:eastAsia="仿宋"/>
        </w:rPr>
      </w:pPr>
    </w:p>
    <w:p>
      <w:pPr>
        <w:pStyle w:val="52"/>
        <w:rPr>
          <w:rFonts w:ascii="仿宋" w:hAnsi="仿宋"/>
        </w:rPr>
      </w:pPr>
      <w:r>
        <w:rPr>
          <w:rFonts w:ascii="仿宋" w:hAnsi="仿宋"/>
        </w:rPr>
        <w:t>基础地图</w:t>
      </w:r>
    </w:p>
    <w:p>
      <w:pPr>
        <w:pStyle w:val="64"/>
        <w:rPr>
          <w:rFonts w:ascii="仿宋" w:hAnsi="仿宋"/>
        </w:rPr>
      </w:pPr>
      <w:r>
        <w:rPr>
          <w:rFonts w:hint="eastAsia" w:ascii="仿宋" w:hAnsi="仿宋"/>
        </w:rPr>
        <w:t>功能概述</w:t>
      </w:r>
    </w:p>
    <w:p>
      <w:pPr>
        <w:ind w:firstLine="560"/>
        <w:jc w:val="left"/>
        <w:rPr>
          <w:rFonts w:ascii="仿宋" w:hAnsi="仿宋" w:eastAsia="仿宋"/>
        </w:rPr>
      </w:pPr>
      <w:r>
        <w:rPr>
          <w:rFonts w:hint="eastAsia" w:ascii="仿宋" w:hAnsi="仿宋" w:eastAsia="仿宋"/>
        </w:rPr>
        <w:t>基础地图是整个地图组件的核心地图对象，关于对地图的一切基本功能接口都包装在内。其中包括了：底图组件、HighGIS</w:t>
      </w:r>
      <w:r>
        <w:rPr>
          <w:rFonts w:ascii="仿宋" w:hAnsi="仿宋" w:eastAsia="仿宋"/>
        </w:rPr>
        <w:t xml:space="preserve"> </w:t>
      </w:r>
      <w:r>
        <w:rPr>
          <w:rFonts w:hint="eastAsia" w:ascii="仿宋" w:hAnsi="仿宋" w:eastAsia="仿宋"/>
        </w:rPr>
        <w:t>WMS/WMTS图层组、ArcGIS</w:t>
      </w:r>
      <w:r>
        <w:rPr>
          <w:rFonts w:ascii="仿宋" w:hAnsi="仿宋" w:eastAsia="仿宋"/>
        </w:rPr>
        <w:t xml:space="preserve"> </w:t>
      </w:r>
      <w:r>
        <w:rPr>
          <w:rFonts w:hint="eastAsia" w:ascii="仿宋" w:hAnsi="仿宋" w:eastAsia="仿宋"/>
        </w:rPr>
        <w:t>MapserServer/</w:t>
      </w:r>
      <w:r>
        <w:rPr>
          <w:rFonts w:ascii="仿宋" w:hAnsi="仿宋" w:eastAsia="仿宋"/>
        </w:rPr>
        <w:t>ImageServer</w:t>
      </w:r>
      <w:r>
        <w:rPr>
          <w:rFonts w:hint="eastAsia" w:ascii="仿宋" w:hAnsi="仿宋" w:eastAsia="仿宋"/>
        </w:rPr>
        <w:t>/WMS/WMTS、XYZ</w:t>
      </w:r>
      <w:r>
        <w:rPr>
          <w:rFonts w:ascii="仿宋" w:hAnsi="仿宋" w:eastAsia="仿宋"/>
        </w:rPr>
        <w:t xml:space="preserve"> </w:t>
      </w:r>
      <w:r>
        <w:rPr>
          <w:rFonts w:hint="eastAsia" w:ascii="仿宋" w:hAnsi="仿宋" w:eastAsia="仿宋"/>
        </w:rPr>
        <w:t>Layer、标注点、地图绘制、地图测量、GeoJSON覆盖层、鹰眼图、分段渲染图层、识别标注等。</w:t>
      </w:r>
    </w:p>
    <w:p>
      <w:pPr>
        <w:ind w:firstLine="560"/>
        <w:jc w:val="left"/>
        <w:rPr>
          <w:rFonts w:ascii="仿宋" w:hAnsi="仿宋" w:eastAsia="仿宋"/>
        </w:rPr>
      </w:pPr>
      <w:r>
        <w:rPr>
          <w:rFonts w:hint="eastAsia" w:ascii="仿宋" w:hAnsi="仿宋" w:eastAsia="仿宋"/>
        </w:rPr>
        <w:t>每个功能都单独封装为子组件，能力在子组件内实现，这些子组件不对外提供能力。通过参数子组件是否创建，来实现功能控制是否启用。</w:t>
      </w:r>
    </w:p>
    <w:p>
      <w:pPr>
        <w:pStyle w:val="64"/>
        <w:rPr>
          <w:rFonts w:ascii="仿宋" w:hAnsi="仿宋"/>
        </w:rPr>
      </w:pPr>
      <w:r>
        <w:rPr>
          <w:rFonts w:hint="eastAsia" w:ascii="仿宋" w:hAnsi="仿宋"/>
        </w:rPr>
        <w:t>业务流程图</w:t>
      </w:r>
    </w:p>
    <w:p>
      <w:pPr>
        <w:ind w:left="420"/>
        <w:rPr>
          <w:rFonts w:ascii="仿宋" w:hAnsi="仿宋" w:eastAsia="仿宋"/>
        </w:rPr>
      </w:pPr>
      <w:r>
        <w:rPr>
          <w:rFonts w:hint="eastAsia" w:ascii="仿宋" w:hAnsi="仿宋" w:eastAsia="仿宋"/>
        </w:rPr>
        <w:t>无</w:t>
      </w:r>
    </w:p>
    <w:p>
      <w:pPr>
        <w:pStyle w:val="64"/>
        <w:rPr>
          <w:rFonts w:ascii="仿宋" w:hAnsi="仿宋"/>
        </w:rPr>
      </w:pPr>
      <w:r>
        <w:rPr>
          <w:rFonts w:hint="eastAsia" w:ascii="仿宋" w:hAnsi="仿宋"/>
        </w:rPr>
        <w:t>数据流程图</w:t>
      </w:r>
    </w:p>
    <w:p>
      <w:pPr>
        <w:ind w:left="420"/>
        <w:rPr>
          <w:rFonts w:ascii="仿宋" w:hAnsi="仿宋" w:eastAsia="仿宋"/>
        </w:rPr>
      </w:pPr>
      <w:r>
        <w:rPr>
          <w:rFonts w:hint="eastAsia" w:ascii="仿宋" w:hAnsi="仿宋" w:eastAsia="仿宋"/>
        </w:rPr>
        <w:t>无</w:t>
      </w:r>
    </w:p>
    <w:p>
      <w:pPr>
        <w:pStyle w:val="64"/>
        <w:rPr>
          <w:rFonts w:ascii="仿宋" w:hAnsi="仿宋"/>
        </w:rPr>
      </w:pPr>
      <w:r>
        <w:rPr>
          <w:rFonts w:hint="eastAsia" w:ascii="仿宋" w:hAnsi="仿宋"/>
        </w:rPr>
        <w:t>功能设计详细描述</w:t>
      </w:r>
    </w:p>
    <w:p>
      <w:pPr>
        <w:rPr>
          <w:rFonts w:ascii="仿宋" w:hAnsi="仿宋" w:eastAsia="仿宋"/>
        </w:rPr>
      </w:pPr>
    </w:p>
    <w:p>
      <w:pPr>
        <w:pStyle w:val="64"/>
        <w:rPr>
          <w:rFonts w:ascii="仿宋" w:hAnsi="仿宋"/>
        </w:rPr>
      </w:pPr>
      <w:r>
        <w:rPr>
          <w:rFonts w:hint="eastAsia" w:ascii="仿宋" w:hAnsi="仿宋"/>
        </w:rPr>
        <w:t>界面原型图</w:t>
      </w:r>
    </w:p>
    <w:p>
      <w:pPr>
        <w:ind w:left="420"/>
        <w:rPr>
          <w:rFonts w:ascii="仿宋" w:hAnsi="仿宋" w:eastAsia="仿宋"/>
        </w:rPr>
      </w:pPr>
      <w:r>
        <w:rPr>
          <w:rFonts w:hint="eastAsia" w:ascii="仿宋" w:hAnsi="仿宋" w:eastAsia="仿宋"/>
        </w:rPr>
        <w:t>无</w:t>
      </w:r>
    </w:p>
    <w:p>
      <w:pPr>
        <w:rPr>
          <w:rFonts w:ascii="仿宋" w:hAnsi="仿宋" w:eastAsia="仿宋"/>
        </w:rPr>
      </w:pPr>
    </w:p>
    <w:p>
      <w:pPr>
        <w:pStyle w:val="52"/>
        <w:rPr>
          <w:rFonts w:ascii="仿宋" w:hAnsi="仿宋"/>
        </w:rPr>
      </w:pPr>
      <w:r>
        <w:rPr>
          <w:rFonts w:ascii="仿宋" w:hAnsi="仿宋"/>
        </w:rPr>
        <w:t>添加图层</w:t>
      </w:r>
    </w:p>
    <w:p>
      <w:pPr>
        <w:rPr>
          <w:rFonts w:ascii="仿宋" w:hAnsi="仿宋" w:eastAsia="仿宋"/>
        </w:rPr>
      </w:pPr>
    </w:p>
    <w:p>
      <w:pPr>
        <w:pStyle w:val="52"/>
        <w:rPr>
          <w:rFonts w:ascii="仿宋" w:hAnsi="仿宋"/>
        </w:rPr>
      </w:pPr>
      <w:r>
        <w:rPr>
          <w:rFonts w:ascii="仿宋" w:hAnsi="仿宋"/>
        </w:rPr>
        <w:t>添加GeoJSON</w:t>
      </w:r>
    </w:p>
    <w:p>
      <w:pPr>
        <w:rPr>
          <w:rFonts w:ascii="仿宋" w:hAnsi="仿宋" w:eastAsia="仿宋"/>
        </w:rPr>
      </w:pPr>
    </w:p>
    <w:p>
      <w:pPr>
        <w:pStyle w:val="52"/>
        <w:rPr>
          <w:rFonts w:ascii="仿宋" w:hAnsi="仿宋"/>
        </w:rPr>
      </w:pPr>
      <w:r>
        <w:rPr>
          <w:rFonts w:ascii="仿宋" w:hAnsi="仿宋"/>
        </w:rPr>
        <w:t>添加WKT</w:t>
      </w:r>
    </w:p>
    <w:p>
      <w:pPr>
        <w:rPr>
          <w:rFonts w:ascii="仿宋" w:hAnsi="仿宋" w:eastAsia="仿宋"/>
        </w:rPr>
      </w:pPr>
    </w:p>
    <w:p>
      <w:pPr>
        <w:pStyle w:val="52"/>
        <w:rPr>
          <w:rFonts w:ascii="仿宋" w:hAnsi="仿宋"/>
        </w:rPr>
      </w:pPr>
      <w:r>
        <w:rPr>
          <w:rFonts w:ascii="仿宋" w:hAnsi="仿宋"/>
        </w:rPr>
        <w:t>添加标注</w:t>
      </w:r>
    </w:p>
    <w:p>
      <w:pPr>
        <w:rPr>
          <w:rFonts w:ascii="仿宋" w:hAnsi="仿宋" w:eastAsia="仿宋"/>
        </w:rPr>
      </w:pPr>
    </w:p>
    <w:p>
      <w:pPr>
        <w:pStyle w:val="52"/>
        <w:rPr>
          <w:rFonts w:ascii="仿宋" w:hAnsi="仿宋"/>
        </w:rPr>
      </w:pPr>
      <w:r>
        <w:rPr>
          <w:rFonts w:ascii="仿宋" w:hAnsi="仿宋"/>
        </w:rPr>
        <w:t>获取图层信息</w:t>
      </w:r>
    </w:p>
    <w:p>
      <w:pPr>
        <w:rPr>
          <w:rFonts w:ascii="仿宋" w:hAnsi="仿宋" w:eastAsia="仿宋"/>
        </w:rPr>
      </w:pPr>
    </w:p>
    <w:p>
      <w:pPr>
        <w:pStyle w:val="52"/>
        <w:rPr>
          <w:rFonts w:ascii="仿宋" w:hAnsi="仿宋"/>
        </w:rPr>
      </w:pPr>
      <w:r>
        <w:rPr>
          <w:rFonts w:ascii="仿宋" w:hAnsi="仿宋"/>
        </w:rPr>
        <w:t>获取鼠标坐标点</w:t>
      </w:r>
    </w:p>
    <w:p>
      <w:pPr>
        <w:rPr>
          <w:rFonts w:ascii="仿宋" w:hAnsi="仿宋" w:eastAsia="仿宋"/>
        </w:rPr>
      </w:pPr>
    </w:p>
    <w:p>
      <w:pPr>
        <w:pStyle w:val="52"/>
        <w:rPr>
          <w:rFonts w:ascii="仿宋" w:hAnsi="仿宋"/>
        </w:rPr>
      </w:pPr>
      <w:r>
        <w:rPr>
          <w:rFonts w:ascii="仿宋" w:hAnsi="仿宋"/>
        </w:rPr>
        <w:t>获取图层状态</w:t>
      </w:r>
    </w:p>
    <w:p>
      <w:pPr>
        <w:rPr>
          <w:rFonts w:ascii="仿宋" w:hAnsi="仿宋" w:eastAsia="仿宋"/>
        </w:rPr>
      </w:pPr>
    </w:p>
    <w:p>
      <w:pPr>
        <w:pStyle w:val="52"/>
        <w:rPr>
          <w:rFonts w:ascii="仿宋" w:hAnsi="仿宋"/>
        </w:rPr>
      </w:pPr>
      <w:r>
        <w:rPr>
          <w:rFonts w:ascii="仿宋" w:hAnsi="仿宋"/>
        </w:rPr>
        <w:t>设置绘制状态</w:t>
      </w:r>
    </w:p>
    <w:p>
      <w:pPr>
        <w:rPr>
          <w:rFonts w:ascii="仿宋" w:hAnsi="仿宋" w:eastAsia="仿宋"/>
        </w:rPr>
      </w:pPr>
    </w:p>
    <w:p>
      <w:pPr>
        <w:pStyle w:val="52"/>
        <w:rPr>
          <w:rFonts w:ascii="仿宋" w:hAnsi="仿宋"/>
        </w:rPr>
      </w:pPr>
      <w:r>
        <w:rPr>
          <w:rFonts w:ascii="仿宋" w:hAnsi="仿宋"/>
        </w:rPr>
        <w:t>设置缓冲距离</w:t>
      </w:r>
    </w:p>
    <w:p>
      <w:pPr>
        <w:rPr>
          <w:rFonts w:ascii="仿宋" w:hAnsi="仿宋" w:eastAsia="仿宋"/>
        </w:rPr>
      </w:pPr>
    </w:p>
    <w:p>
      <w:pPr>
        <w:pStyle w:val="52"/>
        <w:rPr>
          <w:rFonts w:ascii="仿宋" w:hAnsi="仿宋"/>
        </w:rPr>
      </w:pPr>
      <w:r>
        <w:rPr>
          <w:rFonts w:ascii="仿宋" w:hAnsi="仿宋"/>
        </w:rPr>
        <w:t>地图点击识别</w:t>
      </w:r>
    </w:p>
    <w:p>
      <w:pPr>
        <w:rPr>
          <w:rFonts w:ascii="仿宋" w:hAnsi="仿宋" w:eastAsia="仿宋"/>
        </w:rPr>
      </w:pPr>
    </w:p>
    <w:p>
      <w:pPr>
        <w:pStyle w:val="52"/>
        <w:rPr>
          <w:rFonts w:ascii="仿宋" w:hAnsi="仿宋"/>
        </w:rPr>
      </w:pPr>
      <w:r>
        <w:rPr>
          <w:rFonts w:ascii="仿宋" w:hAnsi="仿宋"/>
        </w:rPr>
        <w:t>底图</w:t>
      </w:r>
    </w:p>
    <w:p>
      <w:pPr>
        <w:rPr>
          <w:rFonts w:ascii="仿宋" w:hAnsi="仿宋" w:eastAsia="仿宋"/>
        </w:rPr>
      </w:pPr>
    </w:p>
    <w:p>
      <w:pPr>
        <w:pStyle w:val="52"/>
        <w:rPr>
          <w:rFonts w:ascii="仿宋" w:hAnsi="仿宋"/>
        </w:rPr>
      </w:pPr>
      <w:r>
        <w:rPr>
          <w:rFonts w:ascii="仿宋" w:hAnsi="仿宋"/>
        </w:rPr>
        <w:t>鹰眼图</w:t>
      </w:r>
    </w:p>
    <w:p>
      <w:pPr>
        <w:rPr>
          <w:rFonts w:ascii="仿宋" w:hAnsi="仿宋" w:eastAsia="仿宋"/>
        </w:rPr>
      </w:pPr>
    </w:p>
    <w:p>
      <w:pPr>
        <w:pStyle w:val="52"/>
        <w:rPr>
          <w:rFonts w:ascii="仿宋" w:hAnsi="仿宋"/>
        </w:rPr>
      </w:pPr>
      <w:r>
        <w:rPr>
          <w:rFonts w:ascii="仿宋" w:hAnsi="仿宋"/>
        </w:rPr>
        <w:t>图层树</w:t>
      </w:r>
    </w:p>
    <w:p>
      <w:pPr>
        <w:rPr>
          <w:rFonts w:ascii="仿宋" w:hAnsi="仿宋" w:eastAsia="仿宋"/>
        </w:rPr>
      </w:pPr>
    </w:p>
    <w:p>
      <w:pPr>
        <w:pStyle w:val="52"/>
        <w:rPr>
          <w:rFonts w:ascii="仿宋" w:hAnsi="仿宋"/>
        </w:rPr>
      </w:pPr>
      <w:r>
        <w:rPr>
          <w:rFonts w:ascii="仿宋" w:hAnsi="仿宋"/>
        </w:rPr>
        <w:t>导航工具</w:t>
      </w:r>
    </w:p>
    <w:p>
      <w:pPr>
        <w:rPr>
          <w:rFonts w:ascii="仿宋" w:hAnsi="仿宋" w:eastAsia="仿宋"/>
        </w:rPr>
      </w:pPr>
    </w:p>
    <w:p>
      <w:pPr>
        <w:pStyle w:val="52"/>
        <w:rPr>
          <w:rFonts w:ascii="仿宋" w:hAnsi="仿宋"/>
        </w:rPr>
      </w:pPr>
      <w:r>
        <w:rPr>
          <w:rFonts w:ascii="仿宋" w:hAnsi="仿宋"/>
        </w:rPr>
        <w:t>鼠标坐标</w:t>
      </w:r>
    </w:p>
    <w:p>
      <w:pPr>
        <w:rPr>
          <w:rFonts w:ascii="仿宋" w:hAnsi="仿宋" w:eastAsia="仿宋"/>
        </w:rPr>
      </w:pPr>
    </w:p>
    <w:p>
      <w:pPr>
        <w:pStyle w:val="52"/>
        <w:rPr>
          <w:rFonts w:ascii="仿宋" w:hAnsi="仿宋"/>
        </w:rPr>
      </w:pPr>
      <w:r>
        <w:rPr>
          <w:rFonts w:ascii="仿宋" w:hAnsi="仿宋"/>
        </w:rPr>
        <w:t>基本工具栏</w:t>
      </w:r>
    </w:p>
    <w:p>
      <w:pPr>
        <w:rPr>
          <w:rFonts w:ascii="仿宋" w:hAnsi="仿宋" w:eastAsia="仿宋"/>
        </w:rPr>
      </w:pPr>
    </w:p>
    <w:p>
      <w:pPr>
        <w:pStyle w:val="51"/>
        <w:rPr>
          <w:rFonts w:ascii="仿宋" w:hAnsi="仿宋"/>
        </w:rPr>
      </w:pPr>
      <w:bookmarkStart w:id="709" w:name="_Toc148524801"/>
      <w:bookmarkStart w:id="710" w:name="_Toc157943589"/>
      <w:bookmarkStart w:id="711" w:name="_Toc102441917"/>
      <w:r>
        <w:rPr>
          <w:rFonts w:hint="eastAsia" w:ascii="仿宋" w:hAnsi="仿宋"/>
        </w:rPr>
        <w:t>场景地图</w:t>
      </w:r>
      <w:bookmarkEnd w:id="709"/>
      <w:bookmarkEnd w:id="710"/>
      <w:bookmarkEnd w:id="711"/>
    </w:p>
    <w:p>
      <w:pPr>
        <w:pStyle w:val="52"/>
        <w:rPr>
          <w:rFonts w:ascii="仿宋" w:hAnsi="仿宋"/>
        </w:rPr>
      </w:pPr>
      <w:r>
        <w:rPr>
          <w:rFonts w:hint="eastAsia" w:ascii="仿宋" w:hAnsi="仿宋"/>
        </w:rPr>
        <w:t>浏览组件</w:t>
      </w:r>
    </w:p>
    <w:p>
      <w:pPr>
        <w:rPr>
          <w:rFonts w:ascii="仿宋" w:hAnsi="仿宋" w:eastAsia="仿宋"/>
        </w:rPr>
      </w:pPr>
    </w:p>
    <w:p>
      <w:pPr>
        <w:pStyle w:val="7"/>
        <w:numPr>
          <w:ilvl w:val="3"/>
          <w:numId w:val="194"/>
        </w:numPr>
        <w:tabs>
          <w:tab w:val="clear" w:pos="1361"/>
        </w:tabs>
        <w:ind w:left="0" w:firstLine="0"/>
        <w:rPr>
          <w:rFonts w:ascii="仿宋" w:hAnsi="仿宋" w:eastAsia="仿宋"/>
        </w:rPr>
      </w:pPr>
      <w:bookmarkStart w:id="712" w:name="_简版组件"/>
      <w:r>
        <w:rPr>
          <w:rFonts w:hint="eastAsia" w:ascii="仿宋" w:hAnsi="仿宋" w:eastAsia="仿宋"/>
        </w:rPr>
        <w:t>简版组件</w:t>
      </w:r>
    </w:p>
    <w:bookmarkEnd w:id="712"/>
    <w:p>
      <w:pPr>
        <w:rPr>
          <w:rFonts w:ascii="仿宋" w:hAnsi="仿宋" w:eastAsia="仿宋"/>
        </w:rPr>
      </w:pPr>
    </w:p>
    <w:p>
      <w:pPr>
        <w:pStyle w:val="7"/>
        <w:numPr>
          <w:ilvl w:val="3"/>
          <w:numId w:val="194"/>
        </w:numPr>
        <w:tabs>
          <w:tab w:val="clear" w:pos="1361"/>
        </w:tabs>
        <w:ind w:left="0" w:firstLine="0"/>
        <w:rPr>
          <w:rFonts w:ascii="仿宋" w:hAnsi="仿宋" w:eastAsia="仿宋"/>
        </w:rPr>
      </w:pPr>
      <w:r>
        <w:rPr>
          <w:rFonts w:hint="eastAsia" w:ascii="仿宋" w:hAnsi="仿宋" w:eastAsia="仿宋"/>
        </w:rPr>
        <w:t>全功能组件</w:t>
      </w:r>
    </w:p>
    <w:p>
      <w:pPr>
        <w:rPr>
          <w:rFonts w:ascii="仿宋" w:hAnsi="仿宋" w:eastAsia="仿宋"/>
        </w:rPr>
      </w:pPr>
    </w:p>
    <w:p>
      <w:pPr>
        <w:pStyle w:val="7"/>
        <w:numPr>
          <w:ilvl w:val="3"/>
          <w:numId w:val="194"/>
        </w:numPr>
        <w:tabs>
          <w:tab w:val="clear" w:pos="1361"/>
        </w:tabs>
        <w:ind w:left="0" w:firstLine="0"/>
        <w:rPr>
          <w:rFonts w:ascii="仿宋" w:hAnsi="仿宋" w:eastAsia="仿宋"/>
        </w:rPr>
      </w:pPr>
      <w:r>
        <w:rPr>
          <w:rFonts w:hint="eastAsia" w:ascii="仿宋" w:hAnsi="仿宋" w:eastAsia="仿宋"/>
        </w:rPr>
        <w:t>分段渲染组件</w:t>
      </w:r>
    </w:p>
    <w:p>
      <w:pPr>
        <w:rPr>
          <w:rFonts w:ascii="仿宋" w:hAnsi="仿宋" w:eastAsia="仿宋"/>
        </w:rPr>
      </w:pPr>
    </w:p>
    <w:p>
      <w:pPr>
        <w:pStyle w:val="7"/>
        <w:numPr>
          <w:ilvl w:val="3"/>
          <w:numId w:val="194"/>
        </w:numPr>
        <w:tabs>
          <w:tab w:val="clear" w:pos="1361"/>
        </w:tabs>
        <w:ind w:left="0" w:firstLine="0"/>
        <w:rPr>
          <w:rFonts w:ascii="仿宋" w:hAnsi="仿宋" w:eastAsia="仿宋"/>
        </w:rPr>
      </w:pPr>
      <w:bookmarkStart w:id="713" w:name="_卷帘组件"/>
      <w:bookmarkEnd w:id="713"/>
      <w:r>
        <w:rPr>
          <w:rFonts w:hint="eastAsia" w:ascii="仿宋" w:hAnsi="仿宋" w:eastAsia="仿宋"/>
        </w:rPr>
        <w:t>卷帘组件</w:t>
      </w:r>
    </w:p>
    <w:p>
      <w:pPr>
        <w:rPr>
          <w:rFonts w:ascii="仿宋" w:hAnsi="仿宋" w:eastAsia="仿宋"/>
        </w:rPr>
      </w:pPr>
    </w:p>
    <w:p>
      <w:pPr>
        <w:rPr>
          <w:rFonts w:ascii="仿宋" w:hAnsi="仿宋" w:eastAsia="仿宋"/>
        </w:rPr>
      </w:pPr>
    </w:p>
    <w:p>
      <w:pPr>
        <w:pStyle w:val="51"/>
        <w:rPr>
          <w:rFonts w:ascii="仿宋" w:hAnsi="仿宋"/>
        </w:rPr>
      </w:pPr>
      <w:bookmarkStart w:id="714" w:name="_Toc102441918"/>
      <w:bookmarkStart w:id="715" w:name="_Toc148524802"/>
      <w:bookmarkStart w:id="716" w:name="_Toc157943590"/>
      <w:r>
        <w:rPr>
          <w:rFonts w:hint="eastAsia" w:ascii="仿宋" w:hAnsi="仿宋"/>
        </w:rPr>
        <w:t>Web应用地图</w:t>
      </w:r>
      <w:bookmarkEnd w:id="714"/>
      <w:bookmarkEnd w:id="715"/>
      <w:bookmarkEnd w:id="716"/>
    </w:p>
    <w:p>
      <w:pPr>
        <w:pStyle w:val="7"/>
        <w:numPr>
          <w:ilvl w:val="3"/>
          <w:numId w:val="194"/>
        </w:numPr>
        <w:tabs>
          <w:tab w:val="clear" w:pos="1361"/>
        </w:tabs>
        <w:ind w:left="0" w:firstLine="0"/>
        <w:rPr>
          <w:rFonts w:ascii="仿宋" w:hAnsi="仿宋" w:eastAsia="仿宋"/>
        </w:rPr>
      </w:pPr>
      <w:r>
        <w:rPr>
          <w:rFonts w:hint="eastAsia" w:ascii="仿宋" w:hAnsi="仿宋" w:eastAsia="仿宋"/>
        </w:rPr>
        <w:t>浏览地图应用</w:t>
      </w:r>
    </w:p>
    <w:p>
      <w:pPr>
        <w:rPr>
          <w:rFonts w:ascii="仿宋" w:hAnsi="仿宋" w:eastAsia="仿宋"/>
        </w:rPr>
      </w:pPr>
    </w:p>
    <w:p>
      <w:pPr>
        <w:pStyle w:val="7"/>
        <w:numPr>
          <w:ilvl w:val="3"/>
          <w:numId w:val="194"/>
        </w:numPr>
        <w:tabs>
          <w:tab w:val="clear" w:pos="1361"/>
        </w:tabs>
        <w:ind w:left="0" w:firstLine="0"/>
        <w:rPr>
          <w:rFonts w:ascii="仿宋" w:hAnsi="仿宋" w:eastAsia="仿宋"/>
        </w:rPr>
      </w:pPr>
      <w:r>
        <w:rPr>
          <w:rFonts w:hint="eastAsia" w:ascii="仿宋" w:hAnsi="仿宋" w:eastAsia="仿宋"/>
        </w:rPr>
        <w:t>简版地图应用</w:t>
      </w:r>
    </w:p>
    <w:p>
      <w:pPr>
        <w:rPr>
          <w:rFonts w:ascii="仿宋" w:hAnsi="仿宋" w:eastAsia="仿宋"/>
        </w:rPr>
      </w:pPr>
    </w:p>
    <w:p>
      <w:pPr>
        <w:pStyle w:val="7"/>
        <w:numPr>
          <w:ilvl w:val="3"/>
          <w:numId w:val="194"/>
        </w:numPr>
        <w:tabs>
          <w:tab w:val="clear" w:pos="1361"/>
        </w:tabs>
        <w:ind w:left="0" w:firstLine="0"/>
        <w:rPr>
          <w:rFonts w:ascii="仿宋" w:hAnsi="仿宋" w:eastAsia="仿宋"/>
        </w:rPr>
      </w:pPr>
      <w:r>
        <w:rPr>
          <w:rFonts w:hint="eastAsia" w:ascii="仿宋" w:hAnsi="仿宋" w:eastAsia="仿宋"/>
        </w:rPr>
        <w:t>全功能地图应用</w:t>
      </w:r>
    </w:p>
    <w:p>
      <w:pPr>
        <w:rPr>
          <w:rFonts w:ascii="仿宋" w:hAnsi="仿宋" w:eastAsia="仿宋"/>
        </w:rPr>
      </w:pPr>
    </w:p>
    <w:p>
      <w:pPr>
        <w:pStyle w:val="7"/>
        <w:numPr>
          <w:ilvl w:val="3"/>
          <w:numId w:val="194"/>
        </w:numPr>
        <w:tabs>
          <w:tab w:val="clear" w:pos="1361"/>
        </w:tabs>
        <w:ind w:left="0" w:firstLine="0"/>
        <w:rPr>
          <w:rFonts w:ascii="仿宋" w:hAnsi="仿宋" w:eastAsia="仿宋"/>
        </w:rPr>
      </w:pPr>
      <w:r>
        <w:rPr>
          <w:rFonts w:hint="eastAsia" w:ascii="仿宋" w:hAnsi="仿宋" w:eastAsia="仿宋"/>
        </w:rPr>
        <w:t>分段渲染地图应用</w:t>
      </w:r>
    </w:p>
    <w:p>
      <w:pPr>
        <w:rPr>
          <w:rFonts w:ascii="仿宋" w:hAnsi="仿宋" w:eastAsia="仿宋"/>
        </w:rPr>
      </w:pPr>
    </w:p>
    <w:p>
      <w:pPr>
        <w:pStyle w:val="7"/>
        <w:numPr>
          <w:ilvl w:val="3"/>
          <w:numId w:val="194"/>
        </w:numPr>
        <w:tabs>
          <w:tab w:val="clear" w:pos="1361"/>
        </w:tabs>
        <w:ind w:left="0" w:firstLine="0"/>
        <w:rPr>
          <w:rFonts w:ascii="仿宋" w:hAnsi="仿宋" w:eastAsia="仿宋"/>
        </w:rPr>
      </w:pPr>
      <w:r>
        <w:rPr>
          <w:rFonts w:hint="eastAsia" w:ascii="仿宋" w:hAnsi="仿宋" w:eastAsia="仿宋"/>
        </w:rPr>
        <w:t>卷帘地图应用</w:t>
      </w:r>
    </w:p>
    <w:p>
      <w:pPr>
        <w:rPr>
          <w:rFonts w:ascii="仿宋" w:hAnsi="仿宋" w:eastAsia="仿宋"/>
        </w:rPr>
      </w:pPr>
    </w:p>
    <w:p>
      <w:pPr>
        <w:rPr>
          <w:rFonts w:ascii="仿宋" w:hAnsi="仿宋" w:eastAsia="仿宋"/>
        </w:rPr>
      </w:pPr>
    </w:p>
    <w:p>
      <w:pPr>
        <w:rPr>
          <w:rFonts w:ascii="仿宋" w:hAnsi="仿宋" w:eastAsia="仿宋"/>
        </w:rPr>
      </w:pPr>
    </w:p>
    <w:p>
      <w:pPr>
        <w:pStyle w:val="50"/>
        <w:rPr>
          <w:rFonts w:ascii="仿宋" w:hAnsi="仿宋"/>
        </w:rPr>
      </w:pPr>
      <w:bookmarkStart w:id="717" w:name="_Toc148524803"/>
      <w:bookmarkStart w:id="718" w:name="_Toc157943591"/>
      <w:r>
        <w:rPr>
          <w:rFonts w:ascii="仿宋" w:hAnsi="仿宋"/>
        </w:rPr>
        <w:t>基础组件库</w:t>
      </w:r>
      <w:bookmarkEnd w:id="717"/>
      <w:bookmarkEnd w:id="718"/>
    </w:p>
    <w:p>
      <w:pPr>
        <w:pStyle w:val="51"/>
        <w:rPr>
          <w:rFonts w:ascii="仿宋" w:hAnsi="仿宋"/>
        </w:rPr>
      </w:pPr>
      <w:bookmarkStart w:id="719" w:name="_Toc148524804"/>
      <w:bookmarkStart w:id="720" w:name="_Toc157943592"/>
      <w:r>
        <w:rPr>
          <w:rFonts w:hint="eastAsia" w:ascii="仿宋" w:hAnsi="仿宋"/>
        </w:rPr>
        <w:t>图标选择</w:t>
      </w:r>
      <w:bookmarkEnd w:id="719"/>
      <w:bookmarkEnd w:id="720"/>
    </w:p>
    <w:p>
      <w:pPr>
        <w:pStyle w:val="64"/>
        <w:rPr>
          <w:rFonts w:ascii="仿宋" w:hAnsi="仿宋"/>
        </w:rPr>
      </w:pPr>
      <w:r>
        <w:rPr>
          <w:rFonts w:hint="eastAsia" w:ascii="仿宋" w:hAnsi="仿宋"/>
        </w:rPr>
        <w:t>功能概述</w:t>
      </w:r>
    </w:p>
    <w:p>
      <w:pPr>
        <w:pStyle w:val="61"/>
        <w:ind w:firstLine="420"/>
        <w:rPr>
          <w:rFonts w:ascii="仿宋" w:hAnsi="仿宋"/>
          <w:i/>
          <w:color w:val="000000" w:themeColor="text1"/>
          <w14:textFill>
            <w14:solidFill>
              <w14:schemeClr w14:val="tx1"/>
            </w14:solidFill>
          </w14:textFill>
        </w:rPr>
      </w:pPr>
      <w:bookmarkStart w:id="721" w:name="OLE_LINK1"/>
      <w:r>
        <w:rPr>
          <w:rFonts w:hint="eastAsia" w:ascii="仿宋" w:hAnsi="仿宋"/>
          <w:color w:val="000000" w:themeColor="text1"/>
          <w14:textFill>
            <w14:solidFill>
              <w14:schemeClr w14:val="tx1"/>
            </w14:solidFill>
          </w14:textFill>
        </w:rPr>
        <w:t>图标选择组件支持图标按类型和功能选择，支持关键字搜索图标，并对选择图标进行颜色大小设置，快速选择合适图标进行设置。</w:t>
      </w:r>
    </w:p>
    <w:bookmarkEnd w:id="721"/>
    <w:p>
      <w:pPr>
        <w:pStyle w:val="64"/>
        <w:rPr>
          <w:rFonts w:ascii="仿宋" w:hAnsi="仿宋"/>
        </w:rPr>
      </w:pPr>
      <w:r>
        <w:rPr>
          <w:rFonts w:hint="eastAsia" w:ascii="仿宋" w:hAnsi="仿宋"/>
        </w:rPr>
        <w:t>业务流程图</w:t>
      </w:r>
    </w:p>
    <w:p>
      <w:pPr>
        <w:jc w:val="center"/>
        <w:rPr>
          <w:rFonts w:ascii="仿宋" w:hAnsi="仿宋" w:eastAsia="仿宋"/>
          <w:i/>
          <w:color w:val="000000" w:themeColor="text1"/>
          <w14:textFill>
            <w14:solidFill>
              <w14:schemeClr w14:val="tx1"/>
            </w14:solidFill>
          </w14:textFill>
        </w:rPr>
      </w:pPr>
      <w:r>
        <w:rPr>
          <w:rFonts w:ascii="仿宋" w:hAnsi="仿宋" w:eastAsia="仿宋"/>
        </w:rPr>
        <w:drawing>
          <wp:inline distT="0" distB="0" distL="114300" distR="114300">
            <wp:extent cx="2076450" cy="5372100"/>
            <wp:effectExtent l="42545" t="4445" r="52705" b="90805"/>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pic:cNvPicPr>
                      <a:picLocks noChangeAspect="1"/>
                    </pic:cNvPicPr>
                  </pic:nvPicPr>
                  <pic:blipFill>
                    <a:blip r:embed="rId276"/>
                    <a:stretch>
                      <a:fillRect/>
                    </a:stretch>
                  </pic:blipFill>
                  <pic:spPr>
                    <a:xfrm>
                      <a:off x="0" y="0"/>
                      <a:ext cx="2076450" cy="5372100"/>
                    </a:xfrm>
                    <a:prstGeom prst="rect">
                      <a:avLst/>
                    </a:prstGeom>
                    <a:noFill/>
                    <a:ln>
                      <a:noFill/>
                    </a:ln>
                    <a:effectLst>
                      <a:outerShdw blurRad="50800" dist="38100" dir="5400000" algn="t" rotWithShape="0">
                        <a:prstClr val="black">
                          <a:alpha val="40000"/>
                        </a:prstClr>
                      </a:outerShdw>
                    </a:effectLst>
                  </pic:spPr>
                </pic:pic>
              </a:graphicData>
            </a:graphic>
          </wp:inline>
        </w:drawing>
      </w:r>
    </w:p>
    <w:p>
      <w:pPr>
        <w:pStyle w:val="64"/>
        <w:rPr>
          <w:rFonts w:ascii="仿宋" w:hAnsi="仿宋"/>
        </w:rPr>
      </w:pPr>
      <w:r>
        <w:rPr>
          <w:rFonts w:hint="eastAsia" w:ascii="仿宋" w:hAnsi="仿宋"/>
        </w:rPr>
        <w:t>设计详细描述</w:t>
      </w:r>
    </w:p>
    <w:p>
      <w:pPr>
        <w:pStyle w:val="61"/>
        <w:numPr>
          <w:ilvl w:val="0"/>
          <w:numId w:val="118"/>
        </w:numPr>
        <w:rPr>
          <w:rFonts w:ascii="仿宋" w:hAnsi="仿宋"/>
        </w:rPr>
      </w:pPr>
      <w:r>
        <w:rPr>
          <w:rFonts w:hint="eastAsia" w:ascii="仿宋" w:hAnsi="仿宋"/>
        </w:rPr>
        <w:t>布局：左侧图标类型导航栏；中间上面一个基于全部图标的关键字搜索框，中间主体部分是图标的展示区，供用户选择；右侧是选中图标的基本信息及其颜色和大小的设置区。</w:t>
      </w:r>
    </w:p>
    <w:p>
      <w:pPr>
        <w:pStyle w:val="61"/>
        <w:numPr>
          <w:ilvl w:val="0"/>
          <w:numId w:val="118"/>
        </w:numPr>
        <w:rPr>
          <w:rFonts w:ascii="仿宋" w:hAnsi="仿宋"/>
        </w:rPr>
      </w:pPr>
      <w:r>
        <w:rPr>
          <w:rFonts w:hint="eastAsia" w:ascii="仿宋" w:hAnsi="仿宋"/>
        </w:rPr>
        <w:t>功能：点击图标选择，弹出图标选择弹窗界面，可根据图标样式类型和功能类型进行图标筛选，或者关键字筛选，选定图标进行图标颜色和大小设置。当未选择图标时，</w:t>
      </w:r>
      <w:bookmarkStart w:id="722" w:name="OLE_LINK2"/>
      <w:r>
        <w:rPr>
          <w:rFonts w:hint="eastAsia" w:ascii="仿宋" w:hAnsi="仿宋"/>
        </w:rPr>
        <w:t>颜色和大小禁止设置</w:t>
      </w:r>
      <w:bookmarkEnd w:id="722"/>
      <w:r>
        <w:rPr>
          <w:rFonts w:hint="eastAsia" w:ascii="仿宋" w:hAnsi="仿宋"/>
        </w:rPr>
        <w:t>；当选择图标属于固定颜色时，颜色禁止设置。</w:t>
      </w:r>
    </w:p>
    <w:p>
      <w:pPr>
        <w:pStyle w:val="61"/>
        <w:numPr>
          <w:ilvl w:val="0"/>
          <w:numId w:val="118"/>
        </w:numPr>
        <w:rPr>
          <w:rFonts w:ascii="仿宋" w:hAnsi="仿宋"/>
        </w:rPr>
      </w:pPr>
      <w:r>
        <w:rPr>
          <w:rFonts w:hint="eastAsia" w:ascii="仿宋" w:hAnsi="仿宋"/>
        </w:rPr>
        <w:t>组件输出结果：</w:t>
      </w:r>
    </w:p>
    <w:p>
      <w:pPr>
        <w:widowControl/>
        <w:shd w:val="clear" w:color="auto" w:fill="1F1F1F"/>
        <w:spacing w:line="285" w:lineRule="atLeast"/>
        <w:jc w:val="left"/>
        <w:rPr>
          <w:rFonts w:ascii="仿宋" w:hAnsi="仿宋" w:eastAsia="仿宋" w:cs="Consolas"/>
          <w:color w:val="CCCCCC"/>
          <w:sz w:val="21"/>
          <w:szCs w:val="21"/>
        </w:rPr>
      </w:pPr>
      <w:r>
        <w:rPr>
          <w:rFonts w:ascii="仿宋" w:hAnsi="仿宋" w:eastAsia="仿宋" w:cs="Consolas"/>
          <w:color w:val="CCCCCC"/>
          <w:kern w:val="0"/>
          <w:sz w:val="21"/>
          <w:szCs w:val="21"/>
          <w:shd w:val="clear" w:color="auto" w:fill="1F1F1F"/>
          <w:lang w:bidi="ar"/>
        </w:rPr>
        <w:t>{</w:t>
      </w:r>
    </w:p>
    <w:p>
      <w:pPr>
        <w:widowControl/>
        <w:shd w:val="clear" w:color="auto" w:fill="1F1F1F"/>
        <w:spacing w:line="285" w:lineRule="atLeast"/>
        <w:jc w:val="left"/>
        <w:rPr>
          <w:rFonts w:ascii="仿宋" w:hAnsi="仿宋" w:eastAsia="仿宋" w:cs="Consolas"/>
          <w:color w:val="CCCCCC"/>
          <w:sz w:val="21"/>
          <w:szCs w:val="21"/>
        </w:rPr>
      </w:pP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ascii="仿宋" w:hAnsi="仿宋" w:eastAsia="仿宋" w:cs="Consolas"/>
          <w:color w:val="9CDCFE"/>
          <w:kern w:val="0"/>
          <w:sz w:val="21"/>
          <w:szCs w:val="21"/>
          <w:shd w:val="clear" w:color="auto" w:fill="1F1F1F"/>
          <w:lang w:bidi="ar"/>
        </w:rPr>
        <w:t>"name"</w:t>
      </w:r>
      <w:r>
        <w:rPr>
          <w:rFonts w:ascii="仿宋" w:hAnsi="仿宋" w:eastAsia="仿宋" w:cs="Consolas"/>
          <w:color w:val="CCCCCC"/>
          <w:kern w:val="0"/>
          <w:sz w:val="21"/>
          <w:szCs w:val="21"/>
          <w:shd w:val="clear" w:color="auto" w:fill="1F1F1F"/>
          <w:lang w:bidi="ar"/>
        </w:rPr>
        <w:t xml:space="preserve">: </w:t>
      </w:r>
      <w:r>
        <w:rPr>
          <w:rFonts w:ascii="仿宋" w:hAnsi="仿宋" w:eastAsia="仿宋" w:cs="Consolas"/>
          <w:color w:val="CE9178"/>
          <w:kern w:val="0"/>
          <w:sz w:val="21"/>
          <w:szCs w:val="21"/>
          <w:shd w:val="clear" w:color="auto" w:fill="1F1F1F"/>
          <w:lang w:bidi="ar"/>
        </w:rPr>
        <w:t>"arrow-left"</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6A9955"/>
          <w:kern w:val="0"/>
          <w:sz w:val="21"/>
          <w:szCs w:val="21"/>
          <w:shd w:val="clear" w:color="auto" w:fill="1F1F1F"/>
          <w:lang w:bidi="ar"/>
        </w:rPr>
        <w:t>//图标名称</w:t>
      </w:r>
    </w:p>
    <w:p>
      <w:pPr>
        <w:widowControl/>
        <w:shd w:val="clear" w:color="auto" w:fill="1F1F1F"/>
        <w:spacing w:line="285" w:lineRule="atLeast"/>
        <w:jc w:val="left"/>
        <w:rPr>
          <w:rFonts w:ascii="仿宋" w:hAnsi="仿宋" w:eastAsia="仿宋" w:cs="Consolas"/>
          <w:color w:val="CCCCCC"/>
          <w:sz w:val="21"/>
          <w:szCs w:val="21"/>
        </w:rPr>
      </w:pP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ascii="仿宋" w:hAnsi="仿宋" w:eastAsia="仿宋" w:cs="Consolas"/>
          <w:color w:val="9CDCFE"/>
          <w:kern w:val="0"/>
          <w:sz w:val="21"/>
          <w:szCs w:val="21"/>
          <w:shd w:val="clear" w:color="auto" w:fill="1F1F1F"/>
          <w:lang w:bidi="ar"/>
        </w:rPr>
        <w:t>"title"</w:t>
      </w:r>
      <w:r>
        <w:rPr>
          <w:rFonts w:ascii="仿宋" w:hAnsi="仿宋" w:eastAsia="仿宋" w:cs="Consolas"/>
          <w:color w:val="CCCCCC"/>
          <w:kern w:val="0"/>
          <w:sz w:val="21"/>
          <w:szCs w:val="21"/>
          <w:shd w:val="clear" w:color="auto" w:fill="1F1F1F"/>
          <w:lang w:bidi="ar"/>
        </w:rPr>
        <w:t xml:space="preserve">: </w:t>
      </w:r>
      <w:r>
        <w:rPr>
          <w:rFonts w:ascii="仿宋" w:hAnsi="仿宋" w:eastAsia="仿宋" w:cs="Consolas"/>
          <w:color w:val="CE9178"/>
          <w:kern w:val="0"/>
          <w:sz w:val="21"/>
          <w:szCs w:val="21"/>
          <w:shd w:val="clear" w:color="auto" w:fill="1F1F1F"/>
          <w:lang w:bidi="ar"/>
        </w:rPr>
        <w:t>"arrow-left"</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6A9955"/>
          <w:kern w:val="0"/>
          <w:sz w:val="21"/>
          <w:szCs w:val="21"/>
          <w:shd w:val="clear" w:color="auto" w:fill="1F1F1F"/>
          <w:lang w:bidi="ar"/>
        </w:rPr>
        <w:t>//图标别名</w:t>
      </w:r>
    </w:p>
    <w:p>
      <w:pPr>
        <w:widowControl/>
        <w:shd w:val="clear" w:color="auto" w:fill="1F1F1F"/>
        <w:spacing w:line="285" w:lineRule="atLeast"/>
        <w:jc w:val="left"/>
        <w:rPr>
          <w:rFonts w:ascii="仿宋" w:hAnsi="仿宋" w:eastAsia="仿宋" w:cs="Consolas"/>
          <w:color w:val="CCCCCC"/>
          <w:sz w:val="21"/>
          <w:szCs w:val="21"/>
        </w:rPr>
      </w:pP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ascii="仿宋" w:hAnsi="仿宋" w:eastAsia="仿宋" w:cs="Consolas"/>
          <w:color w:val="9CDCFE"/>
          <w:kern w:val="0"/>
          <w:sz w:val="21"/>
          <w:szCs w:val="21"/>
          <w:shd w:val="clear" w:color="auto" w:fill="1F1F1F"/>
          <w:lang w:bidi="ar"/>
        </w:rPr>
        <w:t>"colorable"</w:t>
      </w:r>
      <w:r>
        <w:rPr>
          <w:rFonts w:ascii="仿宋" w:hAnsi="仿宋" w:eastAsia="仿宋" w:cs="Consolas"/>
          <w:color w:val="CCCCCC"/>
          <w:kern w:val="0"/>
          <w:sz w:val="21"/>
          <w:szCs w:val="21"/>
          <w:shd w:val="clear" w:color="auto" w:fill="1F1F1F"/>
          <w:lang w:bidi="ar"/>
        </w:rPr>
        <w:t xml:space="preserve">: </w:t>
      </w:r>
      <w:r>
        <w:rPr>
          <w:rFonts w:ascii="仿宋" w:hAnsi="仿宋" w:eastAsia="仿宋" w:cs="Consolas"/>
          <w:color w:val="CE9178"/>
          <w:kern w:val="0"/>
          <w:sz w:val="21"/>
          <w:szCs w:val="21"/>
          <w:shd w:val="clear" w:color="auto" w:fill="1F1F1F"/>
          <w:lang w:bidi="ar"/>
        </w:rPr>
        <w:t>"true"</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6A9955"/>
          <w:kern w:val="0"/>
          <w:sz w:val="21"/>
          <w:szCs w:val="21"/>
          <w:shd w:val="clear" w:color="auto" w:fill="1F1F1F"/>
          <w:lang w:bidi="ar"/>
        </w:rPr>
        <w:t>//图标颜色可设置性</w:t>
      </w:r>
    </w:p>
    <w:p>
      <w:pPr>
        <w:widowControl/>
        <w:shd w:val="clear" w:color="auto" w:fill="1F1F1F"/>
        <w:spacing w:line="285" w:lineRule="atLeast"/>
        <w:jc w:val="left"/>
        <w:rPr>
          <w:rFonts w:ascii="仿宋" w:hAnsi="仿宋" w:eastAsia="仿宋" w:cs="Consolas"/>
          <w:color w:val="CCCCCC"/>
          <w:sz w:val="21"/>
          <w:szCs w:val="21"/>
        </w:rPr>
      </w:pP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ascii="仿宋" w:hAnsi="仿宋" w:eastAsia="仿宋" w:cs="Consolas"/>
          <w:color w:val="9CDCFE"/>
          <w:kern w:val="0"/>
          <w:sz w:val="21"/>
          <w:szCs w:val="21"/>
          <w:shd w:val="clear" w:color="auto" w:fill="1F1F1F"/>
          <w:lang w:bidi="ar"/>
        </w:rPr>
        <w:t>"style"</w:t>
      </w:r>
      <w:r>
        <w:rPr>
          <w:rFonts w:ascii="仿宋" w:hAnsi="仿宋" w:eastAsia="仿宋" w:cs="Consolas"/>
          <w:color w:val="CCCCCC"/>
          <w:kern w:val="0"/>
          <w:sz w:val="21"/>
          <w:szCs w:val="21"/>
          <w:shd w:val="clear" w:color="auto" w:fill="1F1F1F"/>
          <w:lang w:bidi="ar"/>
        </w:rPr>
        <w:t xml:space="preserve">: </w:t>
      </w:r>
      <w:r>
        <w:rPr>
          <w:rFonts w:ascii="仿宋" w:hAnsi="仿宋" w:eastAsia="仿宋" w:cs="Consolas"/>
          <w:color w:val="CE9178"/>
          <w:kern w:val="0"/>
          <w:sz w:val="21"/>
          <w:szCs w:val="21"/>
          <w:shd w:val="clear" w:color="auto" w:fill="1F1F1F"/>
          <w:lang w:bidi="ar"/>
        </w:rPr>
        <w:t>"线框风格"</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6A9955"/>
          <w:kern w:val="0"/>
          <w:sz w:val="21"/>
          <w:szCs w:val="21"/>
          <w:shd w:val="clear" w:color="auto" w:fill="1F1F1F"/>
          <w:lang w:bidi="ar"/>
        </w:rPr>
        <w:t>//图标风格</w:t>
      </w:r>
    </w:p>
    <w:p>
      <w:pPr>
        <w:widowControl/>
        <w:shd w:val="clear" w:color="auto" w:fill="1F1F1F"/>
        <w:spacing w:line="285" w:lineRule="atLeast"/>
        <w:jc w:val="left"/>
        <w:rPr>
          <w:rFonts w:ascii="仿宋" w:hAnsi="仿宋" w:eastAsia="仿宋" w:cs="Consolas"/>
          <w:color w:val="CCCCCC"/>
          <w:sz w:val="21"/>
          <w:szCs w:val="21"/>
        </w:rPr>
      </w:pP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ascii="仿宋" w:hAnsi="仿宋" w:eastAsia="仿宋" w:cs="Consolas"/>
          <w:color w:val="9CDCFE"/>
          <w:kern w:val="0"/>
          <w:sz w:val="21"/>
          <w:szCs w:val="21"/>
          <w:shd w:val="clear" w:color="auto" w:fill="1F1F1F"/>
          <w:lang w:bidi="ar"/>
        </w:rPr>
        <w:t>"type"</w:t>
      </w:r>
      <w:r>
        <w:rPr>
          <w:rFonts w:ascii="仿宋" w:hAnsi="仿宋" w:eastAsia="仿宋" w:cs="Consolas"/>
          <w:color w:val="CCCCCC"/>
          <w:kern w:val="0"/>
          <w:sz w:val="21"/>
          <w:szCs w:val="21"/>
          <w:shd w:val="clear" w:color="auto" w:fill="1F1F1F"/>
          <w:lang w:bidi="ar"/>
        </w:rPr>
        <w:t xml:space="preserve">: </w:t>
      </w:r>
      <w:r>
        <w:rPr>
          <w:rFonts w:ascii="仿宋" w:hAnsi="仿宋" w:eastAsia="仿宋" w:cs="Consolas"/>
          <w:color w:val="CE9178"/>
          <w:kern w:val="0"/>
          <w:sz w:val="21"/>
          <w:szCs w:val="21"/>
          <w:shd w:val="clear" w:color="auto" w:fill="1F1F1F"/>
          <w:lang w:bidi="ar"/>
        </w:rPr>
        <w:t>"箭头"</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6A9955"/>
          <w:kern w:val="0"/>
          <w:sz w:val="21"/>
          <w:szCs w:val="21"/>
          <w:shd w:val="clear" w:color="auto" w:fill="1F1F1F"/>
          <w:lang w:bidi="ar"/>
        </w:rPr>
        <w:t>//图标类型</w:t>
      </w:r>
    </w:p>
    <w:p>
      <w:pPr>
        <w:widowControl/>
        <w:shd w:val="clear" w:color="auto" w:fill="1F1F1F"/>
        <w:spacing w:line="285" w:lineRule="atLeast"/>
        <w:jc w:val="left"/>
        <w:rPr>
          <w:rFonts w:ascii="仿宋" w:hAnsi="仿宋" w:eastAsia="仿宋" w:cs="Consolas"/>
          <w:color w:val="CCCCCC"/>
          <w:sz w:val="21"/>
          <w:szCs w:val="21"/>
        </w:rPr>
      </w:pP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ascii="仿宋" w:hAnsi="仿宋" w:eastAsia="仿宋" w:cs="Consolas"/>
          <w:color w:val="9CDCFE"/>
          <w:kern w:val="0"/>
          <w:sz w:val="21"/>
          <w:szCs w:val="21"/>
          <w:shd w:val="clear" w:color="auto" w:fill="1F1F1F"/>
          <w:lang w:bidi="ar"/>
        </w:rPr>
        <w:t>"color"</w:t>
      </w:r>
      <w:r>
        <w:rPr>
          <w:rFonts w:ascii="仿宋" w:hAnsi="仿宋" w:eastAsia="仿宋" w:cs="Consolas"/>
          <w:color w:val="CCCCCC"/>
          <w:kern w:val="0"/>
          <w:sz w:val="21"/>
          <w:szCs w:val="21"/>
          <w:shd w:val="clear" w:color="auto" w:fill="1F1F1F"/>
          <w:lang w:bidi="ar"/>
        </w:rPr>
        <w:t xml:space="preserve">: </w:t>
      </w:r>
      <w:r>
        <w:rPr>
          <w:rFonts w:ascii="仿宋" w:hAnsi="仿宋" w:eastAsia="仿宋" w:cs="Consolas"/>
          <w:color w:val="CE9178"/>
          <w:kern w:val="0"/>
          <w:sz w:val="21"/>
          <w:szCs w:val="21"/>
          <w:shd w:val="clear" w:color="auto" w:fill="1F1F1F"/>
          <w:lang w:bidi="ar"/>
        </w:rPr>
        <w:t>"#000"</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6A9955"/>
          <w:kern w:val="0"/>
          <w:sz w:val="21"/>
          <w:szCs w:val="21"/>
          <w:shd w:val="clear" w:color="auto" w:fill="1F1F1F"/>
          <w:lang w:bidi="ar"/>
        </w:rPr>
        <w:t>//图标颜色</w:t>
      </w:r>
    </w:p>
    <w:p>
      <w:pPr>
        <w:widowControl/>
        <w:shd w:val="clear" w:color="auto" w:fill="1F1F1F"/>
        <w:spacing w:line="285" w:lineRule="atLeast"/>
        <w:jc w:val="left"/>
        <w:rPr>
          <w:rFonts w:ascii="仿宋" w:hAnsi="仿宋" w:eastAsia="仿宋" w:cs="Consolas"/>
          <w:color w:val="CCCCCC"/>
          <w:sz w:val="21"/>
          <w:szCs w:val="21"/>
        </w:rPr>
      </w:pP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ascii="仿宋" w:hAnsi="仿宋" w:eastAsia="仿宋" w:cs="Consolas"/>
          <w:color w:val="9CDCFE"/>
          <w:kern w:val="0"/>
          <w:sz w:val="21"/>
          <w:szCs w:val="21"/>
          <w:shd w:val="clear" w:color="auto" w:fill="1F1F1F"/>
          <w:lang w:bidi="ar"/>
        </w:rPr>
        <w:t>"size"</w:t>
      </w:r>
      <w:r>
        <w:rPr>
          <w:rFonts w:ascii="仿宋" w:hAnsi="仿宋" w:eastAsia="仿宋" w:cs="Consolas"/>
          <w:color w:val="CCCCCC"/>
          <w:kern w:val="0"/>
          <w:sz w:val="21"/>
          <w:szCs w:val="21"/>
          <w:shd w:val="clear" w:color="auto" w:fill="1F1F1F"/>
          <w:lang w:bidi="ar"/>
        </w:rPr>
        <w:t xml:space="preserve">: </w:t>
      </w:r>
      <w:r>
        <w:rPr>
          <w:rFonts w:ascii="仿宋" w:hAnsi="仿宋" w:eastAsia="仿宋" w:cs="Consolas"/>
          <w:color w:val="B5CEA8"/>
          <w:kern w:val="0"/>
          <w:sz w:val="21"/>
          <w:szCs w:val="21"/>
          <w:shd w:val="clear" w:color="auto" w:fill="1F1F1F"/>
          <w:lang w:bidi="ar"/>
        </w:rPr>
        <w:t>18</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6A9955"/>
          <w:kern w:val="0"/>
          <w:sz w:val="21"/>
          <w:szCs w:val="21"/>
          <w:shd w:val="clear" w:color="auto" w:fill="1F1F1F"/>
          <w:lang w:bidi="ar"/>
        </w:rPr>
        <w:t>//图标大小</w:t>
      </w:r>
    </w:p>
    <w:p>
      <w:pPr>
        <w:widowControl/>
        <w:shd w:val="clear" w:color="auto" w:fill="1F1F1F"/>
        <w:spacing w:line="285" w:lineRule="atLeast"/>
        <w:jc w:val="left"/>
        <w:rPr>
          <w:rFonts w:ascii="仿宋" w:hAnsi="仿宋" w:eastAsia="仿宋" w:cs="Consolas"/>
          <w:color w:val="CCCCCC"/>
          <w:sz w:val="21"/>
          <w:szCs w:val="21"/>
        </w:rPr>
      </w:pP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p>
    <w:p>
      <w:pPr>
        <w:shd w:val="clear" w:color="auto" w:fill="FFFFFF"/>
        <w:rPr>
          <w:rFonts w:ascii="仿宋" w:hAnsi="仿宋" w:eastAsia="仿宋" w:cs="Consolas"/>
          <w:color w:val="FA795E"/>
          <w:sz w:val="21"/>
          <w:szCs w:val="21"/>
          <w:shd w:val="clear" w:color="auto" w:fill="FFF5F5"/>
        </w:rPr>
      </w:pPr>
    </w:p>
    <w:p>
      <w:pPr>
        <w:pStyle w:val="64"/>
        <w:rPr>
          <w:rFonts w:ascii="仿宋" w:hAnsi="仿宋"/>
          <w:bCs/>
        </w:rPr>
      </w:pPr>
      <w:r>
        <w:rPr>
          <w:rFonts w:hint="eastAsia" w:ascii="仿宋" w:hAnsi="仿宋"/>
        </w:rPr>
        <w:t>界面</w:t>
      </w:r>
      <w:r>
        <w:rPr>
          <w:rFonts w:ascii="仿宋" w:hAnsi="仿宋"/>
        </w:rPr>
        <w:t>设计</w:t>
      </w:r>
    </w:p>
    <w:p>
      <w:pPr>
        <w:jc w:val="center"/>
        <w:rPr>
          <w:rFonts w:ascii="仿宋" w:hAnsi="仿宋" w:eastAsia="仿宋"/>
        </w:rPr>
      </w:pPr>
      <w:r>
        <w:rPr>
          <w:rFonts w:ascii="仿宋" w:hAnsi="仿宋" w:eastAsia="仿宋"/>
        </w:rPr>
        <w:drawing>
          <wp:inline distT="0" distB="0" distL="114300" distR="114300">
            <wp:extent cx="5262880" cy="3008630"/>
            <wp:effectExtent l="42545" t="4445" r="47625" b="920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60"/>
                    <a:stretch>
                      <a:fillRect/>
                    </a:stretch>
                  </pic:blipFill>
                  <pic:spPr>
                    <a:xfrm>
                      <a:off x="0" y="0"/>
                      <a:ext cx="5262880" cy="3008630"/>
                    </a:xfrm>
                    <a:prstGeom prst="rect">
                      <a:avLst/>
                    </a:prstGeom>
                    <a:noFill/>
                    <a:ln>
                      <a:noFill/>
                    </a:ln>
                    <a:effectLst>
                      <a:outerShdw blurRad="50800" dist="38100" dir="5400000" algn="t" rotWithShape="0">
                        <a:prstClr val="black">
                          <a:alpha val="40000"/>
                        </a:prstClr>
                      </a:outerShdw>
                    </a:effectLst>
                  </pic:spPr>
                </pic:pic>
              </a:graphicData>
            </a:graphic>
          </wp:inline>
        </w:drawing>
      </w:r>
    </w:p>
    <w:p>
      <w:pPr>
        <w:rPr>
          <w:rFonts w:ascii="仿宋" w:hAnsi="仿宋" w:eastAsia="仿宋"/>
        </w:rPr>
      </w:pPr>
    </w:p>
    <w:p>
      <w:pPr>
        <w:pStyle w:val="50"/>
        <w:rPr>
          <w:rFonts w:ascii="仿宋" w:hAnsi="仿宋"/>
        </w:rPr>
      </w:pPr>
      <w:bookmarkStart w:id="723" w:name="_Toc157943593"/>
      <w:bookmarkStart w:id="724" w:name="_Toc148524805"/>
      <w:r>
        <w:rPr>
          <w:rFonts w:ascii="仿宋" w:hAnsi="仿宋"/>
        </w:rPr>
        <w:t>通用组件库</w:t>
      </w:r>
      <w:bookmarkEnd w:id="723"/>
      <w:bookmarkEnd w:id="724"/>
    </w:p>
    <w:p>
      <w:pPr>
        <w:rPr>
          <w:rFonts w:ascii="仿宋" w:hAnsi="仿宋" w:eastAsia="仿宋"/>
        </w:rPr>
      </w:pPr>
    </w:p>
    <w:p>
      <w:pPr>
        <w:pStyle w:val="51"/>
        <w:rPr>
          <w:rFonts w:ascii="仿宋" w:hAnsi="仿宋"/>
        </w:rPr>
      </w:pPr>
      <w:bookmarkStart w:id="725" w:name="_Toc157943594"/>
      <w:bookmarkStart w:id="726" w:name="_Toc148524806"/>
      <w:r>
        <w:rPr>
          <w:rFonts w:ascii="仿宋" w:hAnsi="仿宋"/>
        </w:rPr>
        <w:t>基础图表</w:t>
      </w:r>
      <w:bookmarkEnd w:id="725"/>
      <w:bookmarkEnd w:id="726"/>
    </w:p>
    <w:p>
      <w:pPr>
        <w:pStyle w:val="64"/>
        <w:rPr>
          <w:rFonts w:ascii="仿宋" w:hAnsi="仿宋"/>
        </w:rPr>
      </w:pPr>
      <w:r>
        <w:rPr>
          <w:rFonts w:hint="eastAsia" w:ascii="仿宋" w:hAnsi="仿宋"/>
        </w:rPr>
        <w:t>功能概述</w:t>
      </w:r>
    </w:p>
    <w:p>
      <w:pPr>
        <w:pStyle w:val="61"/>
        <w:ind w:firstLine="420"/>
        <w:rPr>
          <w:rFonts w:ascii="仿宋" w:hAnsi="仿宋"/>
          <w:i/>
          <w:color w:val="000000" w:themeColor="text1"/>
          <w14:textFill>
            <w14:solidFill>
              <w14:schemeClr w14:val="tx1"/>
            </w14:solidFill>
          </w14:textFill>
        </w:rPr>
      </w:pPr>
      <w:r>
        <w:rPr>
          <w:rFonts w:hint="eastAsia" w:ascii="仿宋" w:hAnsi="仿宋"/>
          <w:color w:val="000000" w:themeColor="text1"/>
          <w14:textFill>
            <w14:solidFill>
              <w14:schemeClr w14:val="tx1"/>
            </w14:solidFill>
          </w14:textFill>
        </w:rPr>
        <w:t>基础图表通过设置样式、数据源、数据钻取配置等相关配置项设置，可以自行搭建图表内容，图表风格包括饼图、柱状图、折线图、桑基图、关系图、散点图。</w:t>
      </w:r>
      <w:r>
        <w:rPr>
          <w:rFonts w:hint="eastAsia" w:ascii="仿宋" w:hAnsi="仿宋"/>
          <w:color w:val="000000" w:themeColor="text1"/>
          <w14:textFill>
            <w14:solidFill>
              <w14:schemeClr w14:val="tx1"/>
            </w14:solidFill>
          </w14:textFill>
        </w:rPr>
        <w:tab/>
      </w:r>
    </w:p>
    <w:p>
      <w:pPr>
        <w:pStyle w:val="64"/>
        <w:rPr>
          <w:rFonts w:ascii="仿宋" w:hAnsi="仿宋"/>
        </w:rPr>
      </w:pPr>
      <w:r>
        <w:rPr>
          <w:rFonts w:hint="eastAsia" w:ascii="仿宋" w:hAnsi="仿宋"/>
        </w:rPr>
        <w:t>业务流程图</w:t>
      </w:r>
    </w:p>
    <w:p>
      <w:pPr>
        <w:jc w:val="center"/>
        <w:rPr>
          <w:rFonts w:ascii="仿宋" w:hAnsi="仿宋" w:eastAsia="仿宋"/>
          <w:i/>
          <w:color w:val="000000" w:themeColor="text1"/>
          <w14:textFill>
            <w14:solidFill>
              <w14:schemeClr w14:val="tx1"/>
            </w14:solidFill>
          </w14:textFill>
        </w:rPr>
      </w:pPr>
      <w:r>
        <w:rPr>
          <w:rFonts w:ascii="仿宋" w:hAnsi="仿宋" w:eastAsia="仿宋"/>
        </w:rPr>
        <w:drawing>
          <wp:inline distT="0" distB="0" distL="114300" distR="114300">
            <wp:extent cx="3705225" cy="2895600"/>
            <wp:effectExtent l="42545" t="4445" r="43180" b="90805"/>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277"/>
                    <a:stretch>
                      <a:fillRect/>
                    </a:stretch>
                  </pic:blipFill>
                  <pic:spPr>
                    <a:xfrm>
                      <a:off x="0" y="0"/>
                      <a:ext cx="3705225" cy="2895600"/>
                    </a:xfrm>
                    <a:prstGeom prst="rect">
                      <a:avLst/>
                    </a:prstGeom>
                    <a:noFill/>
                    <a:ln>
                      <a:noFill/>
                    </a:ln>
                    <a:effectLst>
                      <a:outerShdw blurRad="50800" dist="38100" dir="5400000" algn="t" rotWithShape="0">
                        <a:prstClr val="black">
                          <a:alpha val="40000"/>
                        </a:prstClr>
                      </a:outerShdw>
                    </a:effectLst>
                  </pic:spPr>
                </pic:pic>
              </a:graphicData>
            </a:graphic>
          </wp:inline>
        </w:drawing>
      </w:r>
    </w:p>
    <w:p>
      <w:pPr>
        <w:pStyle w:val="64"/>
        <w:rPr>
          <w:rFonts w:ascii="仿宋" w:hAnsi="仿宋"/>
        </w:rPr>
      </w:pPr>
      <w:r>
        <w:rPr>
          <w:rFonts w:hint="eastAsia" w:ascii="仿宋" w:hAnsi="仿宋"/>
        </w:rPr>
        <w:t>设计详细描述</w:t>
      </w:r>
    </w:p>
    <w:p>
      <w:pPr>
        <w:pStyle w:val="61"/>
        <w:numPr>
          <w:ilvl w:val="0"/>
          <w:numId w:val="195"/>
        </w:numPr>
        <w:rPr>
          <w:rFonts w:ascii="仿宋" w:hAnsi="仿宋"/>
        </w:rPr>
      </w:pPr>
      <w:r>
        <w:rPr>
          <w:rFonts w:hint="eastAsia" w:ascii="仿宋" w:hAnsi="仿宋"/>
        </w:rPr>
        <w:t>支持图表方案信息基础配置，包括图表方案名称、概述等。</w:t>
      </w:r>
    </w:p>
    <w:p>
      <w:pPr>
        <w:pStyle w:val="61"/>
        <w:numPr>
          <w:ilvl w:val="0"/>
          <w:numId w:val="195"/>
        </w:numPr>
        <w:rPr>
          <w:rFonts w:ascii="仿宋" w:hAnsi="仿宋"/>
        </w:rPr>
      </w:pPr>
      <w:r>
        <w:rPr>
          <w:rFonts w:hint="eastAsia" w:ascii="仿宋" w:hAnsi="仿宋"/>
        </w:rPr>
        <w:t>支持图表配置分组，最终界面以多个tab铺开展示，点击tab展示对应的图表效果。</w:t>
      </w:r>
    </w:p>
    <w:p>
      <w:pPr>
        <w:pStyle w:val="61"/>
        <w:numPr>
          <w:ilvl w:val="0"/>
          <w:numId w:val="195"/>
        </w:numPr>
        <w:rPr>
          <w:rFonts w:ascii="仿宋" w:hAnsi="仿宋"/>
        </w:rPr>
      </w:pPr>
      <w:r>
        <w:rPr>
          <w:rFonts w:hint="eastAsia" w:ascii="仿宋" w:hAnsi="仿宋"/>
        </w:rPr>
        <w:t>支持图表样式配置，可以对饼图、柱状图/折线图、关系图、散点图、桑基图进行样式配置。不同的图表类型可以有不同的样式配置。基本涵括了图表颜色、图例、图表风格、柱状图柱子宽度、折线图阴影、散点图（点尺寸）symbolSize设置等。关系图又叫做弦图，弦图主要用于展示多个对象之间的关系，连接圆上任意两点的线段叫做弦，弦（两点之间的连线）就代表着两者之间的关联关系。弦图虽然看起来有点眼花缭乱，但是它却非常适合用户分析复杂数据的关联关系。桑基图主要用于查看某个数据像某个数据的流向关系。数据样式：每一个数据样式就是一个分类（图例），可以对每个数据样式进行编辑，其中饼图、桑基图只能添加一个数据样式。</w:t>
      </w:r>
    </w:p>
    <w:p>
      <w:pPr>
        <w:pStyle w:val="61"/>
        <w:numPr>
          <w:ilvl w:val="0"/>
          <w:numId w:val="195"/>
        </w:numPr>
        <w:rPr>
          <w:rFonts w:ascii="仿宋" w:hAnsi="仿宋" w:cs="Consolas"/>
          <w:color w:val="0D0D0D" w:themeColor="text1" w:themeTint="F2"/>
          <w:sz w:val="21"/>
          <w:szCs w:val="21"/>
          <w:shd w:val="clear" w:color="auto" w:fill="FFF5F5"/>
          <w14:textFill>
            <w14:solidFill>
              <w14:schemeClr w14:val="tx1">
                <w14:lumMod w14:val="95000"/>
                <w14:lumOff w14:val="5000"/>
              </w14:schemeClr>
            </w14:solidFill>
          </w14:textFill>
        </w:rPr>
      </w:pPr>
      <w:r>
        <w:rPr>
          <w:rFonts w:hint="eastAsia" w:ascii="仿宋" w:hAnsi="仿宋"/>
        </w:rPr>
        <w:t>支持数据绑定，数据绑定之前需要定义数据来源。支持配置排序规则，计算规则等。绑定数据源普通情况需要指定一个分类轴和数值轴字段，如饼图。折线图/柱状图可以绑定两个y轴，并且可以配置多个分类（图例），需要为每一个分类配置一个数据源。散点图、桑基图需要指定source轴、target轴(值一)和数值轴字段(值二)，并为每一个类型绑定一个数据源（已经定义好了的），最终请求数据，如果相同数据源便不再重复请求。</w:t>
      </w:r>
    </w:p>
    <w:p>
      <w:pPr>
        <w:pStyle w:val="61"/>
        <w:numPr>
          <w:ilvl w:val="0"/>
          <w:numId w:val="195"/>
        </w:numPr>
        <w:rPr>
          <w:rFonts w:ascii="仿宋" w:hAnsi="仿宋" w:cs="Consolas"/>
          <w:color w:val="0D0D0D" w:themeColor="text1" w:themeTint="F2"/>
          <w:sz w:val="21"/>
          <w:szCs w:val="21"/>
          <w:shd w:val="clear" w:color="auto" w:fill="FFF5F5"/>
          <w14:textFill>
            <w14:solidFill>
              <w14:schemeClr w14:val="tx1">
                <w14:lumMod w14:val="95000"/>
                <w14:lumOff w14:val="5000"/>
              </w14:schemeClr>
            </w14:solidFill>
          </w14:textFill>
        </w:rPr>
      </w:pPr>
      <w:r>
        <w:rPr>
          <w:rFonts w:hint="eastAsia" w:ascii="仿宋" w:hAnsi="仿宋"/>
        </w:rPr>
        <w:t>为图表的每一个柱子或者点数据绑定一个钻取服务。首先需要生成一个映射表，该映射表是为了给x轴值和y轴值做转化，映射表中的值最终会替换钻取服务中的过滤条件中的${x},${y}，其次服务添加，这些服务是用于钻取操作。最后为每一个柱子（区域）绑定一个服务，并配置过滤条件，该过率条件允许配置${x},${y}两个变量，${x}的用处是为了给x轴的值在映射表中找到对应的值。${y}的用处则是给y轴的名称在映射表中找到对应值，最后构造成完整的过滤条件进行服务查询，。</w:t>
      </w:r>
    </w:p>
    <w:p>
      <w:pPr>
        <w:pStyle w:val="61"/>
        <w:numPr>
          <w:ilvl w:val="0"/>
          <w:numId w:val="195"/>
        </w:numPr>
        <w:rPr>
          <w:rFonts w:ascii="仿宋" w:hAnsi="仿宋"/>
        </w:rPr>
      </w:pPr>
      <w:r>
        <w:rPr>
          <w:rFonts w:hint="eastAsia" w:ascii="仿宋" w:hAnsi="仿宋"/>
        </w:rPr>
        <w:t xml:space="preserve">映射表：目的是为了给图表中数据做转换解释。如：某个柱子的x轴为水田，钻取条件需要写表达式DLBM LIKE </w:t>
      </w:r>
      <w:r>
        <w:rPr>
          <w:rFonts w:ascii="仿宋" w:hAnsi="仿宋"/>
        </w:rPr>
        <w:t>‘</w:t>
      </w:r>
      <w:r>
        <w:rPr>
          <w:rFonts w:hint="eastAsia" w:ascii="仿宋" w:hAnsi="仿宋"/>
        </w:rPr>
        <w:t>01%</w:t>
      </w:r>
      <w:r>
        <w:rPr>
          <w:rFonts w:ascii="仿宋" w:hAnsi="仿宋"/>
        </w:rPr>
        <w:t>’</w:t>
      </w:r>
      <w:r>
        <w:rPr>
          <w:rFonts w:hint="eastAsia" w:ascii="仿宋" w:hAnsi="仿宋"/>
        </w:rPr>
        <w:t>；此时就可以在映射表中对应的位置写此表达式，在参数列表中写</w:t>
      </w:r>
      <w:r>
        <w:rPr>
          <w:rFonts w:ascii="仿宋" w:hAnsi="仿宋"/>
        </w:rPr>
        <w:t>’</w:t>
      </w:r>
      <w:r>
        <w:rPr>
          <w:rFonts w:hint="eastAsia" w:ascii="仿宋" w:hAnsi="仿宋"/>
        </w:rPr>
        <w:t>${x}</w:t>
      </w:r>
      <w:r>
        <w:rPr>
          <w:rFonts w:ascii="仿宋" w:hAnsi="仿宋"/>
        </w:rPr>
        <w:t>’</w:t>
      </w:r>
      <w:r>
        <w:rPr>
          <w:rFonts w:hint="eastAsia" w:ascii="仿宋" w:hAnsi="仿宋"/>
        </w:rPr>
        <w:t xml:space="preserve"> ,在请求服务时，该表达式就会替换${x}进行过滤。</w:t>
      </w:r>
    </w:p>
    <w:p>
      <w:pPr>
        <w:pStyle w:val="61"/>
        <w:numPr>
          <w:ilvl w:val="0"/>
          <w:numId w:val="195"/>
        </w:numPr>
        <w:rPr>
          <w:rFonts w:ascii="仿宋" w:hAnsi="仿宋"/>
        </w:rPr>
      </w:pPr>
      <w:r>
        <w:rPr>
          <w:rFonts w:hint="eastAsia" w:ascii="仿宋" w:hAnsi="仿宋"/>
        </w:rPr>
        <w:t>数据钻取：首先钻取条件只跟x轴值、y轴值和图例数据有关。目前 分为参数方式和表达式方式；参数方式：通过请求数据源，将x轴和y轴数据穷举出来并列出来，点击哪个区域，就去匹配穷举数据列表里面的某个属性，并结合映射表进行过滤条件构造，进行服务请求。表达式方式：根据自身场景写表达式，然后结合映射表进行匹配再进行钻取请求，</w:t>
      </w:r>
      <w:r>
        <w:rPr>
          <w:rFonts w:ascii="仿宋" w:hAnsi="仿宋"/>
        </w:rPr>
        <w:t>表达式风格例子:${year}=2021 &amp;&amp; ${y}=核心区 &amp;&amp; ${x}==公共用地</w:t>
      </w:r>
      <w:r>
        <w:rPr>
          <w:rFonts w:hint="eastAsia" w:ascii="仿宋" w:hAnsi="仿宋"/>
        </w:rPr>
        <w:t>。</w:t>
      </w:r>
    </w:p>
    <w:p>
      <w:pPr>
        <w:pStyle w:val="64"/>
        <w:rPr>
          <w:rFonts w:ascii="仿宋" w:hAnsi="仿宋"/>
          <w:bCs/>
        </w:rPr>
      </w:pPr>
      <w:r>
        <w:rPr>
          <w:rFonts w:hint="eastAsia" w:ascii="仿宋" w:hAnsi="仿宋"/>
        </w:rPr>
        <w:t>界面</w:t>
      </w:r>
      <w:r>
        <w:rPr>
          <w:rFonts w:ascii="仿宋" w:hAnsi="仿宋"/>
        </w:rPr>
        <w:t>设计</w:t>
      </w:r>
    </w:p>
    <w:p>
      <w:pPr>
        <w:pStyle w:val="64"/>
        <w:numPr>
          <w:ilvl w:val="0"/>
          <w:numId w:val="0"/>
        </w:numPr>
        <w:rPr>
          <w:rFonts w:ascii="仿宋" w:hAnsi="仿宋"/>
        </w:rPr>
      </w:pPr>
      <w:r>
        <w:rPr>
          <w:rFonts w:ascii="仿宋" w:hAnsi="仿宋"/>
        </w:rPr>
        <w:drawing>
          <wp:inline distT="0" distB="0" distL="114300" distR="114300">
            <wp:extent cx="5269865" cy="2296795"/>
            <wp:effectExtent l="42545" t="4445" r="59690" b="99060"/>
            <wp:docPr id="1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
                    <pic:cNvPicPr>
                      <a:picLocks noChangeAspect="1"/>
                    </pic:cNvPicPr>
                  </pic:nvPicPr>
                  <pic:blipFill>
                    <a:blip r:embed="rId278"/>
                    <a:stretch>
                      <a:fillRect/>
                    </a:stretch>
                  </pic:blipFill>
                  <pic:spPr>
                    <a:xfrm>
                      <a:off x="0" y="0"/>
                      <a:ext cx="5269865" cy="2296795"/>
                    </a:xfrm>
                    <a:prstGeom prst="rect">
                      <a:avLst/>
                    </a:prstGeom>
                    <a:noFill/>
                    <a:ln>
                      <a:noFill/>
                    </a:ln>
                    <a:effectLst>
                      <a:outerShdw blurRad="50800" dist="38100" dir="5400000" algn="t" rotWithShape="0">
                        <a:prstClr val="black">
                          <a:alpha val="40000"/>
                        </a:prstClr>
                      </a:outerShdw>
                    </a:effectLst>
                  </pic:spPr>
                </pic:pic>
              </a:graphicData>
            </a:graphic>
          </wp:inline>
        </w:drawing>
      </w:r>
    </w:p>
    <w:p>
      <w:pPr>
        <w:pStyle w:val="64"/>
        <w:numPr>
          <w:ilvl w:val="0"/>
          <w:numId w:val="0"/>
        </w:numPr>
        <w:rPr>
          <w:rFonts w:ascii="仿宋" w:hAnsi="仿宋"/>
        </w:rPr>
      </w:pPr>
      <w:r>
        <w:rPr>
          <w:rFonts w:ascii="仿宋" w:hAnsi="仿宋"/>
        </w:rPr>
        <w:drawing>
          <wp:inline distT="0" distB="0" distL="114300" distR="114300">
            <wp:extent cx="5257800" cy="2303780"/>
            <wp:effectExtent l="42545" t="4445" r="52705" b="92075"/>
            <wp:docPr id="2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4"/>
                    <pic:cNvPicPr>
                      <a:picLocks noChangeAspect="1"/>
                    </pic:cNvPicPr>
                  </pic:nvPicPr>
                  <pic:blipFill>
                    <a:blip r:embed="rId279"/>
                    <a:stretch>
                      <a:fillRect/>
                    </a:stretch>
                  </pic:blipFill>
                  <pic:spPr>
                    <a:xfrm>
                      <a:off x="0" y="0"/>
                      <a:ext cx="5257800" cy="2303780"/>
                    </a:xfrm>
                    <a:prstGeom prst="rect">
                      <a:avLst/>
                    </a:prstGeom>
                    <a:noFill/>
                    <a:ln>
                      <a:noFill/>
                    </a:ln>
                    <a:effectLst>
                      <a:outerShdw blurRad="50800" dist="38100" dir="5400000" algn="t" rotWithShape="0">
                        <a:prstClr val="black">
                          <a:alpha val="40000"/>
                        </a:prstClr>
                      </a:outerShdw>
                    </a:effectLst>
                  </pic:spPr>
                </pic:pic>
              </a:graphicData>
            </a:graphic>
          </wp:inline>
        </w:drawing>
      </w:r>
    </w:p>
    <w:p>
      <w:pPr>
        <w:pStyle w:val="64"/>
        <w:numPr>
          <w:ilvl w:val="0"/>
          <w:numId w:val="0"/>
        </w:numPr>
        <w:rPr>
          <w:rFonts w:ascii="仿宋" w:hAnsi="仿宋"/>
        </w:rPr>
      </w:pPr>
      <w:r>
        <w:rPr>
          <w:rFonts w:ascii="仿宋" w:hAnsi="仿宋"/>
        </w:rPr>
        <w:drawing>
          <wp:inline distT="0" distB="0" distL="114300" distR="114300">
            <wp:extent cx="5253355" cy="2551430"/>
            <wp:effectExtent l="42545" t="4445" r="57150" b="92075"/>
            <wp:docPr id="2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
                    <pic:cNvPicPr>
                      <a:picLocks noChangeAspect="1"/>
                    </pic:cNvPicPr>
                  </pic:nvPicPr>
                  <pic:blipFill>
                    <a:blip r:embed="rId280"/>
                    <a:stretch>
                      <a:fillRect/>
                    </a:stretch>
                  </pic:blipFill>
                  <pic:spPr>
                    <a:xfrm>
                      <a:off x="0" y="0"/>
                      <a:ext cx="5253355" cy="2551430"/>
                    </a:xfrm>
                    <a:prstGeom prst="rect">
                      <a:avLst/>
                    </a:prstGeom>
                    <a:noFill/>
                    <a:ln>
                      <a:noFill/>
                    </a:ln>
                    <a:effectLst>
                      <a:outerShdw blurRad="50800" dist="38100" dir="5400000" algn="t" rotWithShape="0">
                        <a:prstClr val="black">
                          <a:alpha val="40000"/>
                        </a:prstClr>
                      </a:outerShdw>
                    </a:effectLst>
                  </pic:spPr>
                </pic:pic>
              </a:graphicData>
            </a:graphic>
          </wp:inline>
        </w:drawing>
      </w:r>
    </w:p>
    <w:p>
      <w:pPr>
        <w:pStyle w:val="64"/>
        <w:numPr>
          <w:ilvl w:val="0"/>
          <w:numId w:val="0"/>
        </w:numPr>
        <w:rPr>
          <w:rFonts w:ascii="仿宋" w:hAnsi="仿宋"/>
        </w:rPr>
      </w:pPr>
      <w:r>
        <w:rPr>
          <w:rFonts w:ascii="仿宋" w:hAnsi="仿宋"/>
        </w:rPr>
        <w:drawing>
          <wp:inline distT="0" distB="0" distL="114300" distR="114300">
            <wp:extent cx="5264150" cy="2559685"/>
            <wp:effectExtent l="42545" t="4445" r="46355" b="83820"/>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3"/>
                    <pic:cNvPicPr>
                      <a:picLocks noChangeAspect="1"/>
                    </pic:cNvPicPr>
                  </pic:nvPicPr>
                  <pic:blipFill>
                    <a:blip r:embed="rId281"/>
                    <a:stretch>
                      <a:fillRect/>
                    </a:stretch>
                  </pic:blipFill>
                  <pic:spPr>
                    <a:xfrm>
                      <a:off x="0" y="0"/>
                      <a:ext cx="5264150" cy="2559685"/>
                    </a:xfrm>
                    <a:prstGeom prst="rect">
                      <a:avLst/>
                    </a:prstGeom>
                    <a:noFill/>
                    <a:ln>
                      <a:noFill/>
                    </a:ln>
                    <a:effectLst>
                      <a:outerShdw blurRad="50800" dist="38100" dir="5400000" algn="t" rotWithShape="0">
                        <a:prstClr val="black">
                          <a:alpha val="40000"/>
                        </a:prstClr>
                      </a:outerShdw>
                    </a:effectLst>
                  </pic:spPr>
                </pic:pic>
              </a:graphicData>
            </a:graphic>
          </wp:inline>
        </w:drawing>
      </w:r>
    </w:p>
    <w:p>
      <w:pPr>
        <w:pStyle w:val="64"/>
        <w:numPr>
          <w:ilvl w:val="0"/>
          <w:numId w:val="0"/>
        </w:numPr>
        <w:rPr>
          <w:rFonts w:ascii="仿宋" w:hAnsi="仿宋"/>
        </w:rPr>
      </w:pPr>
      <w:r>
        <w:rPr>
          <w:rFonts w:ascii="仿宋" w:hAnsi="仿宋"/>
        </w:rPr>
        <w:drawing>
          <wp:inline distT="0" distB="0" distL="114300" distR="114300">
            <wp:extent cx="5266690" cy="2562225"/>
            <wp:effectExtent l="42545" t="4445" r="43815" b="81280"/>
            <wp:docPr id="2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5"/>
                    <pic:cNvPicPr>
                      <a:picLocks noChangeAspect="1"/>
                    </pic:cNvPicPr>
                  </pic:nvPicPr>
                  <pic:blipFill>
                    <a:blip r:embed="rId282"/>
                    <a:stretch>
                      <a:fillRect/>
                    </a:stretch>
                  </pic:blipFill>
                  <pic:spPr>
                    <a:xfrm>
                      <a:off x="0" y="0"/>
                      <a:ext cx="5266690" cy="2562225"/>
                    </a:xfrm>
                    <a:prstGeom prst="rect">
                      <a:avLst/>
                    </a:prstGeom>
                    <a:noFill/>
                    <a:ln>
                      <a:noFill/>
                    </a:ln>
                    <a:effectLst>
                      <a:outerShdw blurRad="50800" dist="38100" dir="5400000" algn="t" rotWithShape="0">
                        <a:prstClr val="black">
                          <a:alpha val="40000"/>
                        </a:prstClr>
                      </a:outerShdw>
                    </a:effectLst>
                  </pic:spPr>
                </pic:pic>
              </a:graphicData>
            </a:graphic>
          </wp:inline>
        </w:drawing>
      </w:r>
    </w:p>
    <w:p>
      <w:pPr>
        <w:pStyle w:val="64"/>
        <w:numPr>
          <w:ilvl w:val="0"/>
          <w:numId w:val="0"/>
        </w:numPr>
        <w:rPr>
          <w:rFonts w:ascii="仿宋" w:hAnsi="仿宋"/>
        </w:rPr>
      </w:pPr>
      <w:r>
        <w:rPr>
          <w:rFonts w:ascii="仿宋" w:hAnsi="仿宋"/>
        </w:rPr>
        <w:drawing>
          <wp:inline distT="0" distB="0" distL="114300" distR="114300">
            <wp:extent cx="5263515" cy="2488565"/>
            <wp:effectExtent l="42545" t="4445" r="46990" b="97790"/>
            <wp:docPr id="2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6"/>
                    <pic:cNvPicPr>
                      <a:picLocks noChangeAspect="1"/>
                    </pic:cNvPicPr>
                  </pic:nvPicPr>
                  <pic:blipFill>
                    <a:blip r:embed="rId283"/>
                    <a:stretch>
                      <a:fillRect/>
                    </a:stretch>
                  </pic:blipFill>
                  <pic:spPr>
                    <a:xfrm>
                      <a:off x="0" y="0"/>
                      <a:ext cx="5263515" cy="2488565"/>
                    </a:xfrm>
                    <a:prstGeom prst="rect">
                      <a:avLst/>
                    </a:prstGeom>
                    <a:noFill/>
                    <a:ln>
                      <a:noFill/>
                    </a:ln>
                    <a:effectLst>
                      <a:outerShdw blurRad="50800" dist="38100" dir="5400000" algn="t" rotWithShape="0">
                        <a:prstClr val="black">
                          <a:alpha val="40000"/>
                        </a:prstClr>
                      </a:outerShdw>
                    </a:effectLst>
                  </pic:spPr>
                </pic:pic>
              </a:graphicData>
            </a:graphic>
          </wp:inline>
        </w:drawing>
      </w:r>
    </w:p>
    <w:p>
      <w:pPr>
        <w:pStyle w:val="64"/>
        <w:numPr>
          <w:ilvl w:val="0"/>
          <w:numId w:val="0"/>
        </w:numPr>
        <w:rPr>
          <w:rFonts w:ascii="仿宋" w:hAnsi="仿宋"/>
        </w:rPr>
      </w:pPr>
      <w:r>
        <w:rPr>
          <w:rFonts w:ascii="仿宋" w:hAnsi="仿宋"/>
        </w:rPr>
        <w:drawing>
          <wp:inline distT="0" distB="0" distL="114300" distR="114300">
            <wp:extent cx="5266690" cy="2562225"/>
            <wp:effectExtent l="42545" t="4445" r="43815" b="81280"/>
            <wp:docPr id="2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7"/>
                    <pic:cNvPicPr>
                      <a:picLocks noChangeAspect="1"/>
                    </pic:cNvPicPr>
                  </pic:nvPicPr>
                  <pic:blipFill>
                    <a:blip r:embed="rId284"/>
                    <a:stretch>
                      <a:fillRect/>
                    </a:stretch>
                  </pic:blipFill>
                  <pic:spPr>
                    <a:xfrm>
                      <a:off x="0" y="0"/>
                      <a:ext cx="5266690" cy="2562225"/>
                    </a:xfrm>
                    <a:prstGeom prst="rect">
                      <a:avLst/>
                    </a:prstGeom>
                    <a:noFill/>
                    <a:ln>
                      <a:noFill/>
                    </a:ln>
                    <a:effectLst>
                      <a:outerShdw blurRad="50800" dist="38100" dir="5400000" algn="t" rotWithShape="0">
                        <a:prstClr val="black">
                          <a:alpha val="40000"/>
                        </a:prstClr>
                      </a:outerShdw>
                    </a:effectLst>
                  </pic:spPr>
                </pic:pic>
              </a:graphicData>
            </a:graphic>
          </wp:inline>
        </w:drawing>
      </w:r>
    </w:p>
    <w:p>
      <w:pPr>
        <w:pStyle w:val="64"/>
        <w:numPr>
          <w:ilvl w:val="0"/>
          <w:numId w:val="0"/>
        </w:numPr>
        <w:rPr>
          <w:rFonts w:ascii="仿宋" w:hAnsi="仿宋"/>
        </w:rPr>
      </w:pPr>
      <w:r>
        <w:rPr>
          <w:rFonts w:ascii="仿宋" w:hAnsi="仿宋"/>
        </w:rPr>
        <w:drawing>
          <wp:inline distT="0" distB="0" distL="114300" distR="114300">
            <wp:extent cx="5268595" cy="3895725"/>
            <wp:effectExtent l="42545" t="4445" r="60960" b="81280"/>
            <wp:docPr id="2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7"/>
                    <pic:cNvPicPr>
                      <a:picLocks noChangeAspect="1"/>
                    </pic:cNvPicPr>
                  </pic:nvPicPr>
                  <pic:blipFill>
                    <a:blip r:embed="rId285"/>
                    <a:stretch>
                      <a:fillRect/>
                    </a:stretch>
                  </pic:blipFill>
                  <pic:spPr>
                    <a:xfrm>
                      <a:off x="0" y="0"/>
                      <a:ext cx="5268595" cy="3895725"/>
                    </a:xfrm>
                    <a:prstGeom prst="rect">
                      <a:avLst/>
                    </a:prstGeom>
                    <a:noFill/>
                    <a:ln>
                      <a:noFill/>
                    </a:ln>
                    <a:effectLst>
                      <a:outerShdw blurRad="50800" dist="38100" dir="5400000" algn="t" rotWithShape="0">
                        <a:prstClr val="black">
                          <a:alpha val="40000"/>
                        </a:prstClr>
                      </a:outerShdw>
                    </a:effectLst>
                  </pic:spPr>
                </pic:pic>
              </a:graphicData>
            </a:graphic>
          </wp:inline>
        </w:drawing>
      </w:r>
    </w:p>
    <w:p>
      <w:pPr>
        <w:pStyle w:val="51"/>
        <w:rPr>
          <w:rFonts w:ascii="仿宋" w:hAnsi="仿宋"/>
        </w:rPr>
      </w:pPr>
      <w:bookmarkStart w:id="727" w:name="_Toc157943595"/>
      <w:bookmarkStart w:id="728" w:name="_Toc148524807"/>
      <w:r>
        <w:rPr>
          <w:rFonts w:ascii="仿宋" w:hAnsi="仿宋"/>
        </w:rPr>
        <w:t>文档编辑器组件</w:t>
      </w:r>
      <w:bookmarkEnd w:id="727"/>
      <w:bookmarkEnd w:id="728"/>
    </w:p>
    <w:p>
      <w:pPr>
        <w:numPr>
          <w:ilvl w:val="0"/>
          <w:numId w:val="196"/>
        </w:numPr>
        <w:rPr>
          <w:rFonts w:ascii="仿宋" w:hAnsi="仿宋" w:eastAsia="仿宋"/>
          <w:b/>
        </w:rPr>
      </w:pPr>
      <w:r>
        <w:rPr>
          <w:rFonts w:hint="eastAsia" w:ascii="仿宋" w:hAnsi="仿宋" w:eastAsia="仿宋"/>
          <w:b/>
        </w:rPr>
        <w:t>功能概述</w:t>
      </w:r>
    </w:p>
    <w:p>
      <w:pPr>
        <w:tabs>
          <w:tab w:val="left" w:pos="465"/>
        </w:tabs>
        <w:rPr>
          <w:rFonts w:ascii="仿宋" w:hAnsi="仿宋" w:eastAsia="仿宋"/>
          <w:i/>
          <w:color w:val="000000" w:themeColor="text1"/>
          <w14:textFill>
            <w14:solidFill>
              <w14:schemeClr w14:val="tx1"/>
            </w14:solidFill>
          </w14:textFill>
        </w:rPr>
      </w:pPr>
      <w:r>
        <w:rPr>
          <w:rFonts w:ascii="仿宋" w:hAnsi="仿宋" w:eastAsia="仿宋"/>
          <w:color w:val="000000" w:themeColor="text1"/>
          <w14:textFill>
            <w14:solidFill>
              <w14:schemeClr w14:val="tx1"/>
            </w14:solidFill>
          </w14:textFill>
        </w:rPr>
        <w:tab/>
      </w:r>
      <w:r>
        <w:rPr>
          <w:rFonts w:hint="eastAsia" w:ascii="仿宋" w:hAnsi="仿宋" w:eastAsia="仿宋"/>
          <w:color w:val="000000" w:themeColor="text1"/>
          <w14:textFill>
            <w14:solidFill>
              <w14:schemeClr w14:val="tx1"/>
            </w14:solidFill>
          </w14:textFill>
        </w:rPr>
        <w:t>该组件致力于生成可配置的文本（文档），文档内容数据数据可以是动态的，可以进行随意指定和配置，最后结合文档模板和变量数据进行输出。该组件依赖于wangEditor和art-template插件。</w:t>
      </w:r>
    </w:p>
    <w:p>
      <w:pPr>
        <w:rPr>
          <w:rFonts w:ascii="仿宋" w:hAnsi="仿宋" w:eastAsia="仿宋"/>
        </w:rPr>
      </w:pPr>
    </w:p>
    <w:p>
      <w:pPr>
        <w:numPr>
          <w:ilvl w:val="0"/>
          <w:numId w:val="196"/>
        </w:numPr>
        <w:rPr>
          <w:rFonts w:ascii="仿宋" w:hAnsi="仿宋" w:eastAsia="仿宋"/>
          <w:b/>
        </w:rPr>
      </w:pPr>
      <w:r>
        <w:rPr>
          <w:rFonts w:hint="eastAsia" w:ascii="仿宋" w:hAnsi="仿宋" w:eastAsia="仿宋"/>
          <w:b/>
        </w:rPr>
        <w:t>业务流程图</w:t>
      </w:r>
    </w:p>
    <w:p>
      <w:pPr>
        <w:rPr>
          <w:rFonts w:ascii="仿宋" w:hAnsi="仿宋" w:eastAsia="仿宋"/>
        </w:rPr>
      </w:pPr>
      <w:r>
        <w:rPr>
          <w:rFonts w:ascii="仿宋" w:hAnsi="仿宋" w:eastAsia="仿宋"/>
        </w:rPr>
        <w:drawing>
          <wp:inline distT="0" distB="0" distL="114300" distR="114300">
            <wp:extent cx="5270500" cy="2813685"/>
            <wp:effectExtent l="0" t="0" r="6350" b="571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86"/>
                    <a:stretch>
                      <a:fillRect/>
                    </a:stretch>
                  </pic:blipFill>
                  <pic:spPr>
                    <a:xfrm>
                      <a:off x="0" y="0"/>
                      <a:ext cx="5270500" cy="2814305"/>
                    </a:xfrm>
                    <a:prstGeom prst="rect">
                      <a:avLst/>
                    </a:prstGeom>
                    <a:noFill/>
                    <a:ln>
                      <a:noFill/>
                    </a:ln>
                  </pic:spPr>
                </pic:pic>
              </a:graphicData>
            </a:graphic>
          </wp:inline>
        </w:drawing>
      </w:r>
    </w:p>
    <w:p>
      <w:pPr>
        <w:ind w:firstLine="480"/>
        <w:rPr>
          <w:rFonts w:ascii="仿宋" w:hAnsi="仿宋" w:eastAsia="仿宋"/>
        </w:rPr>
      </w:pPr>
      <w:r>
        <w:rPr>
          <w:rFonts w:hint="eastAsia" w:ascii="仿宋" w:hAnsi="仿宋" w:eastAsia="仿宋"/>
        </w:rPr>
        <w:t xml:space="preserve">                </w:t>
      </w:r>
    </w:p>
    <w:p>
      <w:pPr>
        <w:numPr>
          <w:ilvl w:val="0"/>
          <w:numId w:val="196"/>
        </w:numPr>
        <w:rPr>
          <w:rFonts w:ascii="仿宋" w:hAnsi="仿宋" w:eastAsia="仿宋"/>
          <w:b/>
        </w:rPr>
      </w:pPr>
      <w:r>
        <w:rPr>
          <w:rFonts w:hint="eastAsia" w:ascii="仿宋" w:hAnsi="仿宋" w:eastAsia="仿宋"/>
          <w:b/>
        </w:rPr>
        <w:t>设计详细描述</w:t>
      </w:r>
    </w:p>
    <w:p>
      <w:pPr>
        <w:ind w:left="180"/>
        <w:jc w:val="left"/>
        <w:rPr>
          <w:rFonts w:ascii="仿宋" w:hAnsi="仿宋" w:eastAsia="仿宋"/>
          <w:szCs w:val="24"/>
        </w:rPr>
      </w:pPr>
      <w:r>
        <w:rPr>
          <w:rFonts w:hint="eastAsia" w:ascii="仿宋" w:hAnsi="仿宋" w:eastAsia="仿宋"/>
          <w:szCs w:val="24"/>
        </w:rPr>
        <w:t xml:space="preserve">   </w:t>
      </w:r>
      <w:r>
        <w:rPr>
          <w:rFonts w:ascii="仿宋" w:hAnsi="仿宋" w:eastAsia="仿宋"/>
          <w:szCs w:val="24"/>
        </w:rPr>
        <w:t xml:space="preserve"> </w:t>
      </w:r>
      <w:r>
        <w:rPr>
          <w:rFonts w:hint="eastAsia" w:ascii="仿宋" w:hAnsi="仿宋" w:eastAsia="仿宋"/>
          <w:szCs w:val="24"/>
        </w:rPr>
        <w:t>1、页面布局，顶部一个tab选项，用于配置文档信息和查看转换之后的结果。</w:t>
      </w:r>
    </w:p>
    <w:p>
      <w:pPr>
        <w:ind w:left="180" w:firstLine="480" w:firstLineChars="200"/>
        <w:jc w:val="left"/>
        <w:rPr>
          <w:rFonts w:ascii="仿宋" w:hAnsi="仿宋" w:eastAsia="仿宋"/>
          <w:szCs w:val="24"/>
        </w:rPr>
      </w:pPr>
      <w:r>
        <w:rPr>
          <w:rFonts w:hint="eastAsia" w:ascii="仿宋" w:hAnsi="仿宋" w:eastAsia="仿宋"/>
          <w:szCs w:val="24"/>
        </w:rPr>
        <w:t>2、首先需要进行基础变量的定义,基础变量分为三种(组件接收变量、自定义变量、数据指定来源的变量),组件接收变量是指接收其他组数据件的变量(内置)。自定义变量是指自己输入变量名称和值。数据指定来源的变量是指这个变量可以绑定数据源（数据源可以是指标也可以是其他源）。各个类型的变量可以添加多个。</w:t>
      </w:r>
    </w:p>
    <w:p>
      <w:pPr>
        <w:jc w:val="left"/>
        <w:rPr>
          <w:rFonts w:ascii="仿宋" w:hAnsi="仿宋" w:eastAsia="仿宋"/>
        </w:rPr>
      </w:pPr>
      <w:r>
        <w:rPr>
          <w:rFonts w:ascii="仿宋" w:hAnsi="仿宋" w:eastAsia="仿宋"/>
        </w:rPr>
        <w:drawing>
          <wp:inline distT="0" distB="0" distL="114300" distR="114300">
            <wp:extent cx="5257800" cy="2441575"/>
            <wp:effectExtent l="0" t="0" r="0" b="15875"/>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287"/>
                    <a:stretch>
                      <a:fillRect/>
                    </a:stretch>
                  </pic:blipFill>
                  <pic:spPr>
                    <a:xfrm>
                      <a:off x="0" y="0"/>
                      <a:ext cx="5257800" cy="2441575"/>
                    </a:xfrm>
                    <a:prstGeom prst="rect">
                      <a:avLst/>
                    </a:prstGeom>
                    <a:noFill/>
                    <a:ln>
                      <a:noFill/>
                    </a:ln>
                  </pic:spPr>
                </pic:pic>
              </a:graphicData>
            </a:graphic>
          </wp:inline>
        </w:drawing>
      </w:r>
    </w:p>
    <w:p>
      <w:pPr>
        <w:jc w:val="left"/>
        <w:rPr>
          <w:rFonts w:ascii="仿宋" w:hAnsi="仿宋" w:eastAsia="仿宋"/>
        </w:rPr>
      </w:pPr>
      <w:r>
        <w:rPr>
          <w:rFonts w:ascii="仿宋" w:hAnsi="仿宋" w:eastAsia="仿宋"/>
        </w:rPr>
        <w:drawing>
          <wp:inline distT="0" distB="0" distL="114300" distR="114300">
            <wp:extent cx="5265420" cy="2602230"/>
            <wp:effectExtent l="0" t="0" r="11430" b="7620"/>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288"/>
                    <a:stretch>
                      <a:fillRect/>
                    </a:stretch>
                  </pic:blipFill>
                  <pic:spPr>
                    <a:xfrm>
                      <a:off x="0" y="0"/>
                      <a:ext cx="5265420" cy="2602230"/>
                    </a:xfrm>
                    <a:prstGeom prst="rect">
                      <a:avLst/>
                    </a:prstGeom>
                    <a:noFill/>
                    <a:ln>
                      <a:noFill/>
                    </a:ln>
                  </pic:spPr>
                </pic:pic>
              </a:graphicData>
            </a:graphic>
          </wp:inline>
        </w:drawing>
      </w:r>
    </w:p>
    <w:p>
      <w:pPr>
        <w:ind w:left="180" w:firstLine="480" w:firstLineChars="200"/>
        <w:jc w:val="left"/>
        <w:rPr>
          <w:rFonts w:ascii="仿宋" w:hAnsi="仿宋" w:eastAsia="仿宋"/>
          <w:szCs w:val="24"/>
        </w:rPr>
      </w:pPr>
      <w:r>
        <w:rPr>
          <w:rFonts w:hint="eastAsia" w:ascii="仿宋" w:hAnsi="仿宋" w:eastAsia="仿宋"/>
          <w:szCs w:val="24"/>
        </w:rPr>
        <w:t>3、高级变量的定义，所谓高级变量即是指通过定义个js函数，内部处理进行逻辑处理，并返回一个结果，最后我们为这个结果绑定一个变量，这个变量指向这个结果,该变量便是高级变量，js函数中所用到的所有变量均来源基础变量。</w:t>
      </w:r>
    </w:p>
    <w:p>
      <w:pPr>
        <w:jc w:val="left"/>
        <w:rPr>
          <w:rFonts w:ascii="仿宋" w:hAnsi="仿宋" w:eastAsia="仿宋"/>
          <w:szCs w:val="24"/>
        </w:rPr>
      </w:pPr>
      <w:r>
        <w:rPr>
          <w:rFonts w:ascii="仿宋" w:hAnsi="仿宋" w:eastAsia="仿宋"/>
        </w:rPr>
        <w:drawing>
          <wp:inline distT="0" distB="0" distL="114300" distR="114300">
            <wp:extent cx="5265420" cy="2501900"/>
            <wp:effectExtent l="0" t="0" r="11430" b="1270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pic:cNvPicPr>
                  </pic:nvPicPr>
                  <pic:blipFill>
                    <a:blip r:embed="rId289"/>
                    <a:stretch>
                      <a:fillRect/>
                    </a:stretch>
                  </pic:blipFill>
                  <pic:spPr>
                    <a:xfrm>
                      <a:off x="0" y="0"/>
                      <a:ext cx="5265420" cy="2501900"/>
                    </a:xfrm>
                    <a:prstGeom prst="rect">
                      <a:avLst/>
                    </a:prstGeom>
                    <a:noFill/>
                    <a:ln>
                      <a:noFill/>
                    </a:ln>
                  </pic:spPr>
                </pic:pic>
              </a:graphicData>
            </a:graphic>
          </wp:inline>
        </w:drawing>
      </w:r>
    </w:p>
    <w:p>
      <w:pPr>
        <w:ind w:left="180" w:firstLine="480" w:firstLineChars="200"/>
        <w:jc w:val="left"/>
        <w:rPr>
          <w:rFonts w:ascii="仿宋" w:hAnsi="仿宋" w:eastAsia="仿宋"/>
          <w:szCs w:val="24"/>
        </w:rPr>
      </w:pPr>
      <w:r>
        <w:rPr>
          <w:rFonts w:hint="eastAsia" w:ascii="仿宋" w:hAnsi="仿宋" w:eastAsia="仿宋"/>
          <w:szCs w:val="24"/>
        </w:rPr>
        <w:t>4、文档编辑器可对编辑器初始样式做配置，可提供设置高、宽、背景色、边框、背景图、圆角、阴影等等。</w:t>
      </w:r>
    </w:p>
    <w:p>
      <w:pPr>
        <w:ind w:firstLine="482"/>
        <w:rPr>
          <w:rFonts w:ascii="仿宋" w:hAnsi="仿宋" w:eastAsia="仿宋"/>
          <w:b/>
        </w:rPr>
      </w:pPr>
    </w:p>
    <w:p>
      <w:pPr>
        <w:numPr>
          <w:ilvl w:val="0"/>
          <w:numId w:val="196"/>
        </w:numPr>
        <w:rPr>
          <w:rFonts w:ascii="仿宋" w:hAnsi="仿宋" w:eastAsia="仿宋"/>
          <w:b/>
          <w:bCs/>
        </w:rPr>
      </w:pPr>
      <w:r>
        <w:rPr>
          <w:rFonts w:hint="eastAsia" w:ascii="仿宋" w:hAnsi="仿宋" w:eastAsia="仿宋"/>
          <w:b/>
        </w:rPr>
        <w:t>界面</w:t>
      </w:r>
      <w:r>
        <w:rPr>
          <w:rFonts w:ascii="仿宋" w:hAnsi="仿宋" w:eastAsia="仿宋"/>
          <w:b/>
        </w:rPr>
        <w:t>设计</w:t>
      </w:r>
    </w:p>
    <w:p>
      <w:pPr>
        <w:rPr>
          <w:rFonts w:ascii="仿宋" w:hAnsi="仿宋" w:eastAsia="仿宋"/>
        </w:rPr>
      </w:pPr>
      <w:r>
        <w:rPr>
          <w:rFonts w:ascii="仿宋" w:hAnsi="仿宋" w:eastAsia="仿宋"/>
        </w:rPr>
        <w:drawing>
          <wp:inline distT="0" distB="0" distL="114300" distR="114300">
            <wp:extent cx="5257800" cy="2477770"/>
            <wp:effectExtent l="0" t="0" r="0" b="17780"/>
            <wp:docPr id="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1"/>
                    <pic:cNvPicPr>
                      <a:picLocks noChangeAspect="1"/>
                    </pic:cNvPicPr>
                  </pic:nvPicPr>
                  <pic:blipFill>
                    <a:blip r:embed="rId290"/>
                    <a:stretch>
                      <a:fillRect/>
                    </a:stretch>
                  </pic:blipFill>
                  <pic:spPr>
                    <a:xfrm>
                      <a:off x="0" y="0"/>
                      <a:ext cx="5257800" cy="2477770"/>
                    </a:xfrm>
                    <a:prstGeom prst="rect">
                      <a:avLst/>
                    </a:prstGeom>
                    <a:noFill/>
                    <a:ln>
                      <a:noFill/>
                    </a:ln>
                  </pic:spPr>
                </pic:pic>
              </a:graphicData>
            </a:graphic>
          </wp:inline>
        </w:drawing>
      </w:r>
    </w:p>
    <w:p>
      <w:pPr>
        <w:rPr>
          <w:rFonts w:ascii="仿宋" w:hAnsi="仿宋" w:eastAsia="仿宋"/>
          <w:b/>
        </w:rPr>
      </w:pPr>
    </w:p>
    <w:p>
      <w:pPr>
        <w:pStyle w:val="50"/>
        <w:rPr>
          <w:rFonts w:ascii="仿宋" w:hAnsi="仿宋"/>
        </w:rPr>
      </w:pPr>
      <w:bookmarkStart w:id="729" w:name="_Toc157943596"/>
      <w:bookmarkStart w:id="730" w:name="_Toc148524808"/>
      <w:r>
        <w:rPr>
          <w:rFonts w:ascii="仿宋" w:hAnsi="仿宋"/>
        </w:rPr>
        <w:t>业务组件库</w:t>
      </w:r>
      <w:bookmarkEnd w:id="729"/>
      <w:bookmarkEnd w:id="730"/>
    </w:p>
    <w:p>
      <w:pPr>
        <w:pStyle w:val="51"/>
        <w:rPr>
          <w:rFonts w:ascii="仿宋" w:hAnsi="仿宋"/>
        </w:rPr>
      </w:pPr>
      <w:bookmarkStart w:id="731" w:name="_Toc148524809"/>
      <w:bookmarkStart w:id="732" w:name="_Toc157943597"/>
      <w:r>
        <w:rPr>
          <w:rFonts w:ascii="仿宋" w:hAnsi="仿宋"/>
        </w:rPr>
        <w:t>时空演变组件</w:t>
      </w:r>
      <w:bookmarkEnd w:id="731"/>
      <w:bookmarkEnd w:id="732"/>
    </w:p>
    <w:p>
      <w:pPr>
        <w:numPr>
          <w:ilvl w:val="0"/>
          <w:numId w:val="196"/>
        </w:numPr>
        <w:jc w:val="left"/>
        <w:rPr>
          <w:rFonts w:ascii="仿宋" w:hAnsi="仿宋" w:eastAsia="仿宋"/>
          <w:b/>
        </w:rPr>
      </w:pPr>
      <w:r>
        <w:rPr>
          <w:rFonts w:hint="eastAsia" w:ascii="仿宋" w:hAnsi="仿宋" w:eastAsia="仿宋"/>
          <w:b/>
        </w:rPr>
        <w:t>功能概述</w:t>
      </w:r>
    </w:p>
    <w:p>
      <w:pPr>
        <w:tabs>
          <w:tab w:val="left" w:pos="465"/>
        </w:tabs>
        <w:rPr>
          <w:rFonts w:ascii="仿宋" w:hAnsi="仿宋" w:eastAsia="仿宋"/>
          <w:i/>
          <w:color w:val="000000" w:themeColor="text1"/>
          <w14:textFill>
            <w14:solidFill>
              <w14:schemeClr w14:val="tx1"/>
            </w14:solidFill>
          </w14:textFill>
        </w:rPr>
      </w:pPr>
      <w:r>
        <w:rPr>
          <w:rFonts w:ascii="仿宋" w:hAnsi="仿宋" w:eastAsia="仿宋"/>
          <w:color w:val="000000" w:themeColor="text1"/>
          <w14:textFill>
            <w14:solidFill>
              <w14:schemeClr w14:val="tx1"/>
            </w14:solidFill>
          </w14:textFill>
        </w:rPr>
        <w:tab/>
      </w:r>
      <w:r>
        <w:rPr>
          <w:rFonts w:hint="eastAsia" w:ascii="仿宋" w:hAnsi="仿宋" w:eastAsia="仿宋"/>
          <w:color w:val="000000" w:themeColor="text1"/>
          <w14:textFill>
            <w14:solidFill>
              <w14:schemeClr w14:val="tx1"/>
            </w14:solidFill>
          </w14:textFill>
        </w:rPr>
        <w:t>时空演变组件支持方案配置(图表方案、表格方案等等)、时间轴配置、图层服务配置。 页面会定时播放时间轴，切换不同的时间轴右侧方案、地图会做相应的展示。</w:t>
      </w:r>
    </w:p>
    <w:p>
      <w:pPr>
        <w:rPr>
          <w:rFonts w:ascii="仿宋" w:hAnsi="仿宋" w:eastAsia="仿宋"/>
        </w:rPr>
      </w:pPr>
    </w:p>
    <w:p>
      <w:pPr>
        <w:numPr>
          <w:ilvl w:val="0"/>
          <w:numId w:val="196"/>
        </w:numPr>
        <w:rPr>
          <w:rFonts w:ascii="仿宋" w:hAnsi="仿宋" w:eastAsia="仿宋"/>
          <w:b/>
        </w:rPr>
      </w:pPr>
      <w:r>
        <w:rPr>
          <w:rFonts w:hint="eastAsia" w:ascii="仿宋" w:hAnsi="仿宋" w:eastAsia="仿宋"/>
          <w:b/>
        </w:rPr>
        <w:t>业务流程</w:t>
      </w:r>
    </w:p>
    <w:p>
      <w:pPr>
        <w:rPr>
          <w:rFonts w:ascii="仿宋" w:hAnsi="仿宋" w:eastAsia="仿宋"/>
          <w:b/>
        </w:rPr>
      </w:pPr>
      <w:r>
        <w:rPr>
          <w:rFonts w:ascii="仿宋" w:hAnsi="仿宋" w:eastAsia="仿宋"/>
        </w:rPr>
        <w:drawing>
          <wp:inline distT="0" distB="0" distL="114300" distR="114300">
            <wp:extent cx="5270500" cy="3203575"/>
            <wp:effectExtent l="0" t="0" r="6350" b="0"/>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291"/>
                    <a:stretch>
                      <a:fillRect/>
                    </a:stretch>
                  </pic:blipFill>
                  <pic:spPr>
                    <a:xfrm>
                      <a:off x="0" y="0"/>
                      <a:ext cx="5270500" cy="3203683"/>
                    </a:xfrm>
                    <a:prstGeom prst="rect">
                      <a:avLst/>
                    </a:prstGeom>
                    <a:noFill/>
                    <a:ln>
                      <a:noFill/>
                    </a:ln>
                  </pic:spPr>
                </pic:pic>
              </a:graphicData>
            </a:graphic>
          </wp:inline>
        </w:drawing>
      </w:r>
    </w:p>
    <w:p>
      <w:pPr>
        <w:numPr>
          <w:ilvl w:val="0"/>
          <w:numId w:val="196"/>
        </w:numPr>
        <w:rPr>
          <w:rFonts w:ascii="仿宋" w:hAnsi="仿宋" w:eastAsia="仿宋"/>
          <w:b/>
        </w:rPr>
      </w:pPr>
      <w:r>
        <w:rPr>
          <w:rFonts w:hint="eastAsia" w:ascii="仿宋" w:hAnsi="仿宋" w:eastAsia="仿宋"/>
          <w:b/>
        </w:rPr>
        <w:t>设计详细描述</w:t>
      </w:r>
    </w:p>
    <w:p>
      <w:pPr>
        <w:numPr>
          <w:ilvl w:val="0"/>
          <w:numId w:val="197"/>
        </w:numPr>
        <w:spacing w:before="120"/>
        <w:ind w:left="708" w:leftChars="295"/>
        <w:rPr>
          <w:rFonts w:ascii="仿宋" w:hAnsi="仿宋" w:eastAsia="仿宋"/>
          <w:i/>
          <w:color w:val="000000" w:themeColor="text1"/>
          <w14:textFill>
            <w14:solidFill>
              <w14:schemeClr w14:val="tx1"/>
            </w14:solidFill>
          </w14:textFill>
        </w:rPr>
      </w:pPr>
      <w:r>
        <w:rPr>
          <w:rFonts w:hint="eastAsia" w:ascii="仿宋" w:hAnsi="仿宋" w:eastAsia="仿宋"/>
          <w:color w:val="000000" w:themeColor="text1"/>
          <w14:textFill>
            <w14:solidFill>
              <w14:schemeClr w14:val="tx1"/>
            </w14:solidFill>
          </w14:textFill>
        </w:rPr>
        <w:t>方案配置，右侧容器可配置不同方案，方案可以是图表、表格等等，每一个方案可以设置高度，根据对应的方案、方案高度，在右侧容器内展示。（最终会包裹成单独的插件SpaceEvolutionPlan放在rightPanel）</w:t>
      </w:r>
    </w:p>
    <w:p>
      <w:pPr>
        <w:numPr>
          <w:ilvl w:val="0"/>
          <w:numId w:val="197"/>
        </w:numPr>
        <w:ind w:left="718" w:leftChars="299"/>
        <w:jc w:val="left"/>
        <w:rPr>
          <w:rFonts w:ascii="仿宋" w:hAnsi="仿宋" w:eastAsia="仿宋"/>
          <w:szCs w:val="24"/>
        </w:rPr>
      </w:pPr>
      <w:r>
        <w:rPr>
          <w:rFonts w:hint="eastAsia" w:ascii="仿宋" w:hAnsi="仿宋" w:eastAsia="仿宋"/>
          <w:szCs w:val="24"/>
        </w:rPr>
        <w:t>时间轴配置，时间轴可自动播放，可以配置多个年份、每个年份可以配置相应的能力，这些能力可以是图层展示等等。</w:t>
      </w:r>
      <w:r>
        <w:rPr>
          <w:rFonts w:hint="eastAsia" w:ascii="仿宋" w:hAnsi="仿宋" w:eastAsia="仿宋"/>
          <w:color w:val="000000" w:themeColor="text1"/>
          <w14:textFill>
            <w14:solidFill>
              <w14:schemeClr w14:val="tx1"/>
            </w14:solidFill>
          </w14:textFill>
        </w:rPr>
        <w:t>（最终会包裹成单独的插件SpaceEvolutionMap放在BottomPanel）</w:t>
      </w:r>
    </w:p>
    <w:p>
      <w:pPr>
        <w:numPr>
          <w:ilvl w:val="0"/>
          <w:numId w:val="197"/>
        </w:numPr>
        <w:ind w:left="718" w:leftChars="299"/>
        <w:jc w:val="left"/>
        <w:rPr>
          <w:rFonts w:ascii="仿宋" w:hAnsi="仿宋" w:eastAsia="仿宋"/>
          <w:szCs w:val="24"/>
        </w:rPr>
      </w:pPr>
      <w:r>
        <w:rPr>
          <w:rFonts w:hint="eastAsia" w:ascii="仿宋" w:hAnsi="仿宋" w:eastAsia="仿宋"/>
          <w:szCs w:val="24"/>
        </w:rPr>
        <w:t>组件支持图层详情查看、钻取等等能力。钻取部分沿用插件放在BottomPanel。</w:t>
      </w:r>
    </w:p>
    <w:p>
      <w:pPr>
        <w:numPr>
          <w:ilvl w:val="0"/>
          <w:numId w:val="197"/>
        </w:numPr>
        <w:ind w:left="718" w:leftChars="299"/>
        <w:jc w:val="left"/>
        <w:rPr>
          <w:rFonts w:ascii="仿宋" w:hAnsi="仿宋" w:eastAsia="仿宋"/>
          <w:szCs w:val="24"/>
        </w:rPr>
      </w:pPr>
      <w:r>
        <w:rPr>
          <w:rFonts w:hint="eastAsia" w:ascii="仿宋" w:hAnsi="仿宋" w:eastAsia="仿宋"/>
          <w:szCs w:val="24"/>
        </w:rPr>
        <w:t>图表容器组件会拿到方案参数，会外抛参数到vuex，地图组件（</w:t>
      </w:r>
      <w:r>
        <w:rPr>
          <w:rFonts w:hint="eastAsia" w:ascii="仿宋" w:hAnsi="仿宋" w:eastAsia="仿宋"/>
          <w:color w:val="000000" w:themeColor="text1"/>
          <w14:textFill>
            <w14:solidFill>
              <w14:schemeClr w14:val="tx1"/>
            </w14:solidFill>
          </w14:textFill>
        </w:rPr>
        <w:t>SpaceEvolutionMap</w:t>
      </w:r>
      <w:r>
        <w:rPr>
          <w:rFonts w:hint="eastAsia" w:ascii="仿宋" w:hAnsi="仿宋" w:eastAsia="仿宋"/>
          <w:szCs w:val="24"/>
        </w:rPr>
        <w:t>）会监听该参数，获取到该参数后渲染地图部分，并进行定时器播放。</w:t>
      </w:r>
    </w:p>
    <w:p>
      <w:pPr>
        <w:ind w:left="1020"/>
        <w:jc w:val="left"/>
        <w:rPr>
          <w:rFonts w:ascii="仿宋" w:hAnsi="仿宋" w:eastAsia="仿宋"/>
          <w:szCs w:val="24"/>
        </w:rPr>
      </w:pPr>
    </w:p>
    <w:p>
      <w:pPr>
        <w:rPr>
          <w:rFonts w:ascii="仿宋" w:hAnsi="仿宋" w:eastAsia="仿宋"/>
          <w:szCs w:val="24"/>
        </w:rPr>
      </w:pPr>
      <w:r>
        <w:rPr>
          <w:rFonts w:hint="eastAsia" w:ascii="仿宋" w:hAnsi="仿宋" w:eastAsia="仿宋"/>
          <w:szCs w:val="24"/>
        </w:rPr>
        <w:t>组件接收参数数据结构：</w:t>
      </w:r>
    </w:p>
    <w:p>
      <w:pPr>
        <w:widowControl/>
        <w:shd w:val="clear" w:color="auto" w:fill="1E1E1E"/>
        <w:spacing w:line="285" w:lineRule="atLeast"/>
        <w:jc w:val="left"/>
        <w:rPr>
          <w:rFonts w:ascii="仿宋" w:hAnsi="仿宋" w:eastAsia="仿宋" w:cs="Consolas"/>
          <w:color w:val="D4D4D4"/>
          <w:sz w:val="21"/>
          <w:szCs w:val="21"/>
        </w:rPr>
      </w:pP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ascii="仿宋" w:hAnsi="仿宋" w:eastAsia="仿宋" w:cs="Consolas"/>
          <w:color w:val="9CDCFE"/>
          <w:kern w:val="0"/>
          <w:sz w:val="21"/>
          <w:szCs w:val="21"/>
          <w:shd w:val="clear" w:color="auto" w:fill="1E1E1E"/>
          <w:lang w:bidi="ar"/>
        </w:rPr>
        <w:t>times:</w:t>
      </w:r>
      <w:r>
        <w:rPr>
          <w:rFonts w:ascii="仿宋" w:hAnsi="仿宋" w:eastAsia="仿宋" w:cs="Consolas"/>
          <w:color w:val="D4D4D4"/>
          <w:kern w:val="0"/>
          <w:sz w:val="21"/>
          <w:szCs w:val="21"/>
          <w:shd w:val="clear" w:color="auto" w:fill="1E1E1E"/>
          <w:lang w:bidi="ar"/>
        </w:rPr>
        <w:t xml:space="preserve"> {</w:t>
      </w:r>
    </w:p>
    <w:p>
      <w:pPr>
        <w:widowControl/>
        <w:shd w:val="clear" w:color="auto" w:fill="1E1E1E"/>
        <w:spacing w:line="285" w:lineRule="atLeast"/>
        <w:jc w:val="left"/>
        <w:rPr>
          <w:rFonts w:ascii="仿宋" w:hAnsi="仿宋" w:eastAsia="仿宋" w:cs="Consolas"/>
          <w:color w:val="D4D4D4"/>
          <w:sz w:val="21"/>
          <w:szCs w:val="21"/>
        </w:rPr>
      </w:pP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ascii="仿宋" w:hAnsi="仿宋" w:eastAsia="仿宋" w:cs="Consolas"/>
          <w:color w:val="9CDCFE"/>
          <w:kern w:val="0"/>
          <w:sz w:val="21"/>
          <w:szCs w:val="21"/>
          <w:shd w:val="clear" w:color="auto" w:fill="1E1E1E"/>
          <w:lang w:bidi="ar"/>
        </w:rPr>
        <w:t>active:</w:t>
      </w:r>
      <w:r>
        <w:rPr>
          <w:rFonts w:ascii="仿宋" w:hAnsi="仿宋" w:eastAsia="仿宋" w:cs="Consolas"/>
          <w:color w:val="D4D4D4"/>
          <w:kern w:val="0"/>
          <w:sz w:val="21"/>
          <w:szCs w:val="21"/>
          <w:shd w:val="clear" w:color="auto" w:fill="1E1E1E"/>
          <w:lang w:bidi="ar"/>
        </w:rPr>
        <w:t xml:space="preserve"> </w:t>
      </w:r>
      <w:r>
        <w:rPr>
          <w:rFonts w:ascii="仿宋" w:hAnsi="仿宋" w:eastAsia="仿宋" w:cs="Consolas"/>
          <w:color w:val="CE9178"/>
          <w:kern w:val="0"/>
          <w:sz w:val="21"/>
          <w:szCs w:val="21"/>
          <w:shd w:val="clear" w:color="auto" w:fill="1E1E1E"/>
          <w:lang w:bidi="ar"/>
        </w:rPr>
        <w:t>''</w:t>
      </w:r>
      <w:r>
        <w:rPr>
          <w:rFonts w:ascii="仿宋" w:hAnsi="仿宋" w:eastAsia="仿宋" w:cs="Consolas"/>
          <w:color w:val="D4D4D4"/>
          <w:kern w:val="0"/>
          <w:sz w:val="21"/>
          <w:szCs w:val="21"/>
          <w:shd w:val="clear" w:color="auto" w:fill="1E1E1E"/>
          <w:lang w:bidi="ar"/>
        </w:rPr>
        <w:t xml:space="preserve">, </w:t>
      </w:r>
      <w:r>
        <w:rPr>
          <w:rFonts w:ascii="仿宋" w:hAnsi="仿宋" w:eastAsia="仿宋" w:cs="Consolas"/>
          <w:color w:val="6A9955"/>
          <w:kern w:val="0"/>
          <w:sz w:val="21"/>
          <w:szCs w:val="21"/>
          <w:shd w:val="clear" w:color="auto" w:fill="1E1E1E"/>
          <w:lang w:bidi="ar"/>
        </w:rPr>
        <w:t>// 默认时间</w:t>
      </w:r>
    </w:p>
    <w:p>
      <w:pPr>
        <w:widowControl/>
        <w:shd w:val="clear" w:color="auto" w:fill="1E1E1E"/>
        <w:spacing w:line="285" w:lineRule="atLeast"/>
        <w:jc w:val="left"/>
        <w:rPr>
          <w:rFonts w:ascii="仿宋" w:hAnsi="仿宋" w:eastAsia="仿宋" w:cs="Consolas"/>
          <w:color w:val="D4D4D4"/>
          <w:sz w:val="21"/>
          <w:szCs w:val="21"/>
        </w:rPr>
      </w:pP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ascii="仿宋" w:hAnsi="仿宋" w:eastAsia="仿宋" w:cs="Consolas"/>
          <w:color w:val="9CDCFE"/>
          <w:kern w:val="0"/>
          <w:sz w:val="21"/>
          <w:szCs w:val="21"/>
          <w:shd w:val="clear" w:color="auto" w:fill="1E1E1E"/>
          <w:lang w:bidi="ar"/>
        </w:rPr>
        <w:t>datas:</w:t>
      </w:r>
      <w:r>
        <w:rPr>
          <w:rFonts w:ascii="仿宋" w:hAnsi="仿宋" w:eastAsia="仿宋" w:cs="Consolas"/>
          <w:color w:val="D4D4D4"/>
          <w:kern w:val="0"/>
          <w:sz w:val="21"/>
          <w:szCs w:val="21"/>
          <w:shd w:val="clear" w:color="auto" w:fill="1E1E1E"/>
          <w:lang w:bidi="ar"/>
        </w:rPr>
        <w:t xml:space="preserve"> [</w:t>
      </w:r>
    </w:p>
    <w:p>
      <w:pPr>
        <w:widowControl/>
        <w:shd w:val="clear" w:color="auto" w:fill="1E1E1E"/>
        <w:spacing w:line="285" w:lineRule="atLeast"/>
        <w:jc w:val="left"/>
        <w:rPr>
          <w:rFonts w:ascii="仿宋" w:hAnsi="仿宋" w:eastAsia="仿宋" w:cs="Consolas"/>
          <w:color w:val="D4D4D4"/>
          <w:sz w:val="21"/>
          <w:szCs w:val="21"/>
        </w:rPr>
      </w:pP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p>
    <w:p>
      <w:pPr>
        <w:widowControl/>
        <w:shd w:val="clear" w:color="auto" w:fill="1E1E1E"/>
        <w:spacing w:line="285" w:lineRule="atLeast"/>
        <w:jc w:val="left"/>
        <w:rPr>
          <w:rFonts w:ascii="仿宋" w:hAnsi="仿宋" w:eastAsia="仿宋" w:cs="Consolas"/>
          <w:color w:val="D4D4D4"/>
          <w:sz w:val="21"/>
          <w:szCs w:val="21"/>
        </w:rPr>
      </w:pP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ascii="仿宋" w:hAnsi="仿宋" w:eastAsia="仿宋" w:cs="Consolas"/>
          <w:color w:val="9CDCFE"/>
          <w:kern w:val="0"/>
          <w:sz w:val="21"/>
          <w:szCs w:val="21"/>
          <w:shd w:val="clear" w:color="auto" w:fill="1E1E1E"/>
          <w:lang w:bidi="ar"/>
        </w:rPr>
        <w:t>time:</w:t>
      </w:r>
      <w:r>
        <w:rPr>
          <w:rFonts w:ascii="仿宋" w:hAnsi="仿宋" w:eastAsia="仿宋" w:cs="Consolas"/>
          <w:color w:val="D4D4D4"/>
          <w:kern w:val="0"/>
          <w:sz w:val="21"/>
          <w:szCs w:val="21"/>
          <w:shd w:val="clear" w:color="auto" w:fill="1E1E1E"/>
          <w:lang w:bidi="ar"/>
        </w:rPr>
        <w:t xml:space="preserve"> </w:t>
      </w:r>
      <w:r>
        <w:rPr>
          <w:rFonts w:ascii="仿宋" w:hAnsi="仿宋" w:eastAsia="仿宋" w:cs="Consolas"/>
          <w:color w:val="CE9178"/>
          <w:kern w:val="0"/>
          <w:sz w:val="21"/>
          <w:szCs w:val="21"/>
          <w:shd w:val="clear" w:color="auto" w:fill="1E1E1E"/>
          <w:lang w:bidi="ar"/>
        </w:rPr>
        <w:t>''</w:t>
      </w:r>
      <w:r>
        <w:rPr>
          <w:rFonts w:ascii="仿宋" w:hAnsi="仿宋" w:eastAsia="仿宋" w:cs="Consolas"/>
          <w:color w:val="D4D4D4"/>
          <w:kern w:val="0"/>
          <w:sz w:val="21"/>
          <w:szCs w:val="21"/>
          <w:shd w:val="clear" w:color="auto" w:fill="1E1E1E"/>
          <w:lang w:bidi="ar"/>
        </w:rPr>
        <w:t xml:space="preserve">, </w:t>
      </w:r>
      <w:r>
        <w:rPr>
          <w:rFonts w:ascii="仿宋" w:hAnsi="仿宋" w:eastAsia="仿宋" w:cs="Consolas"/>
          <w:color w:val="6A9955"/>
          <w:kern w:val="0"/>
          <w:sz w:val="21"/>
          <w:szCs w:val="21"/>
          <w:shd w:val="clear" w:color="auto" w:fill="1E1E1E"/>
          <w:lang w:bidi="ar"/>
        </w:rPr>
        <w:t>// 时间</w:t>
      </w:r>
    </w:p>
    <w:p>
      <w:pPr>
        <w:widowControl/>
        <w:shd w:val="clear" w:color="auto" w:fill="1E1E1E"/>
        <w:spacing w:line="285" w:lineRule="atLeast"/>
        <w:jc w:val="left"/>
        <w:rPr>
          <w:rFonts w:ascii="仿宋" w:hAnsi="仿宋" w:eastAsia="仿宋" w:cs="Consolas"/>
          <w:color w:val="D4D4D4"/>
          <w:sz w:val="21"/>
          <w:szCs w:val="21"/>
        </w:rPr>
      </w:pP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ascii="仿宋" w:hAnsi="仿宋" w:eastAsia="仿宋" w:cs="Consolas"/>
          <w:color w:val="9CDCFE"/>
          <w:kern w:val="0"/>
          <w:sz w:val="21"/>
          <w:szCs w:val="21"/>
          <w:shd w:val="clear" w:color="auto" w:fill="1E1E1E"/>
          <w:lang w:bidi="ar"/>
        </w:rPr>
        <w:t>layer</w:t>
      </w:r>
      <w:r>
        <w:rPr>
          <w:rFonts w:hint="eastAsia" w:ascii="仿宋" w:hAnsi="仿宋" w:eastAsia="仿宋" w:cs="Consolas"/>
          <w:color w:val="9CDCFE"/>
          <w:kern w:val="0"/>
          <w:sz w:val="21"/>
          <w:szCs w:val="21"/>
          <w:shd w:val="clear" w:color="auto" w:fill="1E1E1E"/>
          <w:lang w:bidi="ar"/>
        </w:rPr>
        <w:t>s</w:t>
      </w:r>
      <w:r>
        <w:rPr>
          <w:rFonts w:ascii="仿宋" w:hAnsi="仿宋" w:eastAsia="仿宋" w:cs="Consolas"/>
          <w:color w:val="9CDCFE"/>
          <w:kern w:val="0"/>
          <w:sz w:val="21"/>
          <w:szCs w:val="21"/>
          <w:shd w:val="clear" w:color="auto" w:fill="1E1E1E"/>
          <w:lang w:bidi="ar"/>
        </w:rPr>
        <w:t>:</w:t>
      </w:r>
      <w:r>
        <w:rPr>
          <w:rFonts w:ascii="仿宋" w:hAnsi="仿宋" w:eastAsia="仿宋" w:cs="Consolas"/>
          <w:color w:val="D4D4D4"/>
          <w:kern w:val="0"/>
          <w:sz w:val="21"/>
          <w:szCs w:val="21"/>
          <w:shd w:val="clear" w:color="auto" w:fill="1E1E1E"/>
          <w:lang w:bidi="ar"/>
        </w:rPr>
        <w:t xml:space="preserve"> [], </w:t>
      </w:r>
      <w:r>
        <w:rPr>
          <w:rFonts w:ascii="仿宋" w:hAnsi="仿宋" w:eastAsia="仿宋" w:cs="Consolas"/>
          <w:color w:val="6A9955"/>
          <w:kern w:val="0"/>
          <w:sz w:val="21"/>
          <w:szCs w:val="21"/>
          <w:shd w:val="clear" w:color="auto" w:fill="1E1E1E"/>
          <w:lang w:bidi="ar"/>
        </w:rPr>
        <w:t>// 图层集合</w:t>
      </w:r>
    </w:p>
    <w:p>
      <w:pPr>
        <w:widowControl/>
        <w:shd w:val="clear" w:color="auto" w:fill="1E1E1E"/>
        <w:spacing w:line="285" w:lineRule="atLeast"/>
        <w:jc w:val="left"/>
        <w:rPr>
          <w:rFonts w:ascii="仿宋" w:hAnsi="仿宋" w:eastAsia="仿宋" w:cs="Consolas"/>
          <w:color w:val="D4D4D4"/>
          <w:sz w:val="21"/>
          <w:szCs w:val="21"/>
        </w:rPr>
      </w:pP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p>
    <w:p>
      <w:pPr>
        <w:widowControl/>
        <w:shd w:val="clear" w:color="auto" w:fill="1E1E1E"/>
        <w:spacing w:line="285" w:lineRule="atLeast"/>
        <w:jc w:val="left"/>
        <w:rPr>
          <w:rFonts w:ascii="仿宋" w:hAnsi="仿宋" w:eastAsia="仿宋" w:cs="Consolas"/>
          <w:color w:val="D4D4D4"/>
          <w:sz w:val="21"/>
          <w:szCs w:val="21"/>
        </w:rPr>
      </w:pP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 </w:t>
      </w:r>
      <w:r>
        <w:rPr>
          <w:rFonts w:ascii="仿宋" w:hAnsi="仿宋" w:eastAsia="仿宋" w:cs="Consolas"/>
          <w:color w:val="6A9955"/>
          <w:kern w:val="0"/>
          <w:sz w:val="21"/>
          <w:szCs w:val="21"/>
          <w:shd w:val="clear" w:color="auto" w:fill="1E1E1E"/>
          <w:lang w:bidi="ar"/>
        </w:rPr>
        <w:t>// 年份集合</w:t>
      </w:r>
    </w:p>
    <w:p>
      <w:pPr>
        <w:widowControl/>
        <w:shd w:val="clear" w:color="auto" w:fill="1E1E1E"/>
        <w:spacing w:line="285" w:lineRule="atLeast"/>
        <w:jc w:val="left"/>
        <w:rPr>
          <w:rFonts w:ascii="仿宋" w:hAnsi="仿宋" w:eastAsia="仿宋" w:cs="Consolas"/>
          <w:color w:val="D4D4D4"/>
          <w:sz w:val="21"/>
          <w:szCs w:val="21"/>
        </w:rPr>
      </w:pP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p>
    <w:p>
      <w:pPr>
        <w:widowControl/>
        <w:shd w:val="clear" w:color="auto" w:fill="1E1E1E"/>
        <w:spacing w:line="285" w:lineRule="atLeast"/>
        <w:jc w:val="left"/>
        <w:rPr>
          <w:rFonts w:ascii="仿宋" w:hAnsi="仿宋" w:eastAsia="仿宋" w:cs="Consolas"/>
          <w:color w:val="D4D4D4"/>
          <w:sz w:val="21"/>
          <w:szCs w:val="21"/>
        </w:rPr>
      </w:pP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ascii="仿宋" w:hAnsi="仿宋" w:eastAsia="仿宋" w:cs="Consolas"/>
          <w:color w:val="9CDCFE"/>
          <w:kern w:val="0"/>
          <w:sz w:val="21"/>
          <w:szCs w:val="21"/>
          <w:shd w:val="clear" w:color="auto" w:fill="1E1E1E"/>
          <w:lang w:bidi="ar"/>
        </w:rPr>
        <w:t>plans:</w:t>
      </w:r>
      <w:r>
        <w:rPr>
          <w:rFonts w:ascii="仿宋" w:hAnsi="仿宋" w:eastAsia="仿宋" w:cs="Consolas"/>
          <w:color w:val="D4D4D4"/>
          <w:kern w:val="0"/>
          <w:sz w:val="21"/>
          <w:szCs w:val="21"/>
          <w:shd w:val="clear" w:color="auto" w:fill="1E1E1E"/>
          <w:lang w:bidi="ar"/>
        </w:rPr>
        <w:t xml:space="preserve"> [</w:t>
      </w:r>
    </w:p>
    <w:p>
      <w:pPr>
        <w:widowControl/>
        <w:shd w:val="clear" w:color="auto" w:fill="1E1E1E"/>
        <w:spacing w:line="285" w:lineRule="atLeast"/>
        <w:jc w:val="left"/>
        <w:rPr>
          <w:rFonts w:ascii="仿宋" w:hAnsi="仿宋" w:eastAsia="仿宋" w:cs="Consolas"/>
          <w:color w:val="D4D4D4"/>
          <w:sz w:val="21"/>
          <w:szCs w:val="21"/>
        </w:rPr>
      </w:pP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p>
    <w:p>
      <w:pPr>
        <w:widowControl/>
        <w:shd w:val="clear" w:color="auto" w:fill="1E1E1E"/>
        <w:spacing w:line="285" w:lineRule="atLeast"/>
        <w:jc w:val="left"/>
        <w:rPr>
          <w:rFonts w:ascii="仿宋" w:hAnsi="仿宋" w:eastAsia="仿宋" w:cs="Consolas"/>
          <w:color w:val="D4D4D4"/>
          <w:sz w:val="21"/>
          <w:szCs w:val="21"/>
        </w:rPr>
      </w:pP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ascii="仿宋" w:hAnsi="仿宋" w:eastAsia="仿宋" w:cs="Consolas"/>
          <w:color w:val="9CDCFE"/>
          <w:kern w:val="0"/>
          <w:sz w:val="21"/>
          <w:szCs w:val="21"/>
          <w:shd w:val="clear" w:color="auto" w:fill="1E1E1E"/>
          <w:lang w:bidi="ar"/>
        </w:rPr>
        <w:t>name:</w:t>
      </w:r>
      <w:r>
        <w:rPr>
          <w:rFonts w:ascii="仿宋" w:hAnsi="仿宋" w:eastAsia="仿宋" w:cs="Consolas"/>
          <w:color w:val="D4D4D4"/>
          <w:kern w:val="0"/>
          <w:sz w:val="21"/>
          <w:szCs w:val="21"/>
          <w:shd w:val="clear" w:color="auto" w:fill="1E1E1E"/>
          <w:lang w:bidi="ar"/>
        </w:rPr>
        <w:t xml:space="preserve"> </w:t>
      </w:r>
      <w:r>
        <w:rPr>
          <w:rFonts w:ascii="仿宋" w:hAnsi="仿宋" w:eastAsia="仿宋" w:cs="Consolas"/>
          <w:color w:val="CE9178"/>
          <w:kern w:val="0"/>
          <w:sz w:val="21"/>
          <w:szCs w:val="21"/>
          <w:shd w:val="clear" w:color="auto" w:fill="1E1E1E"/>
          <w:lang w:bidi="ar"/>
        </w:rPr>
        <w:t>''</w:t>
      </w:r>
      <w:r>
        <w:rPr>
          <w:rFonts w:ascii="仿宋" w:hAnsi="仿宋" w:eastAsia="仿宋" w:cs="Consolas"/>
          <w:color w:val="D4D4D4"/>
          <w:kern w:val="0"/>
          <w:sz w:val="21"/>
          <w:szCs w:val="21"/>
          <w:shd w:val="clear" w:color="auto" w:fill="1E1E1E"/>
          <w:lang w:bidi="ar"/>
        </w:rPr>
        <w:t xml:space="preserve">, </w:t>
      </w:r>
      <w:r>
        <w:rPr>
          <w:rFonts w:ascii="仿宋" w:hAnsi="仿宋" w:eastAsia="仿宋" w:cs="Consolas"/>
          <w:color w:val="6A9955"/>
          <w:kern w:val="0"/>
          <w:sz w:val="21"/>
          <w:szCs w:val="21"/>
          <w:shd w:val="clear" w:color="auto" w:fill="1E1E1E"/>
          <w:lang w:bidi="ar"/>
        </w:rPr>
        <w:t>// 方案名称</w:t>
      </w:r>
    </w:p>
    <w:p>
      <w:pPr>
        <w:widowControl/>
        <w:shd w:val="clear" w:color="auto" w:fill="1E1E1E"/>
        <w:spacing w:line="285" w:lineRule="atLeast"/>
        <w:jc w:val="left"/>
        <w:rPr>
          <w:rFonts w:ascii="仿宋" w:hAnsi="仿宋" w:eastAsia="仿宋" w:cs="Consolas"/>
          <w:color w:val="D4D4D4"/>
          <w:sz w:val="21"/>
          <w:szCs w:val="21"/>
        </w:rPr>
      </w:pP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ascii="仿宋" w:hAnsi="仿宋" w:eastAsia="仿宋" w:cs="Consolas"/>
          <w:color w:val="9CDCFE"/>
          <w:kern w:val="0"/>
          <w:sz w:val="21"/>
          <w:szCs w:val="21"/>
          <w:shd w:val="clear" w:color="auto" w:fill="1E1E1E"/>
          <w:lang w:bidi="ar"/>
        </w:rPr>
        <w:t>id:</w:t>
      </w:r>
      <w:r>
        <w:rPr>
          <w:rFonts w:ascii="仿宋" w:hAnsi="仿宋" w:eastAsia="仿宋" w:cs="Consolas"/>
          <w:color w:val="D4D4D4"/>
          <w:kern w:val="0"/>
          <w:sz w:val="21"/>
          <w:szCs w:val="21"/>
          <w:shd w:val="clear" w:color="auto" w:fill="1E1E1E"/>
          <w:lang w:bidi="ar"/>
        </w:rPr>
        <w:t xml:space="preserve"> </w:t>
      </w:r>
      <w:r>
        <w:rPr>
          <w:rFonts w:ascii="仿宋" w:hAnsi="仿宋" w:eastAsia="仿宋" w:cs="Consolas"/>
          <w:color w:val="CE9178"/>
          <w:kern w:val="0"/>
          <w:sz w:val="21"/>
          <w:szCs w:val="21"/>
          <w:shd w:val="clear" w:color="auto" w:fill="1E1E1E"/>
          <w:lang w:bidi="ar"/>
        </w:rPr>
        <w:t>''</w:t>
      </w:r>
      <w:r>
        <w:rPr>
          <w:rFonts w:ascii="仿宋" w:hAnsi="仿宋" w:eastAsia="仿宋" w:cs="Consolas"/>
          <w:color w:val="D4D4D4"/>
          <w:kern w:val="0"/>
          <w:sz w:val="21"/>
          <w:szCs w:val="21"/>
          <w:shd w:val="clear" w:color="auto" w:fill="1E1E1E"/>
          <w:lang w:bidi="ar"/>
        </w:rPr>
        <w:t xml:space="preserve">, </w:t>
      </w:r>
      <w:r>
        <w:rPr>
          <w:rFonts w:ascii="仿宋" w:hAnsi="仿宋" w:eastAsia="仿宋" w:cs="Consolas"/>
          <w:color w:val="6A9955"/>
          <w:kern w:val="0"/>
          <w:sz w:val="21"/>
          <w:szCs w:val="21"/>
          <w:shd w:val="clear" w:color="auto" w:fill="1E1E1E"/>
          <w:lang w:bidi="ar"/>
        </w:rPr>
        <w:t>// 方案id</w:t>
      </w:r>
    </w:p>
    <w:p>
      <w:pPr>
        <w:widowControl/>
        <w:shd w:val="clear" w:color="auto" w:fill="1E1E1E"/>
        <w:spacing w:line="285" w:lineRule="atLeast"/>
        <w:jc w:val="left"/>
        <w:rPr>
          <w:rFonts w:ascii="仿宋" w:hAnsi="仿宋" w:eastAsia="仿宋" w:cs="Consolas"/>
          <w:color w:val="D4D4D4"/>
          <w:sz w:val="21"/>
          <w:szCs w:val="21"/>
        </w:rPr>
      </w:pP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ascii="仿宋" w:hAnsi="仿宋" w:eastAsia="仿宋" w:cs="Consolas"/>
          <w:color w:val="9CDCFE"/>
          <w:kern w:val="0"/>
          <w:sz w:val="21"/>
          <w:szCs w:val="21"/>
          <w:shd w:val="clear" w:color="auto" w:fill="1E1E1E"/>
          <w:lang w:bidi="ar"/>
        </w:rPr>
        <w:t>height:</w:t>
      </w:r>
      <w:r>
        <w:rPr>
          <w:rFonts w:ascii="仿宋" w:hAnsi="仿宋" w:eastAsia="仿宋" w:cs="Consolas"/>
          <w:color w:val="D4D4D4"/>
          <w:kern w:val="0"/>
          <w:sz w:val="21"/>
          <w:szCs w:val="21"/>
          <w:shd w:val="clear" w:color="auto" w:fill="1E1E1E"/>
          <w:lang w:bidi="ar"/>
        </w:rPr>
        <w:t xml:space="preserve"> </w:t>
      </w:r>
      <w:r>
        <w:rPr>
          <w:rFonts w:ascii="仿宋" w:hAnsi="仿宋" w:eastAsia="仿宋" w:cs="Consolas"/>
          <w:color w:val="CE9178"/>
          <w:kern w:val="0"/>
          <w:sz w:val="21"/>
          <w:szCs w:val="21"/>
          <w:shd w:val="clear" w:color="auto" w:fill="1E1E1E"/>
          <w:lang w:bidi="ar"/>
        </w:rPr>
        <w:t>''</w:t>
      </w:r>
      <w:r>
        <w:rPr>
          <w:rFonts w:ascii="仿宋" w:hAnsi="仿宋" w:eastAsia="仿宋" w:cs="Consolas"/>
          <w:color w:val="D4D4D4"/>
          <w:kern w:val="0"/>
          <w:sz w:val="21"/>
          <w:szCs w:val="21"/>
          <w:shd w:val="clear" w:color="auto" w:fill="1E1E1E"/>
          <w:lang w:bidi="ar"/>
        </w:rPr>
        <w:t xml:space="preserve">, </w:t>
      </w:r>
      <w:r>
        <w:rPr>
          <w:rFonts w:ascii="仿宋" w:hAnsi="仿宋" w:eastAsia="仿宋" w:cs="Consolas"/>
          <w:color w:val="6A9955"/>
          <w:kern w:val="0"/>
          <w:sz w:val="21"/>
          <w:szCs w:val="21"/>
          <w:shd w:val="clear" w:color="auto" w:fill="1E1E1E"/>
          <w:lang w:bidi="ar"/>
        </w:rPr>
        <w:t>// 方案占据空间高度</w:t>
      </w:r>
    </w:p>
    <w:p>
      <w:pPr>
        <w:widowControl/>
        <w:shd w:val="clear" w:color="auto" w:fill="1E1E1E"/>
        <w:spacing w:line="285" w:lineRule="atLeast"/>
        <w:jc w:val="left"/>
        <w:rPr>
          <w:rFonts w:ascii="仿宋" w:hAnsi="仿宋" w:eastAsia="仿宋" w:cs="Consolas"/>
          <w:color w:val="D4D4D4"/>
          <w:sz w:val="21"/>
          <w:szCs w:val="21"/>
        </w:rPr>
      </w:pP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p>
    <w:p>
      <w:pPr>
        <w:widowControl/>
        <w:shd w:val="clear" w:color="auto" w:fill="1E1E1E"/>
        <w:spacing w:line="285" w:lineRule="atLeast"/>
        <w:jc w:val="left"/>
        <w:rPr>
          <w:rFonts w:ascii="仿宋" w:hAnsi="仿宋" w:eastAsia="仿宋" w:cs="Consolas"/>
          <w:color w:val="D4D4D4"/>
          <w:sz w:val="21"/>
          <w:szCs w:val="21"/>
        </w:rPr>
      </w:pP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r>
        <w:rPr>
          <w:rFonts w:eastAsia="仿宋" w:cs="Calibri"/>
          <w:color w:val="D4D4D4"/>
          <w:kern w:val="0"/>
          <w:sz w:val="21"/>
          <w:szCs w:val="21"/>
          <w:shd w:val="clear" w:color="auto" w:fill="1E1E1E"/>
          <w:lang w:bidi="ar"/>
        </w:rPr>
        <w:t> </w:t>
      </w:r>
      <w:r>
        <w:rPr>
          <w:rFonts w:ascii="仿宋" w:hAnsi="仿宋" w:eastAsia="仿宋" w:cs="Consolas"/>
          <w:color w:val="D4D4D4"/>
          <w:kern w:val="0"/>
          <w:sz w:val="21"/>
          <w:szCs w:val="21"/>
          <w:shd w:val="clear" w:color="auto" w:fill="1E1E1E"/>
          <w:lang w:bidi="ar"/>
        </w:rPr>
        <w:t xml:space="preserve"> ],</w:t>
      </w:r>
    </w:p>
    <w:p>
      <w:pPr>
        <w:rPr>
          <w:rFonts w:ascii="仿宋" w:hAnsi="仿宋" w:eastAsia="仿宋" w:cstheme="minorEastAsia"/>
          <w:sz w:val="21"/>
          <w:szCs w:val="21"/>
        </w:rPr>
      </w:pPr>
    </w:p>
    <w:p>
      <w:pPr>
        <w:numPr>
          <w:ilvl w:val="0"/>
          <w:numId w:val="196"/>
        </w:numPr>
        <w:rPr>
          <w:rFonts w:ascii="仿宋" w:hAnsi="仿宋" w:eastAsia="仿宋"/>
          <w:b/>
        </w:rPr>
      </w:pPr>
      <w:r>
        <w:rPr>
          <w:rFonts w:hint="eastAsia" w:ascii="仿宋" w:hAnsi="仿宋" w:eastAsia="仿宋"/>
          <w:b/>
        </w:rPr>
        <w:t>界面</w:t>
      </w:r>
      <w:r>
        <w:rPr>
          <w:rFonts w:ascii="仿宋" w:hAnsi="仿宋" w:eastAsia="仿宋"/>
          <w:b/>
        </w:rPr>
        <w:t>设计</w:t>
      </w:r>
    </w:p>
    <w:p>
      <w:pPr>
        <w:ind w:left="480" w:leftChars="200" w:firstLine="480" w:firstLineChars="200"/>
        <w:rPr>
          <w:rFonts w:ascii="仿宋" w:hAnsi="仿宋" w:eastAsia="仿宋"/>
          <w:i/>
        </w:rPr>
      </w:pPr>
      <w:r>
        <w:rPr>
          <w:rFonts w:hint="eastAsia" w:ascii="仿宋" w:hAnsi="仿宋" w:eastAsia="仿宋"/>
        </w:rPr>
        <w:t xml:space="preserve"> </w:t>
      </w:r>
    </w:p>
    <w:p>
      <w:pPr>
        <w:rPr>
          <w:rFonts w:ascii="仿宋" w:hAnsi="仿宋" w:eastAsia="仿宋"/>
        </w:rPr>
      </w:pPr>
      <w:r>
        <w:rPr>
          <w:rFonts w:ascii="仿宋" w:hAnsi="仿宋" w:eastAsia="仿宋"/>
        </w:rPr>
        <w:drawing>
          <wp:inline distT="0" distB="0" distL="114300" distR="114300">
            <wp:extent cx="5270500" cy="3451225"/>
            <wp:effectExtent l="0" t="0" r="6350"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92"/>
                    <a:stretch>
                      <a:fillRect/>
                    </a:stretch>
                  </pic:blipFill>
                  <pic:spPr>
                    <a:xfrm>
                      <a:off x="0" y="0"/>
                      <a:ext cx="5270500" cy="3451225"/>
                    </a:xfrm>
                    <a:prstGeom prst="rect">
                      <a:avLst/>
                    </a:prstGeom>
                    <a:noFill/>
                    <a:ln>
                      <a:noFill/>
                    </a:ln>
                  </pic:spPr>
                </pic:pic>
              </a:graphicData>
            </a:graphic>
          </wp:inline>
        </w:drawing>
      </w:r>
    </w:p>
    <w:p>
      <w:pPr>
        <w:rPr>
          <w:rFonts w:ascii="仿宋" w:hAnsi="仿宋" w:eastAsia="仿宋"/>
        </w:rPr>
      </w:pPr>
      <w:r>
        <w:rPr>
          <w:rFonts w:ascii="仿宋" w:hAnsi="仿宋" w:eastAsia="仿宋"/>
        </w:rPr>
        <w:drawing>
          <wp:inline distT="0" distB="0" distL="114300" distR="114300">
            <wp:extent cx="5270500" cy="2465705"/>
            <wp:effectExtent l="0" t="0" r="6350" b="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93"/>
                    <a:stretch>
                      <a:fillRect/>
                    </a:stretch>
                  </pic:blipFill>
                  <pic:spPr>
                    <a:xfrm>
                      <a:off x="0" y="0"/>
                      <a:ext cx="5270500" cy="2466078"/>
                    </a:xfrm>
                    <a:prstGeom prst="rect">
                      <a:avLst/>
                    </a:prstGeom>
                    <a:noFill/>
                    <a:ln>
                      <a:noFill/>
                    </a:ln>
                  </pic:spPr>
                </pic:pic>
              </a:graphicData>
            </a:graphic>
          </wp:inline>
        </w:drawing>
      </w:r>
    </w:p>
    <w:p>
      <w:pPr>
        <w:rPr>
          <w:rFonts w:ascii="仿宋" w:hAnsi="仿宋" w:eastAsia="仿宋"/>
        </w:rPr>
      </w:pPr>
      <w:r>
        <w:rPr>
          <w:rFonts w:ascii="仿宋" w:hAnsi="仿宋" w:eastAsia="仿宋"/>
        </w:rPr>
        <w:drawing>
          <wp:inline distT="0" distB="0" distL="114300" distR="114300">
            <wp:extent cx="5270500" cy="3120390"/>
            <wp:effectExtent l="0" t="0" r="6350" b="381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94"/>
                    <a:stretch>
                      <a:fillRect/>
                    </a:stretch>
                  </pic:blipFill>
                  <pic:spPr>
                    <a:xfrm>
                      <a:off x="0" y="0"/>
                      <a:ext cx="5270500" cy="3120392"/>
                    </a:xfrm>
                    <a:prstGeom prst="rect">
                      <a:avLst/>
                    </a:prstGeom>
                    <a:noFill/>
                    <a:ln>
                      <a:noFill/>
                    </a:ln>
                  </pic:spPr>
                </pic:pic>
              </a:graphicData>
            </a:graphic>
          </wp:inline>
        </w:drawing>
      </w:r>
    </w:p>
    <w:p>
      <w:pPr>
        <w:rPr>
          <w:rFonts w:ascii="仿宋" w:hAnsi="仿宋" w:eastAsia="仿宋"/>
        </w:rPr>
      </w:pPr>
    </w:p>
    <w:p>
      <w:pPr>
        <w:pStyle w:val="51"/>
        <w:rPr>
          <w:rFonts w:ascii="仿宋" w:hAnsi="仿宋"/>
        </w:rPr>
      </w:pPr>
      <w:bookmarkStart w:id="733" w:name="_Toc157943598"/>
      <w:bookmarkStart w:id="734" w:name="_Toc148524810"/>
      <w:r>
        <w:rPr>
          <w:rFonts w:ascii="仿宋" w:hAnsi="仿宋"/>
        </w:rPr>
        <w:t>通用变化分析</w:t>
      </w:r>
      <w:bookmarkEnd w:id="733"/>
      <w:bookmarkEnd w:id="734"/>
    </w:p>
    <w:p>
      <w:pPr>
        <w:pStyle w:val="52"/>
        <w:rPr>
          <w:rFonts w:ascii="仿宋" w:hAnsi="仿宋"/>
        </w:rPr>
      </w:pPr>
      <w:r>
        <w:rPr>
          <w:rFonts w:ascii="仿宋" w:hAnsi="仿宋"/>
          <w:lang w:val="en-US"/>
        </w:rPr>
        <w:t>通用变化分析</w:t>
      </w:r>
      <w:r>
        <w:rPr>
          <w:rFonts w:ascii="仿宋" w:hAnsi="仿宋"/>
        </w:rPr>
        <w:t>方案管理组件</w:t>
      </w:r>
    </w:p>
    <w:p>
      <w:pPr>
        <w:ind w:firstLine="239"/>
        <w:rPr>
          <w:rFonts w:ascii="仿宋" w:hAnsi="仿宋" w:eastAsia="仿宋"/>
        </w:rPr>
      </w:pPr>
      <w:r>
        <w:rPr>
          <w:rFonts w:hint="eastAsia" w:ascii="仿宋" w:hAnsi="仿宋" w:eastAsia="仿宋"/>
        </w:rPr>
        <w:t>该组件提供通用变化分析方案信息的配置操作。通用变化分析应用组件根据方案参数做相应的展示和交互。</w:t>
      </w:r>
    </w:p>
    <w:p>
      <w:pPr>
        <w:widowControl/>
        <w:numPr>
          <w:ilvl w:val="0"/>
          <w:numId w:val="198"/>
        </w:numPr>
        <w:spacing w:before="100" w:beforeAutospacing="1" w:after="100" w:afterAutospacing="1"/>
        <w:jc w:val="left"/>
        <w:rPr>
          <w:rFonts w:ascii="仿宋" w:hAnsi="仿宋" w:eastAsia="仿宋"/>
          <w:b/>
          <w:bCs/>
          <w:lang w:val="zh-CN"/>
        </w:rPr>
      </w:pPr>
      <w:r>
        <w:rPr>
          <w:rFonts w:hint="eastAsia" w:ascii="仿宋" w:hAnsi="仿宋" w:eastAsia="仿宋"/>
          <w:b/>
          <w:bCs/>
          <w:lang w:val="zh-CN"/>
        </w:rPr>
        <w:t>功能规格</w:t>
      </w:r>
    </w:p>
    <w:p>
      <w:pPr>
        <w:numPr>
          <w:ilvl w:val="0"/>
          <w:numId w:val="199"/>
        </w:numPr>
        <w:ind w:left="840"/>
        <w:rPr>
          <w:rFonts w:ascii="仿宋" w:hAnsi="仿宋" w:eastAsia="仿宋" w:cstheme="minorEastAsia"/>
        </w:rPr>
      </w:pPr>
      <w:r>
        <w:rPr>
          <w:rFonts w:hint="eastAsia" w:ascii="仿宋" w:hAnsi="仿宋" w:eastAsia="仿宋" w:cstheme="minorEastAsia"/>
        </w:rPr>
        <w:t>支持方案信息填写</w:t>
      </w:r>
    </w:p>
    <w:p>
      <w:pPr>
        <w:numPr>
          <w:ilvl w:val="0"/>
          <w:numId w:val="199"/>
        </w:numPr>
        <w:ind w:left="840"/>
        <w:rPr>
          <w:rFonts w:ascii="仿宋" w:hAnsi="仿宋" w:eastAsia="仿宋" w:cstheme="minorEastAsia"/>
        </w:rPr>
      </w:pPr>
      <w:r>
        <w:rPr>
          <w:rFonts w:hint="eastAsia" w:ascii="仿宋" w:hAnsi="仿宋" w:eastAsia="仿宋" w:cstheme="minorEastAsia"/>
        </w:rPr>
        <w:t>支持主图层服务信息配置</w:t>
      </w:r>
    </w:p>
    <w:p>
      <w:pPr>
        <w:numPr>
          <w:ilvl w:val="0"/>
          <w:numId w:val="199"/>
        </w:numPr>
        <w:ind w:left="840"/>
        <w:rPr>
          <w:rFonts w:ascii="仿宋" w:hAnsi="仿宋" w:eastAsia="仿宋" w:cstheme="minorEastAsia"/>
        </w:rPr>
      </w:pPr>
      <w:r>
        <w:rPr>
          <w:rFonts w:hint="eastAsia" w:ascii="仿宋" w:hAnsi="仿宋" w:eastAsia="仿宋" w:cstheme="minorEastAsia"/>
        </w:rPr>
        <w:t>支持tab标签配置</w:t>
      </w:r>
    </w:p>
    <w:p>
      <w:pPr>
        <w:numPr>
          <w:ilvl w:val="0"/>
          <w:numId w:val="199"/>
        </w:numPr>
        <w:ind w:left="840"/>
        <w:rPr>
          <w:rFonts w:ascii="仿宋" w:hAnsi="仿宋" w:eastAsia="仿宋" w:cstheme="minorEastAsia"/>
        </w:rPr>
      </w:pPr>
      <w:r>
        <w:rPr>
          <w:rFonts w:hint="eastAsia" w:ascii="仿宋" w:hAnsi="仿宋" w:eastAsia="仿宋" w:cstheme="minorEastAsia"/>
        </w:rPr>
        <w:t>支持tab下面的选项数据配置</w:t>
      </w:r>
    </w:p>
    <w:p>
      <w:pPr>
        <w:widowControl/>
        <w:numPr>
          <w:ilvl w:val="0"/>
          <w:numId w:val="198"/>
        </w:numPr>
        <w:spacing w:before="100" w:beforeAutospacing="1" w:after="100" w:afterAutospacing="1"/>
        <w:jc w:val="left"/>
        <w:rPr>
          <w:rFonts w:ascii="仿宋" w:hAnsi="仿宋" w:eastAsia="仿宋"/>
          <w:b/>
          <w:bCs/>
          <w:lang w:val="zh-CN"/>
        </w:rPr>
      </w:pPr>
      <w:r>
        <w:rPr>
          <w:rFonts w:hint="eastAsia" w:ascii="仿宋" w:hAnsi="仿宋" w:eastAsia="仿宋"/>
          <w:b/>
          <w:bCs/>
          <w:lang w:val="zh-CN"/>
        </w:rPr>
        <w:t>业务流程图</w:t>
      </w:r>
    </w:p>
    <w:p>
      <w:pPr>
        <w:widowControl/>
        <w:spacing w:before="100" w:beforeAutospacing="1" w:after="100" w:afterAutospacing="1"/>
        <w:jc w:val="center"/>
        <w:rPr>
          <w:rFonts w:ascii="仿宋" w:hAnsi="仿宋" w:eastAsia="仿宋"/>
          <w:b/>
          <w:bCs/>
          <w:lang w:val="zh-CN"/>
        </w:rPr>
      </w:pPr>
      <w:r>
        <w:rPr>
          <w:rFonts w:ascii="仿宋" w:hAnsi="仿宋" w:eastAsia="仿宋"/>
        </w:rPr>
        <w:drawing>
          <wp:inline distT="0" distB="0" distL="114300" distR="114300">
            <wp:extent cx="5264150" cy="3138170"/>
            <wp:effectExtent l="0" t="0" r="12700" b="5080"/>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295"/>
                    <a:stretch>
                      <a:fillRect/>
                    </a:stretch>
                  </pic:blipFill>
                  <pic:spPr>
                    <a:xfrm>
                      <a:off x="0" y="0"/>
                      <a:ext cx="5264150" cy="3138170"/>
                    </a:xfrm>
                    <a:prstGeom prst="rect">
                      <a:avLst/>
                    </a:prstGeom>
                    <a:noFill/>
                    <a:ln>
                      <a:noFill/>
                    </a:ln>
                  </pic:spPr>
                </pic:pic>
              </a:graphicData>
            </a:graphic>
          </wp:inline>
        </w:drawing>
      </w:r>
    </w:p>
    <w:p>
      <w:pPr>
        <w:widowControl/>
        <w:numPr>
          <w:ilvl w:val="0"/>
          <w:numId w:val="198"/>
        </w:numPr>
        <w:spacing w:before="100" w:beforeAutospacing="1" w:after="100" w:afterAutospacing="1"/>
        <w:jc w:val="left"/>
        <w:rPr>
          <w:rFonts w:ascii="仿宋" w:hAnsi="仿宋" w:eastAsia="仿宋"/>
          <w:b/>
          <w:bCs/>
          <w:lang w:val="zh-CN"/>
        </w:rPr>
      </w:pPr>
      <w:r>
        <w:rPr>
          <w:rFonts w:hint="eastAsia" w:ascii="仿宋" w:hAnsi="仿宋" w:eastAsia="仿宋"/>
          <w:b/>
          <w:bCs/>
          <w:lang w:val="zh-CN"/>
        </w:rPr>
        <w:t>功能详细设计</w:t>
      </w:r>
    </w:p>
    <w:p>
      <w:pPr>
        <w:numPr>
          <w:ilvl w:val="0"/>
          <w:numId w:val="200"/>
        </w:numPr>
        <w:rPr>
          <w:rFonts w:ascii="仿宋" w:hAnsi="仿宋" w:eastAsia="仿宋"/>
        </w:rPr>
      </w:pPr>
      <w:r>
        <w:rPr>
          <w:rFonts w:hint="eastAsia" w:ascii="仿宋" w:hAnsi="仿宋" w:eastAsia="仿宋"/>
        </w:rPr>
        <w:t>通用变化分析的方案信息配置，包括方案名称、概述等</w:t>
      </w:r>
    </w:p>
    <w:p>
      <w:pPr>
        <w:rPr>
          <w:rFonts w:ascii="仿宋" w:hAnsi="仿宋" w:eastAsia="仿宋"/>
        </w:rPr>
      </w:pPr>
      <w:r>
        <w:rPr>
          <w:rFonts w:ascii="仿宋" w:hAnsi="仿宋" w:eastAsia="仿宋"/>
        </w:rPr>
        <w:drawing>
          <wp:inline distT="0" distB="0" distL="114300" distR="114300">
            <wp:extent cx="5260975" cy="3717290"/>
            <wp:effectExtent l="0" t="0" r="15875" b="16510"/>
            <wp:docPr id="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2"/>
                    <pic:cNvPicPr>
                      <a:picLocks noChangeAspect="1"/>
                    </pic:cNvPicPr>
                  </pic:nvPicPr>
                  <pic:blipFill>
                    <a:blip r:embed="rId296"/>
                    <a:stretch>
                      <a:fillRect/>
                    </a:stretch>
                  </pic:blipFill>
                  <pic:spPr>
                    <a:xfrm>
                      <a:off x="0" y="0"/>
                      <a:ext cx="5260975" cy="3717290"/>
                    </a:xfrm>
                    <a:prstGeom prst="rect">
                      <a:avLst/>
                    </a:prstGeom>
                    <a:noFill/>
                    <a:ln>
                      <a:noFill/>
                    </a:ln>
                  </pic:spPr>
                </pic:pic>
              </a:graphicData>
            </a:graphic>
          </wp:inline>
        </w:drawing>
      </w:r>
    </w:p>
    <w:p>
      <w:pPr>
        <w:numPr>
          <w:ilvl w:val="0"/>
          <w:numId w:val="200"/>
        </w:numPr>
        <w:rPr>
          <w:rFonts w:ascii="仿宋" w:hAnsi="仿宋" w:eastAsia="仿宋"/>
        </w:rPr>
      </w:pPr>
      <w:r>
        <w:rPr>
          <w:rFonts w:hint="eastAsia" w:ascii="仿宋" w:hAnsi="仿宋" w:eastAsia="仿宋"/>
        </w:rPr>
        <w:t>主图层信息的配置、包括图层名字、面积、图层服务、图层的过滤条件、初始化面积、统计字段、行政区信息配置等等。初始化面积是指主图层数据的初始面积，需要根据这个面积对页面展示面积进行单位换算。</w:t>
      </w:r>
    </w:p>
    <w:p>
      <w:pPr>
        <w:rPr>
          <w:rFonts w:ascii="仿宋" w:hAnsi="仿宋" w:eastAsia="仿宋"/>
        </w:rPr>
      </w:pPr>
      <w:r>
        <w:rPr>
          <w:rFonts w:ascii="仿宋" w:hAnsi="仿宋" w:eastAsia="仿宋"/>
        </w:rPr>
        <w:drawing>
          <wp:inline distT="0" distB="0" distL="114300" distR="114300">
            <wp:extent cx="5263515" cy="3799205"/>
            <wp:effectExtent l="0" t="0" r="13335" b="10795"/>
            <wp:docPr id="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3"/>
                    <pic:cNvPicPr>
                      <a:picLocks noChangeAspect="1"/>
                    </pic:cNvPicPr>
                  </pic:nvPicPr>
                  <pic:blipFill>
                    <a:blip r:embed="rId297"/>
                    <a:stretch>
                      <a:fillRect/>
                    </a:stretch>
                  </pic:blipFill>
                  <pic:spPr>
                    <a:xfrm>
                      <a:off x="0" y="0"/>
                      <a:ext cx="5263515" cy="3799205"/>
                    </a:xfrm>
                    <a:prstGeom prst="rect">
                      <a:avLst/>
                    </a:prstGeom>
                    <a:noFill/>
                    <a:ln>
                      <a:noFill/>
                    </a:ln>
                  </pic:spPr>
                </pic:pic>
              </a:graphicData>
            </a:graphic>
          </wp:inline>
        </w:drawing>
      </w:r>
    </w:p>
    <w:p>
      <w:pPr>
        <w:numPr>
          <w:ilvl w:val="0"/>
          <w:numId w:val="200"/>
        </w:numPr>
        <w:rPr>
          <w:rFonts w:ascii="仿宋" w:hAnsi="仿宋" w:eastAsia="仿宋"/>
        </w:rPr>
      </w:pPr>
      <w:r>
        <w:rPr>
          <w:rFonts w:hint="eastAsia" w:ascii="仿宋" w:hAnsi="仿宋" w:eastAsia="仿宋"/>
        </w:rPr>
        <w:t>变化因子选项配置，包括变化因子的名字、logo、实时分析类别、面积标题、单位、面积数字的颜色配置、图斑数量标题、单位、图斑值的颜色、副图层服务、过滤条件、环形图的颜色、占比对比对象等等的配置。占比对象是指实时分析出来的图层与哪个图层进行计算产生百分比。</w:t>
      </w:r>
    </w:p>
    <w:p>
      <w:pPr>
        <w:rPr>
          <w:rFonts w:ascii="仿宋" w:hAnsi="仿宋" w:eastAsia="仿宋"/>
        </w:rPr>
      </w:pPr>
      <w:r>
        <w:rPr>
          <w:rFonts w:ascii="仿宋" w:hAnsi="仿宋" w:eastAsia="仿宋"/>
        </w:rPr>
        <w:drawing>
          <wp:inline distT="0" distB="0" distL="114300" distR="114300">
            <wp:extent cx="5262880" cy="3843020"/>
            <wp:effectExtent l="0" t="0" r="13970" b="5080"/>
            <wp:docPr id="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
                    <pic:cNvPicPr>
                      <a:picLocks noChangeAspect="1"/>
                    </pic:cNvPicPr>
                  </pic:nvPicPr>
                  <pic:blipFill>
                    <a:blip r:embed="rId298"/>
                    <a:stretch>
                      <a:fillRect/>
                    </a:stretch>
                  </pic:blipFill>
                  <pic:spPr>
                    <a:xfrm>
                      <a:off x="0" y="0"/>
                      <a:ext cx="5262880" cy="3843020"/>
                    </a:xfrm>
                    <a:prstGeom prst="rect">
                      <a:avLst/>
                    </a:prstGeom>
                    <a:noFill/>
                    <a:ln>
                      <a:noFill/>
                    </a:ln>
                  </pic:spPr>
                </pic:pic>
              </a:graphicData>
            </a:graphic>
          </wp:inline>
        </w:drawing>
      </w:r>
    </w:p>
    <w:p>
      <w:pPr>
        <w:pStyle w:val="52"/>
        <w:rPr>
          <w:rFonts w:ascii="仿宋" w:hAnsi="仿宋"/>
        </w:rPr>
      </w:pPr>
      <w:r>
        <w:rPr>
          <w:rFonts w:ascii="仿宋" w:hAnsi="仿宋"/>
        </w:rPr>
        <w:t>变化分析应用组件</w:t>
      </w:r>
    </w:p>
    <w:p>
      <w:pPr>
        <w:rPr>
          <w:rFonts w:ascii="仿宋" w:hAnsi="仿宋" w:eastAsia="仿宋" w:cstheme="minorEastAsia"/>
        </w:rPr>
      </w:pPr>
      <w:r>
        <w:rPr>
          <w:rFonts w:hint="eastAsia" w:ascii="仿宋" w:hAnsi="仿宋" w:eastAsia="仿宋" w:cstheme="minorEastAsia"/>
        </w:rPr>
        <w:t>通过对图层与图层进行实时分析（占用、扩展、保留），将实时分析的结果图层渲染，并对分析结果的图层数据进行统计、换算等处理，将结果渲染到页面上，支持图层服务的过滤、行政区的过滤。</w:t>
      </w:r>
    </w:p>
    <w:p>
      <w:pPr>
        <w:widowControl/>
        <w:numPr>
          <w:ilvl w:val="0"/>
          <w:numId w:val="198"/>
        </w:numPr>
        <w:spacing w:before="100" w:beforeAutospacing="1" w:after="100" w:afterAutospacing="1"/>
        <w:jc w:val="left"/>
        <w:rPr>
          <w:rFonts w:ascii="仿宋" w:hAnsi="仿宋" w:eastAsia="仿宋"/>
          <w:b/>
          <w:bCs/>
          <w:lang w:val="zh-CN"/>
        </w:rPr>
      </w:pPr>
      <w:r>
        <w:rPr>
          <w:rFonts w:hint="eastAsia" w:ascii="仿宋" w:hAnsi="仿宋" w:eastAsia="仿宋"/>
          <w:b/>
          <w:bCs/>
          <w:lang w:val="zh-CN"/>
        </w:rPr>
        <w:t>功能规格</w:t>
      </w:r>
    </w:p>
    <w:p>
      <w:pPr>
        <w:numPr>
          <w:ilvl w:val="0"/>
          <w:numId w:val="201"/>
        </w:numPr>
        <w:rPr>
          <w:rFonts w:ascii="仿宋" w:hAnsi="仿宋" w:eastAsia="仿宋"/>
        </w:rPr>
      </w:pPr>
      <w:r>
        <w:rPr>
          <w:rFonts w:hint="eastAsia" w:ascii="仿宋" w:hAnsi="仿宋" w:eastAsia="仿宋"/>
        </w:rPr>
        <w:t>支持图层与图层进行占用分析（叠加分析）、扩展分析（擦除分析）、保留分析。</w:t>
      </w:r>
    </w:p>
    <w:p>
      <w:pPr>
        <w:numPr>
          <w:ilvl w:val="0"/>
          <w:numId w:val="201"/>
        </w:numPr>
        <w:rPr>
          <w:rFonts w:ascii="仿宋" w:hAnsi="仿宋" w:eastAsia="仿宋"/>
        </w:rPr>
      </w:pPr>
      <w:r>
        <w:rPr>
          <w:rFonts w:hint="eastAsia" w:ascii="仿宋" w:hAnsi="仿宋" w:eastAsia="仿宋"/>
        </w:rPr>
        <w:t>支持分析结果的临时图层在地图上展示。</w:t>
      </w:r>
    </w:p>
    <w:p>
      <w:pPr>
        <w:numPr>
          <w:ilvl w:val="0"/>
          <w:numId w:val="201"/>
        </w:numPr>
        <w:rPr>
          <w:rFonts w:ascii="仿宋" w:hAnsi="仿宋" w:eastAsia="仿宋"/>
        </w:rPr>
      </w:pPr>
      <w:r>
        <w:rPr>
          <w:rFonts w:hint="eastAsia" w:ascii="仿宋" w:hAnsi="仿宋" w:eastAsia="仿宋"/>
        </w:rPr>
        <w:t>支持对每一种分析模式以tab列表的形式展示</w:t>
      </w:r>
    </w:p>
    <w:p>
      <w:pPr>
        <w:numPr>
          <w:ilvl w:val="0"/>
          <w:numId w:val="201"/>
        </w:numPr>
        <w:rPr>
          <w:rFonts w:ascii="仿宋" w:hAnsi="仿宋" w:eastAsia="仿宋"/>
        </w:rPr>
      </w:pPr>
      <w:r>
        <w:rPr>
          <w:rFonts w:hint="eastAsia" w:ascii="仿宋" w:hAnsi="仿宋" w:eastAsia="仿宋"/>
        </w:rPr>
        <w:t>支持点击每一种分析项，以列表的形式在底部bottompanel区域内展示详情。</w:t>
      </w:r>
    </w:p>
    <w:p>
      <w:pPr>
        <w:numPr>
          <w:ilvl w:val="0"/>
          <w:numId w:val="201"/>
        </w:numPr>
        <w:rPr>
          <w:rFonts w:ascii="仿宋" w:hAnsi="仿宋" w:eastAsia="仿宋"/>
        </w:rPr>
      </w:pPr>
      <w:r>
        <w:rPr>
          <w:rFonts w:hint="eastAsia" w:ascii="仿宋" w:hAnsi="仿宋" w:eastAsia="仿宋"/>
        </w:rPr>
        <w:t>支持选择不同的行政区进行过滤，再次进行实时分析。</w:t>
      </w:r>
    </w:p>
    <w:p>
      <w:pPr>
        <w:rPr>
          <w:rFonts w:ascii="仿宋" w:hAnsi="仿宋" w:eastAsia="仿宋" w:cstheme="minorEastAsia"/>
          <w:i/>
          <w:iCs/>
          <w:color w:val="5B9BD5" w:themeColor="accent5"/>
          <w:u w:val="single"/>
          <w:lang w:val="zh-CN"/>
          <w14:textFill>
            <w14:solidFill>
              <w14:schemeClr w14:val="accent5"/>
            </w14:solidFill>
          </w14:textFill>
        </w:rPr>
      </w:pPr>
    </w:p>
    <w:p>
      <w:pPr>
        <w:widowControl/>
        <w:numPr>
          <w:ilvl w:val="0"/>
          <w:numId w:val="198"/>
        </w:numPr>
        <w:spacing w:before="100" w:beforeAutospacing="1" w:after="100" w:afterAutospacing="1"/>
        <w:jc w:val="left"/>
        <w:rPr>
          <w:rFonts w:ascii="仿宋" w:hAnsi="仿宋" w:eastAsia="仿宋"/>
          <w:b/>
          <w:bCs/>
          <w:lang w:val="zh-CN"/>
        </w:rPr>
      </w:pPr>
      <w:r>
        <w:rPr>
          <w:rFonts w:hint="eastAsia" w:ascii="仿宋" w:hAnsi="仿宋" w:eastAsia="仿宋"/>
          <w:b/>
          <w:bCs/>
          <w:lang w:val="zh-CN"/>
        </w:rPr>
        <w:t>业务流程图</w:t>
      </w:r>
    </w:p>
    <w:p>
      <w:pPr>
        <w:widowControl/>
        <w:spacing w:before="100" w:beforeAutospacing="1" w:after="100" w:afterAutospacing="1"/>
        <w:jc w:val="left"/>
        <w:rPr>
          <w:rFonts w:ascii="仿宋" w:hAnsi="仿宋" w:eastAsia="仿宋"/>
          <w:b/>
          <w:bCs/>
          <w:lang w:val="zh-CN"/>
        </w:rPr>
      </w:pPr>
      <w:r>
        <w:rPr>
          <w:rFonts w:ascii="仿宋" w:hAnsi="仿宋" w:eastAsia="仿宋"/>
        </w:rPr>
        <w:drawing>
          <wp:inline distT="0" distB="0" distL="114300" distR="114300">
            <wp:extent cx="5274945" cy="4431030"/>
            <wp:effectExtent l="0" t="0" r="1905" b="762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299"/>
                    <a:stretch>
                      <a:fillRect/>
                    </a:stretch>
                  </pic:blipFill>
                  <pic:spPr>
                    <a:xfrm>
                      <a:off x="0" y="0"/>
                      <a:ext cx="5274945" cy="4431030"/>
                    </a:xfrm>
                    <a:prstGeom prst="rect">
                      <a:avLst/>
                    </a:prstGeom>
                    <a:noFill/>
                    <a:ln>
                      <a:noFill/>
                    </a:ln>
                  </pic:spPr>
                </pic:pic>
              </a:graphicData>
            </a:graphic>
          </wp:inline>
        </w:drawing>
      </w:r>
    </w:p>
    <w:p>
      <w:pPr>
        <w:widowControl/>
        <w:numPr>
          <w:ilvl w:val="0"/>
          <w:numId w:val="198"/>
        </w:numPr>
        <w:spacing w:before="100" w:beforeAutospacing="1" w:after="100" w:afterAutospacing="1"/>
        <w:jc w:val="left"/>
        <w:rPr>
          <w:rFonts w:ascii="仿宋" w:hAnsi="仿宋" w:eastAsia="仿宋"/>
          <w:b/>
          <w:bCs/>
          <w:lang w:val="zh-CN"/>
        </w:rPr>
      </w:pPr>
      <w:r>
        <w:rPr>
          <w:rFonts w:hint="eastAsia" w:ascii="仿宋" w:hAnsi="仿宋" w:eastAsia="仿宋"/>
          <w:b/>
          <w:bCs/>
          <w:lang w:val="zh-CN"/>
        </w:rPr>
        <w:t>原型草图</w:t>
      </w:r>
    </w:p>
    <w:p>
      <w:pPr>
        <w:widowControl/>
        <w:spacing w:before="100" w:beforeAutospacing="1" w:after="100" w:afterAutospacing="1"/>
        <w:jc w:val="left"/>
        <w:rPr>
          <w:rFonts w:ascii="仿宋" w:hAnsi="仿宋" w:eastAsia="仿宋"/>
          <w:b/>
          <w:bCs/>
          <w:lang w:val="zh-CN"/>
        </w:rPr>
      </w:pPr>
      <w:r>
        <w:rPr>
          <w:rFonts w:ascii="仿宋" w:hAnsi="仿宋" w:eastAsia="仿宋"/>
          <w:b/>
          <w:bCs/>
        </w:rPr>
        <w:drawing>
          <wp:inline distT="0" distB="0" distL="114300" distR="114300">
            <wp:extent cx="5265420" cy="2717800"/>
            <wp:effectExtent l="0" t="0" r="11430" b="6350"/>
            <wp:docPr id="33" name="图片 33" descr="1679370642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679370642731"/>
                    <pic:cNvPicPr>
                      <a:picLocks noChangeAspect="1"/>
                    </pic:cNvPicPr>
                  </pic:nvPicPr>
                  <pic:blipFill>
                    <a:blip r:embed="rId300"/>
                    <a:stretch>
                      <a:fillRect/>
                    </a:stretch>
                  </pic:blipFill>
                  <pic:spPr>
                    <a:xfrm>
                      <a:off x="0" y="0"/>
                      <a:ext cx="5265420" cy="2717800"/>
                    </a:xfrm>
                    <a:prstGeom prst="rect">
                      <a:avLst/>
                    </a:prstGeom>
                  </pic:spPr>
                </pic:pic>
              </a:graphicData>
            </a:graphic>
          </wp:inline>
        </w:drawing>
      </w:r>
    </w:p>
    <w:p>
      <w:pPr>
        <w:widowControl/>
        <w:spacing w:before="100" w:beforeAutospacing="1" w:after="100" w:afterAutospacing="1"/>
        <w:ind w:firstLine="239"/>
        <w:jc w:val="left"/>
        <w:rPr>
          <w:rFonts w:ascii="仿宋" w:hAnsi="仿宋" w:eastAsia="仿宋"/>
        </w:rPr>
      </w:pPr>
      <w:r>
        <w:rPr>
          <w:rFonts w:hint="eastAsia" w:ascii="仿宋" w:hAnsi="仿宋" w:eastAsia="仿宋"/>
        </w:rPr>
        <w:t>注：示例中： 主图层：永久基本农田   副图层：每一个tab下选项中配置的图层。</w:t>
      </w:r>
    </w:p>
    <w:p>
      <w:pPr>
        <w:widowControl/>
        <w:numPr>
          <w:ilvl w:val="0"/>
          <w:numId w:val="198"/>
        </w:numPr>
        <w:spacing w:before="100" w:beforeAutospacing="1" w:after="100" w:afterAutospacing="1"/>
        <w:jc w:val="left"/>
        <w:rPr>
          <w:rFonts w:ascii="仿宋" w:hAnsi="仿宋" w:eastAsia="仿宋"/>
          <w:b/>
          <w:bCs/>
        </w:rPr>
      </w:pPr>
      <w:r>
        <w:rPr>
          <w:rFonts w:hint="eastAsia" w:ascii="仿宋" w:hAnsi="仿宋" w:eastAsia="仿宋"/>
          <w:b/>
          <w:bCs/>
          <w:lang w:val="zh-CN"/>
        </w:rPr>
        <w:t>功能详细设计</w:t>
      </w:r>
    </w:p>
    <w:p>
      <w:pPr>
        <w:numPr>
          <w:ilvl w:val="0"/>
          <w:numId w:val="201"/>
        </w:numPr>
        <w:rPr>
          <w:rFonts w:ascii="仿宋" w:hAnsi="仿宋" w:eastAsia="仿宋"/>
        </w:rPr>
      </w:pPr>
      <w:r>
        <w:rPr>
          <w:rFonts w:hint="eastAsia" w:ascii="仿宋" w:hAnsi="仿宋" w:eastAsia="仿宋"/>
        </w:rPr>
        <w:t>页面初始化，渲染地图，渲染主图层数据，对主图层进行分析，对分析结果根据配置的单位进行面积换算，展示对应单位的面积。</w:t>
      </w:r>
    </w:p>
    <w:p>
      <w:pPr>
        <w:numPr>
          <w:ilvl w:val="0"/>
          <w:numId w:val="201"/>
        </w:numPr>
        <w:rPr>
          <w:rFonts w:ascii="仿宋" w:hAnsi="仿宋" w:eastAsia="仿宋"/>
        </w:rPr>
      </w:pPr>
      <w:r>
        <w:rPr>
          <w:rFonts w:hint="eastAsia" w:ascii="仿宋" w:hAnsi="仿宋" w:eastAsia="仿宋"/>
        </w:rPr>
        <w:t>渲染右侧的tab选项，并对tab选项中的每一项数据进行实时分析（占用分析、扩张分析、保留分析）。</w:t>
      </w:r>
    </w:p>
    <w:p>
      <w:pPr>
        <w:numPr>
          <w:ilvl w:val="0"/>
          <w:numId w:val="201"/>
        </w:numPr>
        <w:rPr>
          <w:rFonts w:ascii="仿宋" w:hAnsi="仿宋" w:eastAsia="仿宋"/>
        </w:rPr>
      </w:pPr>
      <w:r>
        <w:rPr>
          <w:rFonts w:hint="eastAsia" w:ascii="仿宋" w:hAnsi="仿宋" w:eastAsia="仿宋"/>
        </w:rPr>
        <w:t>占用分析：对图层进行叠加分析，取得是两个图层的叠加部分，环形图的百分比是叠加部分占用对比对象（可以是主图层或者副图层）的百分比、占用主图层的面积、图斑数目。</w:t>
      </w:r>
    </w:p>
    <w:p>
      <w:pPr>
        <w:numPr>
          <w:ilvl w:val="0"/>
          <w:numId w:val="201"/>
        </w:numPr>
        <w:rPr>
          <w:rFonts w:ascii="仿宋" w:hAnsi="仿宋" w:eastAsia="仿宋"/>
        </w:rPr>
      </w:pPr>
      <w:r>
        <w:rPr>
          <w:rFonts w:hint="eastAsia" w:ascii="仿宋" w:hAnsi="仿宋" w:eastAsia="仿宋"/>
        </w:rPr>
        <w:t>扩张分析：对图层进行擦除分析，取得是副图层除去叠加部分的剩余部分面积。环形图的百分比是扩张部分占用对比对象（可以是主图层或者副图层）的百分比，面积是扩张部分的面积，图斑数目是扩张部分有多少块图版。</w:t>
      </w:r>
    </w:p>
    <w:p>
      <w:pPr>
        <w:numPr>
          <w:ilvl w:val="0"/>
          <w:numId w:val="201"/>
        </w:numPr>
        <w:rPr>
          <w:rFonts w:ascii="仿宋" w:hAnsi="仿宋" w:eastAsia="仿宋"/>
        </w:rPr>
      </w:pPr>
      <w:r>
        <w:rPr>
          <w:rFonts w:hint="eastAsia" w:ascii="仿宋" w:hAnsi="仿宋" w:eastAsia="仿宋"/>
        </w:rPr>
        <w:t>保留分析：取得是主图层除去叠加部分的剩余部分面积。环形图的百分比是保留部分占用对比对象（可以是主图层或者副图层）的百分比，面积是保留部分的面积，图斑数目是保留部分有多少块图斑。</w:t>
      </w:r>
    </w:p>
    <w:p>
      <w:pPr>
        <w:numPr>
          <w:ilvl w:val="0"/>
          <w:numId w:val="201"/>
        </w:numPr>
        <w:rPr>
          <w:rFonts w:ascii="仿宋" w:hAnsi="仿宋" w:eastAsia="仿宋"/>
        </w:rPr>
      </w:pPr>
      <w:r>
        <w:rPr>
          <w:rFonts w:hint="eastAsia" w:ascii="仿宋" w:hAnsi="仿宋" w:eastAsia="仿宋"/>
        </w:rPr>
        <w:t>底部的bottompanel区域的列表是对分析出来的结果进行展示。</w:t>
      </w:r>
    </w:p>
    <w:p>
      <w:pPr>
        <w:numPr>
          <w:ilvl w:val="0"/>
          <w:numId w:val="201"/>
        </w:numPr>
        <w:rPr>
          <w:rFonts w:ascii="仿宋" w:hAnsi="仿宋" w:eastAsia="仿宋"/>
        </w:rPr>
      </w:pPr>
      <w:r>
        <w:rPr>
          <w:rFonts w:hint="eastAsia" w:ascii="仿宋" w:hAnsi="仿宋" w:eastAsia="仿宋"/>
        </w:rPr>
        <w:t>操作切换行政区，tab的选项会携带行政区信息再次进行实时分析，重新渲染面板。</w:t>
      </w:r>
    </w:p>
    <w:p>
      <w:pPr>
        <w:numPr>
          <w:ilvl w:val="0"/>
          <w:numId w:val="201"/>
        </w:numPr>
        <w:rPr>
          <w:rFonts w:ascii="仿宋" w:hAnsi="仿宋" w:eastAsia="仿宋"/>
        </w:rPr>
      </w:pPr>
      <w:r>
        <w:rPr>
          <w:rFonts w:hint="eastAsia" w:ascii="仿宋" w:hAnsi="仿宋" w:eastAsia="仿宋"/>
        </w:rPr>
        <w:t>切换列表选项数据，地图更换对应的图层显示。</w:t>
      </w:r>
    </w:p>
    <w:p>
      <w:pPr>
        <w:pStyle w:val="51"/>
        <w:rPr>
          <w:rFonts w:ascii="仿宋" w:hAnsi="仿宋"/>
        </w:rPr>
      </w:pPr>
      <w:bookmarkStart w:id="735" w:name="_Toc157943599"/>
      <w:bookmarkStart w:id="736" w:name="_Toc148524811"/>
      <w:r>
        <w:rPr>
          <w:rFonts w:ascii="仿宋" w:hAnsi="仿宋"/>
        </w:rPr>
        <w:t>项目分析组件</w:t>
      </w:r>
      <w:bookmarkEnd w:id="735"/>
      <w:bookmarkEnd w:id="736"/>
    </w:p>
    <w:p>
      <w:pPr>
        <w:rPr>
          <w:rFonts w:ascii="仿宋" w:hAnsi="仿宋" w:eastAsia="仿宋"/>
        </w:rPr>
      </w:pPr>
    </w:p>
    <w:p>
      <w:pPr>
        <w:rPr>
          <w:rFonts w:ascii="仿宋" w:hAnsi="仿宋" w:eastAsia="仿宋"/>
        </w:rPr>
      </w:pPr>
      <w:r>
        <w:rPr>
          <w:rFonts w:hint="eastAsia" w:ascii="仿宋" w:hAnsi="仿宋" w:eastAsia="仿宋"/>
        </w:rPr>
        <w:t>s</w:t>
      </w:r>
      <w:r>
        <w:rPr>
          <w:rFonts w:ascii="仿宋" w:hAnsi="仿宋" w:eastAsia="仿宋"/>
        </w:rPr>
        <w:t>s</w:t>
      </w:r>
    </w:p>
    <w:p>
      <w:pPr>
        <w:rPr>
          <w:rFonts w:ascii="仿宋" w:hAnsi="仿宋" w:eastAsia="仿宋"/>
        </w:rPr>
      </w:pPr>
    </w:p>
    <w:p>
      <w:pPr>
        <w:pStyle w:val="50"/>
        <w:rPr>
          <w:rFonts w:ascii="仿宋" w:hAnsi="仿宋"/>
        </w:rPr>
      </w:pPr>
      <w:bookmarkStart w:id="737" w:name="_Toc148524812"/>
      <w:bookmarkStart w:id="738" w:name="_Toc157943600"/>
      <w:r>
        <w:rPr>
          <w:rFonts w:hint="eastAsia" w:ascii="仿宋" w:hAnsi="仿宋"/>
        </w:rPr>
        <w:t>运维组件库</w:t>
      </w:r>
      <w:bookmarkEnd w:id="737"/>
      <w:bookmarkEnd w:id="738"/>
    </w:p>
    <w:p>
      <w:pPr>
        <w:pStyle w:val="51"/>
        <w:rPr>
          <w:rFonts w:ascii="仿宋" w:hAnsi="仿宋"/>
        </w:rPr>
      </w:pPr>
      <w:bookmarkStart w:id="739" w:name="_Toc157943601"/>
      <w:r>
        <w:rPr>
          <w:rFonts w:hint="eastAsia" w:ascii="仿宋" w:hAnsi="仿宋"/>
        </w:rPr>
        <w:t>系统配置</w:t>
      </w:r>
      <w:r>
        <w:rPr>
          <w:rFonts w:ascii="仿宋" w:hAnsi="仿宋"/>
        </w:rPr>
        <w:t>组件</w:t>
      </w:r>
      <w:bookmarkEnd w:id="739"/>
    </w:p>
    <w:p>
      <w:pPr>
        <w:pStyle w:val="61"/>
        <w:rPr>
          <w:rFonts w:ascii="仿宋" w:hAnsi="仿宋"/>
        </w:rPr>
      </w:pPr>
      <w:r>
        <w:rPr>
          <w:rFonts w:hint="eastAsia" w:ascii="仿宋" w:hAnsi="仿宋"/>
        </w:rPr>
        <w:t>该组件提供系统中地图配置、功能配置和行政区配置等相关参数的统一配置管理。</w:t>
      </w:r>
    </w:p>
    <w:p>
      <w:pPr>
        <w:widowControl/>
        <w:numPr>
          <w:ilvl w:val="0"/>
          <w:numId w:val="198"/>
        </w:numPr>
        <w:spacing w:before="100" w:beforeAutospacing="1" w:after="100" w:afterAutospacing="1"/>
        <w:jc w:val="left"/>
        <w:rPr>
          <w:rFonts w:ascii="仿宋" w:hAnsi="仿宋" w:eastAsia="仿宋"/>
          <w:b/>
          <w:bCs/>
          <w:lang w:val="zh-CN"/>
        </w:rPr>
      </w:pPr>
      <w:r>
        <w:rPr>
          <w:rFonts w:hint="eastAsia" w:ascii="仿宋" w:hAnsi="仿宋" w:eastAsia="仿宋"/>
          <w:b/>
          <w:bCs/>
          <w:lang w:val="zh-CN"/>
        </w:rPr>
        <w:t>功能规格</w:t>
      </w:r>
    </w:p>
    <w:p>
      <w:pPr>
        <w:pStyle w:val="61"/>
        <w:numPr>
          <w:ilvl w:val="0"/>
          <w:numId w:val="164"/>
        </w:numPr>
        <w:rPr>
          <w:rFonts w:ascii="仿宋" w:hAnsi="仿宋"/>
        </w:rPr>
      </w:pPr>
      <w:r>
        <w:rPr>
          <w:rFonts w:hint="eastAsia" w:ascii="仿宋" w:hAnsi="仿宋"/>
        </w:rPr>
        <w:t>支持地图相关参数配置，地图配置中包含地图初始化配置、地图配置、鹰眼图配置、地图工具配置、遮罩层配置和geojson高亮配置的相关参数。</w:t>
      </w:r>
    </w:p>
    <w:p>
      <w:pPr>
        <w:pStyle w:val="61"/>
        <w:numPr>
          <w:ilvl w:val="0"/>
          <w:numId w:val="164"/>
        </w:numPr>
        <w:rPr>
          <w:rFonts w:ascii="仿宋" w:hAnsi="仿宋"/>
        </w:rPr>
      </w:pPr>
      <w:r>
        <w:rPr>
          <w:rFonts w:hint="eastAsia" w:ascii="仿宋" w:hAnsi="仿宋"/>
        </w:rPr>
        <w:t>支持功能配置</w:t>
      </w:r>
    </w:p>
    <w:p>
      <w:pPr>
        <w:pStyle w:val="61"/>
        <w:numPr>
          <w:ilvl w:val="0"/>
          <w:numId w:val="164"/>
        </w:numPr>
        <w:rPr>
          <w:rFonts w:ascii="仿宋" w:hAnsi="仿宋"/>
        </w:rPr>
      </w:pPr>
      <w:r>
        <w:rPr>
          <w:rFonts w:hint="eastAsia" w:ascii="仿宋" w:hAnsi="仿宋"/>
        </w:rPr>
        <w:t>支持行政区相关配置</w:t>
      </w:r>
    </w:p>
    <w:p>
      <w:pPr>
        <w:widowControl/>
        <w:numPr>
          <w:ilvl w:val="0"/>
          <w:numId w:val="198"/>
        </w:numPr>
        <w:spacing w:before="100" w:beforeAutospacing="1" w:after="100" w:afterAutospacing="1"/>
        <w:jc w:val="left"/>
        <w:rPr>
          <w:rFonts w:ascii="仿宋" w:hAnsi="仿宋" w:eastAsia="仿宋"/>
          <w:b/>
          <w:bCs/>
          <w:lang w:val="zh-CN"/>
        </w:rPr>
      </w:pPr>
      <w:r>
        <w:rPr>
          <w:rFonts w:hint="eastAsia" w:ascii="仿宋" w:hAnsi="仿宋" w:eastAsia="仿宋"/>
          <w:b/>
          <w:bCs/>
          <w:lang w:val="zh-CN"/>
        </w:rPr>
        <w:t>业务流程图</w:t>
      </w:r>
    </w:p>
    <w:p>
      <w:pPr>
        <w:widowControl/>
        <w:spacing w:before="100" w:beforeAutospacing="1" w:after="100" w:afterAutospacing="1"/>
        <w:jc w:val="center"/>
        <w:rPr>
          <w:rFonts w:ascii="仿宋" w:hAnsi="仿宋" w:eastAsia="仿宋"/>
          <w:b/>
          <w:bCs/>
          <w:lang w:val="zh-CN"/>
        </w:rPr>
      </w:pPr>
      <w:r>
        <w:rPr>
          <w:rFonts w:ascii="仿宋" w:hAnsi="仿宋" w:eastAsia="仿宋"/>
          <w:b/>
          <w:bCs/>
          <w:lang w:val="zh-CN"/>
        </w:rPr>
        <w:drawing>
          <wp:inline distT="0" distB="0" distL="114300" distR="114300">
            <wp:extent cx="4674235" cy="4372610"/>
            <wp:effectExtent l="52070" t="13970" r="55245" b="109220"/>
            <wp:docPr id="59" name="图片 59" descr="运维组件-系统全局配置组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运维组件-系统全局配置组件"/>
                    <pic:cNvPicPr>
                      <a:picLocks noChangeAspect="1"/>
                    </pic:cNvPicPr>
                  </pic:nvPicPr>
                  <pic:blipFill>
                    <a:blip r:embed="rId250"/>
                    <a:stretch>
                      <a:fillRect/>
                    </a:stretch>
                  </pic:blipFill>
                  <pic:spPr>
                    <a:xfrm>
                      <a:off x="0" y="0"/>
                      <a:ext cx="4674235" cy="437261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widowControl/>
        <w:numPr>
          <w:ilvl w:val="0"/>
          <w:numId w:val="198"/>
        </w:numPr>
        <w:spacing w:before="100" w:beforeAutospacing="1" w:after="100" w:afterAutospacing="1"/>
        <w:jc w:val="left"/>
        <w:rPr>
          <w:rFonts w:ascii="仿宋" w:hAnsi="仿宋" w:eastAsia="仿宋"/>
          <w:b/>
          <w:bCs/>
          <w:lang w:val="zh-CN"/>
        </w:rPr>
      </w:pPr>
      <w:r>
        <w:rPr>
          <w:rFonts w:hint="eastAsia" w:ascii="仿宋" w:hAnsi="仿宋" w:eastAsia="仿宋"/>
          <w:b/>
          <w:bCs/>
          <w:lang w:val="zh-CN"/>
        </w:rPr>
        <w:t>功能详细设计</w:t>
      </w:r>
    </w:p>
    <w:p>
      <w:pPr>
        <w:pStyle w:val="61"/>
        <w:numPr>
          <w:ilvl w:val="0"/>
          <w:numId w:val="202"/>
        </w:numPr>
        <w:rPr>
          <w:rFonts w:ascii="仿宋" w:hAnsi="仿宋"/>
        </w:rPr>
      </w:pPr>
      <w:r>
        <w:rPr>
          <w:rFonts w:hint="eastAsia" w:ascii="仿宋" w:hAnsi="仿宋"/>
        </w:rPr>
        <w:t>地图初始化参数配置，包括地图模式、地图初始化级别、旋转角度、地理参考坐标系、投影参考坐标系、参考系类型、地图最大级别、地图最小级别、地图中心点、三维参数、地图缩放平移范围。</w:t>
      </w:r>
    </w:p>
    <w:p>
      <w:pPr>
        <w:pStyle w:val="61"/>
        <w:numPr>
          <w:ilvl w:val="0"/>
          <w:numId w:val="202"/>
        </w:numPr>
        <w:rPr>
          <w:rFonts w:ascii="仿宋" w:hAnsi="仿宋"/>
        </w:rPr>
      </w:pPr>
      <w:r>
        <w:rPr>
          <w:rFonts w:hint="eastAsia" w:ascii="仿宋" w:hAnsi="仿宋"/>
        </w:rPr>
        <w:t>底图配置参数包括是否开启底图、地图默认底图、视图标题设置、初始化底图服务，支持选择数据管理中的服务数据。</w:t>
      </w:r>
    </w:p>
    <w:p>
      <w:pPr>
        <w:pStyle w:val="61"/>
        <w:numPr>
          <w:ilvl w:val="0"/>
          <w:numId w:val="202"/>
        </w:numPr>
        <w:rPr>
          <w:rFonts w:ascii="仿宋" w:hAnsi="仿宋"/>
        </w:rPr>
      </w:pPr>
      <w:r>
        <w:rPr>
          <w:rFonts w:hint="eastAsia" w:ascii="仿宋" w:hAnsi="仿宋"/>
        </w:rPr>
        <w:t>鹰眼图配置参数中包括鹰眼图是否可见、鹰眼图层（在选择的底图服务中进行选择）、控件放置位置、控件大小。</w:t>
      </w:r>
    </w:p>
    <w:p>
      <w:pPr>
        <w:pStyle w:val="61"/>
        <w:numPr>
          <w:ilvl w:val="0"/>
          <w:numId w:val="202"/>
        </w:numPr>
        <w:rPr>
          <w:rFonts w:ascii="仿宋" w:hAnsi="仿宋"/>
        </w:rPr>
      </w:pPr>
      <w:r>
        <w:rPr>
          <w:rFonts w:hint="eastAsia" w:ascii="仿宋" w:hAnsi="仿宋"/>
        </w:rPr>
        <w:t>地图工具配置参数中包括地图工具选择，工具条功能选择、选择图层树功能选择，当地图工具选择中不选择工具条项时，将不会支持工具条功能选择功能，当不选择图层树项时，将不会支持图层树功能选择功能。</w:t>
      </w:r>
    </w:p>
    <w:p>
      <w:pPr>
        <w:pStyle w:val="61"/>
        <w:numPr>
          <w:ilvl w:val="0"/>
          <w:numId w:val="202"/>
        </w:numPr>
        <w:rPr>
          <w:rFonts w:ascii="仿宋" w:hAnsi="仿宋"/>
        </w:rPr>
      </w:pPr>
      <w:r>
        <w:rPr>
          <w:rFonts w:hint="eastAsia" w:ascii="仿宋" w:hAnsi="仿宋"/>
        </w:rPr>
        <w:t>遮罩层配置参数包括遮罩层高亮参数（是否定位，是否展示属性信息等）和遮罩层高亮样式参数（高亮颜色、高亮边框、高亮动画等）。</w:t>
      </w:r>
    </w:p>
    <w:p>
      <w:pPr>
        <w:pStyle w:val="61"/>
        <w:numPr>
          <w:ilvl w:val="0"/>
          <w:numId w:val="202"/>
        </w:numPr>
        <w:rPr>
          <w:rFonts w:ascii="仿宋" w:hAnsi="仿宋"/>
        </w:rPr>
      </w:pPr>
      <w:r>
        <w:rPr>
          <w:rFonts w:hint="eastAsia" w:ascii="仿宋" w:hAnsi="仿宋"/>
        </w:rPr>
        <w:t>地图要素高亮配置参数包括是否展示高亮动画、动画时间、是否开启定位、是否展示属性信息、是否可选中、高亮样式（填充色和边框颜色）、选中样式、动画样式。</w:t>
      </w:r>
    </w:p>
    <w:p>
      <w:pPr>
        <w:pStyle w:val="61"/>
        <w:numPr>
          <w:ilvl w:val="0"/>
          <w:numId w:val="202"/>
        </w:numPr>
        <w:rPr>
          <w:rFonts w:ascii="仿宋" w:hAnsi="仿宋"/>
        </w:rPr>
      </w:pPr>
      <w:r>
        <w:rPr>
          <w:rFonts w:hint="eastAsia" w:ascii="仿宋" w:hAnsi="仿宋"/>
        </w:rPr>
        <w:t>功能配置参数包括是否定位、服务地址映射。</w:t>
      </w:r>
    </w:p>
    <w:p>
      <w:pPr>
        <w:pStyle w:val="61"/>
        <w:numPr>
          <w:ilvl w:val="0"/>
          <w:numId w:val="202"/>
        </w:numPr>
        <w:rPr>
          <w:rFonts w:ascii="仿宋" w:hAnsi="仿宋"/>
        </w:rPr>
      </w:pPr>
      <w:r>
        <w:rPr>
          <w:rFonts w:hint="eastAsia" w:ascii="仿宋" w:hAnsi="仿宋"/>
        </w:rPr>
        <w:t>行政区配置参数包括选择初始行政区、选择行政区级别（国家、省、城市、市、镇、村）。</w:t>
      </w:r>
    </w:p>
    <w:p>
      <w:pPr>
        <w:pStyle w:val="64"/>
        <w:rPr>
          <w:rFonts w:ascii="仿宋" w:hAnsi="仿宋"/>
        </w:rPr>
      </w:pPr>
      <w:r>
        <w:rPr>
          <w:rFonts w:hint="eastAsia" w:ascii="仿宋" w:hAnsi="仿宋"/>
        </w:rPr>
        <w:t>界面原型图</w:t>
      </w:r>
    </w:p>
    <w:p>
      <w:pPr>
        <w:rPr>
          <w:rFonts w:ascii="仿宋" w:hAnsi="仿宋" w:eastAsia="仿宋"/>
        </w:rPr>
      </w:pPr>
      <w:r>
        <w:rPr>
          <w:rFonts w:ascii="仿宋" w:hAnsi="仿宋" w:eastAsia="仿宋"/>
        </w:rPr>
        <w:drawing>
          <wp:inline distT="0" distB="0" distL="114300" distR="114300">
            <wp:extent cx="5267325" cy="3681095"/>
            <wp:effectExtent l="52070" t="13970" r="52705" b="95885"/>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301"/>
                    <a:stretch>
                      <a:fillRect/>
                    </a:stretch>
                  </pic:blipFill>
                  <pic:spPr>
                    <a:xfrm>
                      <a:off x="0" y="0"/>
                      <a:ext cx="5267325" cy="368109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1"/>
        <w:rPr>
          <w:rFonts w:ascii="仿宋" w:hAnsi="仿宋"/>
        </w:rPr>
      </w:pPr>
      <w:bookmarkStart w:id="740" w:name="_Toc157943602"/>
      <w:bookmarkStart w:id="741" w:name="_Toc148524813"/>
      <w:r>
        <w:rPr>
          <w:rFonts w:hint="eastAsia" w:ascii="仿宋" w:hAnsi="仿宋"/>
        </w:rPr>
        <w:t>全局图谱</w:t>
      </w:r>
      <w:bookmarkEnd w:id="740"/>
    </w:p>
    <w:p>
      <w:pPr>
        <w:pStyle w:val="64"/>
        <w:rPr>
          <w:rFonts w:ascii="仿宋" w:hAnsi="仿宋"/>
        </w:rPr>
      </w:pPr>
      <w:r>
        <w:rPr>
          <w:rFonts w:hint="eastAsia" w:ascii="仿宋" w:hAnsi="仿宋"/>
        </w:rPr>
        <w:t>功能概述</w:t>
      </w:r>
    </w:p>
    <w:p>
      <w:pPr>
        <w:pStyle w:val="61"/>
        <w:rPr>
          <w:rFonts w:ascii="仿宋" w:hAnsi="仿宋"/>
        </w:rPr>
      </w:pPr>
      <w:r>
        <w:rPr>
          <w:rFonts w:hint="eastAsia" w:ascii="仿宋" w:hAnsi="仿宋"/>
        </w:rPr>
        <w:t>全局图谱组件，支持通过菜单树向下直至到插件、方案、资源的全路径展示。</w:t>
      </w:r>
    </w:p>
    <w:p>
      <w:pPr>
        <w:pStyle w:val="61"/>
        <w:rPr>
          <w:rFonts w:ascii="仿宋" w:hAnsi="仿宋"/>
        </w:rPr>
      </w:pPr>
      <w:r>
        <w:rPr>
          <w:rFonts w:hint="eastAsia" w:ascii="仿宋" w:hAnsi="仿宋"/>
        </w:rPr>
        <w:t>支持全局图谱信息查看、导入、导出。</w:t>
      </w:r>
    </w:p>
    <w:p>
      <w:pPr>
        <w:pStyle w:val="64"/>
        <w:rPr>
          <w:rFonts w:ascii="仿宋" w:hAnsi="仿宋"/>
        </w:rPr>
      </w:pPr>
      <w:r>
        <w:rPr>
          <w:rFonts w:hint="eastAsia" w:ascii="仿宋" w:hAnsi="仿宋"/>
        </w:rPr>
        <w:t>功能规格</w:t>
      </w:r>
    </w:p>
    <w:p>
      <w:pPr>
        <w:pStyle w:val="61"/>
        <w:numPr>
          <w:ilvl w:val="0"/>
          <w:numId w:val="203"/>
        </w:numPr>
        <w:rPr>
          <w:rFonts w:ascii="仿宋" w:hAnsi="仿宋"/>
        </w:rPr>
      </w:pPr>
      <w:r>
        <w:rPr>
          <w:rFonts w:hint="eastAsia" w:ascii="仿宋" w:hAnsi="仿宋"/>
        </w:rPr>
        <w:t>支持菜单树查看系统、子系统、菜单、插件、方案、资源查看</w:t>
      </w:r>
    </w:p>
    <w:p>
      <w:pPr>
        <w:pStyle w:val="61"/>
        <w:numPr>
          <w:ilvl w:val="0"/>
          <w:numId w:val="203"/>
        </w:numPr>
        <w:rPr>
          <w:rFonts w:ascii="仿宋" w:hAnsi="仿宋"/>
        </w:rPr>
      </w:pPr>
      <w:r>
        <w:rPr>
          <w:rFonts w:hint="eastAsia" w:ascii="仿宋" w:hAnsi="仿宋"/>
        </w:rPr>
        <w:t>支持全局图谱查看系统、子系统、菜单、插件、方案、资源的关系</w:t>
      </w:r>
    </w:p>
    <w:p>
      <w:pPr>
        <w:pStyle w:val="61"/>
        <w:numPr>
          <w:ilvl w:val="0"/>
          <w:numId w:val="203"/>
        </w:numPr>
        <w:rPr>
          <w:rFonts w:ascii="仿宋" w:hAnsi="仿宋"/>
        </w:rPr>
      </w:pPr>
      <w:r>
        <w:rPr>
          <w:rFonts w:hint="eastAsia" w:ascii="仿宋" w:hAnsi="仿宋"/>
        </w:rPr>
        <w:t>支持全局图谱节点右键查看详情</w:t>
      </w:r>
    </w:p>
    <w:p>
      <w:pPr>
        <w:pStyle w:val="61"/>
        <w:numPr>
          <w:ilvl w:val="0"/>
          <w:numId w:val="203"/>
        </w:numPr>
        <w:rPr>
          <w:rFonts w:ascii="仿宋" w:hAnsi="仿宋"/>
        </w:rPr>
      </w:pPr>
      <w:r>
        <w:rPr>
          <w:rFonts w:hint="eastAsia" w:ascii="仿宋" w:hAnsi="仿宋"/>
        </w:rPr>
        <w:t>支持选中节点导出相关信息</w:t>
      </w:r>
    </w:p>
    <w:p>
      <w:pPr>
        <w:pStyle w:val="61"/>
        <w:numPr>
          <w:ilvl w:val="0"/>
          <w:numId w:val="203"/>
        </w:numPr>
        <w:rPr>
          <w:rFonts w:ascii="仿宋" w:hAnsi="仿宋"/>
        </w:rPr>
      </w:pPr>
      <w:r>
        <w:rPr>
          <w:rFonts w:hint="eastAsia" w:ascii="仿宋" w:hAnsi="仿宋"/>
        </w:rPr>
        <w:t>支持导入全局图谱</w:t>
      </w:r>
    </w:p>
    <w:p>
      <w:pPr>
        <w:pStyle w:val="64"/>
        <w:rPr>
          <w:rFonts w:ascii="仿宋" w:hAnsi="仿宋"/>
        </w:rPr>
      </w:pPr>
      <w:r>
        <w:rPr>
          <w:rFonts w:hint="eastAsia" w:ascii="仿宋" w:hAnsi="仿宋"/>
        </w:rPr>
        <w:t>业务流程图</w:t>
      </w:r>
    </w:p>
    <w:p>
      <w:pPr>
        <w:ind w:left="420"/>
        <w:rPr>
          <w:rFonts w:ascii="仿宋" w:hAnsi="仿宋" w:eastAsia="仿宋"/>
        </w:rPr>
      </w:pPr>
      <w:r>
        <w:rPr>
          <w:rFonts w:ascii="仿宋" w:hAnsi="仿宋" w:eastAsia="仿宋"/>
        </w:rPr>
        <w:drawing>
          <wp:inline distT="0" distB="0" distL="114300" distR="114300">
            <wp:extent cx="5267325" cy="5210175"/>
            <wp:effectExtent l="52070" t="13970" r="52705" b="90805"/>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302"/>
                    <a:stretch>
                      <a:fillRect/>
                    </a:stretch>
                  </pic:blipFill>
                  <pic:spPr>
                    <a:xfrm>
                      <a:off x="0" y="0"/>
                      <a:ext cx="5267325" cy="521017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rPr>
          <w:rFonts w:ascii="仿宋" w:hAnsi="仿宋"/>
        </w:rPr>
      </w:pPr>
      <w:r>
        <w:rPr>
          <w:rFonts w:hint="eastAsia" w:ascii="仿宋" w:hAnsi="仿宋"/>
        </w:rPr>
        <w:t>数据流程图</w:t>
      </w:r>
    </w:p>
    <w:p>
      <w:pPr>
        <w:ind w:left="420"/>
        <w:rPr>
          <w:rFonts w:ascii="仿宋" w:hAnsi="仿宋" w:eastAsia="仿宋"/>
        </w:rPr>
      </w:pPr>
      <w:r>
        <w:rPr>
          <w:rFonts w:hint="eastAsia" w:ascii="仿宋" w:hAnsi="仿宋" w:eastAsia="仿宋"/>
        </w:rPr>
        <w:t>无</w:t>
      </w:r>
    </w:p>
    <w:p>
      <w:pPr>
        <w:pStyle w:val="64"/>
        <w:rPr>
          <w:rFonts w:ascii="仿宋" w:hAnsi="仿宋"/>
        </w:rPr>
      </w:pPr>
      <w:r>
        <w:rPr>
          <w:rFonts w:hint="eastAsia" w:ascii="仿宋" w:hAnsi="仿宋"/>
        </w:rPr>
        <w:t>功能设计详细描述</w:t>
      </w:r>
    </w:p>
    <w:p>
      <w:pPr>
        <w:pStyle w:val="61"/>
        <w:rPr>
          <w:rFonts w:ascii="仿宋" w:hAnsi="仿宋"/>
        </w:rPr>
      </w:pPr>
      <w:r>
        <w:rPr>
          <w:rFonts w:hint="eastAsia" w:ascii="仿宋" w:hAnsi="仿宋"/>
        </w:rPr>
        <w:t>1、菜单树：</w:t>
      </w:r>
    </w:p>
    <w:p>
      <w:pPr>
        <w:pStyle w:val="61"/>
        <w:rPr>
          <w:rFonts w:ascii="仿宋" w:hAnsi="仿宋"/>
        </w:rPr>
      </w:pPr>
      <w:r>
        <w:rPr>
          <w:rFonts w:hint="eastAsia" w:ascii="仿宋" w:hAnsi="仿宋"/>
        </w:rPr>
        <w:t>用途：左侧菜单树用于导航不同的子系统和菜单。</w:t>
      </w:r>
    </w:p>
    <w:p>
      <w:pPr>
        <w:pStyle w:val="61"/>
        <w:rPr>
          <w:rFonts w:ascii="仿宋" w:hAnsi="仿宋"/>
        </w:rPr>
      </w:pPr>
      <w:r>
        <w:rPr>
          <w:rFonts w:hint="eastAsia" w:ascii="仿宋" w:hAnsi="仿宋"/>
        </w:rPr>
        <w:t>设计：菜单树以树状结构显示，每个节点代表一个子系统和菜单。</w:t>
      </w:r>
    </w:p>
    <w:p>
      <w:pPr>
        <w:pStyle w:val="61"/>
        <w:rPr>
          <w:rFonts w:ascii="仿宋" w:hAnsi="仿宋"/>
        </w:rPr>
      </w:pPr>
      <w:r>
        <w:rPr>
          <w:rFonts w:hint="eastAsia" w:ascii="仿宋" w:hAnsi="仿宋"/>
        </w:rPr>
        <w:t>互动：用户可以单击节点以选择特定子系统和菜单。</w:t>
      </w:r>
    </w:p>
    <w:p>
      <w:pPr>
        <w:pStyle w:val="61"/>
        <w:rPr>
          <w:rFonts w:ascii="仿宋" w:hAnsi="仿宋"/>
        </w:rPr>
      </w:pPr>
      <w:r>
        <w:rPr>
          <w:rFonts w:hint="eastAsia" w:ascii="仿宋" w:hAnsi="仿宋"/>
        </w:rPr>
        <w:t>2、全局图谱图：</w:t>
      </w:r>
    </w:p>
    <w:p>
      <w:pPr>
        <w:pStyle w:val="61"/>
        <w:rPr>
          <w:rFonts w:ascii="仿宋" w:hAnsi="仿宋"/>
        </w:rPr>
      </w:pPr>
      <w:r>
        <w:rPr>
          <w:rFonts w:hint="eastAsia" w:ascii="仿宋" w:hAnsi="仿宋"/>
        </w:rPr>
        <w:t>用途：右侧全局图谱图用于可视化展示与所选菜单节点相关的数据关系。</w:t>
      </w:r>
    </w:p>
    <w:p>
      <w:pPr>
        <w:pStyle w:val="61"/>
        <w:rPr>
          <w:rFonts w:ascii="仿宋" w:hAnsi="仿宋"/>
        </w:rPr>
      </w:pPr>
      <w:r>
        <w:rPr>
          <w:rFonts w:hint="eastAsia" w:ascii="仿宋" w:hAnsi="仿宋"/>
        </w:rPr>
        <w:t>设计：初始状态为空白，当用户单击左侧菜单节点时，将以所选节点为根向下展示数据。</w:t>
      </w:r>
    </w:p>
    <w:p>
      <w:pPr>
        <w:pStyle w:val="61"/>
        <w:rPr>
          <w:rFonts w:ascii="仿宋" w:hAnsi="仿宋"/>
        </w:rPr>
      </w:pPr>
      <w:r>
        <w:rPr>
          <w:rFonts w:hint="eastAsia" w:ascii="仿宋" w:hAnsi="仿宋"/>
        </w:rPr>
        <w:t>互动：用户可以浏览图谱图，单击节点以查看更多信息。</w:t>
      </w:r>
    </w:p>
    <w:p>
      <w:pPr>
        <w:pStyle w:val="61"/>
        <w:rPr>
          <w:rFonts w:ascii="仿宋" w:hAnsi="仿宋"/>
        </w:rPr>
      </w:pPr>
      <w:r>
        <w:rPr>
          <w:rFonts w:hint="eastAsia" w:ascii="仿宋" w:hAnsi="仿宋"/>
        </w:rPr>
        <w:t>3、抽屉组件：</w:t>
      </w:r>
    </w:p>
    <w:p>
      <w:pPr>
        <w:pStyle w:val="61"/>
        <w:rPr>
          <w:rFonts w:ascii="仿宋" w:hAnsi="仿宋"/>
        </w:rPr>
      </w:pPr>
      <w:r>
        <w:rPr>
          <w:rFonts w:hint="eastAsia" w:ascii="仿宋" w:hAnsi="仿宋"/>
        </w:rPr>
        <w:t>用途：抽屉组件弹出，显示与右侧图谱图所选节点相关的方案列表和详细信息。</w:t>
      </w:r>
    </w:p>
    <w:p>
      <w:pPr>
        <w:pStyle w:val="61"/>
        <w:rPr>
          <w:rFonts w:ascii="仿宋" w:hAnsi="仿宋"/>
        </w:rPr>
      </w:pPr>
      <w:r>
        <w:rPr>
          <w:rFonts w:hint="eastAsia" w:ascii="仿宋" w:hAnsi="仿宋"/>
        </w:rPr>
        <w:t>设计：抽屉从图谱节点的左侧弹出，显示方案列表，并按类型分组。</w:t>
      </w:r>
    </w:p>
    <w:p>
      <w:pPr>
        <w:pStyle w:val="61"/>
        <w:rPr>
          <w:rFonts w:ascii="仿宋" w:hAnsi="仿宋"/>
        </w:rPr>
      </w:pPr>
      <w:r>
        <w:rPr>
          <w:rFonts w:hint="eastAsia" w:ascii="仿宋" w:hAnsi="仿宋"/>
        </w:rPr>
        <w:t>互动：用户可以单击方案以查看详细信息。</w:t>
      </w:r>
    </w:p>
    <w:p>
      <w:pPr>
        <w:pStyle w:val="61"/>
        <w:rPr>
          <w:rFonts w:ascii="仿宋" w:hAnsi="仿宋"/>
        </w:rPr>
      </w:pPr>
      <w:r>
        <w:rPr>
          <w:rFonts w:hint="eastAsia" w:ascii="仿宋" w:hAnsi="仿宋"/>
        </w:rPr>
        <w:t>4、全局图谱导入导出功能：</w:t>
      </w:r>
    </w:p>
    <w:p>
      <w:pPr>
        <w:pStyle w:val="61"/>
        <w:rPr>
          <w:rFonts w:ascii="仿宋" w:hAnsi="仿宋"/>
        </w:rPr>
      </w:pPr>
      <w:r>
        <w:rPr>
          <w:rFonts w:hint="eastAsia" w:ascii="仿宋" w:hAnsi="仿宋"/>
        </w:rPr>
        <w:t>导出：</w:t>
      </w:r>
    </w:p>
    <w:p>
      <w:pPr>
        <w:pStyle w:val="61"/>
        <w:rPr>
          <w:rFonts w:ascii="仿宋" w:hAnsi="仿宋"/>
        </w:rPr>
      </w:pPr>
      <w:r>
        <w:rPr>
          <w:rFonts w:hint="eastAsia" w:ascii="仿宋" w:hAnsi="仿宋"/>
        </w:rPr>
        <w:t>用户可以选择执行批量导出操作。</w:t>
      </w:r>
    </w:p>
    <w:p>
      <w:pPr>
        <w:pStyle w:val="61"/>
        <w:rPr>
          <w:rFonts w:ascii="仿宋" w:hAnsi="仿宋"/>
        </w:rPr>
      </w:pPr>
      <w:r>
        <w:rPr>
          <w:rFonts w:hint="eastAsia" w:ascii="仿宋" w:hAnsi="仿宋"/>
        </w:rPr>
        <w:t>导出的方案将以文件或其他格式提供。</w:t>
      </w:r>
    </w:p>
    <w:p>
      <w:pPr>
        <w:pStyle w:val="61"/>
        <w:rPr>
          <w:rFonts w:ascii="仿宋" w:hAnsi="仿宋"/>
        </w:rPr>
      </w:pPr>
      <w:r>
        <w:rPr>
          <w:rFonts w:hint="eastAsia" w:ascii="仿宋" w:hAnsi="仿宋"/>
        </w:rPr>
        <w:t>导入：</w:t>
      </w:r>
    </w:p>
    <w:p>
      <w:pPr>
        <w:pStyle w:val="61"/>
        <w:rPr>
          <w:rFonts w:ascii="仿宋" w:hAnsi="仿宋"/>
        </w:rPr>
      </w:pPr>
      <w:r>
        <w:rPr>
          <w:rFonts w:hint="eastAsia" w:ascii="仿宋" w:hAnsi="仿宋"/>
        </w:rPr>
        <w:t>用户可以执行导入操作，以将外部的数据导入系统中。</w:t>
      </w:r>
    </w:p>
    <w:p>
      <w:pPr>
        <w:pStyle w:val="61"/>
        <w:rPr>
          <w:rFonts w:ascii="仿宋" w:hAnsi="仿宋"/>
        </w:rPr>
      </w:pPr>
      <w:r>
        <w:rPr>
          <w:rFonts w:hint="eastAsia" w:ascii="仿宋" w:hAnsi="仿宋"/>
        </w:rPr>
        <w:t>系统将支持从文件或其他数据源导入信息。</w:t>
      </w:r>
    </w:p>
    <w:p>
      <w:pPr>
        <w:rPr>
          <w:rFonts w:ascii="仿宋" w:hAnsi="仿宋" w:eastAsia="仿宋"/>
        </w:rPr>
      </w:pPr>
    </w:p>
    <w:p>
      <w:pPr>
        <w:pStyle w:val="64"/>
        <w:rPr>
          <w:rFonts w:ascii="仿宋" w:hAnsi="仿宋"/>
        </w:rPr>
      </w:pPr>
      <w:r>
        <w:rPr>
          <w:rFonts w:hint="eastAsia" w:ascii="仿宋" w:hAnsi="仿宋"/>
        </w:rPr>
        <w:t>界面原型图</w:t>
      </w:r>
    </w:p>
    <w:p>
      <w:pPr>
        <w:rPr>
          <w:rFonts w:ascii="仿宋" w:hAnsi="仿宋" w:eastAsia="仿宋"/>
        </w:rPr>
      </w:pPr>
      <w:r>
        <w:rPr>
          <w:rFonts w:ascii="仿宋" w:hAnsi="仿宋" w:eastAsia="仿宋"/>
        </w:rPr>
        <w:drawing>
          <wp:inline distT="0" distB="0" distL="114300" distR="114300">
            <wp:extent cx="5266690" cy="2430780"/>
            <wp:effectExtent l="52070" t="13970" r="53340" b="107950"/>
            <wp:docPr id="2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7"/>
                    <pic:cNvPicPr>
                      <a:picLocks noChangeAspect="1"/>
                    </pic:cNvPicPr>
                  </pic:nvPicPr>
                  <pic:blipFill>
                    <a:blip r:embed="rId303"/>
                    <a:stretch>
                      <a:fillRect/>
                    </a:stretch>
                  </pic:blipFill>
                  <pic:spPr>
                    <a:xfrm>
                      <a:off x="0" y="0"/>
                      <a:ext cx="5266690" cy="243078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rPr>
          <w:rFonts w:ascii="仿宋" w:hAnsi="仿宋" w:eastAsia="仿宋" w:cs="仿宋"/>
        </w:rPr>
      </w:pPr>
    </w:p>
    <w:p>
      <w:pPr>
        <w:pStyle w:val="51"/>
        <w:rPr>
          <w:rFonts w:ascii="仿宋" w:hAnsi="仿宋"/>
        </w:rPr>
      </w:pPr>
      <w:bookmarkStart w:id="742" w:name="_Toc157943603"/>
      <w:r>
        <w:rPr>
          <w:rFonts w:hint="eastAsia" w:ascii="仿宋" w:hAnsi="仿宋"/>
        </w:rPr>
        <w:t>数据同步</w:t>
      </w:r>
      <w:bookmarkEnd w:id="742"/>
    </w:p>
    <w:p>
      <w:pPr>
        <w:pStyle w:val="64"/>
        <w:rPr>
          <w:rFonts w:ascii="仿宋" w:hAnsi="仿宋"/>
        </w:rPr>
      </w:pPr>
      <w:r>
        <w:rPr>
          <w:rFonts w:hint="eastAsia" w:ascii="仿宋" w:hAnsi="仿宋"/>
        </w:rPr>
        <w:t>功能概述</w:t>
      </w:r>
    </w:p>
    <w:p>
      <w:pPr>
        <w:pStyle w:val="61"/>
        <w:rPr>
          <w:rFonts w:ascii="仿宋" w:hAnsi="仿宋"/>
        </w:rPr>
      </w:pPr>
      <w:r>
        <w:rPr>
          <w:rFonts w:hint="eastAsia" w:ascii="仿宋" w:hAnsi="仿宋"/>
        </w:rPr>
        <w:t>提供数据同步和对比功能，允许用户比较低代码平台和HighGIS之间的资源或服务名称，自动映射名称勾选资源进行同步。</w:t>
      </w:r>
    </w:p>
    <w:p>
      <w:pPr>
        <w:pStyle w:val="64"/>
        <w:rPr>
          <w:rFonts w:ascii="仿宋" w:hAnsi="仿宋"/>
        </w:rPr>
      </w:pPr>
      <w:r>
        <w:rPr>
          <w:rFonts w:hint="eastAsia" w:ascii="仿宋" w:hAnsi="仿宋"/>
        </w:rPr>
        <w:t>功能规格</w:t>
      </w:r>
    </w:p>
    <w:p>
      <w:pPr>
        <w:pStyle w:val="61"/>
        <w:numPr>
          <w:ilvl w:val="0"/>
          <w:numId w:val="204"/>
        </w:numPr>
        <w:rPr>
          <w:rFonts w:ascii="仿宋" w:hAnsi="仿宋"/>
        </w:rPr>
      </w:pPr>
      <w:r>
        <w:rPr>
          <w:rFonts w:hint="eastAsia" w:ascii="仿宋" w:hAnsi="仿宋"/>
        </w:rPr>
        <w:t>支持资源数据联想搜索，自动匹配与手动匹配选择</w:t>
      </w:r>
    </w:p>
    <w:p>
      <w:pPr>
        <w:pStyle w:val="61"/>
        <w:numPr>
          <w:ilvl w:val="0"/>
          <w:numId w:val="204"/>
        </w:numPr>
        <w:rPr>
          <w:rFonts w:ascii="仿宋" w:hAnsi="仿宋"/>
        </w:rPr>
      </w:pPr>
      <w:r>
        <w:rPr>
          <w:rFonts w:hint="eastAsia" w:ascii="仿宋" w:hAnsi="仿宋"/>
        </w:rPr>
        <w:t>支持服务数据联想搜索，自动匹配与手动匹配选择</w:t>
      </w:r>
    </w:p>
    <w:p>
      <w:pPr>
        <w:pStyle w:val="61"/>
        <w:numPr>
          <w:ilvl w:val="0"/>
          <w:numId w:val="204"/>
        </w:numPr>
        <w:rPr>
          <w:rFonts w:ascii="仿宋" w:hAnsi="仿宋"/>
        </w:rPr>
      </w:pPr>
      <w:r>
        <w:rPr>
          <w:rFonts w:hint="eastAsia" w:ascii="仿宋" w:hAnsi="仿宋"/>
        </w:rPr>
        <w:t>支持资源状态数据筛选以及资源名称过滤</w:t>
      </w:r>
    </w:p>
    <w:p>
      <w:pPr>
        <w:pStyle w:val="64"/>
        <w:rPr>
          <w:rFonts w:ascii="仿宋" w:hAnsi="仿宋"/>
        </w:rPr>
      </w:pPr>
      <w:r>
        <w:rPr>
          <w:rFonts w:hint="eastAsia" w:ascii="仿宋" w:hAnsi="仿宋"/>
        </w:rPr>
        <w:t>业务流程图</w:t>
      </w:r>
    </w:p>
    <w:p>
      <w:pPr>
        <w:rPr>
          <w:rFonts w:ascii="仿宋" w:hAnsi="仿宋" w:eastAsia="仿宋"/>
        </w:rPr>
      </w:pPr>
      <w:r>
        <w:rPr>
          <w:rFonts w:ascii="仿宋" w:hAnsi="仿宋" w:eastAsia="仿宋"/>
        </w:rPr>
        <w:drawing>
          <wp:inline distT="0" distB="0" distL="114300" distR="114300">
            <wp:extent cx="4676775" cy="6334125"/>
            <wp:effectExtent l="52070" t="13970" r="52705" b="90805"/>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304"/>
                    <a:stretch>
                      <a:fillRect/>
                    </a:stretch>
                  </pic:blipFill>
                  <pic:spPr>
                    <a:xfrm>
                      <a:off x="0" y="0"/>
                      <a:ext cx="4676775" cy="6334125"/>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64"/>
        <w:rPr>
          <w:rFonts w:ascii="仿宋" w:hAnsi="仿宋"/>
        </w:rPr>
      </w:pPr>
      <w:r>
        <w:rPr>
          <w:rFonts w:hint="eastAsia" w:ascii="仿宋" w:hAnsi="仿宋"/>
        </w:rPr>
        <w:t>数据流程图</w:t>
      </w:r>
    </w:p>
    <w:p>
      <w:pPr>
        <w:pStyle w:val="61"/>
        <w:rPr>
          <w:rFonts w:ascii="仿宋" w:hAnsi="仿宋"/>
        </w:rPr>
      </w:pPr>
      <w:r>
        <w:rPr>
          <w:rFonts w:hint="eastAsia" w:ascii="仿宋" w:hAnsi="仿宋"/>
        </w:rPr>
        <w:t>无</w:t>
      </w:r>
    </w:p>
    <w:p>
      <w:pPr>
        <w:pStyle w:val="64"/>
        <w:rPr>
          <w:rFonts w:ascii="仿宋" w:hAnsi="仿宋"/>
        </w:rPr>
      </w:pPr>
      <w:r>
        <w:rPr>
          <w:rFonts w:hint="eastAsia" w:ascii="仿宋" w:hAnsi="仿宋"/>
        </w:rPr>
        <w:t>功能设计详细描述</w:t>
      </w:r>
    </w:p>
    <w:p>
      <w:pPr>
        <w:pStyle w:val="61"/>
        <w:rPr>
          <w:rFonts w:ascii="仿宋" w:hAnsi="仿宋"/>
        </w:rPr>
      </w:pPr>
      <w:r>
        <w:rPr>
          <w:rFonts w:hint="eastAsia" w:ascii="仿宋" w:hAnsi="仿宋"/>
        </w:rPr>
        <w:t>1、数据对比功能：</w:t>
      </w:r>
    </w:p>
    <w:p>
      <w:pPr>
        <w:pStyle w:val="61"/>
        <w:rPr>
          <w:rFonts w:ascii="仿宋" w:hAnsi="仿宋"/>
        </w:rPr>
      </w:pPr>
      <w:r>
        <w:rPr>
          <w:rFonts w:hint="eastAsia" w:ascii="仿宋" w:hAnsi="仿宋"/>
        </w:rPr>
        <w:t>用途： 用于比较不同资源或服务与HighGIS之间的名称和属性差异。</w:t>
      </w:r>
    </w:p>
    <w:p>
      <w:pPr>
        <w:pStyle w:val="61"/>
        <w:rPr>
          <w:rFonts w:ascii="仿宋" w:hAnsi="仿宋"/>
        </w:rPr>
      </w:pPr>
      <w:r>
        <w:rPr>
          <w:rFonts w:hint="eastAsia" w:ascii="仿宋" w:hAnsi="仿宋"/>
        </w:rPr>
        <w:t>设计： 系统将执行自动或手动数据对比，分析数据名称差异。</w:t>
      </w:r>
    </w:p>
    <w:p>
      <w:pPr>
        <w:pStyle w:val="61"/>
        <w:rPr>
          <w:rFonts w:ascii="仿宋" w:hAnsi="仿宋"/>
        </w:rPr>
      </w:pPr>
      <w:r>
        <w:rPr>
          <w:rFonts w:hint="eastAsia" w:ascii="仿宋" w:hAnsi="仿宋"/>
        </w:rPr>
        <w:t>互动： 用户可以选择不同资源或服务，触发数据对比操作。</w:t>
      </w:r>
    </w:p>
    <w:p>
      <w:pPr>
        <w:pStyle w:val="61"/>
        <w:rPr>
          <w:rFonts w:ascii="仿宋" w:hAnsi="仿宋"/>
        </w:rPr>
      </w:pPr>
      <w:r>
        <w:rPr>
          <w:rFonts w:hint="eastAsia" w:ascii="仿宋" w:hAnsi="仿宋"/>
        </w:rPr>
        <w:t>2、映射服务同步：</w:t>
      </w:r>
    </w:p>
    <w:p>
      <w:pPr>
        <w:pStyle w:val="61"/>
        <w:rPr>
          <w:rFonts w:ascii="仿宋" w:hAnsi="仿宋"/>
        </w:rPr>
      </w:pPr>
      <w:r>
        <w:rPr>
          <w:rFonts w:hint="eastAsia" w:ascii="仿宋" w:hAnsi="仿宋"/>
        </w:rPr>
        <w:t>用途： 允许用户将一个服务映射到另一个服务，以确保它们正确匹配。</w:t>
      </w:r>
    </w:p>
    <w:p>
      <w:pPr>
        <w:pStyle w:val="61"/>
        <w:rPr>
          <w:rFonts w:ascii="仿宋" w:hAnsi="仿宋"/>
        </w:rPr>
      </w:pPr>
      <w:r>
        <w:rPr>
          <w:rFonts w:hint="eastAsia" w:ascii="仿宋" w:hAnsi="仿宋"/>
        </w:rPr>
        <w:t>设计： 用户可以手动映射资源或服务。</w:t>
      </w:r>
    </w:p>
    <w:p>
      <w:pPr>
        <w:pStyle w:val="61"/>
        <w:rPr>
          <w:rFonts w:ascii="仿宋" w:hAnsi="仿宋"/>
        </w:rPr>
      </w:pPr>
      <w:r>
        <w:rPr>
          <w:rFonts w:hint="eastAsia" w:ascii="仿宋" w:hAnsi="仿宋"/>
        </w:rPr>
        <w:t>互动： 用户可以选择资源或服务进行映射操作。</w:t>
      </w:r>
    </w:p>
    <w:p>
      <w:pPr>
        <w:pStyle w:val="64"/>
        <w:rPr>
          <w:rFonts w:ascii="仿宋" w:hAnsi="仿宋"/>
        </w:rPr>
      </w:pPr>
      <w:r>
        <w:rPr>
          <w:rFonts w:hint="eastAsia" w:ascii="仿宋" w:hAnsi="仿宋"/>
        </w:rPr>
        <w:t>界面原型图</w:t>
      </w:r>
    </w:p>
    <w:p>
      <w:pPr>
        <w:pStyle w:val="61"/>
        <w:rPr>
          <w:rFonts w:ascii="仿宋" w:hAnsi="仿宋"/>
        </w:rPr>
      </w:pPr>
      <w:r>
        <w:rPr>
          <w:rFonts w:ascii="仿宋" w:hAnsi="仿宋"/>
        </w:rPr>
        <w:drawing>
          <wp:inline distT="0" distB="0" distL="114300" distR="114300">
            <wp:extent cx="5261610" cy="3716020"/>
            <wp:effectExtent l="52070" t="13970" r="58420" b="99060"/>
            <wp:docPr id="2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5"/>
                    <pic:cNvPicPr>
                      <a:picLocks noChangeAspect="1"/>
                    </pic:cNvPicPr>
                  </pic:nvPicPr>
                  <pic:blipFill>
                    <a:blip r:embed="rId305"/>
                    <a:stretch>
                      <a:fillRect/>
                    </a:stretch>
                  </pic:blipFill>
                  <pic:spPr>
                    <a:xfrm>
                      <a:off x="0" y="0"/>
                      <a:ext cx="5261610" cy="371602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rPr>
          <w:rFonts w:ascii="仿宋" w:hAnsi="仿宋" w:eastAsia="仿宋"/>
        </w:rPr>
      </w:pPr>
      <w:r>
        <w:rPr>
          <w:rFonts w:ascii="仿宋" w:hAnsi="仿宋" w:eastAsia="仿宋"/>
        </w:rPr>
        <w:drawing>
          <wp:inline distT="0" distB="0" distL="114300" distR="114300">
            <wp:extent cx="5260975" cy="3677920"/>
            <wp:effectExtent l="52070" t="13970" r="59055" b="99060"/>
            <wp:docPr id="2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6"/>
                    <pic:cNvPicPr>
                      <a:picLocks noChangeAspect="1"/>
                    </pic:cNvPicPr>
                  </pic:nvPicPr>
                  <pic:blipFill>
                    <a:blip r:embed="rId306"/>
                    <a:stretch>
                      <a:fillRect/>
                    </a:stretch>
                  </pic:blipFill>
                  <pic:spPr>
                    <a:xfrm>
                      <a:off x="0" y="0"/>
                      <a:ext cx="5260975" cy="367792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1"/>
        <w:rPr>
          <w:rFonts w:hint="eastAsia" w:ascii="仿宋" w:hAnsi="仿宋" w:eastAsia="仿宋" w:cs="Times New Roman"/>
          <w:b/>
          <w:kern w:val="2"/>
          <w:sz w:val="24"/>
          <w:lang w:val="en-US" w:eastAsia="zh-CN" w:bidi="ar-SA"/>
        </w:rPr>
      </w:pPr>
      <w:bookmarkStart w:id="743" w:name="_Toc157943604"/>
      <w:r>
        <w:rPr>
          <w:rFonts w:hint="eastAsia" w:ascii="仿宋" w:hAnsi="仿宋" w:cs="Times New Roman"/>
          <w:b/>
          <w:kern w:val="2"/>
          <w:sz w:val="24"/>
          <w:lang w:val="en-US" w:eastAsia="zh-CN" w:bidi="ar-SA"/>
        </w:rPr>
        <w:t>地址替换</w:t>
      </w:r>
    </w:p>
    <w:p>
      <w:pPr>
        <w:pStyle w:val="64"/>
        <w:rPr>
          <w:rFonts w:ascii="仿宋" w:hAnsi="仿宋"/>
        </w:rPr>
      </w:pPr>
      <w:r>
        <w:rPr>
          <w:rFonts w:hint="eastAsia" w:ascii="仿宋" w:hAnsi="仿宋"/>
        </w:rPr>
        <w:t>功能概述</w:t>
      </w:r>
    </w:p>
    <w:p>
      <w:pPr>
        <w:pStyle w:val="61"/>
        <w:bidi w:val="0"/>
        <w:rPr>
          <w:rFonts w:ascii="仿宋" w:hAnsi="仿宋"/>
        </w:rPr>
      </w:pPr>
      <w:r>
        <w:rPr>
          <w:rFonts w:hint="eastAsia"/>
        </w:rPr>
        <w:t>地址替换功能是一种用于修改方案信息中的地址的工具。该功能可以在方案信息中识别并替换掉特定的地址文本，使用户能够轻松更新或修改项目中的地址信息。通过地址替换功能，用户可以快速而准确地更新方案信息中的地址，而无需手动逐个更改每个出现的地方。这种功能特别适用于需要频繁变更地址信息的项目或方案，能够提高工作效率，减少人为错误，确保信息的一致性和准确性。</w:t>
      </w:r>
    </w:p>
    <w:p>
      <w:pPr>
        <w:pStyle w:val="64"/>
        <w:rPr>
          <w:rFonts w:ascii="仿宋" w:hAnsi="仿宋"/>
        </w:rPr>
      </w:pPr>
      <w:r>
        <w:rPr>
          <w:rFonts w:hint="eastAsia" w:ascii="仿宋" w:hAnsi="仿宋"/>
          <w:lang w:val="en-US" w:eastAsia="zh-CN"/>
        </w:rPr>
        <w:t>功能规格</w:t>
      </w:r>
    </w:p>
    <w:p>
      <w:pPr>
        <w:pStyle w:val="61"/>
        <w:numPr>
          <w:ilvl w:val="0"/>
          <w:numId w:val="205"/>
        </w:numPr>
        <w:bidi w:val="0"/>
        <w:rPr>
          <w:rFonts w:hint="default"/>
          <w:lang w:val="en-US" w:eastAsia="zh-CN"/>
        </w:rPr>
      </w:pPr>
      <w:r>
        <w:rPr>
          <w:rFonts w:hint="default"/>
          <w:lang w:val="en-US" w:eastAsia="zh-CN"/>
        </w:rPr>
        <w:t>地址识别：能够识别方案信息中的地址文本，包括完整地址、部分地址、以及不同格式的地址（如中文、英文、带有特殊字符的地址等）。</w:t>
      </w:r>
    </w:p>
    <w:p>
      <w:pPr>
        <w:pStyle w:val="61"/>
        <w:numPr>
          <w:ilvl w:val="0"/>
          <w:numId w:val="205"/>
        </w:numPr>
        <w:bidi w:val="0"/>
        <w:rPr>
          <w:rFonts w:hint="default"/>
          <w:lang w:val="en-US" w:eastAsia="zh-CN"/>
        </w:rPr>
      </w:pPr>
      <w:r>
        <w:rPr>
          <w:rFonts w:hint="default"/>
          <w:lang w:val="en-US" w:eastAsia="zh-CN"/>
        </w:rPr>
        <w:t>批量替换：支持批量替换操作，即一次性替换所有匹配的地址文本，提高操作效率。</w:t>
      </w:r>
    </w:p>
    <w:p>
      <w:pPr>
        <w:pStyle w:val="61"/>
        <w:numPr>
          <w:ilvl w:val="0"/>
          <w:numId w:val="205"/>
        </w:numPr>
        <w:bidi w:val="0"/>
        <w:rPr>
          <w:rFonts w:hint="default"/>
          <w:lang w:val="en-US" w:eastAsia="zh-CN"/>
        </w:rPr>
      </w:pPr>
      <w:r>
        <w:rPr>
          <w:rFonts w:hint="default"/>
          <w:lang w:val="en-US" w:eastAsia="zh-CN"/>
        </w:rPr>
        <w:t>预览功能：提供替换前后的预览功能，让用户可以查看替换结果并确认无误后再进行替换操作。</w:t>
      </w:r>
    </w:p>
    <w:p>
      <w:pPr>
        <w:pStyle w:val="64"/>
        <w:rPr>
          <w:rFonts w:ascii="仿宋" w:hAnsi="仿宋"/>
        </w:rPr>
      </w:pPr>
      <w:r>
        <w:rPr>
          <w:rFonts w:hint="eastAsia" w:ascii="仿宋" w:hAnsi="仿宋"/>
          <w:lang w:val="en-US" w:eastAsia="zh-CN"/>
        </w:rPr>
        <w:t>业务流程图</w:t>
      </w:r>
    </w:p>
    <w:p>
      <w:pPr>
        <w:pStyle w:val="61"/>
        <w:bidi w:val="0"/>
      </w:pPr>
      <w:r>
        <w:drawing>
          <wp:inline distT="0" distB="0" distL="114300" distR="114300">
            <wp:extent cx="4057650" cy="7077075"/>
            <wp:effectExtent l="0" t="0" r="0" b="9525"/>
            <wp:docPr id="2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4"/>
                    <pic:cNvPicPr>
                      <a:picLocks noChangeAspect="1"/>
                    </pic:cNvPicPr>
                  </pic:nvPicPr>
                  <pic:blipFill>
                    <a:blip r:embed="rId307"/>
                    <a:stretch>
                      <a:fillRect/>
                    </a:stretch>
                  </pic:blipFill>
                  <pic:spPr>
                    <a:xfrm>
                      <a:off x="0" y="0"/>
                      <a:ext cx="4057650" cy="7077075"/>
                    </a:xfrm>
                    <a:prstGeom prst="rect">
                      <a:avLst/>
                    </a:prstGeom>
                    <a:noFill/>
                    <a:ln>
                      <a:noFill/>
                    </a:ln>
                  </pic:spPr>
                </pic:pic>
              </a:graphicData>
            </a:graphic>
          </wp:inline>
        </w:drawing>
      </w:r>
    </w:p>
    <w:p>
      <w:pPr>
        <w:pStyle w:val="64"/>
        <w:rPr>
          <w:rFonts w:ascii="仿宋" w:hAnsi="仿宋"/>
        </w:rPr>
      </w:pPr>
      <w:r>
        <w:rPr>
          <w:rFonts w:hint="eastAsia" w:ascii="仿宋" w:hAnsi="仿宋"/>
          <w:lang w:val="en-US" w:eastAsia="zh-CN"/>
        </w:rPr>
        <w:t>数据流程图</w:t>
      </w:r>
    </w:p>
    <w:p>
      <w:pPr>
        <w:pStyle w:val="64"/>
        <w:rPr>
          <w:rFonts w:ascii="仿宋" w:hAnsi="仿宋"/>
        </w:rPr>
      </w:pPr>
      <w:r>
        <w:rPr>
          <w:rFonts w:hint="eastAsia" w:ascii="仿宋" w:hAnsi="仿宋"/>
          <w:lang w:val="en-US" w:eastAsia="zh-CN"/>
        </w:rPr>
        <w:t>功能设计详细描述</w:t>
      </w:r>
    </w:p>
    <w:p>
      <w:pPr>
        <w:pStyle w:val="61"/>
        <w:numPr>
          <w:ilvl w:val="0"/>
          <w:numId w:val="206"/>
        </w:numPr>
        <w:bidi w:val="0"/>
        <w:rPr>
          <w:rFonts w:hint="eastAsia"/>
          <w:lang w:val="en-US" w:eastAsia="zh-CN"/>
        </w:rPr>
      </w:pPr>
      <w:r>
        <w:rPr>
          <w:rFonts w:hint="eastAsia"/>
          <w:lang w:val="en-US" w:eastAsia="zh-CN"/>
        </w:rPr>
        <w:t>替换内容类型：支持替换IP地址、域名。</w:t>
      </w:r>
    </w:p>
    <w:p>
      <w:pPr>
        <w:pStyle w:val="61"/>
        <w:numPr>
          <w:ilvl w:val="0"/>
          <w:numId w:val="206"/>
        </w:numPr>
        <w:bidi w:val="0"/>
        <w:rPr>
          <w:rFonts w:hint="eastAsia"/>
          <w:lang w:val="en-US" w:eastAsia="zh-CN"/>
        </w:rPr>
      </w:pPr>
      <w:r>
        <w:rPr>
          <w:rFonts w:hint="eastAsia"/>
          <w:lang w:val="en-US" w:eastAsia="zh-CN"/>
        </w:rPr>
        <w:t>替换规则：采用正则表达式或字符串匹配等方式，定义替换的规则。</w:t>
      </w:r>
    </w:p>
    <w:p>
      <w:pPr>
        <w:pStyle w:val="61"/>
        <w:numPr>
          <w:ilvl w:val="0"/>
          <w:numId w:val="206"/>
        </w:numPr>
        <w:bidi w:val="0"/>
        <w:rPr>
          <w:rFonts w:hint="eastAsia"/>
          <w:lang w:val="en-US" w:eastAsia="zh-CN"/>
        </w:rPr>
      </w:pPr>
      <w:r>
        <w:rPr>
          <w:rFonts w:hint="eastAsia"/>
          <w:lang w:val="en-US" w:eastAsia="zh-CN"/>
        </w:rPr>
        <w:t>替换目标：指定替换后的新IP地址、域名。</w:t>
      </w:r>
    </w:p>
    <w:p>
      <w:pPr>
        <w:pStyle w:val="61"/>
        <w:numPr>
          <w:ilvl w:val="0"/>
          <w:numId w:val="206"/>
        </w:numPr>
        <w:bidi w:val="0"/>
        <w:rPr>
          <w:rFonts w:hint="default"/>
          <w:lang w:val="en-US" w:eastAsia="zh-CN"/>
        </w:rPr>
      </w:pPr>
      <w:r>
        <w:rPr>
          <w:rFonts w:hint="eastAsia"/>
          <w:lang w:val="en-US" w:eastAsia="zh-CN"/>
        </w:rPr>
        <w:t>触发条件：确定触发替换操作的条件，例如用户提交表单或特定事件发生。</w:t>
      </w:r>
    </w:p>
    <w:p>
      <w:pPr>
        <w:pStyle w:val="64"/>
        <w:rPr>
          <w:rFonts w:ascii="仿宋" w:hAnsi="仿宋"/>
        </w:rPr>
      </w:pPr>
      <w:r>
        <w:rPr>
          <w:rFonts w:hint="eastAsia" w:ascii="仿宋" w:hAnsi="仿宋"/>
          <w:lang w:val="en-US" w:eastAsia="zh-CN"/>
        </w:rPr>
        <w:t>界面原型图</w:t>
      </w:r>
    </w:p>
    <w:p>
      <w:pPr>
        <w:rPr>
          <w:rFonts w:hint="eastAsia"/>
          <w:lang w:val="en-US" w:eastAsia="zh-CN"/>
        </w:rPr>
      </w:pPr>
      <w:r>
        <w:drawing>
          <wp:inline distT="0" distB="0" distL="114300" distR="114300">
            <wp:extent cx="5265420" cy="2688590"/>
            <wp:effectExtent l="52070" t="13970" r="54610" b="97790"/>
            <wp:docPr id="2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3"/>
                    <pic:cNvPicPr>
                      <a:picLocks noChangeAspect="1"/>
                    </pic:cNvPicPr>
                  </pic:nvPicPr>
                  <pic:blipFill>
                    <a:blip r:embed="rId308"/>
                    <a:stretch>
                      <a:fillRect/>
                    </a:stretch>
                  </pic:blipFill>
                  <pic:spPr>
                    <a:xfrm>
                      <a:off x="0" y="0"/>
                      <a:ext cx="5265420" cy="268859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pPr>
        <w:pStyle w:val="50"/>
        <w:rPr>
          <w:rFonts w:ascii="仿宋" w:hAnsi="仿宋"/>
        </w:rPr>
      </w:pPr>
      <w:r>
        <w:rPr>
          <w:rFonts w:hint="eastAsia" w:ascii="仿宋" w:hAnsi="仿宋"/>
        </w:rPr>
        <w:t>通用</w:t>
      </w:r>
      <w:r>
        <w:rPr>
          <w:rFonts w:ascii="仿宋" w:hAnsi="仿宋"/>
        </w:rPr>
        <w:t>插件</w:t>
      </w:r>
      <w:bookmarkEnd w:id="741"/>
      <w:bookmarkEnd w:id="743"/>
    </w:p>
    <w:p>
      <w:pPr>
        <w:rPr>
          <w:rFonts w:ascii="仿宋" w:hAnsi="仿宋" w:eastAsia="仿宋"/>
        </w:rPr>
      </w:pPr>
    </w:p>
    <w:p>
      <w:pPr>
        <w:pStyle w:val="50"/>
        <w:rPr>
          <w:rFonts w:ascii="仿宋" w:hAnsi="仿宋"/>
        </w:rPr>
      </w:pPr>
      <w:bookmarkStart w:id="744" w:name="_Toc148524814"/>
      <w:bookmarkStart w:id="745" w:name="_Toc157943605"/>
      <w:r>
        <w:rPr>
          <w:rFonts w:ascii="仿宋" w:hAnsi="仿宋"/>
        </w:rPr>
        <w:t>业务插件</w:t>
      </w:r>
      <w:bookmarkEnd w:id="744"/>
      <w:bookmarkEnd w:id="745"/>
    </w:p>
    <w:p>
      <w:pPr>
        <w:rPr>
          <w:rFonts w:ascii="仿宋" w:hAnsi="仿宋" w:eastAsia="仿宋"/>
        </w:rPr>
      </w:pPr>
    </w:p>
    <w:p>
      <w:pPr>
        <w:pStyle w:val="50"/>
        <w:rPr>
          <w:rFonts w:ascii="仿宋" w:hAnsi="仿宋"/>
        </w:rPr>
      </w:pPr>
      <w:r>
        <w:rPr>
          <w:rFonts w:ascii="仿宋" w:hAnsi="仿宋"/>
        </w:rPr>
        <w:t xml:space="preserve"> </w:t>
      </w:r>
      <w:bookmarkStart w:id="746" w:name="_Toc148524815"/>
      <w:bookmarkStart w:id="747" w:name="_Toc157943606"/>
      <w:r>
        <w:rPr>
          <w:rFonts w:ascii="仿宋" w:hAnsi="仿宋"/>
        </w:rPr>
        <w:t>公共基础服务</w:t>
      </w:r>
      <w:bookmarkEnd w:id="746"/>
      <w:bookmarkEnd w:id="747"/>
      <w:r>
        <w:rPr>
          <w:rFonts w:ascii="仿宋" w:hAnsi="仿宋"/>
        </w:rPr>
        <w:t xml:space="preserve"> </w:t>
      </w:r>
    </w:p>
    <w:p>
      <w:pPr>
        <w:rPr>
          <w:rFonts w:ascii="仿宋" w:hAnsi="仿宋" w:eastAsia="仿宋"/>
        </w:rPr>
      </w:pPr>
    </w:p>
    <w:p>
      <w:pPr>
        <w:pStyle w:val="51"/>
        <w:rPr>
          <w:rFonts w:ascii="仿宋" w:hAnsi="仿宋"/>
        </w:rPr>
      </w:pPr>
      <w:bookmarkStart w:id="748" w:name="_Toc148524816"/>
      <w:bookmarkStart w:id="749" w:name="_Toc157943607"/>
      <w:r>
        <w:rPr>
          <w:rFonts w:ascii="仿宋" w:hAnsi="仿宋"/>
        </w:rPr>
        <w:t>系统通知中心</w:t>
      </w:r>
      <w:bookmarkEnd w:id="748"/>
      <w:bookmarkEnd w:id="749"/>
    </w:p>
    <w:p>
      <w:pPr>
        <w:rPr>
          <w:rFonts w:ascii="仿宋" w:hAnsi="仿宋" w:eastAsia="仿宋"/>
        </w:rPr>
      </w:pPr>
    </w:p>
    <w:p>
      <w:pPr>
        <w:pStyle w:val="51"/>
        <w:rPr>
          <w:rFonts w:ascii="仿宋" w:hAnsi="仿宋"/>
        </w:rPr>
      </w:pPr>
      <w:bookmarkStart w:id="750" w:name="_Toc148524817"/>
      <w:bookmarkStart w:id="751" w:name="_Toc157943608"/>
      <w:r>
        <w:rPr>
          <w:rFonts w:ascii="仿宋" w:hAnsi="仿宋"/>
        </w:rPr>
        <w:t>系统日志中心</w:t>
      </w:r>
      <w:bookmarkEnd w:id="750"/>
      <w:bookmarkEnd w:id="751"/>
    </w:p>
    <w:p>
      <w:pPr>
        <w:rPr>
          <w:rFonts w:ascii="仿宋" w:hAnsi="仿宋" w:eastAsia="仿宋"/>
        </w:rPr>
      </w:pPr>
    </w:p>
    <w:p>
      <w:pPr>
        <w:pStyle w:val="51"/>
        <w:rPr>
          <w:rFonts w:ascii="仿宋" w:hAnsi="仿宋"/>
        </w:rPr>
      </w:pPr>
      <w:bookmarkStart w:id="752" w:name="_Toc157943609"/>
      <w:bookmarkStart w:id="753" w:name="_Toc148524818"/>
      <w:r>
        <w:rPr>
          <w:rFonts w:ascii="仿宋" w:hAnsi="仿宋"/>
        </w:rPr>
        <w:t>代理服务</w:t>
      </w:r>
      <w:bookmarkEnd w:id="752"/>
      <w:bookmarkEnd w:id="753"/>
    </w:p>
    <w:p>
      <w:pPr>
        <w:rPr>
          <w:rFonts w:ascii="仿宋" w:hAnsi="仿宋" w:eastAsia="仿宋"/>
        </w:rPr>
      </w:pPr>
    </w:p>
    <w:p>
      <w:pPr>
        <w:pStyle w:val="51"/>
        <w:rPr>
          <w:rFonts w:ascii="仿宋" w:hAnsi="仿宋"/>
        </w:rPr>
      </w:pPr>
      <w:bookmarkStart w:id="754" w:name="_Toc157943610"/>
      <w:bookmarkStart w:id="755" w:name="_Toc148524819"/>
      <w:r>
        <w:rPr>
          <w:rFonts w:ascii="仿宋" w:hAnsi="仿宋"/>
        </w:rPr>
        <w:t>认证服务</w:t>
      </w:r>
      <w:bookmarkEnd w:id="754"/>
      <w:bookmarkEnd w:id="755"/>
    </w:p>
    <w:p>
      <w:pPr>
        <w:rPr>
          <w:rFonts w:ascii="仿宋" w:hAnsi="仿宋" w:eastAsia="仿宋"/>
        </w:rPr>
      </w:pPr>
    </w:p>
    <w:p>
      <w:pPr>
        <w:pStyle w:val="51"/>
        <w:rPr>
          <w:rFonts w:ascii="仿宋" w:hAnsi="仿宋"/>
        </w:rPr>
      </w:pPr>
      <w:bookmarkStart w:id="756" w:name="_Toc157943611"/>
      <w:bookmarkStart w:id="757" w:name="_Toc148524820"/>
      <w:r>
        <w:rPr>
          <w:rFonts w:ascii="仿宋" w:hAnsi="仿宋"/>
        </w:rPr>
        <w:t>统一文件服务</w:t>
      </w:r>
      <w:bookmarkEnd w:id="756"/>
      <w:bookmarkEnd w:id="757"/>
    </w:p>
    <w:p>
      <w:pPr>
        <w:rPr>
          <w:rFonts w:ascii="仿宋" w:hAnsi="仿宋" w:eastAsia="仿宋"/>
        </w:rPr>
      </w:pPr>
    </w:p>
    <w:p>
      <w:pPr>
        <w:pStyle w:val="51"/>
        <w:rPr>
          <w:rFonts w:ascii="仿宋" w:hAnsi="仿宋"/>
        </w:rPr>
      </w:pPr>
      <w:bookmarkStart w:id="758" w:name="_Toc157943612"/>
      <w:bookmarkStart w:id="759" w:name="_Toc148524821"/>
      <w:r>
        <w:rPr>
          <w:rFonts w:ascii="仿宋" w:hAnsi="仿宋"/>
        </w:rPr>
        <w:t>加解密服务</w:t>
      </w:r>
      <w:bookmarkEnd w:id="758"/>
      <w:bookmarkEnd w:id="759"/>
    </w:p>
    <w:p>
      <w:pPr>
        <w:rPr>
          <w:rFonts w:ascii="仿宋" w:hAnsi="仿宋" w:eastAsia="仿宋"/>
        </w:rPr>
      </w:pPr>
    </w:p>
    <w:p>
      <w:pPr>
        <w:pStyle w:val="51"/>
        <w:rPr>
          <w:rFonts w:ascii="仿宋" w:hAnsi="仿宋"/>
        </w:rPr>
      </w:pPr>
      <w:bookmarkStart w:id="760" w:name="_Toc157943613"/>
      <w:bookmarkStart w:id="761" w:name="_Toc148524822"/>
      <w:r>
        <w:rPr>
          <w:rFonts w:ascii="仿宋" w:hAnsi="仿宋"/>
        </w:rPr>
        <w:t>GIS应用服务</w:t>
      </w:r>
      <w:bookmarkEnd w:id="760"/>
      <w:bookmarkEnd w:id="761"/>
    </w:p>
    <w:p>
      <w:pPr>
        <w:rPr>
          <w:rFonts w:ascii="仿宋" w:hAnsi="仿宋" w:eastAsia="仿宋"/>
        </w:rPr>
      </w:pPr>
    </w:p>
    <w:p>
      <w:pPr>
        <w:rPr>
          <w:rFonts w:ascii="仿宋" w:hAnsi="仿宋" w:eastAsia="仿宋"/>
        </w:rPr>
      </w:pPr>
    </w:p>
    <w:p>
      <w:pPr>
        <w:pStyle w:val="50"/>
        <w:rPr>
          <w:rFonts w:ascii="仿宋" w:hAnsi="仿宋"/>
        </w:rPr>
      </w:pPr>
      <w:r>
        <w:rPr>
          <w:rFonts w:ascii="仿宋" w:hAnsi="仿宋"/>
        </w:rPr>
        <w:t xml:space="preserve"> </w:t>
      </w:r>
      <w:bookmarkStart w:id="762" w:name="_Toc157943614"/>
      <w:bookmarkStart w:id="763" w:name="_Toc148524823"/>
      <w:r>
        <w:rPr>
          <w:rFonts w:ascii="仿宋" w:hAnsi="仿宋"/>
        </w:rPr>
        <w:t>低代码搭建平台</w:t>
      </w:r>
      <w:bookmarkEnd w:id="762"/>
      <w:bookmarkEnd w:id="763"/>
    </w:p>
    <w:p>
      <w:pPr>
        <w:pStyle w:val="51"/>
        <w:rPr>
          <w:rFonts w:ascii="仿宋" w:hAnsi="仿宋"/>
        </w:rPr>
      </w:pPr>
      <w:bookmarkStart w:id="764" w:name="_Toc157943615"/>
      <w:bookmarkStart w:id="765" w:name="_Toc148524824"/>
      <w:r>
        <w:rPr>
          <w:rFonts w:ascii="仿宋" w:hAnsi="仿宋"/>
        </w:rPr>
        <w:t>可视化交互配置引擎</w:t>
      </w:r>
      <w:bookmarkEnd w:id="764"/>
      <w:bookmarkEnd w:id="765"/>
    </w:p>
    <w:p>
      <w:pPr>
        <w:rPr>
          <w:rFonts w:ascii="仿宋" w:hAnsi="仿宋" w:eastAsia="仿宋"/>
        </w:rPr>
      </w:pPr>
    </w:p>
    <w:p>
      <w:pPr>
        <w:pStyle w:val="51"/>
        <w:rPr>
          <w:rFonts w:ascii="仿宋" w:hAnsi="仿宋"/>
        </w:rPr>
      </w:pPr>
      <w:bookmarkStart w:id="766" w:name="_Toc148524825"/>
      <w:bookmarkStart w:id="767" w:name="_Toc157943616"/>
      <w:r>
        <w:rPr>
          <w:rFonts w:ascii="仿宋" w:hAnsi="仿宋"/>
        </w:rPr>
        <w:t>可视化布局模板引擎</w:t>
      </w:r>
      <w:bookmarkEnd w:id="766"/>
      <w:bookmarkEnd w:id="767"/>
    </w:p>
    <w:p>
      <w:pPr>
        <w:rPr>
          <w:rFonts w:ascii="仿宋" w:hAnsi="仿宋" w:eastAsia="仿宋"/>
        </w:rPr>
      </w:pPr>
    </w:p>
    <w:p>
      <w:pPr>
        <w:pStyle w:val="51"/>
        <w:rPr>
          <w:rFonts w:ascii="仿宋" w:hAnsi="仿宋"/>
        </w:rPr>
      </w:pPr>
      <w:bookmarkStart w:id="768" w:name="_Toc148524826"/>
      <w:bookmarkStart w:id="769" w:name="_Toc157943617"/>
      <w:r>
        <w:rPr>
          <w:rFonts w:ascii="仿宋" w:hAnsi="仿宋"/>
        </w:rPr>
        <w:t>可视化系统搭建引擎</w:t>
      </w:r>
      <w:bookmarkEnd w:id="768"/>
      <w:bookmarkEnd w:id="769"/>
    </w:p>
    <w:p>
      <w:pPr>
        <w:rPr>
          <w:rFonts w:ascii="仿宋" w:hAnsi="仿宋" w:eastAsia="仿宋"/>
        </w:rPr>
      </w:pPr>
    </w:p>
    <w:p>
      <w:pPr>
        <w:pStyle w:val="51"/>
        <w:rPr>
          <w:rFonts w:ascii="仿宋" w:hAnsi="仿宋"/>
        </w:rPr>
      </w:pPr>
      <w:bookmarkStart w:id="770" w:name="_Toc148524827"/>
      <w:bookmarkStart w:id="771" w:name="_Toc157943618"/>
      <w:r>
        <w:rPr>
          <w:rFonts w:ascii="仿宋" w:hAnsi="仿宋"/>
        </w:rPr>
        <w:t>表单引擎</w:t>
      </w:r>
      <w:bookmarkEnd w:id="770"/>
      <w:bookmarkEnd w:id="771"/>
    </w:p>
    <w:p>
      <w:pPr>
        <w:rPr>
          <w:rFonts w:ascii="仿宋" w:hAnsi="仿宋" w:eastAsia="仿宋"/>
        </w:rPr>
      </w:pPr>
    </w:p>
    <w:p>
      <w:pPr>
        <w:pStyle w:val="51"/>
        <w:rPr>
          <w:rFonts w:ascii="仿宋" w:hAnsi="仿宋"/>
        </w:rPr>
      </w:pPr>
      <w:bookmarkStart w:id="772" w:name="_Toc157943619"/>
      <w:bookmarkStart w:id="773" w:name="_Toc148524828"/>
      <w:r>
        <w:rPr>
          <w:rFonts w:ascii="仿宋" w:hAnsi="仿宋"/>
        </w:rPr>
        <w:t>流程引擎</w:t>
      </w:r>
      <w:bookmarkEnd w:id="772"/>
      <w:bookmarkEnd w:id="773"/>
    </w:p>
    <w:p>
      <w:pPr>
        <w:rPr>
          <w:rFonts w:ascii="仿宋" w:hAnsi="仿宋" w:eastAsia="仿宋"/>
        </w:rPr>
      </w:pPr>
    </w:p>
    <w:p>
      <w:pPr>
        <w:pStyle w:val="51"/>
        <w:rPr>
          <w:rFonts w:ascii="仿宋" w:hAnsi="仿宋"/>
        </w:rPr>
      </w:pPr>
      <w:bookmarkStart w:id="774" w:name="_Toc157943620"/>
      <w:bookmarkStart w:id="775" w:name="_Toc148524829"/>
      <w:r>
        <w:rPr>
          <w:rFonts w:ascii="仿宋" w:hAnsi="仿宋"/>
        </w:rPr>
        <w:t>报表引擎</w:t>
      </w:r>
      <w:bookmarkEnd w:id="774"/>
      <w:bookmarkEnd w:id="775"/>
    </w:p>
    <w:p>
      <w:pPr>
        <w:rPr>
          <w:rFonts w:ascii="仿宋" w:hAnsi="仿宋" w:eastAsia="仿宋"/>
        </w:rPr>
      </w:pPr>
    </w:p>
    <w:p>
      <w:pPr>
        <w:pStyle w:val="51"/>
        <w:rPr>
          <w:rFonts w:ascii="仿宋" w:hAnsi="仿宋"/>
        </w:rPr>
      </w:pPr>
      <w:bookmarkStart w:id="776" w:name="_Toc148524830"/>
      <w:bookmarkStart w:id="777" w:name="_Toc157943621"/>
      <w:r>
        <w:rPr>
          <w:rFonts w:ascii="仿宋" w:hAnsi="仿宋"/>
        </w:rPr>
        <w:t>规则引擎</w:t>
      </w:r>
      <w:bookmarkEnd w:id="776"/>
      <w:bookmarkEnd w:id="777"/>
    </w:p>
    <w:p>
      <w:pPr>
        <w:rPr>
          <w:rFonts w:ascii="仿宋" w:hAnsi="仿宋" w:eastAsia="仿宋"/>
        </w:rPr>
      </w:pPr>
    </w:p>
    <w:p>
      <w:pPr>
        <w:pStyle w:val="51"/>
        <w:rPr>
          <w:rFonts w:ascii="仿宋" w:hAnsi="仿宋"/>
        </w:rPr>
      </w:pPr>
      <w:bookmarkStart w:id="778" w:name="_Toc157943622"/>
      <w:bookmarkStart w:id="779" w:name="_Toc148524831"/>
      <w:r>
        <w:rPr>
          <w:rFonts w:ascii="仿宋" w:hAnsi="仿宋"/>
        </w:rPr>
        <w:t>消息引擎</w:t>
      </w:r>
      <w:bookmarkEnd w:id="778"/>
      <w:bookmarkEnd w:id="779"/>
    </w:p>
    <w:p>
      <w:pPr>
        <w:rPr>
          <w:rFonts w:ascii="仿宋" w:hAnsi="仿宋" w:eastAsia="仿宋"/>
        </w:rPr>
      </w:pPr>
    </w:p>
    <w:p>
      <w:pPr>
        <w:pStyle w:val="51"/>
        <w:rPr>
          <w:rFonts w:ascii="仿宋" w:hAnsi="仿宋"/>
        </w:rPr>
      </w:pPr>
      <w:bookmarkStart w:id="780" w:name="_Toc157943623"/>
      <w:bookmarkStart w:id="781" w:name="_Toc148524832"/>
      <w:r>
        <w:rPr>
          <w:rFonts w:ascii="仿宋" w:hAnsi="仿宋"/>
        </w:rPr>
        <w:t>代码引擎</w:t>
      </w:r>
      <w:bookmarkEnd w:id="780"/>
      <w:bookmarkEnd w:id="781"/>
    </w:p>
    <w:p>
      <w:pPr>
        <w:rPr>
          <w:rFonts w:ascii="仿宋" w:hAnsi="仿宋" w:eastAsia="仿宋"/>
        </w:rPr>
      </w:pPr>
    </w:p>
    <w:p>
      <w:pPr>
        <w:pStyle w:val="51"/>
        <w:rPr>
          <w:rFonts w:ascii="仿宋" w:hAnsi="仿宋"/>
        </w:rPr>
      </w:pPr>
      <w:bookmarkStart w:id="782" w:name="_Toc148524833"/>
      <w:bookmarkStart w:id="783" w:name="_Toc157943624"/>
      <w:r>
        <w:rPr>
          <w:rFonts w:ascii="仿宋" w:hAnsi="仿宋"/>
        </w:rPr>
        <w:t>OCR引擎</w:t>
      </w:r>
      <w:bookmarkEnd w:id="782"/>
      <w:bookmarkEnd w:id="783"/>
    </w:p>
    <w:p>
      <w:pPr>
        <w:rPr>
          <w:rFonts w:ascii="仿宋" w:hAnsi="仿宋" w:eastAsia="仿宋"/>
        </w:rPr>
      </w:pPr>
    </w:p>
    <w:p>
      <w:pPr>
        <w:rPr>
          <w:rFonts w:ascii="仿宋" w:hAnsi="仿宋" w:eastAsia="仿宋"/>
        </w:rPr>
      </w:pPr>
    </w:p>
    <w:p>
      <w:pPr>
        <w:rPr>
          <w:rFonts w:ascii="仿宋" w:hAnsi="仿宋" w:eastAsia="仿宋"/>
        </w:rPr>
      </w:pPr>
    </w:p>
    <w:p>
      <w:pPr>
        <w:pStyle w:val="50"/>
        <w:rPr>
          <w:rFonts w:ascii="仿宋" w:hAnsi="仿宋"/>
        </w:rPr>
      </w:pPr>
      <w:bookmarkStart w:id="784" w:name="_Toc157943625"/>
      <w:bookmarkStart w:id="785" w:name="_Toc148524834"/>
      <w:r>
        <w:rPr>
          <w:rFonts w:ascii="仿宋" w:hAnsi="仿宋"/>
        </w:rPr>
        <w:t>应用功能</w:t>
      </w:r>
      <w:bookmarkEnd w:id="784"/>
      <w:bookmarkEnd w:id="785"/>
      <w:r>
        <w:rPr>
          <w:rFonts w:ascii="仿宋" w:hAnsi="仿宋"/>
        </w:rPr>
        <w:t xml:space="preserve"> </w:t>
      </w:r>
    </w:p>
    <w:p>
      <w:pPr>
        <w:pStyle w:val="51"/>
        <w:rPr>
          <w:rFonts w:ascii="仿宋" w:hAnsi="仿宋"/>
        </w:rPr>
      </w:pPr>
      <w:bookmarkStart w:id="786" w:name="_Toc148524835"/>
      <w:bookmarkStart w:id="787" w:name="_Toc157943626"/>
      <w:r>
        <w:rPr>
          <w:rFonts w:ascii="仿宋" w:hAnsi="仿宋"/>
        </w:rPr>
        <w:t>二三位一体化地图</w:t>
      </w:r>
      <w:bookmarkEnd w:id="786"/>
      <w:bookmarkEnd w:id="787"/>
    </w:p>
    <w:p>
      <w:pPr>
        <w:pStyle w:val="51"/>
        <w:rPr>
          <w:rFonts w:ascii="仿宋" w:hAnsi="仿宋"/>
        </w:rPr>
      </w:pPr>
      <w:bookmarkStart w:id="788" w:name="_Toc157943627"/>
      <w:bookmarkStart w:id="789" w:name="_Toc148524836"/>
      <w:r>
        <w:rPr>
          <w:rFonts w:ascii="仿宋" w:hAnsi="仿宋"/>
        </w:rPr>
        <w:t>资源管理</w:t>
      </w:r>
      <w:bookmarkEnd w:id="788"/>
      <w:bookmarkEnd w:id="789"/>
    </w:p>
    <w:p>
      <w:pPr>
        <w:pStyle w:val="51"/>
        <w:rPr>
          <w:rFonts w:ascii="仿宋" w:hAnsi="仿宋"/>
        </w:rPr>
      </w:pPr>
      <w:bookmarkStart w:id="790" w:name="_Toc148524837"/>
      <w:bookmarkStart w:id="791" w:name="_Toc157943628"/>
      <w:r>
        <w:rPr>
          <w:rFonts w:ascii="仿宋" w:hAnsi="仿宋"/>
        </w:rPr>
        <w:t>资源服务应用</w:t>
      </w:r>
      <w:bookmarkEnd w:id="790"/>
      <w:bookmarkEnd w:id="791"/>
    </w:p>
    <w:p>
      <w:pPr>
        <w:pStyle w:val="51"/>
        <w:rPr>
          <w:rFonts w:ascii="仿宋" w:hAnsi="仿宋"/>
        </w:rPr>
      </w:pPr>
      <w:bookmarkStart w:id="792" w:name="_Toc157943629"/>
      <w:bookmarkStart w:id="793" w:name="_Toc148524838"/>
      <w:r>
        <w:rPr>
          <w:rFonts w:ascii="仿宋" w:hAnsi="仿宋"/>
        </w:rPr>
        <w:t>专题库管理</w:t>
      </w:r>
      <w:bookmarkEnd w:id="792"/>
      <w:bookmarkEnd w:id="793"/>
    </w:p>
    <w:p>
      <w:pPr>
        <w:pStyle w:val="51"/>
        <w:rPr>
          <w:rFonts w:ascii="仿宋" w:hAnsi="仿宋"/>
        </w:rPr>
      </w:pPr>
      <w:bookmarkStart w:id="794" w:name="_Toc148524839"/>
      <w:bookmarkStart w:id="795" w:name="_Toc157943630"/>
      <w:r>
        <w:rPr>
          <w:rFonts w:ascii="仿宋" w:hAnsi="仿宋"/>
        </w:rPr>
        <w:t>业务数据管理</w:t>
      </w:r>
      <w:bookmarkEnd w:id="794"/>
      <w:bookmarkEnd w:id="795"/>
    </w:p>
    <w:p>
      <w:pPr>
        <w:widowControl/>
        <w:numPr>
          <w:ilvl w:val="0"/>
          <w:numId w:val="207"/>
        </w:numPr>
        <w:spacing w:before="100" w:beforeAutospacing="1" w:after="100" w:afterAutospacing="1"/>
        <w:jc w:val="left"/>
        <w:rPr>
          <w:rFonts w:ascii="仿宋" w:hAnsi="仿宋" w:eastAsia="仿宋"/>
          <w:b/>
          <w:bCs/>
          <w:lang w:val="zh-CN"/>
        </w:rPr>
      </w:pPr>
      <w:r>
        <w:rPr>
          <w:rFonts w:hint="eastAsia" w:ascii="仿宋" w:hAnsi="仿宋" w:eastAsia="仿宋"/>
          <w:b/>
          <w:bCs/>
          <w:lang w:val="zh-CN"/>
        </w:rPr>
        <w:t>功能规格</w:t>
      </w:r>
    </w:p>
    <w:p>
      <w:pPr>
        <w:ind w:left="780"/>
        <w:rPr>
          <w:rFonts w:ascii="仿宋" w:hAnsi="仿宋" w:eastAsia="仿宋" w:cstheme="minorEastAsia"/>
          <w:i/>
          <w:iCs/>
          <w:color w:val="5B9BD5" w:themeColor="accent5"/>
          <w:u w:val="single"/>
          <w:lang w:val="zh-CN"/>
          <w14:textFill>
            <w14:solidFill>
              <w14:schemeClr w14:val="accent5"/>
            </w14:solidFill>
          </w14:textFill>
        </w:rPr>
      </w:pPr>
    </w:p>
    <w:p>
      <w:pPr>
        <w:widowControl/>
        <w:numPr>
          <w:ilvl w:val="0"/>
          <w:numId w:val="207"/>
        </w:numPr>
        <w:spacing w:before="100" w:beforeAutospacing="1" w:after="100" w:afterAutospacing="1"/>
        <w:jc w:val="left"/>
        <w:rPr>
          <w:rFonts w:ascii="仿宋" w:hAnsi="仿宋" w:eastAsia="仿宋"/>
          <w:b/>
          <w:bCs/>
          <w:lang w:val="zh-CN"/>
        </w:rPr>
      </w:pPr>
      <w:r>
        <w:rPr>
          <w:rFonts w:hint="eastAsia" w:ascii="仿宋" w:hAnsi="仿宋" w:eastAsia="仿宋"/>
          <w:b/>
          <w:bCs/>
          <w:lang w:val="zh-CN"/>
        </w:rPr>
        <w:t>业务流程图</w:t>
      </w:r>
    </w:p>
    <w:p>
      <w:pPr>
        <w:widowControl/>
        <w:spacing w:before="100" w:beforeAutospacing="1" w:after="100" w:afterAutospacing="1"/>
        <w:jc w:val="center"/>
        <w:rPr>
          <w:rFonts w:ascii="仿宋" w:hAnsi="仿宋" w:eastAsia="仿宋"/>
          <w:b/>
          <w:bCs/>
          <w:lang w:val="zh-CN"/>
        </w:rPr>
      </w:pPr>
    </w:p>
    <w:p>
      <w:pPr>
        <w:widowControl/>
        <w:numPr>
          <w:ilvl w:val="0"/>
          <w:numId w:val="207"/>
        </w:numPr>
        <w:spacing w:before="100" w:beforeAutospacing="1" w:after="100" w:afterAutospacing="1"/>
        <w:jc w:val="left"/>
        <w:rPr>
          <w:rFonts w:ascii="仿宋" w:hAnsi="仿宋" w:eastAsia="仿宋"/>
          <w:b/>
          <w:bCs/>
          <w:lang w:val="zh-CN"/>
        </w:rPr>
      </w:pPr>
      <w:r>
        <w:rPr>
          <w:rFonts w:hint="eastAsia" w:ascii="仿宋" w:hAnsi="仿宋" w:eastAsia="仿宋"/>
          <w:b/>
          <w:bCs/>
          <w:lang w:val="zh-CN"/>
        </w:rPr>
        <w:t>原型草图</w:t>
      </w:r>
    </w:p>
    <w:p>
      <w:pPr>
        <w:widowControl/>
        <w:spacing w:before="100" w:beforeAutospacing="1" w:after="100" w:afterAutospacing="1"/>
        <w:jc w:val="left"/>
        <w:rPr>
          <w:rFonts w:ascii="仿宋" w:hAnsi="仿宋" w:eastAsia="仿宋"/>
          <w:b/>
          <w:bCs/>
          <w:lang w:val="zh-CN"/>
        </w:rPr>
      </w:pPr>
      <w:r>
        <w:rPr>
          <w:rFonts w:ascii="仿宋" w:hAnsi="仿宋" w:eastAsia="仿宋"/>
        </w:rPr>
        <w:drawing>
          <wp:inline distT="0" distB="0" distL="0" distR="0">
            <wp:extent cx="5270500" cy="3471545"/>
            <wp:effectExtent l="0" t="0" r="6350" b="0"/>
            <wp:docPr id="1454270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70149" name="图片 1"/>
                    <pic:cNvPicPr>
                      <a:picLocks noChangeAspect="1"/>
                    </pic:cNvPicPr>
                  </pic:nvPicPr>
                  <pic:blipFill>
                    <a:blip r:embed="rId309"/>
                    <a:stretch>
                      <a:fillRect/>
                    </a:stretch>
                  </pic:blipFill>
                  <pic:spPr>
                    <a:xfrm>
                      <a:off x="0" y="0"/>
                      <a:ext cx="5270500" cy="3471545"/>
                    </a:xfrm>
                    <a:prstGeom prst="rect">
                      <a:avLst/>
                    </a:prstGeom>
                  </pic:spPr>
                </pic:pic>
              </a:graphicData>
            </a:graphic>
          </wp:inline>
        </w:drawing>
      </w:r>
    </w:p>
    <w:p>
      <w:pPr>
        <w:widowControl/>
        <w:spacing w:before="100" w:beforeAutospacing="1" w:after="100" w:afterAutospacing="1"/>
        <w:jc w:val="center"/>
        <w:rPr>
          <w:rFonts w:ascii="仿宋" w:hAnsi="仿宋" w:eastAsia="仿宋"/>
          <w:b/>
          <w:bCs/>
          <w:lang w:val="zh-CN"/>
        </w:rPr>
      </w:pPr>
      <w:r>
        <w:rPr>
          <w:rFonts w:ascii="仿宋" w:hAnsi="仿宋" w:eastAsia="仿宋"/>
        </w:rPr>
        <w:drawing>
          <wp:inline distT="0" distB="0" distL="0" distR="0">
            <wp:extent cx="3409315" cy="4261485"/>
            <wp:effectExtent l="0" t="0" r="635" b="5715"/>
            <wp:docPr id="1901556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56619" name="图片 1"/>
                    <pic:cNvPicPr>
                      <a:picLocks noChangeAspect="1"/>
                    </pic:cNvPicPr>
                  </pic:nvPicPr>
                  <pic:blipFill>
                    <a:blip r:embed="rId310"/>
                    <a:stretch>
                      <a:fillRect/>
                    </a:stretch>
                  </pic:blipFill>
                  <pic:spPr>
                    <a:xfrm>
                      <a:off x="0" y="0"/>
                      <a:ext cx="3423266" cy="4279083"/>
                    </a:xfrm>
                    <a:prstGeom prst="rect">
                      <a:avLst/>
                    </a:prstGeom>
                  </pic:spPr>
                </pic:pic>
              </a:graphicData>
            </a:graphic>
          </wp:inline>
        </w:drawing>
      </w:r>
    </w:p>
    <w:p>
      <w:pPr>
        <w:widowControl/>
        <w:spacing w:before="100" w:beforeAutospacing="1" w:after="100" w:afterAutospacing="1"/>
        <w:ind w:left="425"/>
        <w:jc w:val="left"/>
        <w:rPr>
          <w:rFonts w:ascii="仿宋" w:hAnsi="仿宋" w:eastAsia="仿宋"/>
          <w:b/>
          <w:bCs/>
          <w:lang w:val="zh-CN"/>
        </w:rPr>
      </w:pPr>
      <w:r>
        <w:rPr>
          <w:rFonts w:hint="eastAsia" w:ascii="仿宋" w:hAnsi="仿宋" w:eastAsia="仿宋"/>
          <w:b/>
          <w:bCs/>
          <w:lang w:val="zh-CN"/>
        </w:rPr>
        <w:t>功能详细设计</w:t>
      </w:r>
    </w:p>
    <w:p>
      <w:pPr>
        <w:rPr>
          <w:rFonts w:ascii="仿宋" w:hAnsi="仿宋" w:eastAsia="仿宋"/>
        </w:rPr>
      </w:pPr>
    </w:p>
    <w:p>
      <w:pPr>
        <w:rPr>
          <w:rFonts w:ascii="仿宋" w:hAnsi="仿宋" w:eastAsia="仿宋"/>
        </w:rPr>
      </w:pPr>
    </w:p>
    <w:p>
      <w:pPr>
        <w:jc w:val="center"/>
        <w:rPr>
          <w:rFonts w:ascii="仿宋" w:hAnsi="仿宋" w:eastAsia="仿宋"/>
        </w:rPr>
      </w:pPr>
    </w:p>
    <w:p>
      <w:pPr>
        <w:pStyle w:val="51"/>
        <w:rPr>
          <w:rFonts w:ascii="仿宋" w:hAnsi="仿宋"/>
        </w:rPr>
      </w:pPr>
      <w:bookmarkStart w:id="796" w:name="_Toc148524840"/>
      <w:bookmarkStart w:id="797" w:name="_Toc157943631"/>
      <w:r>
        <w:rPr>
          <w:rFonts w:ascii="仿宋" w:hAnsi="仿宋"/>
        </w:rPr>
        <w:t>关系图谱管理与应用</w:t>
      </w:r>
      <w:bookmarkEnd w:id="796"/>
      <w:bookmarkEnd w:id="797"/>
    </w:p>
    <w:p>
      <w:pPr>
        <w:pStyle w:val="52"/>
        <w:rPr>
          <w:rFonts w:ascii="仿宋" w:hAnsi="仿宋"/>
          <w:b w:val="0"/>
        </w:rPr>
      </w:pPr>
      <w:r>
        <w:rPr>
          <w:rFonts w:ascii="仿宋" w:hAnsi="仿宋"/>
          <w:b w:val="0"/>
        </w:rPr>
        <w:t>关系图谱主页</w:t>
      </w:r>
    </w:p>
    <w:p>
      <w:pPr>
        <w:rPr>
          <w:rFonts w:ascii="仿宋" w:hAnsi="仿宋" w:eastAsia="仿宋"/>
        </w:rPr>
      </w:pPr>
      <w:r>
        <w:rPr>
          <w:rFonts w:hint="eastAsia" w:ascii="仿宋" w:hAnsi="仿宋" w:eastAsia="仿宋"/>
        </w:rPr>
        <w:t xml:space="preserve">    关系图谱数据的展示主页，对数据关联关系图谱进行管理， 以可视化关联关系图展示关系图谱数据，交互层级探查数据关系与数据详情。</w:t>
      </w:r>
    </w:p>
    <w:p>
      <w:pPr>
        <w:numPr>
          <w:ilvl w:val="0"/>
          <w:numId w:val="196"/>
        </w:numPr>
        <w:ind w:left="708"/>
        <w:rPr>
          <w:rFonts w:ascii="仿宋" w:hAnsi="仿宋" w:eastAsia="仿宋"/>
        </w:rPr>
      </w:pPr>
      <w:r>
        <w:rPr>
          <w:rFonts w:hint="eastAsia" w:ascii="仿宋" w:hAnsi="仿宋" w:eastAsia="仿宋"/>
        </w:rPr>
        <w:t>设计详细描述</w:t>
      </w:r>
    </w:p>
    <w:p>
      <w:pPr>
        <w:numPr>
          <w:ilvl w:val="0"/>
          <w:numId w:val="208"/>
        </w:numPr>
        <w:ind w:left="860"/>
        <w:rPr>
          <w:rFonts w:ascii="仿宋" w:hAnsi="仿宋" w:eastAsia="仿宋"/>
        </w:rPr>
      </w:pPr>
      <w:r>
        <w:rPr>
          <w:rFonts w:hint="eastAsia" w:ascii="仿宋" w:hAnsi="仿宋" w:eastAsia="仿宋"/>
        </w:rPr>
        <w:t>页面主体分为左右布局，左侧为关系图谱资源，以列表结构展现；右侧为关系图谱详情；</w:t>
      </w:r>
    </w:p>
    <w:p>
      <w:pPr>
        <w:numPr>
          <w:ilvl w:val="0"/>
          <w:numId w:val="208"/>
        </w:numPr>
        <w:ind w:left="860"/>
        <w:rPr>
          <w:rFonts w:ascii="仿宋" w:hAnsi="仿宋" w:eastAsia="仿宋"/>
        </w:rPr>
      </w:pPr>
      <w:r>
        <w:rPr>
          <w:rFonts w:hint="eastAsia" w:ascii="仿宋" w:hAnsi="仿宋" w:eastAsia="仿宋"/>
        </w:rPr>
        <w:t>左侧展示关系图谱列表，显示为关系图谱名称，按照创建时间降序排序，最上方有输入框，可输入关系图谱名称，支持模糊查询；</w:t>
      </w:r>
    </w:p>
    <w:p>
      <w:pPr>
        <w:numPr>
          <w:ilvl w:val="0"/>
          <w:numId w:val="208"/>
        </w:numPr>
        <w:ind w:left="860"/>
        <w:rPr>
          <w:rFonts w:ascii="仿宋" w:hAnsi="仿宋" w:eastAsia="仿宋"/>
        </w:rPr>
      </w:pPr>
      <w:r>
        <w:rPr>
          <w:rFonts w:hint="eastAsia" w:ascii="仿宋" w:hAnsi="仿宋" w:eastAsia="仿宋"/>
        </w:rPr>
        <w:t>右侧默认展示列表中第一条数据的详情，如果列表为空不展示，最上方有操作按钮，分为新增，编辑，删除；</w:t>
      </w:r>
    </w:p>
    <w:p>
      <w:pPr>
        <w:numPr>
          <w:ilvl w:val="0"/>
          <w:numId w:val="208"/>
        </w:numPr>
        <w:ind w:left="860"/>
        <w:rPr>
          <w:rFonts w:ascii="仿宋" w:hAnsi="仿宋" w:eastAsia="仿宋"/>
        </w:rPr>
      </w:pPr>
      <w:r>
        <w:rPr>
          <w:rFonts w:hint="eastAsia" w:ascii="仿宋" w:hAnsi="仿宋" w:eastAsia="仿宋"/>
        </w:rPr>
        <w:t>右侧数据之间的关系通过单向箭头指向来呈现，指向线中间展示两个数据之间的关系名称；</w:t>
      </w:r>
    </w:p>
    <w:p>
      <w:pPr>
        <w:numPr>
          <w:ilvl w:val="0"/>
          <w:numId w:val="208"/>
        </w:numPr>
        <w:ind w:left="860"/>
        <w:rPr>
          <w:rFonts w:ascii="仿宋" w:hAnsi="仿宋" w:eastAsia="仿宋"/>
        </w:rPr>
      </w:pPr>
      <w:r>
        <w:rPr>
          <w:rFonts w:hint="eastAsia" w:ascii="仿宋" w:hAnsi="仿宋" w:eastAsia="仿宋"/>
        </w:rPr>
        <w:t>点击关系图节点，进入数据详情页面。</w:t>
      </w:r>
    </w:p>
    <w:p>
      <w:pPr>
        <w:numPr>
          <w:ilvl w:val="0"/>
          <w:numId w:val="196"/>
        </w:numPr>
        <w:ind w:left="708"/>
        <w:rPr>
          <w:rFonts w:ascii="仿宋" w:hAnsi="仿宋" w:eastAsia="仿宋"/>
        </w:rPr>
      </w:pPr>
      <w:r>
        <w:rPr>
          <w:rFonts w:hint="eastAsia" w:ascii="仿宋" w:hAnsi="仿宋" w:eastAsia="仿宋"/>
        </w:rPr>
        <w:t xml:space="preserve">界面设计 </w:t>
      </w:r>
    </w:p>
    <w:p>
      <w:pPr>
        <w:rPr>
          <w:rFonts w:ascii="仿宋" w:hAnsi="仿宋" w:eastAsia="仿宋"/>
        </w:rPr>
      </w:pPr>
      <w:r>
        <w:rPr>
          <w:rFonts w:ascii="仿宋" w:hAnsi="仿宋" w:eastAsia="仿宋"/>
        </w:rPr>
        <w:drawing>
          <wp:inline distT="0" distB="0" distL="114300" distR="114300">
            <wp:extent cx="5751195" cy="2763520"/>
            <wp:effectExtent l="0" t="0" r="1905" b="17780"/>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pic:cNvPicPr>
                      <a:picLocks noChangeAspect="1"/>
                    </pic:cNvPicPr>
                  </pic:nvPicPr>
                  <pic:blipFill>
                    <a:blip r:embed="rId311"/>
                    <a:stretch>
                      <a:fillRect/>
                    </a:stretch>
                  </pic:blipFill>
                  <pic:spPr>
                    <a:xfrm>
                      <a:off x="0" y="0"/>
                      <a:ext cx="5751195" cy="2763520"/>
                    </a:xfrm>
                    <a:prstGeom prst="rect">
                      <a:avLst/>
                    </a:prstGeom>
                    <a:noFill/>
                    <a:ln>
                      <a:noFill/>
                    </a:ln>
                  </pic:spPr>
                </pic:pic>
              </a:graphicData>
            </a:graphic>
          </wp:inline>
        </w:drawing>
      </w:r>
    </w:p>
    <w:p>
      <w:pPr>
        <w:pStyle w:val="52"/>
        <w:rPr>
          <w:rFonts w:ascii="仿宋" w:hAnsi="仿宋"/>
          <w:b w:val="0"/>
        </w:rPr>
      </w:pPr>
      <w:r>
        <w:rPr>
          <w:rFonts w:ascii="仿宋" w:hAnsi="仿宋"/>
          <w:b w:val="0"/>
        </w:rPr>
        <w:t>新增关系图谱</w:t>
      </w:r>
    </w:p>
    <w:p>
      <w:pPr>
        <w:numPr>
          <w:ilvl w:val="0"/>
          <w:numId w:val="196"/>
        </w:numPr>
        <w:ind w:left="1128"/>
        <w:rPr>
          <w:rFonts w:ascii="仿宋" w:hAnsi="仿宋" w:eastAsia="仿宋"/>
        </w:rPr>
      </w:pPr>
      <w:r>
        <w:rPr>
          <w:rFonts w:hint="eastAsia" w:ascii="仿宋" w:hAnsi="仿宋" w:eastAsia="仿宋"/>
        </w:rPr>
        <w:t>新增关系图谱功能概述</w:t>
      </w:r>
    </w:p>
    <w:p>
      <w:pPr>
        <w:ind w:left="840" w:hanging="840" w:hangingChars="400"/>
        <w:rPr>
          <w:rFonts w:ascii="仿宋" w:hAnsi="仿宋" w:eastAsia="仿宋"/>
        </w:rPr>
      </w:pPr>
      <w:r>
        <w:rPr>
          <w:rFonts w:hint="eastAsia" w:ascii="仿宋" w:hAnsi="仿宋" w:eastAsia="仿宋"/>
          <w:sz w:val="21"/>
        </w:rPr>
        <w:tab/>
      </w:r>
      <w:r>
        <w:rPr>
          <w:rFonts w:hint="eastAsia" w:ascii="仿宋" w:hAnsi="仿宋" w:eastAsia="仿宋"/>
          <w:sz w:val="21"/>
        </w:rPr>
        <w:tab/>
      </w:r>
      <w:r>
        <w:rPr>
          <w:rFonts w:hint="eastAsia" w:ascii="仿宋" w:hAnsi="仿宋" w:eastAsia="仿宋"/>
          <w:sz w:val="21"/>
        </w:rPr>
        <w:t xml:space="preserve">  用户在关系图谱新增页面填写关系图谱相关信息以及选择服务，进一步选择服务之间关联关系，然后保存此图谱。</w:t>
      </w:r>
    </w:p>
    <w:p>
      <w:pPr>
        <w:numPr>
          <w:ilvl w:val="0"/>
          <w:numId w:val="196"/>
        </w:numPr>
        <w:ind w:left="1128"/>
        <w:rPr>
          <w:rFonts w:ascii="仿宋" w:hAnsi="仿宋" w:eastAsia="仿宋"/>
        </w:rPr>
      </w:pPr>
      <w:r>
        <w:rPr>
          <w:rFonts w:hint="eastAsia" w:ascii="仿宋" w:hAnsi="仿宋" w:eastAsia="仿宋"/>
        </w:rPr>
        <w:t>业务流程图</w:t>
      </w:r>
    </w:p>
    <w:p>
      <w:pPr>
        <w:keepNext/>
        <w:jc w:val="center"/>
        <w:rPr>
          <w:rFonts w:ascii="仿宋" w:hAnsi="仿宋" w:eastAsia="仿宋"/>
        </w:rPr>
      </w:pPr>
      <w:r>
        <w:rPr>
          <w:rFonts w:ascii="仿宋" w:hAnsi="仿宋" w:eastAsia="仿宋"/>
        </w:rPr>
        <w:drawing>
          <wp:inline distT="0" distB="0" distL="114300" distR="114300">
            <wp:extent cx="5758815" cy="5507355"/>
            <wp:effectExtent l="0" t="0" r="13335" b="17145"/>
            <wp:docPr id="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
                    <pic:cNvPicPr>
                      <a:picLocks noChangeAspect="1"/>
                    </pic:cNvPicPr>
                  </pic:nvPicPr>
                  <pic:blipFill>
                    <a:blip r:embed="rId312"/>
                    <a:stretch>
                      <a:fillRect/>
                    </a:stretch>
                  </pic:blipFill>
                  <pic:spPr>
                    <a:xfrm>
                      <a:off x="0" y="0"/>
                      <a:ext cx="5758815" cy="5507355"/>
                    </a:xfrm>
                    <a:prstGeom prst="rect">
                      <a:avLst/>
                    </a:prstGeom>
                    <a:noFill/>
                    <a:ln>
                      <a:noFill/>
                    </a:ln>
                  </pic:spPr>
                </pic:pic>
              </a:graphicData>
            </a:graphic>
          </wp:inline>
        </w:drawing>
      </w:r>
    </w:p>
    <w:p>
      <w:pPr>
        <w:numPr>
          <w:ilvl w:val="0"/>
          <w:numId w:val="196"/>
        </w:numPr>
        <w:ind w:left="1128"/>
        <w:rPr>
          <w:rFonts w:ascii="仿宋" w:hAnsi="仿宋" w:eastAsia="仿宋"/>
        </w:rPr>
      </w:pPr>
      <w:r>
        <w:rPr>
          <w:rFonts w:hint="eastAsia" w:ascii="仿宋" w:hAnsi="仿宋" w:eastAsia="仿宋"/>
        </w:rPr>
        <w:t>设计详细描述</w:t>
      </w:r>
    </w:p>
    <w:p>
      <w:pPr>
        <w:numPr>
          <w:ilvl w:val="0"/>
          <w:numId w:val="209"/>
        </w:numPr>
        <w:tabs>
          <w:tab w:val="clear" w:pos="840"/>
        </w:tabs>
        <w:rPr>
          <w:rFonts w:ascii="仿宋" w:hAnsi="仿宋" w:eastAsia="仿宋"/>
        </w:rPr>
      </w:pPr>
      <w:r>
        <w:rPr>
          <w:rFonts w:hint="eastAsia" w:ascii="仿宋" w:hAnsi="仿宋" w:eastAsia="仿宋"/>
        </w:rPr>
        <w:t>进入关系图谱主页界面，点击右上方新增按钮，出现关系图谱新增弹层</w:t>
      </w:r>
    </w:p>
    <w:p>
      <w:pPr>
        <w:numPr>
          <w:ilvl w:val="0"/>
          <w:numId w:val="209"/>
        </w:numPr>
        <w:tabs>
          <w:tab w:val="clear" w:pos="840"/>
        </w:tabs>
        <w:rPr>
          <w:rFonts w:ascii="仿宋" w:hAnsi="仿宋" w:eastAsia="仿宋"/>
        </w:rPr>
      </w:pPr>
      <w:r>
        <w:rPr>
          <w:rFonts w:hint="eastAsia" w:ascii="仿宋" w:hAnsi="仿宋" w:eastAsia="仿宋"/>
        </w:rPr>
        <w:t>填写关系图谱名称，依次选择不同服务，完成后点击下一步，进入关联关系弹层</w:t>
      </w:r>
    </w:p>
    <w:p>
      <w:pPr>
        <w:numPr>
          <w:ilvl w:val="0"/>
          <w:numId w:val="209"/>
        </w:numPr>
        <w:tabs>
          <w:tab w:val="clear" w:pos="840"/>
        </w:tabs>
        <w:rPr>
          <w:rFonts w:ascii="仿宋" w:hAnsi="仿宋" w:eastAsia="仿宋"/>
        </w:rPr>
      </w:pPr>
      <w:r>
        <w:rPr>
          <w:rFonts w:hint="eastAsia" w:ascii="仿宋" w:hAnsi="仿宋" w:eastAsia="仿宋"/>
        </w:rPr>
        <w:t>从左侧服务中选择字段，再从右侧服务中选择字段；</w:t>
      </w:r>
    </w:p>
    <w:p>
      <w:pPr>
        <w:numPr>
          <w:ilvl w:val="0"/>
          <w:numId w:val="209"/>
        </w:numPr>
        <w:tabs>
          <w:tab w:val="clear" w:pos="840"/>
        </w:tabs>
        <w:rPr>
          <w:rFonts w:ascii="仿宋" w:hAnsi="仿宋" w:eastAsia="仿宋"/>
        </w:rPr>
      </w:pPr>
      <w:r>
        <w:rPr>
          <w:rFonts w:hint="eastAsia" w:ascii="仿宋" w:hAnsi="仿宋" w:eastAsia="仿宋"/>
        </w:rPr>
        <w:t>输入关联关系名称，并选择关联关系（等于，包含，不包含）；</w:t>
      </w:r>
    </w:p>
    <w:p>
      <w:pPr>
        <w:numPr>
          <w:ilvl w:val="0"/>
          <w:numId w:val="209"/>
        </w:numPr>
        <w:tabs>
          <w:tab w:val="clear" w:pos="840"/>
        </w:tabs>
        <w:rPr>
          <w:rFonts w:ascii="仿宋" w:hAnsi="仿宋" w:eastAsia="仿宋"/>
        </w:rPr>
      </w:pPr>
      <w:r>
        <w:rPr>
          <w:rFonts w:hint="eastAsia" w:ascii="仿宋" w:hAnsi="仿宋" w:eastAsia="仿宋"/>
        </w:rPr>
        <w:t>输入关系层级，并选择节点是否展示；</w:t>
      </w:r>
    </w:p>
    <w:p>
      <w:pPr>
        <w:numPr>
          <w:ilvl w:val="0"/>
          <w:numId w:val="209"/>
        </w:numPr>
        <w:tabs>
          <w:tab w:val="clear" w:pos="840"/>
        </w:tabs>
        <w:rPr>
          <w:rFonts w:ascii="仿宋" w:hAnsi="仿宋" w:eastAsia="仿宋"/>
        </w:rPr>
      </w:pPr>
      <w:r>
        <w:rPr>
          <w:rFonts w:hint="eastAsia" w:ascii="仿宋" w:hAnsi="仿宋" w:eastAsia="仿宋"/>
        </w:rPr>
        <w:t>可重复第4步，建立多级关系；</w:t>
      </w:r>
    </w:p>
    <w:p>
      <w:pPr>
        <w:numPr>
          <w:ilvl w:val="0"/>
          <w:numId w:val="209"/>
        </w:numPr>
        <w:tabs>
          <w:tab w:val="clear" w:pos="840"/>
        </w:tabs>
        <w:rPr>
          <w:rFonts w:ascii="仿宋" w:hAnsi="仿宋" w:eastAsia="仿宋"/>
        </w:rPr>
      </w:pPr>
      <w:r>
        <w:rPr>
          <w:rFonts w:hint="eastAsia" w:ascii="仿宋" w:hAnsi="仿宋" w:eastAsia="仿宋"/>
        </w:rPr>
        <w:t>点击保存按钮，提示成功后刷新关系图谱列表。</w:t>
      </w:r>
    </w:p>
    <w:p>
      <w:pPr>
        <w:numPr>
          <w:ilvl w:val="0"/>
          <w:numId w:val="196"/>
        </w:numPr>
        <w:ind w:left="1128"/>
        <w:rPr>
          <w:rFonts w:ascii="仿宋" w:hAnsi="仿宋" w:eastAsia="仿宋"/>
        </w:rPr>
      </w:pPr>
      <w:r>
        <w:rPr>
          <w:rFonts w:hint="eastAsia" w:ascii="仿宋" w:hAnsi="仿宋" w:eastAsia="仿宋"/>
        </w:rPr>
        <w:t>界面设计</w:t>
      </w:r>
    </w:p>
    <w:p>
      <w:pPr>
        <w:rPr>
          <w:rFonts w:ascii="仿宋" w:hAnsi="仿宋" w:eastAsia="仿宋"/>
        </w:rPr>
      </w:pPr>
      <w:r>
        <w:rPr>
          <w:rFonts w:ascii="仿宋" w:hAnsi="仿宋" w:eastAsia="仿宋"/>
        </w:rPr>
        <w:drawing>
          <wp:inline distT="0" distB="0" distL="114300" distR="114300">
            <wp:extent cx="5756910" cy="3607435"/>
            <wp:effectExtent l="0" t="0" r="15240" b="12065"/>
            <wp:docPr id="521207737" name="图片 521207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07737" name="图片 521207737"/>
                    <pic:cNvPicPr>
                      <a:picLocks noChangeAspect="1"/>
                    </pic:cNvPicPr>
                  </pic:nvPicPr>
                  <pic:blipFill>
                    <a:blip r:embed="rId313"/>
                    <a:stretch>
                      <a:fillRect/>
                    </a:stretch>
                  </pic:blipFill>
                  <pic:spPr>
                    <a:xfrm>
                      <a:off x="0" y="0"/>
                      <a:ext cx="5756910" cy="3607435"/>
                    </a:xfrm>
                    <a:prstGeom prst="rect">
                      <a:avLst/>
                    </a:prstGeom>
                    <a:noFill/>
                    <a:ln>
                      <a:noFill/>
                    </a:ln>
                  </pic:spPr>
                </pic:pic>
              </a:graphicData>
            </a:graphic>
          </wp:inline>
        </w:drawing>
      </w:r>
    </w:p>
    <w:p>
      <w:pPr>
        <w:rPr>
          <w:rFonts w:ascii="仿宋" w:hAnsi="仿宋" w:eastAsia="仿宋"/>
        </w:rPr>
      </w:pPr>
      <w:r>
        <w:rPr>
          <w:rFonts w:ascii="仿宋" w:hAnsi="仿宋" w:eastAsia="仿宋"/>
        </w:rPr>
        <w:drawing>
          <wp:inline distT="0" distB="0" distL="114300" distR="114300">
            <wp:extent cx="5755005" cy="3606165"/>
            <wp:effectExtent l="0" t="0" r="17145" b="13335"/>
            <wp:docPr id="1735200765" name="图片 1735200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00765" name="图片 1735200765"/>
                    <pic:cNvPicPr>
                      <a:picLocks noChangeAspect="1"/>
                    </pic:cNvPicPr>
                  </pic:nvPicPr>
                  <pic:blipFill>
                    <a:blip r:embed="rId314"/>
                    <a:stretch>
                      <a:fillRect/>
                    </a:stretch>
                  </pic:blipFill>
                  <pic:spPr>
                    <a:xfrm>
                      <a:off x="0" y="0"/>
                      <a:ext cx="5755005" cy="3606165"/>
                    </a:xfrm>
                    <a:prstGeom prst="rect">
                      <a:avLst/>
                    </a:prstGeom>
                    <a:noFill/>
                    <a:ln>
                      <a:noFill/>
                    </a:ln>
                  </pic:spPr>
                </pic:pic>
              </a:graphicData>
            </a:graphic>
          </wp:inline>
        </w:drawing>
      </w:r>
    </w:p>
    <w:p>
      <w:pPr>
        <w:pStyle w:val="52"/>
        <w:rPr>
          <w:rFonts w:ascii="仿宋" w:hAnsi="仿宋"/>
          <w:b w:val="0"/>
        </w:rPr>
      </w:pPr>
      <w:r>
        <w:rPr>
          <w:rFonts w:ascii="仿宋" w:hAnsi="仿宋"/>
          <w:b w:val="0"/>
        </w:rPr>
        <w:t>删除关系图谱</w:t>
      </w:r>
    </w:p>
    <w:p>
      <w:pPr>
        <w:numPr>
          <w:ilvl w:val="0"/>
          <w:numId w:val="196"/>
        </w:numPr>
        <w:ind w:left="1128"/>
        <w:rPr>
          <w:rFonts w:ascii="仿宋" w:hAnsi="仿宋" w:eastAsia="仿宋"/>
        </w:rPr>
      </w:pPr>
      <w:r>
        <w:rPr>
          <w:rFonts w:hint="eastAsia" w:ascii="仿宋" w:hAnsi="仿宋" w:eastAsia="仿宋"/>
        </w:rPr>
        <w:t>功能概述</w:t>
      </w:r>
    </w:p>
    <w:p>
      <w:pPr>
        <w:ind w:left="850" w:firstLine="425"/>
        <w:rPr>
          <w:rFonts w:ascii="仿宋" w:hAnsi="仿宋" w:eastAsia="仿宋"/>
        </w:rPr>
      </w:pPr>
      <w:r>
        <w:rPr>
          <w:rFonts w:hint="eastAsia" w:ascii="仿宋" w:hAnsi="仿宋" w:eastAsia="仿宋"/>
        </w:rPr>
        <w:t>用于删除列表中的关系图谱。</w:t>
      </w:r>
    </w:p>
    <w:p>
      <w:pPr>
        <w:numPr>
          <w:ilvl w:val="0"/>
          <w:numId w:val="196"/>
        </w:numPr>
        <w:ind w:left="1128"/>
        <w:rPr>
          <w:rFonts w:ascii="仿宋" w:hAnsi="仿宋" w:eastAsia="仿宋"/>
        </w:rPr>
      </w:pPr>
      <w:r>
        <w:rPr>
          <w:rFonts w:hint="eastAsia" w:ascii="仿宋" w:hAnsi="仿宋" w:eastAsia="仿宋"/>
        </w:rPr>
        <w:t>业务流程图</w:t>
      </w:r>
    </w:p>
    <w:p>
      <w:pPr>
        <w:keepNext/>
        <w:jc w:val="center"/>
        <w:rPr>
          <w:rFonts w:ascii="仿宋" w:hAnsi="仿宋" w:eastAsia="仿宋"/>
        </w:rPr>
      </w:pPr>
      <w:r>
        <w:rPr>
          <w:rFonts w:ascii="仿宋" w:hAnsi="仿宋" w:eastAsia="仿宋"/>
        </w:rPr>
        <w:drawing>
          <wp:inline distT="0" distB="0" distL="114300" distR="114300">
            <wp:extent cx="3028950" cy="6143625"/>
            <wp:effectExtent l="0" t="0" r="0" b="9525"/>
            <wp:docPr id="2099131225" name="图片 209913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31225" name="图片 2099131225"/>
                    <pic:cNvPicPr>
                      <a:picLocks noChangeAspect="1"/>
                    </pic:cNvPicPr>
                  </pic:nvPicPr>
                  <pic:blipFill>
                    <a:blip r:embed="rId315"/>
                    <a:stretch>
                      <a:fillRect/>
                    </a:stretch>
                  </pic:blipFill>
                  <pic:spPr>
                    <a:xfrm>
                      <a:off x="0" y="0"/>
                      <a:ext cx="3028950" cy="6143625"/>
                    </a:xfrm>
                    <a:prstGeom prst="rect">
                      <a:avLst/>
                    </a:prstGeom>
                    <a:noFill/>
                    <a:ln>
                      <a:noFill/>
                    </a:ln>
                  </pic:spPr>
                </pic:pic>
              </a:graphicData>
            </a:graphic>
          </wp:inline>
        </w:drawing>
      </w:r>
    </w:p>
    <w:p>
      <w:pPr>
        <w:numPr>
          <w:ilvl w:val="0"/>
          <w:numId w:val="196"/>
        </w:numPr>
        <w:ind w:left="1128"/>
        <w:rPr>
          <w:rFonts w:ascii="仿宋" w:hAnsi="仿宋" w:eastAsia="仿宋"/>
        </w:rPr>
      </w:pPr>
      <w:r>
        <w:rPr>
          <w:rFonts w:hint="eastAsia" w:ascii="仿宋" w:hAnsi="仿宋" w:eastAsia="仿宋"/>
        </w:rPr>
        <w:t>设计详细描述</w:t>
      </w:r>
    </w:p>
    <w:p>
      <w:pPr>
        <w:numPr>
          <w:ilvl w:val="0"/>
          <w:numId w:val="210"/>
        </w:numPr>
        <w:rPr>
          <w:rFonts w:ascii="仿宋" w:hAnsi="仿宋" w:eastAsia="仿宋"/>
        </w:rPr>
      </w:pPr>
      <w:r>
        <w:rPr>
          <w:rFonts w:hint="eastAsia" w:ascii="仿宋" w:hAnsi="仿宋" w:eastAsia="仿宋"/>
        </w:rPr>
        <w:t>在关系图谱主页左侧列表界面勾选某个关系图谱；</w:t>
      </w:r>
    </w:p>
    <w:p>
      <w:pPr>
        <w:numPr>
          <w:ilvl w:val="0"/>
          <w:numId w:val="210"/>
        </w:numPr>
        <w:rPr>
          <w:rFonts w:ascii="仿宋" w:hAnsi="仿宋" w:eastAsia="仿宋"/>
        </w:rPr>
      </w:pPr>
      <w:r>
        <w:rPr>
          <w:rFonts w:hint="eastAsia" w:ascii="仿宋" w:hAnsi="仿宋" w:eastAsia="仿宋"/>
        </w:rPr>
        <w:t>点击关系图谱主页界面中右侧上方的删除按钮；</w:t>
      </w:r>
    </w:p>
    <w:p>
      <w:pPr>
        <w:numPr>
          <w:ilvl w:val="0"/>
          <w:numId w:val="210"/>
        </w:numPr>
        <w:rPr>
          <w:rFonts w:ascii="仿宋" w:hAnsi="仿宋" w:eastAsia="仿宋"/>
        </w:rPr>
      </w:pPr>
      <w:r>
        <w:rPr>
          <w:rFonts w:hint="eastAsia" w:ascii="仿宋" w:hAnsi="仿宋" w:eastAsia="仿宋"/>
        </w:rPr>
        <w:t>弹出确认框，点击取消，关闭弹框；</w:t>
      </w:r>
    </w:p>
    <w:p>
      <w:pPr>
        <w:numPr>
          <w:ilvl w:val="0"/>
          <w:numId w:val="210"/>
        </w:numPr>
        <w:rPr>
          <w:rFonts w:ascii="仿宋" w:hAnsi="仿宋" w:eastAsia="仿宋"/>
        </w:rPr>
      </w:pPr>
      <w:r>
        <w:rPr>
          <w:rFonts w:hint="eastAsia" w:ascii="仿宋" w:hAnsi="仿宋" w:eastAsia="仿宋"/>
        </w:rPr>
        <w:t>点击确定，删除关系图谱，并提示成功，关系图谱列表刷新。</w:t>
      </w:r>
    </w:p>
    <w:p>
      <w:pPr>
        <w:pStyle w:val="52"/>
        <w:rPr>
          <w:rFonts w:ascii="仿宋" w:hAnsi="仿宋"/>
          <w:b w:val="0"/>
        </w:rPr>
      </w:pPr>
      <w:r>
        <w:rPr>
          <w:rFonts w:ascii="仿宋" w:hAnsi="仿宋"/>
          <w:b w:val="0"/>
        </w:rPr>
        <w:t>展示关系图谱详情</w:t>
      </w:r>
    </w:p>
    <w:p>
      <w:pPr>
        <w:numPr>
          <w:ilvl w:val="0"/>
          <w:numId w:val="196"/>
        </w:numPr>
        <w:ind w:left="1128"/>
        <w:rPr>
          <w:rFonts w:ascii="仿宋" w:hAnsi="仿宋" w:eastAsia="仿宋"/>
        </w:rPr>
      </w:pPr>
      <w:r>
        <w:rPr>
          <w:rFonts w:hint="eastAsia" w:ascii="仿宋" w:hAnsi="仿宋" w:eastAsia="仿宋"/>
        </w:rPr>
        <w:t>功能概述</w:t>
      </w:r>
    </w:p>
    <w:p>
      <w:pPr>
        <w:ind w:left="850" w:firstLine="425"/>
        <w:rPr>
          <w:rFonts w:ascii="仿宋" w:hAnsi="仿宋" w:eastAsia="仿宋"/>
        </w:rPr>
      </w:pPr>
      <w:r>
        <w:rPr>
          <w:rFonts w:hint="eastAsia" w:ascii="仿宋" w:hAnsi="仿宋" w:eastAsia="仿宋"/>
        </w:rPr>
        <w:t>用户点击关系图谱主页左侧中的关系图谱，右侧展示关系图谱详情，可点击节点探查数据关系与数据详情。</w:t>
      </w:r>
    </w:p>
    <w:p>
      <w:pPr>
        <w:numPr>
          <w:ilvl w:val="0"/>
          <w:numId w:val="196"/>
        </w:numPr>
        <w:ind w:left="1128"/>
        <w:rPr>
          <w:rFonts w:ascii="仿宋" w:hAnsi="仿宋" w:eastAsia="仿宋"/>
        </w:rPr>
      </w:pPr>
      <w:r>
        <w:rPr>
          <w:rFonts w:hint="eastAsia" w:ascii="仿宋" w:hAnsi="仿宋" w:eastAsia="仿宋"/>
        </w:rPr>
        <w:t>业务流程图</w:t>
      </w:r>
    </w:p>
    <w:p>
      <w:pPr>
        <w:keepNext/>
        <w:jc w:val="center"/>
        <w:rPr>
          <w:rFonts w:ascii="仿宋" w:hAnsi="仿宋" w:eastAsia="仿宋"/>
        </w:rPr>
      </w:pPr>
      <w:r>
        <w:rPr>
          <w:rFonts w:ascii="仿宋" w:hAnsi="仿宋" w:eastAsia="仿宋"/>
        </w:rPr>
        <w:drawing>
          <wp:inline distT="0" distB="0" distL="114300" distR="114300">
            <wp:extent cx="1943100" cy="6610350"/>
            <wp:effectExtent l="0" t="0" r="0" b="0"/>
            <wp:docPr id="944940910" name="图片 944940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40910" name="图片 944940910"/>
                    <pic:cNvPicPr>
                      <a:picLocks noChangeAspect="1"/>
                    </pic:cNvPicPr>
                  </pic:nvPicPr>
                  <pic:blipFill>
                    <a:blip r:embed="rId316"/>
                    <a:stretch>
                      <a:fillRect/>
                    </a:stretch>
                  </pic:blipFill>
                  <pic:spPr>
                    <a:xfrm>
                      <a:off x="0" y="0"/>
                      <a:ext cx="1943100" cy="6610350"/>
                    </a:xfrm>
                    <a:prstGeom prst="rect">
                      <a:avLst/>
                    </a:prstGeom>
                    <a:noFill/>
                    <a:ln>
                      <a:noFill/>
                    </a:ln>
                  </pic:spPr>
                </pic:pic>
              </a:graphicData>
            </a:graphic>
          </wp:inline>
        </w:drawing>
      </w:r>
    </w:p>
    <w:p>
      <w:pPr>
        <w:numPr>
          <w:ilvl w:val="0"/>
          <w:numId w:val="196"/>
        </w:numPr>
        <w:ind w:left="1128"/>
        <w:rPr>
          <w:rFonts w:ascii="仿宋" w:hAnsi="仿宋" w:eastAsia="仿宋"/>
        </w:rPr>
      </w:pPr>
      <w:r>
        <w:rPr>
          <w:rFonts w:hint="eastAsia" w:ascii="仿宋" w:hAnsi="仿宋" w:eastAsia="仿宋"/>
        </w:rPr>
        <w:t>设计详细描述</w:t>
      </w:r>
    </w:p>
    <w:p>
      <w:pPr>
        <w:numPr>
          <w:ilvl w:val="0"/>
          <w:numId w:val="211"/>
        </w:numPr>
        <w:ind w:left="1260" w:hanging="420"/>
        <w:rPr>
          <w:rFonts w:ascii="仿宋" w:hAnsi="仿宋" w:eastAsia="仿宋"/>
        </w:rPr>
      </w:pPr>
      <w:r>
        <w:rPr>
          <w:rFonts w:hint="eastAsia" w:ascii="仿宋" w:hAnsi="仿宋" w:eastAsia="仿宋"/>
        </w:rPr>
        <w:t>点击左侧某个关系图谱，右侧展示该关系图谱详情；</w:t>
      </w:r>
    </w:p>
    <w:p>
      <w:pPr>
        <w:numPr>
          <w:ilvl w:val="0"/>
          <w:numId w:val="211"/>
        </w:numPr>
        <w:ind w:left="1260" w:hanging="420"/>
        <w:rPr>
          <w:rFonts w:ascii="仿宋" w:hAnsi="仿宋" w:eastAsia="仿宋"/>
        </w:rPr>
      </w:pPr>
      <w:r>
        <w:rPr>
          <w:rFonts w:hint="eastAsia" w:ascii="仿宋" w:hAnsi="仿宋" w:eastAsia="仿宋"/>
        </w:rPr>
        <w:t>在右侧详情界面中点击关系图谱中的节点，进入数据详情界面数据详情界面左侧展示该节点详细信息，气泡上方显示为服务名称，下方为数据总数；</w:t>
      </w:r>
    </w:p>
    <w:p>
      <w:pPr>
        <w:numPr>
          <w:ilvl w:val="0"/>
          <w:numId w:val="211"/>
        </w:numPr>
        <w:ind w:left="1260" w:hanging="420"/>
        <w:rPr>
          <w:rFonts w:ascii="仿宋" w:hAnsi="仿宋" w:eastAsia="仿宋"/>
        </w:rPr>
      </w:pPr>
      <w:r>
        <w:rPr>
          <w:rFonts w:hint="eastAsia" w:ascii="仿宋" w:hAnsi="仿宋" w:eastAsia="仿宋"/>
        </w:rPr>
        <w:t>界面右侧分页展示该节点数据，默认为10条；</w:t>
      </w:r>
    </w:p>
    <w:p>
      <w:pPr>
        <w:numPr>
          <w:ilvl w:val="0"/>
          <w:numId w:val="211"/>
        </w:numPr>
        <w:ind w:left="1260" w:hanging="420"/>
        <w:rPr>
          <w:rFonts w:ascii="仿宋" w:hAnsi="仿宋" w:eastAsia="仿宋"/>
        </w:rPr>
      </w:pPr>
      <w:r>
        <w:rPr>
          <w:rFonts w:hint="eastAsia" w:ascii="仿宋" w:hAnsi="仿宋" w:eastAsia="仿宋"/>
        </w:rPr>
        <w:t>每条数据最右侧为关联关系按钮，点击按钮会在界面左侧显示该条数据关联的所有关系</w:t>
      </w:r>
    </w:p>
    <w:p>
      <w:pPr>
        <w:numPr>
          <w:ilvl w:val="0"/>
          <w:numId w:val="211"/>
        </w:numPr>
        <w:ind w:left="1260" w:hanging="420"/>
        <w:rPr>
          <w:rFonts w:ascii="仿宋" w:hAnsi="仿宋" w:eastAsia="仿宋"/>
        </w:rPr>
      </w:pPr>
      <w:r>
        <w:rPr>
          <w:rFonts w:hint="eastAsia" w:ascii="仿宋" w:hAnsi="仿宋" w:eastAsia="仿宋"/>
        </w:rPr>
        <w:t>数据之间的关系通过单向箭头指向来呈现，指向线中间展示两个数据之间的关系名称。</w:t>
      </w:r>
    </w:p>
    <w:p>
      <w:pPr>
        <w:numPr>
          <w:ilvl w:val="0"/>
          <w:numId w:val="196"/>
        </w:numPr>
        <w:ind w:left="1128"/>
        <w:rPr>
          <w:rFonts w:ascii="仿宋" w:hAnsi="仿宋" w:eastAsia="仿宋"/>
        </w:rPr>
      </w:pPr>
      <w:r>
        <w:rPr>
          <w:rFonts w:hint="eastAsia" w:ascii="仿宋" w:hAnsi="仿宋" w:eastAsia="仿宋"/>
        </w:rPr>
        <w:t>界面设计</w:t>
      </w:r>
    </w:p>
    <w:p>
      <w:pPr>
        <w:rPr>
          <w:rFonts w:ascii="仿宋" w:hAnsi="仿宋" w:eastAsia="仿宋"/>
        </w:rPr>
      </w:pPr>
      <w:r>
        <w:rPr>
          <w:rFonts w:ascii="仿宋" w:hAnsi="仿宋" w:eastAsia="仿宋"/>
        </w:rPr>
        <w:drawing>
          <wp:inline distT="0" distB="0" distL="114300" distR="114300">
            <wp:extent cx="5750560" cy="2763520"/>
            <wp:effectExtent l="0" t="0" r="2540" b="17780"/>
            <wp:docPr id="1443453935" name="图片 144345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53935" name="图片 1443453935"/>
                    <pic:cNvPicPr>
                      <a:picLocks noChangeAspect="1"/>
                    </pic:cNvPicPr>
                  </pic:nvPicPr>
                  <pic:blipFill>
                    <a:blip r:embed="rId317"/>
                    <a:stretch>
                      <a:fillRect/>
                    </a:stretch>
                  </pic:blipFill>
                  <pic:spPr>
                    <a:xfrm>
                      <a:off x="0" y="0"/>
                      <a:ext cx="5750560" cy="2763520"/>
                    </a:xfrm>
                    <a:prstGeom prst="rect">
                      <a:avLst/>
                    </a:prstGeom>
                    <a:noFill/>
                    <a:ln>
                      <a:noFill/>
                    </a:ln>
                  </pic:spPr>
                </pic:pic>
              </a:graphicData>
            </a:graphic>
          </wp:inline>
        </w:drawing>
      </w:r>
    </w:p>
    <w:p>
      <w:pPr>
        <w:rPr>
          <w:rFonts w:ascii="仿宋" w:hAnsi="仿宋" w:eastAsia="仿宋"/>
        </w:rPr>
      </w:pPr>
      <w:r>
        <w:rPr>
          <w:rFonts w:ascii="仿宋" w:hAnsi="仿宋" w:eastAsia="仿宋"/>
        </w:rPr>
        <w:drawing>
          <wp:inline distT="0" distB="0" distL="114300" distR="114300">
            <wp:extent cx="5754370" cy="1911985"/>
            <wp:effectExtent l="0" t="0" r="17780" b="12065"/>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318"/>
                    <a:stretch>
                      <a:fillRect/>
                    </a:stretch>
                  </pic:blipFill>
                  <pic:spPr>
                    <a:xfrm>
                      <a:off x="0" y="0"/>
                      <a:ext cx="5754370" cy="1911985"/>
                    </a:xfrm>
                    <a:prstGeom prst="rect">
                      <a:avLst/>
                    </a:prstGeom>
                    <a:noFill/>
                    <a:ln>
                      <a:noFill/>
                    </a:ln>
                  </pic:spPr>
                </pic:pic>
              </a:graphicData>
            </a:graphic>
          </wp:inline>
        </w:drawing>
      </w:r>
    </w:p>
    <w:p>
      <w:pPr>
        <w:pStyle w:val="52"/>
        <w:rPr>
          <w:rFonts w:ascii="仿宋" w:hAnsi="仿宋"/>
          <w:b w:val="0"/>
        </w:rPr>
      </w:pPr>
      <w:r>
        <w:rPr>
          <w:rFonts w:ascii="仿宋" w:hAnsi="仿宋"/>
          <w:b w:val="0"/>
        </w:rPr>
        <w:t>编辑关系图谱</w:t>
      </w:r>
    </w:p>
    <w:p>
      <w:pPr>
        <w:numPr>
          <w:ilvl w:val="0"/>
          <w:numId w:val="196"/>
        </w:numPr>
        <w:ind w:left="1128"/>
        <w:rPr>
          <w:rFonts w:ascii="仿宋" w:hAnsi="仿宋" w:eastAsia="仿宋"/>
        </w:rPr>
      </w:pPr>
      <w:r>
        <w:rPr>
          <w:rFonts w:hint="eastAsia" w:ascii="仿宋" w:hAnsi="仿宋" w:eastAsia="仿宋"/>
        </w:rPr>
        <w:t>功能概述</w:t>
      </w:r>
    </w:p>
    <w:p>
      <w:pPr>
        <w:rPr>
          <w:rFonts w:ascii="仿宋" w:hAnsi="仿宋" w:eastAsia="仿宋"/>
        </w:rPr>
      </w:pPr>
      <w:r>
        <w:rPr>
          <w:rFonts w:hint="eastAsia" w:ascii="仿宋" w:hAnsi="仿宋" w:eastAsia="仿宋"/>
        </w:rPr>
        <w:tab/>
      </w:r>
      <w:r>
        <w:rPr>
          <w:rFonts w:hint="eastAsia" w:ascii="仿宋" w:hAnsi="仿宋" w:eastAsia="仿宋"/>
        </w:rPr>
        <w:tab/>
      </w:r>
      <w:r>
        <w:rPr>
          <w:rFonts w:hint="eastAsia" w:ascii="仿宋" w:hAnsi="仿宋" w:eastAsia="仿宋"/>
          <w:sz w:val="21"/>
        </w:rPr>
        <w:t>管理员可以修改已存在的关系图谱名称以及服务之间的关联关系名称。</w:t>
      </w:r>
    </w:p>
    <w:p>
      <w:pPr>
        <w:numPr>
          <w:ilvl w:val="0"/>
          <w:numId w:val="196"/>
        </w:numPr>
        <w:ind w:left="1128"/>
        <w:rPr>
          <w:rFonts w:ascii="仿宋" w:hAnsi="仿宋" w:eastAsia="仿宋"/>
        </w:rPr>
      </w:pPr>
      <w:r>
        <w:rPr>
          <w:rFonts w:hint="eastAsia" w:ascii="仿宋" w:hAnsi="仿宋" w:eastAsia="仿宋"/>
        </w:rPr>
        <w:t>业务流程图</w:t>
      </w:r>
    </w:p>
    <w:p>
      <w:pPr>
        <w:keepNext/>
        <w:jc w:val="center"/>
        <w:rPr>
          <w:rFonts w:ascii="仿宋" w:hAnsi="仿宋" w:eastAsia="仿宋"/>
        </w:rPr>
      </w:pPr>
      <w:r>
        <w:rPr>
          <w:rFonts w:ascii="仿宋" w:hAnsi="仿宋" w:eastAsia="仿宋"/>
        </w:rPr>
        <w:drawing>
          <wp:inline distT="0" distB="0" distL="114300" distR="114300">
            <wp:extent cx="2133600" cy="5314950"/>
            <wp:effectExtent l="0" t="0" r="0" b="0"/>
            <wp:docPr id="322226717" name="图片 322226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26717" name="图片 322226717"/>
                    <pic:cNvPicPr>
                      <a:picLocks noChangeAspect="1"/>
                    </pic:cNvPicPr>
                  </pic:nvPicPr>
                  <pic:blipFill>
                    <a:blip r:embed="rId319"/>
                    <a:stretch>
                      <a:fillRect/>
                    </a:stretch>
                  </pic:blipFill>
                  <pic:spPr>
                    <a:xfrm>
                      <a:off x="0" y="0"/>
                      <a:ext cx="2133600" cy="5314950"/>
                    </a:xfrm>
                    <a:prstGeom prst="rect">
                      <a:avLst/>
                    </a:prstGeom>
                    <a:noFill/>
                    <a:ln>
                      <a:noFill/>
                    </a:ln>
                  </pic:spPr>
                </pic:pic>
              </a:graphicData>
            </a:graphic>
          </wp:inline>
        </w:drawing>
      </w:r>
    </w:p>
    <w:p>
      <w:pPr>
        <w:numPr>
          <w:ilvl w:val="0"/>
          <w:numId w:val="212"/>
        </w:numPr>
        <w:tabs>
          <w:tab w:val="clear" w:pos="840"/>
        </w:tabs>
        <w:rPr>
          <w:rFonts w:ascii="仿宋" w:hAnsi="仿宋" w:eastAsia="仿宋"/>
        </w:rPr>
      </w:pPr>
      <w:r>
        <w:rPr>
          <w:rFonts w:hint="eastAsia" w:ascii="仿宋" w:hAnsi="仿宋" w:eastAsia="仿宋"/>
        </w:rPr>
        <w:t>设计详细描述</w:t>
      </w:r>
    </w:p>
    <w:p>
      <w:pPr>
        <w:numPr>
          <w:ilvl w:val="0"/>
          <w:numId w:val="213"/>
        </w:numPr>
        <w:ind w:firstLine="480" w:firstLineChars="200"/>
        <w:rPr>
          <w:rFonts w:ascii="仿宋" w:hAnsi="仿宋" w:eastAsia="仿宋"/>
        </w:rPr>
      </w:pPr>
      <w:r>
        <w:rPr>
          <w:rFonts w:hint="eastAsia" w:ascii="仿宋" w:hAnsi="仿宋" w:eastAsia="仿宋"/>
        </w:rPr>
        <w:t>进入关系图谱主页界面；</w:t>
      </w:r>
    </w:p>
    <w:p>
      <w:pPr>
        <w:numPr>
          <w:ilvl w:val="0"/>
          <w:numId w:val="213"/>
        </w:numPr>
        <w:ind w:firstLine="480" w:firstLineChars="200"/>
        <w:rPr>
          <w:rFonts w:ascii="仿宋" w:hAnsi="仿宋" w:eastAsia="仿宋"/>
        </w:rPr>
      </w:pPr>
      <w:r>
        <w:rPr>
          <w:rFonts w:hint="eastAsia" w:ascii="仿宋" w:hAnsi="仿宋" w:eastAsia="仿宋"/>
        </w:rPr>
        <w:t>在左侧勾选某个关系图谱，点击修改按钮，进入关系图谱编辑弹层</w:t>
      </w:r>
    </w:p>
    <w:p>
      <w:pPr>
        <w:numPr>
          <w:ilvl w:val="0"/>
          <w:numId w:val="213"/>
        </w:numPr>
        <w:ind w:firstLine="480" w:firstLineChars="200"/>
        <w:rPr>
          <w:rFonts w:ascii="仿宋" w:hAnsi="仿宋" w:eastAsia="仿宋"/>
        </w:rPr>
      </w:pPr>
      <w:r>
        <w:rPr>
          <w:rFonts w:hint="eastAsia" w:ascii="仿宋" w:hAnsi="仿宋" w:eastAsia="仿宋"/>
        </w:rPr>
        <w:t>在上方修改关系图谱名称，点击下一步，进入关联关系弹层，如图3.11；</w:t>
      </w:r>
    </w:p>
    <w:p>
      <w:pPr>
        <w:numPr>
          <w:ilvl w:val="0"/>
          <w:numId w:val="213"/>
        </w:numPr>
        <w:ind w:firstLine="480" w:firstLineChars="200"/>
        <w:rPr>
          <w:rFonts w:ascii="仿宋" w:hAnsi="仿宋" w:eastAsia="仿宋"/>
        </w:rPr>
      </w:pPr>
      <w:r>
        <w:rPr>
          <w:rFonts w:hint="eastAsia" w:ascii="仿宋" w:hAnsi="仿宋" w:eastAsia="仿宋"/>
        </w:rPr>
        <w:t>展示之前已存在的关联关系；</w:t>
      </w:r>
    </w:p>
    <w:p>
      <w:pPr>
        <w:numPr>
          <w:ilvl w:val="0"/>
          <w:numId w:val="213"/>
        </w:numPr>
        <w:ind w:firstLine="480" w:firstLineChars="200"/>
        <w:rPr>
          <w:rFonts w:ascii="仿宋" w:hAnsi="仿宋" w:eastAsia="仿宋"/>
        </w:rPr>
      </w:pPr>
      <w:r>
        <w:rPr>
          <w:rFonts w:hint="eastAsia" w:ascii="仿宋" w:hAnsi="仿宋" w:eastAsia="仿宋"/>
        </w:rPr>
        <w:t>可修改已存在的关联关系的名称；</w:t>
      </w:r>
    </w:p>
    <w:p>
      <w:pPr>
        <w:numPr>
          <w:ilvl w:val="0"/>
          <w:numId w:val="213"/>
        </w:numPr>
        <w:ind w:firstLine="480" w:firstLineChars="200"/>
        <w:rPr>
          <w:rFonts w:ascii="仿宋" w:hAnsi="仿宋" w:eastAsia="仿宋"/>
        </w:rPr>
      </w:pPr>
      <w:r>
        <w:rPr>
          <w:rFonts w:hint="eastAsia" w:ascii="仿宋" w:hAnsi="仿宋" w:eastAsia="仿宋"/>
        </w:rPr>
        <w:t>点击保存，提示编辑成功，刷新关系图谱列表。</w:t>
      </w:r>
    </w:p>
    <w:p>
      <w:pPr>
        <w:numPr>
          <w:ilvl w:val="0"/>
          <w:numId w:val="214"/>
        </w:numPr>
        <w:ind w:left="1128"/>
        <w:rPr>
          <w:rFonts w:ascii="仿宋" w:hAnsi="仿宋" w:eastAsia="仿宋"/>
        </w:rPr>
      </w:pPr>
      <w:r>
        <w:rPr>
          <w:rFonts w:hint="eastAsia" w:ascii="仿宋" w:hAnsi="仿宋" w:eastAsia="仿宋"/>
        </w:rPr>
        <w:t>界面设计</w:t>
      </w:r>
    </w:p>
    <w:p>
      <w:pPr>
        <w:rPr>
          <w:rFonts w:ascii="仿宋" w:hAnsi="仿宋" w:eastAsia="仿宋"/>
        </w:rPr>
      </w:pPr>
      <w:r>
        <w:rPr>
          <w:rFonts w:ascii="仿宋" w:hAnsi="仿宋" w:eastAsia="仿宋"/>
        </w:rPr>
        <w:drawing>
          <wp:inline distT="0" distB="0" distL="114300" distR="114300">
            <wp:extent cx="5756910" cy="3606800"/>
            <wp:effectExtent l="0" t="0" r="15240" b="12700"/>
            <wp:docPr id="1857103785" name="图片 185710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03785" name="图片 1857103785"/>
                    <pic:cNvPicPr>
                      <a:picLocks noChangeAspect="1"/>
                    </pic:cNvPicPr>
                  </pic:nvPicPr>
                  <pic:blipFill>
                    <a:blip r:embed="rId320"/>
                    <a:stretch>
                      <a:fillRect/>
                    </a:stretch>
                  </pic:blipFill>
                  <pic:spPr>
                    <a:xfrm>
                      <a:off x="0" y="0"/>
                      <a:ext cx="5756910" cy="3606800"/>
                    </a:xfrm>
                    <a:prstGeom prst="rect">
                      <a:avLst/>
                    </a:prstGeom>
                    <a:noFill/>
                    <a:ln>
                      <a:noFill/>
                    </a:ln>
                  </pic:spPr>
                </pic:pic>
              </a:graphicData>
            </a:graphic>
          </wp:inline>
        </w:drawing>
      </w:r>
    </w:p>
    <w:p>
      <w:pPr>
        <w:rPr>
          <w:rFonts w:ascii="仿宋" w:hAnsi="仿宋" w:eastAsia="仿宋"/>
        </w:rPr>
      </w:pPr>
      <w:r>
        <w:rPr>
          <w:rFonts w:ascii="仿宋" w:hAnsi="仿宋" w:eastAsia="仿宋"/>
        </w:rPr>
        <w:drawing>
          <wp:inline distT="0" distB="0" distL="114300" distR="114300">
            <wp:extent cx="5756910" cy="3607435"/>
            <wp:effectExtent l="0" t="0" r="15240" b="12065"/>
            <wp:docPr id="1955888141" name="图片 1955888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88141" name="图片 1955888141"/>
                    <pic:cNvPicPr>
                      <a:picLocks noChangeAspect="1"/>
                    </pic:cNvPicPr>
                  </pic:nvPicPr>
                  <pic:blipFill>
                    <a:blip r:embed="rId321"/>
                    <a:stretch>
                      <a:fillRect/>
                    </a:stretch>
                  </pic:blipFill>
                  <pic:spPr>
                    <a:xfrm>
                      <a:off x="0" y="0"/>
                      <a:ext cx="5756910" cy="3607435"/>
                    </a:xfrm>
                    <a:prstGeom prst="rect">
                      <a:avLst/>
                    </a:prstGeom>
                    <a:noFill/>
                    <a:ln>
                      <a:noFill/>
                    </a:ln>
                  </pic:spPr>
                </pic:pic>
              </a:graphicData>
            </a:graphic>
          </wp:inline>
        </w:drawing>
      </w:r>
    </w:p>
    <w:p>
      <w:pPr>
        <w:pStyle w:val="52"/>
        <w:rPr>
          <w:rFonts w:ascii="仿宋" w:hAnsi="仿宋"/>
          <w:b w:val="0"/>
        </w:rPr>
      </w:pPr>
      <w:r>
        <w:rPr>
          <w:rFonts w:ascii="仿宋" w:hAnsi="仿宋"/>
          <w:b w:val="0"/>
        </w:rPr>
        <w:t>展示服务关系详情</w:t>
      </w:r>
    </w:p>
    <w:p>
      <w:pPr>
        <w:numPr>
          <w:ilvl w:val="0"/>
          <w:numId w:val="196"/>
        </w:numPr>
        <w:ind w:left="1128"/>
        <w:rPr>
          <w:rFonts w:ascii="仿宋" w:hAnsi="仿宋" w:eastAsia="仿宋"/>
        </w:rPr>
      </w:pPr>
      <w:r>
        <w:rPr>
          <w:rFonts w:hint="eastAsia" w:ascii="仿宋" w:hAnsi="仿宋" w:eastAsia="仿宋"/>
        </w:rPr>
        <w:t>功能概述</w:t>
      </w:r>
    </w:p>
    <w:p>
      <w:pPr>
        <w:ind w:left="850" w:firstLine="425"/>
        <w:rPr>
          <w:rFonts w:ascii="仿宋" w:hAnsi="仿宋" w:eastAsia="仿宋"/>
        </w:rPr>
      </w:pPr>
      <w:r>
        <w:rPr>
          <w:rFonts w:hint="eastAsia" w:ascii="仿宋" w:hAnsi="仿宋" w:eastAsia="仿宋"/>
        </w:rPr>
        <w:t>用户点击服务的关联关系按钮，展示该服务的关系图谱详情，可点击节点探查数据以及关联关系。</w:t>
      </w:r>
    </w:p>
    <w:p>
      <w:pPr>
        <w:numPr>
          <w:ilvl w:val="0"/>
          <w:numId w:val="196"/>
        </w:numPr>
        <w:ind w:left="1128"/>
        <w:rPr>
          <w:rFonts w:ascii="仿宋" w:hAnsi="仿宋" w:eastAsia="仿宋"/>
        </w:rPr>
      </w:pPr>
      <w:r>
        <w:rPr>
          <w:rFonts w:hint="eastAsia" w:ascii="仿宋" w:hAnsi="仿宋" w:eastAsia="仿宋"/>
        </w:rPr>
        <w:t>业务流程图</w:t>
      </w:r>
    </w:p>
    <w:p>
      <w:pPr>
        <w:keepNext/>
        <w:jc w:val="center"/>
        <w:rPr>
          <w:rFonts w:ascii="仿宋" w:hAnsi="仿宋" w:eastAsia="仿宋"/>
        </w:rPr>
      </w:pPr>
    </w:p>
    <w:p>
      <w:pPr>
        <w:ind w:firstLine="560"/>
        <w:rPr>
          <w:rFonts w:ascii="仿宋" w:hAnsi="仿宋" w:eastAsia="仿宋"/>
        </w:rPr>
      </w:pPr>
      <w:r>
        <w:rPr>
          <w:rFonts w:ascii="仿宋" w:hAnsi="仿宋" w:eastAsia="仿宋"/>
        </w:rPr>
        <w:drawing>
          <wp:inline distT="0" distB="0" distL="114300" distR="114300">
            <wp:extent cx="5760085" cy="4970145"/>
            <wp:effectExtent l="0" t="0" r="12065" b="1905"/>
            <wp:docPr id="1269551112" name="图片 126955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51112" name="图片 1269551112"/>
                    <pic:cNvPicPr>
                      <a:picLocks noChangeAspect="1"/>
                    </pic:cNvPicPr>
                  </pic:nvPicPr>
                  <pic:blipFill>
                    <a:blip r:embed="rId322"/>
                    <a:stretch>
                      <a:fillRect/>
                    </a:stretch>
                  </pic:blipFill>
                  <pic:spPr>
                    <a:xfrm>
                      <a:off x="0" y="0"/>
                      <a:ext cx="5760085" cy="4970145"/>
                    </a:xfrm>
                    <a:prstGeom prst="rect">
                      <a:avLst/>
                    </a:prstGeom>
                    <a:noFill/>
                    <a:ln>
                      <a:noFill/>
                    </a:ln>
                  </pic:spPr>
                </pic:pic>
              </a:graphicData>
            </a:graphic>
          </wp:inline>
        </w:drawing>
      </w:r>
    </w:p>
    <w:p>
      <w:pPr>
        <w:rPr>
          <w:rFonts w:ascii="仿宋" w:hAnsi="仿宋" w:eastAsia="仿宋"/>
        </w:rPr>
      </w:pPr>
    </w:p>
    <w:p>
      <w:pPr>
        <w:numPr>
          <w:ilvl w:val="0"/>
          <w:numId w:val="196"/>
        </w:numPr>
        <w:ind w:left="1128"/>
        <w:rPr>
          <w:rFonts w:ascii="仿宋" w:hAnsi="仿宋" w:eastAsia="仿宋"/>
        </w:rPr>
      </w:pPr>
      <w:r>
        <w:rPr>
          <w:rFonts w:hint="eastAsia" w:ascii="仿宋" w:hAnsi="仿宋" w:eastAsia="仿宋"/>
        </w:rPr>
        <w:t>设计详细描述</w:t>
      </w:r>
    </w:p>
    <w:p>
      <w:pPr>
        <w:numPr>
          <w:ilvl w:val="0"/>
          <w:numId w:val="215"/>
        </w:numPr>
        <w:ind w:firstLine="480" w:firstLineChars="200"/>
        <w:rPr>
          <w:rFonts w:ascii="仿宋" w:hAnsi="仿宋" w:eastAsia="仿宋"/>
        </w:rPr>
      </w:pPr>
      <w:r>
        <w:rPr>
          <w:rFonts w:hint="eastAsia" w:ascii="仿宋" w:hAnsi="仿宋" w:eastAsia="仿宋"/>
        </w:rPr>
        <w:t>点击左侧目录树勾选服务；</w:t>
      </w:r>
    </w:p>
    <w:p>
      <w:pPr>
        <w:numPr>
          <w:ilvl w:val="0"/>
          <w:numId w:val="215"/>
        </w:numPr>
        <w:ind w:firstLine="480" w:firstLineChars="200"/>
        <w:rPr>
          <w:rFonts w:ascii="仿宋" w:hAnsi="仿宋" w:eastAsia="仿宋"/>
        </w:rPr>
      </w:pPr>
      <w:r>
        <w:rPr>
          <w:rFonts w:hint="eastAsia" w:ascii="仿宋" w:hAnsi="仿宋" w:eastAsia="仿宋"/>
        </w:rPr>
        <w:t>在右侧详情界面中分页展示服务详细数据；</w:t>
      </w:r>
    </w:p>
    <w:p>
      <w:pPr>
        <w:numPr>
          <w:ilvl w:val="0"/>
          <w:numId w:val="215"/>
        </w:numPr>
        <w:ind w:firstLine="480" w:firstLineChars="200"/>
        <w:rPr>
          <w:rFonts w:ascii="仿宋" w:hAnsi="仿宋" w:eastAsia="仿宋"/>
        </w:rPr>
      </w:pPr>
      <w:r>
        <w:rPr>
          <w:rFonts w:hint="eastAsia" w:ascii="仿宋" w:hAnsi="仿宋" w:eastAsia="仿宋"/>
        </w:rPr>
        <w:t>每条数据最右侧为关联关系按钮，如果该业务表在多个关系图谱中存在，则点击按钮后需在列表中选择关系图谱；</w:t>
      </w:r>
    </w:p>
    <w:p>
      <w:pPr>
        <w:numPr>
          <w:ilvl w:val="0"/>
          <w:numId w:val="215"/>
        </w:numPr>
        <w:ind w:firstLine="480" w:firstLineChars="200"/>
        <w:rPr>
          <w:rFonts w:ascii="仿宋" w:hAnsi="仿宋" w:eastAsia="仿宋"/>
        </w:rPr>
      </w:pPr>
      <w:r>
        <w:rPr>
          <w:rFonts w:hint="eastAsia" w:ascii="仿宋" w:hAnsi="仿宋" w:eastAsia="仿宋"/>
        </w:rPr>
        <w:t>选择完关系图谱后点击确定进入数据详情界面</w:t>
      </w:r>
    </w:p>
    <w:p>
      <w:pPr>
        <w:numPr>
          <w:ilvl w:val="0"/>
          <w:numId w:val="215"/>
        </w:numPr>
        <w:ind w:firstLine="480" w:firstLineChars="200"/>
        <w:rPr>
          <w:rFonts w:ascii="仿宋" w:hAnsi="仿宋" w:eastAsia="仿宋"/>
        </w:rPr>
      </w:pPr>
      <w:r>
        <w:rPr>
          <w:rFonts w:hint="eastAsia" w:ascii="仿宋" w:hAnsi="仿宋" w:eastAsia="仿宋"/>
        </w:rPr>
        <w:t>数据详情界面左侧展示该节点，气泡上方显示为服务名称，下方为数据总数；</w:t>
      </w:r>
    </w:p>
    <w:p>
      <w:pPr>
        <w:numPr>
          <w:ilvl w:val="0"/>
          <w:numId w:val="215"/>
        </w:numPr>
        <w:ind w:firstLine="480" w:firstLineChars="200"/>
        <w:rPr>
          <w:rFonts w:ascii="仿宋" w:hAnsi="仿宋" w:eastAsia="仿宋"/>
        </w:rPr>
      </w:pPr>
      <w:r>
        <w:rPr>
          <w:rFonts w:hint="eastAsia" w:ascii="仿宋" w:hAnsi="仿宋" w:eastAsia="仿宋"/>
        </w:rPr>
        <w:t>界面右侧分页展示该节点数据，默认为10条；</w:t>
      </w:r>
    </w:p>
    <w:p>
      <w:pPr>
        <w:numPr>
          <w:ilvl w:val="0"/>
          <w:numId w:val="215"/>
        </w:numPr>
        <w:ind w:firstLine="480" w:firstLineChars="200"/>
        <w:rPr>
          <w:rFonts w:ascii="仿宋" w:hAnsi="仿宋" w:eastAsia="仿宋"/>
        </w:rPr>
      </w:pPr>
      <w:r>
        <w:rPr>
          <w:rFonts w:hint="eastAsia" w:ascii="仿宋" w:hAnsi="仿宋" w:eastAsia="仿宋"/>
        </w:rPr>
        <w:t>每条数据最右侧为关联关系按钮，点击按钮会在界面左侧显示该条数据关联的所有关系</w:t>
      </w:r>
    </w:p>
    <w:p>
      <w:pPr>
        <w:numPr>
          <w:ilvl w:val="0"/>
          <w:numId w:val="196"/>
        </w:numPr>
        <w:ind w:left="1128"/>
        <w:rPr>
          <w:rFonts w:ascii="仿宋" w:hAnsi="仿宋" w:eastAsia="仿宋"/>
        </w:rPr>
      </w:pPr>
      <w:r>
        <w:rPr>
          <w:rFonts w:hint="eastAsia" w:ascii="仿宋" w:hAnsi="仿宋" w:eastAsia="仿宋"/>
        </w:rPr>
        <w:t>界面设计</w:t>
      </w:r>
    </w:p>
    <w:p>
      <w:pPr>
        <w:rPr>
          <w:rFonts w:ascii="仿宋" w:hAnsi="仿宋" w:eastAsia="仿宋"/>
        </w:rPr>
      </w:pPr>
      <w:r>
        <w:rPr>
          <w:rFonts w:ascii="仿宋" w:hAnsi="仿宋" w:eastAsia="仿宋"/>
        </w:rPr>
        <w:drawing>
          <wp:inline distT="0" distB="0" distL="114300" distR="114300">
            <wp:extent cx="5758180" cy="2019300"/>
            <wp:effectExtent l="0" t="0" r="13970" b="0"/>
            <wp:docPr id="1822327059" name="图片 1822327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27059" name="图片 1822327059"/>
                    <pic:cNvPicPr>
                      <a:picLocks noChangeAspect="1"/>
                    </pic:cNvPicPr>
                  </pic:nvPicPr>
                  <pic:blipFill>
                    <a:blip r:embed="rId323"/>
                    <a:stretch>
                      <a:fillRect/>
                    </a:stretch>
                  </pic:blipFill>
                  <pic:spPr>
                    <a:xfrm>
                      <a:off x="0" y="0"/>
                      <a:ext cx="5758180" cy="2019300"/>
                    </a:xfrm>
                    <a:prstGeom prst="rect">
                      <a:avLst/>
                    </a:prstGeom>
                    <a:noFill/>
                    <a:ln>
                      <a:noFill/>
                    </a:ln>
                  </pic:spPr>
                </pic:pic>
              </a:graphicData>
            </a:graphic>
          </wp:inline>
        </w:drawing>
      </w:r>
    </w:p>
    <w:p>
      <w:pPr>
        <w:rPr>
          <w:rFonts w:ascii="仿宋" w:hAnsi="仿宋" w:eastAsia="仿宋"/>
        </w:rPr>
      </w:pPr>
      <w:r>
        <w:rPr>
          <w:rFonts w:ascii="仿宋" w:hAnsi="仿宋" w:eastAsia="仿宋"/>
        </w:rPr>
        <w:drawing>
          <wp:inline distT="0" distB="0" distL="114300" distR="114300">
            <wp:extent cx="5752465" cy="2717800"/>
            <wp:effectExtent l="0" t="0" r="635" b="6350"/>
            <wp:docPr id="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pic:cNvPicPr>
                      <a:picLocks noChangeAspect="1"/>
                    </pic:cNvPicPr>
                  </pic:nvPicPr>
                  <pic:blipFill>
                    <a:blip r:embed="rId324"/>
                    <a:stretch>
                      <a:fillRect/>
                    </a:stretch>
                  </pic:blipFill>
                  <pic:spPr>
                    <a:xfrm>
                      <a:off x="0" y="0"/>
                      <a:ext cx="5752465" cy="2717800"/>
                    </a:xfrm>
                    <a:prstGeom prst="rect">
                      <a:avLst/>
                    </a:prstGeom>
                    <a:noFill/>
                    <a:ln>
                      <a:noFill/>
                    </a:ln>
                  </pic:spPr>
                </pic:pic>
              </a:graphicData>
            </a:graphic>
          </wp:inline>
        </w:drawing>
      </w:r>
    </w:p>
    <w:p>
      <w:pPr>
        <w:rPr>
          <w:rFonts w:ascii="仿宋" w:hAnsi="仿宋" w:eastAsia="仿宋"/>
        </w:rPr>
      </w:pPr>
      <w:r>
        <w:rPr>
          <w:rFonts w:ascii="仿宋" w:hAnsi="仿宋" w:eastAsia="仿宋"/>
        </w:rPr>
        <w:drawing>
          <wp:inline distT="0" distB="0" distL="114300" distR="114300">
            <wp:extent cx="5754370" cy="1911985"/>
            <wp:effectExtent l="0" t="0" r="17780" b="12065"/>
            <wp:docPr id="102450002" name="图片 10245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0002" name="图片 102450002"/>
                    <pic:cNvPicPr>
                      <a:picLocks noChangeAspect="1"/>
                    </pic:cNvPicPr>
                  </pic:nvPicPr>
                  <pic:blipFill>
                    <a:blip r:embed="rId318"/>
                    <a:stretch>
                      <a:fillRect/>
                    </a:stretch>
                  </pic:blipFill>
                  <pic:spPr>
                    <a:xfrm>
                      <a:off x="0" y="0"/>
                      <a:ext cx="5754370" cy="1911985"/>
                    </a:xfrm>
                    <a:prstGeom prst="rect">
                      <a:avLst/>
                    </a:prstGeom>
                    <a:noFill/>
                    <a:ln>
                      <a:noFill/>
                    </a:ln>
                  </pic:spPr>
                </pic:pic>
              </a:graphicData>
            </a:graphic>
          </wp:inline>
        </w:drawing>
      </w:r>
    </w:p>
    <w:p>
      <w:pPr>
        <w:rPr>
          <w:rFonts w:ascii="仿宋" w:hAnsi="仿宋" w:eastAsia="仿宋"/>
        </w:rPr>
      </w:pPr>
    </w:p>
    <w:p>
      <w:pPr>
        <w:rPr>
          <w:rFonts w:ascii="仿宋" w:hAnsi="仿宋" w:eastAsia="仿宋"/>
        </w:rPr>
      </w:pPr>
    </w:p>
    <w:p>
      <w:pPr>
        <w:pStyle w:val="51"/>
        <w:rPr>
          <w:rFonts w:ascii="仿宋" w:hAnsi="仿宋"/>
        </w:rPr>
      </w:pPr>
      <w:bookmarkStart w:id="798" w:name="_Toc157943632"/>
      <w:bookmarkStart w:id="799" w:name="_Toc148524841"/>
      <w:r>
        <w:rPr>
          <w:rFonts w:ascii="仿宋" w:hAnsi="仿宋"/>
        </w:rPr>
        <w:t>元数据管理与应用</w:t>
      </w:r>
      <w:bookmarkEnd w:id="798"/>
      <w:bookmarkEnd w:id="799"/>
    </w:p>
    <w:p>
      <w:pPr>
        <w:pStyle w:val="52"/>
        <w:rPr>
          <w:rFonts w:ascii="仿宋" w:hAnsi="仿宋"/>
        </w:rPr>
      </w:pPr>
      <w:r>
        <w:rPr>
          <w:rFonts w:ascii="仿宋" w:hAnsi="仿宋"/>
        </w:rPr>
        <w:t>元数据类型管理</w:t>
      </w:r>
    </w:p>
    <w:p>
      <w:pPr>
        <w:spacing w:before="240" w:beforeLines="100" w:after="50"/>
        <w:ind w:firstLine="480" w:firstLineChars="200"/>
        <w:rPr>
          <w:rFonts w:ascii="仿宋" w:hAnsi="仿宋" w:eastAsia="仿宋"/>
        </w:rPr>
      </w:pPr>
      <w:bookmarkStart w:id="800" w:name="u28682f32"/>
      <w:r>
        <w:rPr>
          <w:rFonts w:hint="eastAsia" w:ascii="仿宋" w:hAnsi="仿宋" w:eastAsia="仿宋"/>
          <w:color w:val="000000"/>
        </w:rPr>
        <w:t>支持元数据类型管理，支持新增、删除、修改、查询等</w:t>
      </w:r>
      <w:bookmarkEnd w:id="800"/>
    </w:p>
    <w:p>
      <w:pPr>
        <w:numPr>
          <w:ilvl w:val="0"/>
          <w:numId w:val="198"/>
        </w:numPr>
        <w:ind w:left="480" w:firstLine="0"/>
        <w:rPr>
          <w:rFonts w:ascii="仿宋" w:hAnsi="仿宋" w:eastAsia="仿宋"/>
        </w:rPr>
      </w:pPr>
      <w:bookmarkStart w:id="801" w:name="u38af2aea"/>
      <w:r>
        <w:rPr>
          <w:rFonts w:hint="eastAsia" w:ascii="仿宋" w:hAnsi="仿宋" w:eastAsia="仿宋"/>
        </w:rPr>
        <w:t>功能规格</w:t>
      </w:r>
    </w:p>
    <w:bookmarkEnd w:id="801"/>
    <w:p>
      <w:pPr>
        <w:widowControl/>
        <w:numPr>
          <w:ilvl w:val="0"/>
          <w:numId w:val="216"/>
        </w:numPr>
        <w:spacing w:before="240" w:beforeLines="100" w:after="50"/>
        <w:jc w:val="left"/>
        <w:rPr>
          <w:rFonts w:ascii="仿宋" w:hAnsi="仿宋" w:eastAsia="仿宋"/>
          <w:b/>
          <w:bCs/>
          <w:szCs w:val="21"/>
        </w:rPr>
      </w:pPr>
      <w:bookmarkStart w:id="802" w:name="u8b63103e"/>
      <w:r>
        <w:rPr>
          <w:rFonts w:hint="eastAsia" w:ascii="仿宋" w:hAnsi="仿宋" w:eastAsia="仿宋"/>
          <w:b/>
          <w:bCs/>
          <w:color w:val="000000"/>
          <w:szCs w:val="21"/>
        </w:rPr>
        <w:t>业务流程图</w:t>
      </w:r>
    </w:p>
    <w:bookmarkEnd w:id="802"/>
    <w:p>
      <w:pPr>
        <w:spacing w:before="240" w:beforeLines="100" w:after="50"/>
        <w:rPr>
          <w:rFonts w:ascii="仿宋" w:hAnsi="仿宋" w:eastAsia="仿宋"/>
        </w:rPr>
      </w:pPr>
      <w:bookmarkStart w:id="803" w:name="u77ed179d"/>
      <w:bookmarkStart w:id="804" w:name="u2ec57da2"/>
      <w:r>
        <w:rPr>
          <w:rFonts w:ascii="仿宋" w:hAnsi="仿宋" w:eastAsia="仿宋"/>
        </w:rPr>
        <w:drawing>
          <wp:inline distT="0" distB="0" distL="0" distR="0">
            <wp:extent cx="5270500" cy="5088255"/>
            <wp:effectExtent l="0" t="0" r="6350" b="17145"/>
            <wp:docPr id="1781258776" name="图片 1781258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58776" name="图片 1781258776"/>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a:xfrm>
                      <a:off x="0" y="0"/>
                      <a:ext cx="5270500" cy="5088255"/>
                    </a:xfrm>
                    <a:prstGeom prst="rect">
                      <a:avLst/>
                    </a:prstGeom>
                    <a:noFill/>
                    <a:ln>
                      <a:noFill/>
                    </a:ln>
                  </pic:spPr>
                </pic:pic>
              </a:graphicData>
            </a:graphic>
          </wp:inline>
        </w:drawing>
      </w:r>
      <w:bookmarkEnd w:id="803"/>
    </w:p>
    <w:bookmarkEnd w:id="804"/>
    <w:p>
      <w:pPr>
        <w:numPr>
          <w:ilvl w:val="0"/>
          <w:numId w:val="198"/>
        </w:numPr>
        <w:ind w:left="480" w:firstLine="0"/>
        <w:rPr>
          <w:rFonts w:ascii="仿宋" w:hAnsi="仿宋" w:eastAsia="仿宋"/>
        </w:rPr>
      </w:pPr>
      <w:bookmarkStart w:id="805" w:name="uc6080087"/>
      <w:r>
        <w:rPr>
          <w:rFonts w:hint="eastAsia" w:ascii="仿宋" w:hAnsi="仿宋" w:eastAsia="仿宋"/>
        </w:rPr>
        <w:t>功能界面</w:t>
      </w:r>
    </w:p>
    <w:bookmarkEnd w:id="805"/>
    <w:p>
      <w:pPr>
        <w:spacing w:before="240" w:beforeLines="100" w:after="50"/>
        <w:jc w:val="center"/>
        <w:rPr>
          <w:rFonts w:ascii="仿宋" w:hAnsi="仿宋" w:eastAsia="仿宋"/>
        </w:rPr>
      </w:pPr>
      <w:bookmarkStart w:id="806" w:name="u1bc2fb98"/>
      <w:bookmarkStart w:id="807" w:name="u5b5e1b69"/>
      <w:r>
        <w:rPr>
          <w:rFonts w:ascii="仿宋" w:hAnsi="仿宋" w:eastAsia="仿宋"/>
        </w:rPr>
        <w:drawing>
          <wp:inline distT="0" distB="0" distL="0" distR="0">
            <wp:extent cx="4676775" cy="302895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a:xfrm>
                      <a:off x="0" y="0"/>
                      <a:ext cx="4676775" cy="3028950"/>
                    </a:xfrm>
                    <a:prstGeom prst="rect">
                      <a:avLst/>
                    </a:prstGeom>
                    <a:noFill/>
                    <a:ln>
                      <a:noFill/>
                    </a:ln>
                  </pic:spPr>
                </pic:pic>
              </a:graphicData>
            </a:graphic>
          </wp:inline>
        </w:drawing>
      </w:r>
      <w:bookmarkEnd w:id="806"/>
    </w:p>
    <w:bookmarkEnd w:id="807"/>
    <w:p>
      <w:pPr>
        <w:spacing w:before="240" w:beforeLines="100" w:after="50"/>
        <w:jc w:val="center"/>
        <w:rPr>
          <w:rFonts w:ascii="仿宋" w:hAnsi="仿宋" w:eastAsia="仿宋"/>
        </w:rPr>
      </w:pPr>
      <w:bookmarkStart w:id="808" w:name="u2fce049c"/>
      <w:r>
        <w:rPr>
          <w:rFonts w:ascii="仿宋" w:hAnsi="仿宋" w:eastAsia="仿宋"/>
        </w:rPr>
        <w:drawing>
          <wp:inline distT="0" distB="0" distL="0" distR="0">
            <wp:extent cx="4572000" cy="24574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a:off x="0" y="0"/>
                      <a:ext cx="4572000" cy="2457450"/>
                    </a:xfrm>
                    <a:prstGeom prst="rect">
                      <a:avLst/>
                    </a:prstGeom>
                    <a:noFill/>
                    <a:ln>
                      <a:noFill/>
                    </a:ln>
                  </pic:spPr>
                </pic:pic>
              </a:graphicData>
            </a:graphic>
          </wp:inline>
        </w:drawing>
      </w:r>
      <w:bookmarkEnd w:id="808"/>
    </w:p>
    <w:p>
      <w:pPr>
        <w:widowControl/>
        <w:numPr>
          <w:ilvl w:val="0"/>
          <w:numId w:val="198"/>
        </w:numPr>
        <w:spacing w:before="100" w:beforeAutospacing="1" w:after="100" w:afterAutospacing="1"/>
        <w:ind w:left="1140"/>
        <w:jc w:val="left"/>
        <w:rPr>
          <w:rFonts w:ascii="仿宋" w:hAnsi="仿宋" w:eastAsia="仿宋"/>
          <w:b/>
          <w:bCs/>
          <w:lang w:val="zh-CN"/>
        </w:rPr>
      </w:pPr>
      <w:bookmarkStart w:id="809" w:name="u28e7c813"/>
      <w:r>
        <w:rPr>
          <w:rFonts w:hint="eastAsia" w:ascii="仿宋" w:hAnsi="仿宋" w:eastAsia="仿宋"/>
          <w:b/>
          <w:bCs/>
          <w:lang w:val="zh-CN"/>
        </w:rPr>
        <w:t>功能设计详细描述</w:t>
      </w:r>
    </w:p>
    <w:bookmarkEnd w:id="809"/>
    <w:p>
      <w:pPr>
        <w:spacing w:before="240" w:beforeLines="100" w:after="50"/>
        <w:ind w:firstLine="480" w:firstLineChars="200"/>
        <w:rPr>
          <w:rFonts w:ascii="仿宋" w:hAnsi="仿宋" w:eastAsia="仿宋"/>
        </w:rPr>
      </w:pPr>
      <w:bookmarkStart w:id="810" w:name="ua216e7c8"/>
      <w:r>
        <w:rPr>
          <w:rFonts w:hint="eastAsia" w:ascii="仿宋" w:hAnsi="仿宋" w:eastAsia="仿宋"/>
          <w:color w:val="000000"/>
        </w:rPr>
        <w:t>提供维护界面，支持新增、修改、删除元数据类型，每个元数据类型对应有自己的数据结构，该数据结构将用于录入和展示元数据的标准。</w:t>
      </w:r>
    </w:p>
    <w:bookmarkEnd w:id="810"/>
    <w:p>
      <w:pPr>
        <w:pStyle w:val="52"/>
        <w:rPr>
          <w:rFonts w:ascii="仿宋" w:hAnsi="仿宋"/>
        </w:rPr>
      </w:pPr>
      <w:r>
        <w:rPr>
          <w:rFonts w:ascii="仿宋" w:hAnsi="仿宋"/>
        </w:rPr>
        <w:t>元数据</w:t>
      </w:r>
      <w:r>
        <w:rPr>
          <w:rFonts w:ascii="仿宋" w:hAnsi="仿宋"/>
          <w:lang w:val="en-US"/>
        </w:rPr>
        <w:t>字段分组</w:t>
      </w:r>
    </w:p>
    <w:p>
      <w:pPr>
        <w:spacing w:before="240" w:beforeLines="100" w:after="50"/>
        <w:ind w:firstLine="480" w:firstLineChars="200"/>
        <w:rPr>
          <w:rFonts w:ascii="仿宋" w:hAnsi="仿宋" w:eastAsia="仿宋"/>
        </w:rPr>
      </w:pPr>
      <w:bookmarkStart w:id="811" w:name="uce19e452"/>
      <w:r>
        <w:rPr>
          <w:rFonts w:hint="eastAsia" w:ascii="仿宋" w:hAnsi="仿宋" w:eastAsia="仿宋"/>
          <w:color w:val="000000"/>
        </w:rPr>
        <w:t>支持每种类型下建立多种不同的分组，能够给元数据各类型下的结构进行划分。</w:t>
      </w:r>
    </w:p>
    <w:bookmarkEnd w:id="811"/>
    <w:p>
      <w:pPr>
        <w:rPr>
          <w:rFonts w:ascii="仿宋" w:hAnsi="仿宋" w:eastAsia="仿宋"/>
        </w:rPr>
      </w:pPr>
    </w:p>
    <w:p>
      <w:pPr>
        <w:numPr>
          <w:ilvl w:val="0"/>
          <w:numId w:val="198"/>
        </w:numPr>
        <w:ind w:left="480" w:firstLine="0"/>
        <w:rPr>
          <w:rFonts w:ascii="仿宋" w:hAnsi="仿宋" w:eastAsia="仿宋"/>
        </w:rPr>
      </w:pPr>
      <w:bookmarkStart w:id="812" w:name="u0803ebfb"/>
      <w:r>
        <w:rPr>
          <w:rFonts w:hint="eastAsia" w:ascii="仿宋" w:hAnsi="仿宋" w:eastAsia="仿宋"/>
        </w:rPr>
        <w:t>功能规格</w:t>
      </w:r>
    </w:p>
    <w:bookmarkEnd w:id="812"/>
    <w:p>
      <w:pPr>
        <w:numPr>
          <w:ilvl w:val="0"/>
          <w:numId w:val="198"/>
        </w:numPr>
        <w:ind w:left="480" w:firstLine="0"/>
        <w:rPr>
          <w:rFonts w:ascii="仿宋" w:hAnsi="仿宋" w:eastAsia="仿宋"/>
        </w:rPr>
      </w:pPr>
      <w:bookmarkStart w:id="813" w:name="u3a296dbd"/>
      <w:r>
        <w:rPr>
          <w:rFonts w:hint="eastAsia" w:ascii="仿宋" w:hAnsi="仿宋" w:eastAsia="仿宋"/>
        </w:rPr>
        <w:t>业务流程图</w:t>
      </w:r>
    </w:p>
    <w:bookmarkEnd w:id="813"/>
    <w:p>
      <w:pPr>
        <w:spacing w:before="240" w:beforeLines="100" w:after="50"/>
        <w:rPr>
          <w:rFonts w:ascii="仿宋" w:hAnsi="仿宋" w:eastAsia="仿宋"/>
        </w:rPr>
      </w:pPr>
      <w:bookmarkStart w:id="814" w:name="HfzgM"/>
      <w:bookmarkStart w:id="815" w:name="uf9384893"/>
      <w:r>
        <w:rPr>
          <w:rFonts w:ascii="仿宋" w:hAnsi="仿宋" w:eastAsia="仿宋"/>
        </w:rPr>
        <w:drawing>
          <wp:inline distT="0" distB="0" distL="0" distR="0">
            <wp:extent cx="5270500" cy="5088255"/>
            <wp:effectExtent l="0" t="0" r="6350" b="17145"/>
            <wp:docPr id="1227471627" name="图片 122747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71627" name="图片 1227471627"/>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a:xfrm>
                      <a:off x="0" y="0"/>
                      <a:ext cx="5270500" cy="5088255"/>
                    </a:xfrm>
                    <a:prstGeom prst="rect">
                      <a:avLst/>
                    </a:prstGeom>
                    <a:noFill/>
                    <a:ln>
                      <a:noFill/>
                    </a:ln>
                  </pic:spPr>
                </pic:pic>
              </a:graphicData>
            </a:graphic>
          </wp:inline>
        </w:drawing>
      </w:r>
      <w:bookmarkEnd w:id="814"/>
    </w:p>
    <w:bookmarkEnd w:id="815"/>
    <w:p>
      <w:pPr>
        <w:spacing w:before="240" w:beforeLines="100" w:after="50"/>
        <w:rPr>
          <w:rFonts w:ascii="仿宋" w:hAnsi="仿宋" w:eastAsia="仿宋"/>
        </w:rPr>
      </w:pPr>
      <w:bookmarkStart w:id="816" w:name="ub0c4c706"/>
      <w:r>
        <w:rPr>
          <w:rFonts w:hint="eastAsia" w:ascii="仿宋" w:hAnsi="仿宋" w:eastAsia="仿宋"/>
          <w:color w:val="000000"/>
        </w:rPr>
        <w:t xml:space="preserve"> </w:t>
      </w:r>
    </w:p>
    <w:bookmarkEnd w:id="816"/>
    <w:p>
      <w:pPr>
        <w:numPr>
          <w:ilvl w:val="0"/>
          <w:numId w:val="198"/>
        </w:numPr>
        <w:ind w:left="480" w:firstLine="0"/>
        <w:rPr>
          <w:rFonts w:ascii="仿宋" w:hAnsi="仿宋" w:eastAsia="仿宋"/>
        </w:rPr>
      </w:pPr>
      <w:bookmarkStart w:id="817" w:name="u70812a32"/>
      <w:r>
        <w:rPr>
          <w:rFonts w:hint="eastAsia" w:ascii="仿宋" w:hAnsi="仿宋" w:eastAsia="仿宋"/>
        </w:rPr>
        <w:t>功能界面</w:t>
      </w:r>
    </w:p>
    <w:bookmarkEnd w:id="817"/>
    <w:p>
      <w:pPr>
        <w:spacing w:before="240" w:beforeLines="100" w:after="50"/>
        <w:jc w:val="center"/>
        <w:rPr>
          <w:rFonts w:ascii="仿宋" w:hAnsi="仿宋" w:eastAsia="仿宋"/>
        </w:rPr>
      </w:pPr>
      <w:bookmarkStart w:id="818" w:name="u61d7326b"/>
      <w:bookmarkStart w:id="819" w:name="u3cdf3c3a"/>
      <w:r>
        <w:rPr>
          <w:rFonts w:ascii="仿宋" w:hAnsi="仿宋" w:eastAsia="仿宋"/>
        </w:rPr>
        <w:drawing>
          <wp:inline distT="0" distB="0" distL="0" distR="0">
            <wp:extent cx="4629150" cy="29908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a:xfrm>
                      <a:off x="0" y="0"/>
                      <a:ext cx="4629150" cy="2990850"/>
                    </a:xfrm>
                    <a:prstGeom prst="rect">
                      <a:avLst/>
                    </a:prstGeom>
                    <a:noFill/>
                    <a:ln>
                      <a:noFill/>
                    </a:ln>
                  </pic:spPr>
                </pic:pic>
              </a:graphicData>
            </a:graphic>
          </wp:inline>
        </w:drawing>
      </w:r>
      <w:bookmarkEnd w:id="818"/>
    </w:p>
    <w:bookmarkEnd w:id="819"/>
    <w:p>
      <w:pPr>
        <w:spacing w:before="240" w:beforeLines="100" w:after="50"/>
        <w:rPr>
          <w:rFonts w:ascii="仿宋" w:hAnsi="仿宋" w:eastAsia="仿宋"/>
        </w:rPr>
      </w:pPr>
      <w:bookmarkStart w:id="820" w:name="ua664dd5e"/>
      <w:r>
        <w:rPr>
          <w:rFonts w:ascii="仿宋" w:hAnsi="仿宋" w:eastAsia="仿宋"/>
        </w:rPr>
        <w:drawing>
          <wp:inline distT="0" distB="0" distL="0" distR="0">
            <wp:extent cx="4524375" cy="2466975"/>
            <wp:effectExtent l="0" t="0" r="9525" b="9525"/>
            <wp:docPr id="232714713" name="图片 232714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14713" name="图片 23271471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a:xfrm>
                      <a:off x="0" y="0"/>
                      <a:ext cx="4524375" cy="2466975"/>
                    </a:xfrm>
                    <a:prstGeom prst="rect">
                      <a:avLst/>
                    </a:prstGeom>
                    <a:noFill/>
                    <a:ln>
                      <a:noFill/>
                    </a:ln>
                  </pic:spPr>
                </pic:pic>
              </a:graphicData>
            </a:graphic>
          </wp:inline>
        </w:drawing>
      </w:r>
      <w:bookmarkEnd w:id="820"/>
    </w:p>
    <w:p>
      <w:pPr>
        <w:numPr>
          <w:ilvl w:val="0"/>
          <w:numId w:val="198"/>
        </w:numPr>
        <w:ind w:left="480" w:firstLine="0"/>
        <w:rPr>
          <w:rFonts w:ascii="仿宋" w:hAnsi="仿宋" w:eastAsia="仿宋"/>
        </w:rPr>
      </w:pPr>
      <w:bookmarkStart w:id="821" w:name="ud65f7c99"/>
      <w:r>
        <w:rPr>
          <w:rFonts w:hint="eastAsia" w:ascii="仿宋" w:hAnsi="仿宋" w:eastAsia="仿宋"/>
        </w:rPr>
        <w:t>功能设计详细描述</w:t>
      </w:r>
    </w:p>
    <w:bookmarkEnd w:id="821"/>
    <w:p>
      <w:pPr>
        <w:spacing w:before="240" w:beforeLines="100" w:after="50"/>
        <w:ind w:firstLine="480" w:firstLineChars="200"/>
        <w:rPr>
          <w:rFonts w:ascii="仿宋" w:hAnsi="仿宋" w:eastAsia="仿宋"/>
        </w:rPr>
      </w:pPr>
      <w:bookmarkStart w:id="822" w:name="u2d061ed0"/>
      <w:r>
        <w:rPr>
          <w:rFonts w:hint="eastAsia" w:ascii="仿宋" w:hAnsi="仿宋" w:eastAsia="仿宋"/>
          <w:color w:val="000000"/>
        </w:rPr>
        <w:t>提供元数据类型字段分组维护界面，支持分组的新增、删除、修改，提供给字段维护时设置分组选择用。</w:t>
      </w:r>
    </w:p>
    <w:bookmarkEnd w:id="822"/>
    <w:p>
      <w:pPr>
        <w:rPr>
          <w:rFonts w:ascii="仿宋" w:hAnsi="仿宋" w:eastAsia="仿宋"/>
        </w:rPr>
      </w:pPr>
    </w:p>
    <w:p>
      <w:pPr>
        <w:pStyle w:val="52"/>
        <w:rPr>
          <w:rFonts w:ascii="仿宋" w:hAnsi="仿宋"/>
        </w:rPr>
      </w:pPr>
      <w:r>
        <w:rPr>
          <w:rFonts w:ascii="仿宋" w:hAnsi="仿宋"/>
        </w:rPr>
        <w:t>元数据</w:t>
      </w:r>
      <w:r>
        <w:rPr>
          <w:rFonts w:ascii="仿宋" w:hAnsi="仿宋"/>
          <w:lang w:val="en-US"/>
        </w:rPr>
        <w:t>字段管理</w:t>
      </w:r>
    </w:p>
    <w:p>
      <w:pPr>
        <w:spacing w:before="240" w:beforeLines="100" w:after="50"/>
        <w:ind w:firstLine="480" w:firstLineChars="200"/>
        <w:rPr>
          <w:rFonts w:ascii="仿宋" w:hAnsi="仿宋" w:eastAsia="仿宋"/>
        </w:rPr>
      </w:pPr>
      <w:bookmarkStart w:id="823" w:name="u4688294f"/>
      <w:r>
        <w:rPr>
          <w:rFonts w:hint="eastAsia" w:ascii="仿宋" w:hAnsi="仿宋" w:eastAsia="仿宋"/>
          <w:color w:val="000000"/>
        </w:rPr>
        <w:t>支持元数据的字段维护，给后续元数据录入、模板导出、数据导入提供支撑。</w:t>
      </w:r>
    </w:p>
    <w:bookmarkEnd w:id="823"/>
    <w:p>
      <w:pPr>
        <w:rPr>
          <w:rFonts w:ascii="仿宋" w:hAnsi="仿宋" w:eastAsia="仿宋"/>
        </w:rPr>
      </w:pPr>
    </w:p>
    <w:p>
      <w:pPr>
        <w:numPr>
          <w:ilvl w:val="0"/>
          <w:numId w:val="198"/>
        </w:numPr>
        <w:ind w:left="480" w:firstLine="0"/>
        <w:rPr>
          <w:rFonts w:ascii="仿宋" w:hAnsi="仿宋" w:eastAsia="仿宋"/>
        </w:rPr>
      </w:pPr>
      <w:bookmarkStart w:id="824" w:name="uaca58a5c"/>
      <w:r>
        <w:rPr>
          <w:rFonts w:hint="eastAsia" w:ascii="仿宋" w:hAnsi="仿宋" w:eastAsia="仿宋"/>
        </w:rPr>
        <w:t>功能规格</w:t>
      </w:r>
    </w:p>
    <w:bookmarkEnd w:id="824"/>
    <w:p>
      <w:pPr>
        <w:numPr>
          <w:ilvl w:val="0"/>
          <w:numId w:val="198"/>
        </w:numPr>
        <w:ind w:left="480" w:firstLine="0"/>
        <w:rPr>
          <w:rFonts w:ascii="仿宋" w:hAnsi="仿宋" w:eastAsia="仿宋"/>
        </w:rPr>
      </w:pPr>
      <w:bookmarkStart w:id="825" w:name="uaa375b72"/>
      <w:r>
        <w:rPr>
          <w:rFonts w:hint="eastAsia" w:ascii="仿宋" w:hAnsi="仿宋" w:eastAsia="仿宋"/>
        </w:rPr>
        <w:t>业务流程图</w:t>
      </w:r>
    </w:p>
    <w:bookmarkEnd w:id="825"/>
    <w:p>
      <w:pPr>
        <w:spacing w:before="240" w:beforeLines="100" w:after="50"/>
        <w:rPr>
          <w:rFonts w:ascii="仿宋" w:hAnsi="仿宋" w:eastAsia="仿宋"/>
        </w:rPr>
      </w:pPr>
      <w:bookmarkStart w:id="826" w:name="u0e9ed32b"/>
      <w:bookmarkStart w:id="827" w:name="u6c1d6083"/>
      <w:r>
        <w:rPr>
          <w:rFonts w:ascii="仿宋" w:hAnsi="仿宋" w:eastAsia="仿宋"/>
        </w:rPr>
        <w:drawing>
          <wp:inline distT="0" distB="0" distL="0" distR="0">
            <wp:extent cx="5270500" cy="5026660"/>
            <wp:effectExtent l="0" t="0" r="6350" b="2540"/>
            <wp:docPr id="1077015518" name="图片 107701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15518" name="图片 1077015518"/>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a:xfrm>
                      <a:off x="0" y="0"/>
                      <a:ext cx="5270500" cy="5026660"/>
                    </a:xfrm>
                    <a:prstGeom prst="rect">
                      <a:avLst/>
                    </a:prstGeom>
                    <a:noFill/>
                    <a:ln>
                      <a:noFill/>
                    </a:ln>
                  </pic:spPr>
                </pic:pic>
              </a:graphicData>
            </a:graphic>
          </wp:inline>
        </w:drawing>
      </w:r>
      <w:bookmarkEnd w:id="826"/>
    </w:p>
    <w:bookmarkEnd w:id="827"/>
    <w:p>
      <w:pPr>
        <w:numPr>
          <w:ilvl w:val="0"/>
          <w:numId w:val="198"/>
        </w:numPr>
        <w:ind w:left="480" w:firstLine="0"/>
        <w:rPr>
          <w:rFonts w:ascii="仿宋" w:hAnsi="仿宋" w:eastAsia="仿宋"/>
        </w:rPr>
      </w:pPr>
      <w:bookmarkStart w:id="828" w:name="u08e00d87"/>
      <w:r>
        <w:rPr>
          <w:rFonts w:hint="eastAsia" w:ascii="仿宋" w:hAnsi="仿宋" w:eastAsia="仿宋"/>
        </w:rPr>
        <w:t>功能界面</w:t>
      </w:r>
    </w:p>
    <w:bookmarkEnd w:id="828"/>
    <w:p>
      <w:pPr>
        <w:spacing w:before="240" w:beforeLines="100" w:after="50"/>
        <w:rPr>
          <w:rFonts w:ascii="仿宋" w:hAnsi="仿宋" w:eastAsia="仿宋"/>
        </w:rPr>
      </w:pPr>
      <w:bookmarkStart w:id="829" w:name="ufa028595"/>
      <w:bookmarkStart w:id="830" w:name="u5734ba15"/>
      <w:r>
        <w:rPr>
          <w:rFonts w:ascii="仿宋" w:hAnsi="仿宋" w:eastAsia="仿宋"/>
        </w:rPr>
        <w:drawing>
          <wp:inline distT="0" distB="0" distL="0" distR="0">
            <wp:extent cx="5270500" cy="1221105"/>
            <wp:effectExtent l="0" t="0" r="6350" b="171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a:xfrm>
                      <a:off x="0" y="0"/>
                      <a:ext cx="5270500" cy="1221105"/>
                    </a:xfrm>
                    <a:prstGeom prst="rect">
                      <a:avLst/>
                    </a:prstGeom>
                    <a:noFill/>
                    <a:ln>
                      <a:noFill/>
                    </a:ln>
                  </pic:spPr>
                </pic:pic>
              </a:graphicData>
            </a:graphic>
          </wp:inline>
        </w:drawing>
      </w:r>
      <w:bookmarkEnd w:id="829"/>
    </w:p>
    <w:bookmarkEnd w:id="830"/>
    <w:p>
      <w:pPr>
        <w:spacing w:before="240" w:beforeLines="100" w:after="50"/>
        <w:rPr>
          <w:rFonts w:ascii="仿宋" w:hAnsi="仿宋" w:eastAsia="仿宋"/>
        </w:rPr>
      </w:pPr>
      <w:bookmarkStart w:id="831" w:name="ud75b1367"/>
      <w:bookmarkStart w:id="832" w:name="u22694b5a"/>
      <w:r>
        <w:rPr>
          <w:rFonts w:ascii="仿宋" w:hAnsi="仿宋" w:eastAsia="仿宋"/>
        </w:rPr>
        <w:drawing>
          <wp:inline distT="0" distB="0" distL="0" distR="0">
            <wp:extent cx="4762500" cy="50292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a:xfrm>
                      <a:off x="0" y="0"/>
                      <a:ext cx="4762500" cy="5029200"/>
                    </a:xfrm>
                    <a:prstGeom prst="rect">
                      <a:avLst/>
                    </a:prstGeom>
                    <a:noFill/>
                    <a:ln>
                      <a:noFill/>
                    </a:ln>
                  </pic:spPr>
                </pic:pic>
              </a:graphicData>
            </a:graphic>
          </wp:inline>
        </w:drawing>
      </w:r>
      <w:bookmarkEnd w:id="831"/>
      <w:bookmarkEnd w:id="832"/>
    </w:p>
    <w:p>
      <w:pPr>
        <w:numPr>
          <w:ilvl w:val="0"/>
          <w:numId w:val="198"/>
        </w:numPr>
        <w:ind w:left="480" w:firstLine="0"/>
        <w:rPr>
          <w:rFonts w:ascii="仿宋" w:hAnsi="仿宋" w:eastAsia="仿宋"/>
        </w:rPr>
      </w:pPr>
      <w:bookmarkStart w:id="833" w:name="u65159aa1"/>
      <w:r>
        <w:rPr>
          <w:rFonts w:hint="eastAsia" w:ascii="仿宋" w:hAnsi="仿宋" w:eastAsia="仿宋"/>
        </w:rPr>
        <w:t>功能设计详细描述</w:t>
      </w:r>
    </w:p>
    <w:bookmarkEnd w:id="833"/>
    <w:p>
      <w:pPr>
        <w:ind w:firstLine="480" w:firstLineChars="200"/>
        <w:rPr>
          <w:rFonts w:ascii="仿宋" w:hAnsi="仿宋" w:eastAsia="仿宋"/>
        </w:rPr>
      </w:pPr>
      <w:r>
        <w:rPr>
          <w:rFonts w:hint="eastAsia" w:ascii="仿宋" w:hAnsi="仿宋" w:eastAsia="仿宋"/>
          <w:color w:val="000000"/>
        </w:rPr>
        <w:t>提供元数据字段管理界面，支持字段的新增、删除、修改等，同时能够给字段设置分组，便于后期做数据展示和数据录入时对界面布局进行分组排版。</w:t>
      </w:r>
    </w:p>
    <w:p>
      <w:pPr>
        <w:pStyle w:val="52"/>
        <w:rPr>
          <w:rFonts w:ascii="仿宋" w:hAnsi="仿宋"/>
        </w:rPr>
      </w:pPr>
      <w:r>
        <w:rPr>
          <w:rFonts w:ascii="仿宋" w:hAnsi="仿宋"/>
        </w:rPr>
        <w:t>元数据</w:t>
      </w:r>
      <w:r>
        <w:rPr>
          <w:rFonts w:ascii="仿宋" w:hAnsi="仿宋"/>
          <w:lang w:val="en-US"/>
        </w:rPr>
        <w:t>管理</w:t>
      </w:r>
    </w:p>
    <w:p>
      <w:pPr>
        <w:spacing w:before="240" w:beforeLines="100" w:after="50"/>
        <w:ind w:firstLine="480" w:firstLineChars="200"/>
        <w:rPr>
          <w:rFonts w:ascii="仿宋" w:hAnsi="仿宋" w:eastAsia="仿宋"/>
        </w:rPr>
      </w:pPr>
      <w:bookmarkStart w:id="834" w:name="u148021bf"/>
      <w:r>
        <w:rPr>
          <w:rFonts w:hint="eastAsia" w:ascii="仿宋" w:hAnsi="仿宋" w:eastAsia="仿宋"/>
          <w:color w:val="000000"/>
        </w:rPr>
        <w:t>支持元数据基本信息、详细信息、空间信息、关联资源、关联元数据。</w:t>
      </w:r>
      <w:bookmarkEnd w:id="834"/>
    </w:p>
    <w:p>
      <w:pPr>
        <w:numPr>
          <w:ilvl w:val="0"/>
          <w:numId w:val="198"/>
        </w:numPr>
        <w:ind w:left="480" w:firstLine="0"/>
        <w:rPr>
          <w:rFonts w:ascii="仿宋" w:hAnsi="仿宋" w:eastAsia="仿宋"/>
        </w:rPr>
      </w:pPr>
      <w:bookmarkStart w:id="835" w:name="u330c9081"/>
      <w:bookmarkEnd w:id="835"/>
      <w:bookmarkStart w:id="836" w:name="u54fc52e6"/>
      <w:r>
        <w:rPr>
          <w:rFonts w:hint="eastAsia" w:ascii="仿宋" w:hAnsi="仿宋" w:eastAsia="仿宋"/>
        </w:rPr>
        <w:t>功能规格</w:t>
      </w:r>
    </w:p>
    <w:bookmarkEnd w:id="836"/>
    <w:p>
      <w:pPr>
        <w:numPr>
          <w:ilvl w:val="0"/>
          <w:numId w:val="198"/>
        </w:numPr>
        <w:ind w:left="480" w:firstLine="0"/>
        <w:rPr>
          <w:rFonts w:ascii="仿宋" w:hAnsi="仿宋" w:eastAsia="仿宋"/>
        </w:rPr>
      </w:pPr>
      <w:bookmarkStart w:id="837" w:name="ub7c36dc6"/>
      <w:r>
        <w:rPr>
          <w:rFonts w:hint="eastAsia" w:ascii="仿宋" w:hAnsi="仿宋" w:eastAsia="仿宋"/>
        </w:rPr>
        <w:t>业务流程图</w:t>
      </w:r>
    </w:p>
    <w:bookmarkEnd w:id="837"/>
    <w:p>
      <w:pPr>
        <w:spacing w:before="240" w:beforeLines="100" w:after="50"/>
        <w:rPr>
          <w:rFonts w:ascii="仿宋" w:hAnsi="仿宋" w:eastAsia="仿宋"/>
        </w:rPr>
      </w:pPr>
      <w:bookmarkStart w:id="838" w:name="ua951b60a"/>
      <w:bookmarkStart w:id="839" w:name="uaf3455e6"/>
      <w:r>
        <w:rPr>
          <w:rFonts w:ascii="仿宋" w:hAnsi="仿宋" w:eastAsia="仿宋"/>
        </w:rPr>
        <w:drawing>
          <wp:inline distT="0" distB="0" distL="0" distR="0">
            <wp:extent cx="5270500" cy="2630805"/>
            <wp:effectExtent l="0" t="0" r="6350" b="171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a:xfrm>
                      <a:off x="0" y="0"/>
                      <a:ext cx="5270500" cy="2630805"/>
                    </a:xfrm>
                    <a:prstGeom prst="rect">
                      <a:avLst/>
                    </a:prstGeom>
                    <a:noFill/>
                    <a:ln>
                      <a:noFill/>
                    </a:ln>
                  </pic:spPr>
                </pic:pic>
              </a:graphicData>
            </a:graphic>
          </wp:inline>
        </w:drawing>
      </w:r>
      <w:bookmarkEnd w:id="838"/>
    </w:p>
    <w:bookmarkEnd w:id="839"/>
    <w:p>
      <w:pPr>
        <w:numPr>
          <w:ilvl w:val="0"/>
          <w:numId w:val="198"/>
        </w:numPr>
        <w:ind w:left="480" w:firstLine="0"/>
        <w:rPr>
          <w:rFonts w:ascii="仿宋" w:hAnsi="仿宋" w:eastAsia="仿宋"/>
        </w:rPr>
      </w:pPr>
      <w:bookmarkStart w:id="840" w:name="u0bad227c"/>
      <w:r>
        <w:rPr>
          <w:rFonts w:hint="eastAsia" w:ascii="仿宋" w:hAnsi="仿宋" w:eastAsia="仿宋"/>
        </w:rPr>
        <w:t>功能界面</w:t>
      </w:r>
    </w:p>
    <w:bookmarkEnd w:id="840"/>
    <w:p>
      <w:pPr>
        <w:spacing w:before="240" w:beforeLines="100" w:after="50"/>
        <w:rPr>
          <w:rFonts w:ascii="仿宋" w:hAnsi="仿宋" w:eastAsia="仿宋"/>
        </w:rPr>
      </w:pPr>
      <w:bookmarkStart w:id="841" w:name="gkdND"/>
      <w:bookmarkStart w:id="842" w:name="u8b6cb06e"/>
      <w:r>
        <w:rPr>
          <w:rFonts w:ascii="仿宋" w:hAnsi="仿宋" w:eastAsia="仿宋"/>
        </w:rPr>
        <w:drawing>
          <wp:inline distT="0" distB="0" distL="0" distR="0">
            <wp:extent cx="5270500" cy="3825875"/>
            <wp:effectExtent l="0" t="0" r="635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a:xfrm>
                      <a:off x="0" y="0"/>
                      <a:ext cx="5270500" cy="3825875"/>
                    </a:xfrm>
                    <a:prstGeom prst="rect">
                      <a:avLst/>
                    </a:prstGeom>
                    <a:noFill/>
                    <a:ln>
                      <a:noFill/>
                    </a:ln>
                  </pic:spPr>
                </pic:pic>
              </a:graphicData>
            </a:graphic>
          </wp:inline>
        </w:drawing>
      </w:r>
      <w:bookmarkEnd w:id="841"/>
    </w:p>
    <w:bookmarkEnd w:id="842"/>
    <w:p>
      <w:pPr>
        <w:spacing w:before="240" w:beforeLines="100" w:after="50"/>
        <w:rPr>
          <w:rFonts w:ascii="仿宋" w:hAnsi="仿宋" w:eastAsia="仿宋"/>
        </w:rPr>
      </w:pPr>
      <w:bookmarkStart w:id="843" w:name="u3ff9e217"/>
      <w:bookmarkEnd w:id="843"/>
      <w:bookmarkStart w:id="844" w:name="uf226047b"/>
      <w:bookmarkStart w:id="845" w:name="u544e087c"/>
      <w:r>
        <w:rPr>
          <w:rFonts w:ascii="仿宋" w:hAnsi="仿宋" w:eastAsia="仿宋"/>
        </w:rPr>
        <w:drawing>
          <wp:inline distT="0" distB="0" distL="0" distR="0">
            <wp:extent cx="5270500" cy="971550"/>
            <wp:effectExtent l="0" t="0" r="6350" b="0"/>
            <wp:docPr id="330782065" name="图片 33078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82065" name="图片 33078206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a:xfrm>
                      <a:off x="0" y="0"/>
                      <a:ext cx="5270500" cy="971550"/>
                    </a:xfrm>
                    <a:prstGeom prst="rect">
                      <a:avLst/>
                    </a:prstGeom>
                    <a:noFill/>
                    <a:ln>
                      <a:noFill/>
                    </a:ln>
                  </pic:spPr>
                </pic:pic>
              </a:graphicData>
            </a:graphic>
          </wp:inline>
        </w:drawing>
      </w:r>
      <w:bookmarkEnd w:id="844"/>
    </w:p>
    <w:bookmarkEnd w:id="845"/>
    <w:p>
      <w:pPr>
        <w:spacing w:before="240" w:beforeLines="100" w:after="50"/>
        <w:rPr>
          <w:rFonts w:ascii="仿宋" w:hAnsi="仿宋" w:eastAsia="仿宋"/>
        </w:rPr>
      </w:pPr>
      <w:bookmarkStart w:id="846" w:name="u5965f958"/>
      <w:bookmarkEnd w:id="846"/>
      <w:bookmarkStart w:id="847" w:name="u1209275d"/>
      <w:bookmarkStart w:id="848" w:name="ub59867fb"/>
      <w:r>
        <w:rPr>
          <w:rFonts w:ascii="仿宋" w:hAnsi="仿宋" w:eastAsia="仿宋"/>
        </w:rPr>
        <w:drawing>
          <wp:inline distT="0" distB="0" distL="0" distR="0">
            <wp:extent cx="5270500" cy="3696970"/>
            <wp:effectExtent l="0" t="0" r="6350" b="17780"/>
            <wp:docPr id="2002688637" name="图片 200268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88637" name="图片 2002688637"/>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a:xfrm>
                      <a:off x="0" y="0"/>
                      <a:ext cx="5270500" cy="3696970"/>
                    </a:xfrm>
                    <a:prstGeom prst="rect">
                      <a:avLst/>
                    </a:prstGeom>
                    <a:noFill/>
                    <a:ln>
                      <a:noFill/>
                    </a:ln>
                  </pic:spPr>
                </pic:pic>
              </a:graphicData>
            </a:graphic>
          </wp:inline>
        </w:drawing>
      </w:r>
      <w:bookmarkEnd w:id="847"/>
    </w:p>
    <w:bookmarkEnd w:id="848"/>
    <w:p>
      <w:pPr>
        <w:spacing w:before="240" w:beforeLines="100" w:after="50"/>
        <w:rPr>
          <w:rFonts w:ascii="仿宋" w:hAnsi="仿宋" w:eastAsia="仿宋"/>
        </w:rPr>
      </w:pPr>
      <w:bookmarkStart w:id="849" w:name="uce6ee47c"/>
      <w:bookmarkEnd w:id="849"/>
      <w:bookmarkStart w:id="850" w:name="u4d668923"/>
      <w:bookmarkStart w:id="851" w:name="u9c06e5ac"/>
      <w:r>
        <w:rPr>
          <w:rFonts w:ascii="仿宋" w:hAnsi="仿宋" w:eastAsia="仿宋"/>
        </w:rPr>
        <w:drawing>
          <wp:inline distT="0" distB="0" distL="0" distR="0">
            <wp:extent cx="5270500" cy="3740150"/>
            <wp:effectExtent l="0" t="0" r="6350" b="1270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a:xfrm>
                      <a:off x="0" y="0"/>
                      <a:ext cx="5270500" cy="3740150"/>
                    </a:xfrm>
                    <a:prstGeom prst="rect">
                      <a:avLst/>
                    </a:prstGeom>
                    <a:noFill/>
                    <a:ln>
                      <a:noFill/>
                    </a:ln>
                  </pic:spPr>
                </pic:pic>
              </a:graphicData>
            </a:graphic>
          </wp:inline>
        </w:drawing>
      </w:r>
      <w:bookmarkEnd w:id="850"/>
    </w:p>
    <w:bookmarkEnd w:id="851"/>
    <w:p>
      <w:pPr>
        <w:spacing w:before="240" w:beforeLines="100" w:after="50"/>
        <w:rPr>
          <w:rFonts w:ascii="仿宋" w:hAnsi="仿宋" w:eastAsia="仿宋"/>
        </w:rPr>
      </w:pPr>
      <w:bookmarkStart w:id="852" w:name="ub7a4e15f"/>
      <w:bookmarkEnd w:id="852"/>
      <w:bookmarkStart w:id="853" w:name="uccf16fb2"/>
      <w:bookmarkStart w:id="854" w:name="ua1664dd4"/>
      <w:r>
        <w:rPr>
          <w:rFonts w:ascii="仿宋" w:hAnsi="仿宋" w:eastAsia="仿宋"/>
        </w:rPr>
        <w:drawing>
          <wp:inline distT="0" distB="0" distL="0" distR="0">
            <wp:extent cx="5270500" cy="2115185"/>
            <wp:effectExtent l="0" t="0" r="6350" b="18415"/>
            <wp:docPr id="1629907310" name="图片 162990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07310" name="图片 1629907310"/>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a:xfrm>
                      <a:off x="0" y="0"/>
                      <a:ext cx="5270500" cy="2115185"/>
                    </a:xfrm>
                    <a:prstGeom prst="rect">
                      <a:avLst/>
                    </a:prstGeom>
                    <a:noFill/>
                    <a:ln>
                      <a:noFill/>
                    </a:ln>
                  </pic:spPr>
                </pic:pic>
              </a:graphicData>
            </a:graphic>
          </wp:inline>
        </w:drawing>
      </w:r>
      <w:bookmarkEnd w:id="853"/>
    </w:p>
    <w:bookmarkEnd w:id="854"/>
    <w:p>
      <w:pPr>
        <w:spacing w:before="240" w:beforeLines="100" w:after="50"/>
        <w:rPr>
          <w:rFonts w:ascii="仿宋" w:hAnsi="仿宋" w:eastAsia="仿宋"/>
        </w:rPr>
      </w:pPr>
      <w:bookmarkStart w:id="855" w:name="uf317d422"/>
      <w:bookmarkEnd w:id="855"/>
      <w:bookmarkStart w:id="856" w:name="ua6d9b26d"/>
      <w:bookmarkStart w:id="857" w:name="ued4d6b6e"/>
      <w:r>
        <w:rPr>
          <w:rFonts w:ascii="仿宋" w:hAnsi="仿宋" w:eastAsia="仿宋"/>
        </w:rPr>
        <w:drawing>
          <wp:inline distT="0" distB="0" distL="0" distR="0">
            <wp:extent cx="5270500" cy="3211195"/>
            <wp:effectExtent l="0" t="0" r="6350" b="8255"/>
            <wp:docPr id="1249472161" name="图片 1249472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472161" name="图片 1249472161"/>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a:xfrm>
                      <a:off x="0" y="0"/>
                      <a:ext cx="5270500" cy="3211195"/>
                    </a:xfrm>
                    <a:prstGeom prst="rect">
                      <a:avLst/>
                    </a:prstGeom>
                    <a:noFill/>
                    <a:ln>
                      <a:noFill/>
                    </a:ln>
                  </pic:spPr>
                </pic:pic>
              </a:graphicData>
            </a:graphic>
          </wp:inline>
        </w:drawing>
      </w:r>
      <w:bookmarkEnd w:id="856"/>
      <w:bookmarkEnd w:id="857"/>
    </w:p>
    <w:p>
      <w:pPr>
        <w:numPr>
          <w:ilvl w:val="0"/>
          <w:numId w:val="198"/>
        </w:numPr>
        <w:ind w:left="480" w:firstLine="0"/>
        <w:rPr>
          <w:rFonts w:ascii="仿宋" w:hAnsi="仿宋" w:eastAsia="仿宋"/>
        </w:rPr>
      </w:pPr>
      <w:bookmarkStart w:id="858" w:name="u6850f0e4"/>
      <w:r>
        <w:rPr>
          <w:rFonts w:hint="eastAsia" w:ascii="仿宋" w:hAnsi="仿宋" w:eastAsia="仿宋"/>
        </w:rPr>
        <w:t>功能设计详细描述</w:t>
      </w:r>
    </w:p>
    <w:bookmarkEnd w:id="858"/>
    <w:p>
      <w:pPr>
        <w:spacing w:before="240" w:beforeLines="100" w:after="50"/>
        <w:rPr>
          <w:rFonts w:ascii="仿宋" w:hAnsi="仿宋" w:eastAsia="仿宋"/>
        </w:rPr>
      </w:pPr>
      <w:bookmarkStart w:id="859" w:name="u029c6cee"/>
      <w:r>
        <w:rPr>
          <w:rFonts w:hint="eastAsia" w:ascii="仿宋" w:hAnsi="仿宋" w:eastAsia="仿宋"/>
          <w:color w:val="000000"/>
        </w:rPr>
        <w:t>1、支持基本信息录入，提供行政区划选择（新建字段时，需设置控件类型为城市选择器）、单位负责人信息选择（将每次录入的负责人信息持久化到数据库，当再次输入负责人姓名时，便提供下拉选择项）。</w:t>
      </w:r>
    </w:p>
    <w:bookmarkEnd w:id="859"/>
    <w:p>
      <w:pPr>
        <w:spacing w:before="240" w:beforeLines="100" w:after="50"/>
        <w:rPr>
          <w:rFonts w:ascii="仿宋" w:hAnsi="仿宋" w:eastAsia="仿宋"/>
        </w:rPr>
      </w:pPr>
      <w:bookmarkStart w:id="860" w:name="u84b1c6ad"/>
      <w:r>
        <w:rPr>
          <w:rFonts w:hint="eastAsia" w:ascii="仿宋" w:hAnsi="仿宋" w:eastAsia="仿宋"/>
          <w:color w:val="000000"/>
        </w:rPr>
        <w:t>2、支持详细信息录入，根据元数据扩展结构动态渲染录入表单，提供数据模板导出支持手动或自动将数据录入，支持字段自动匹配等功能。</w:t>
      </w:r>
    </w:p>
    <w:bookmarkEnd w:id="860"/>
    <w:p>
      <w:pPr>
        <w:spacing w:before="240" w:beforeLines="100" w:after="50"/>
        <w:rPr>
          <w:rFonts w:ascii="仿宋" w:hAnsi="仿宋" w:eastAsia="仿宋"/>
        </w:rPr>
      </w:pPr>
      <w:bookmarkStart w:id="861" w:name="ua2848e97"/>
      <w:r>
        <w:rPr>
          <w:rFonts w:hint="eastAsia" w:ascii="仿宋" w:hAnsi="仿宋" w:eastAsia="仿宋"/>
          <w:color w:val="000000"/>
        </w:rPr>
        <w:t>3、支持空间信息录入，提供地图绘制工具可根据元数据空间类型进行要素绘制保存，同时支持shape和界址点的导入和四至范围坐标的录入等。</w:t>
      </w:r>
    </w:p>
    <w:bookmarkEnd w:id="861"/>
    <w:p>
      <w:pPr>
        <w:spacing w:before="240" w:beforeLines="100" w:after="50"/>
        <w:rPr>
          <w:rFonts w:ascii="仿宋" w:hAnsi="仿宋" w:eastAsia="仿宋"/>
        </w:rPr>
      </w:pPr>
      <w:bookmarkStart w:id="862" w:name="ue2c2e6c2"/>
      <w:r>
        <w:rPr>
          <w:rFonts w:hint="eastAsia" w:ascii="仿宋" w:hAnsi="仿宋" w:eastAsia="仿宋"/>
          <w:color w:val="000000"/>
        </w:rPr>
        <w:t>4、支持关联资源信息，提供资源信息关联界面，可通过目录结构或者关键字查询找到要关联的资源与之建立关系，此处资源可以是文件也可以是文件夹。</w:t>
      </w:r>
    </w:p>
    <w:bookmarkEnd w:id="862"/>
    <w:p>
      <w:pPr>
        <w:spacing w:before="240" w:beforeLines="100" w:after="50"/>
        <w:rPr>
          <w:rFonts w:ascii="仿宋" w:hAnsi="仿宋" w:eastAsia="仿宋"/>
        </w:rPr>
      </w:pPr>
      <w:bookmarkStart w:id="863" w:name="u14a86605"/>
      <w:r>
        <w:rPr>
          <w:rFonts w:hint="eastAsia" w:ascii="仿宋" w:hAnsi="仿宋" w:eastAsia="仿宋"/>
          <w:color w:val="000000"/>
        </w:rPr>
        <w:t>5、支持关联元数据，提供元数据关联界面，可通过搜索找到要其他元数据与之建立关系，展示时通过关联关系可链接到新的元数据详情进行查看。</w:t>
      </w:r>
    </w:p>
    <w:bookmarkEnd w:id="863"/>
    <w:p>
      <w:pPr>
        <w:pStyle w:val="52"/>
        <w:rPr>
          <w:rFonts w:ascii="仿宋" w:hAnsi="仿宋"/>
        </w:rPr>
      </w:pPr>
      <w:r>
        <w:rPr>
          <w:rFonts w:ascii="仿宋" w:hAnsi="仿宋"/>
        </w:rPr>
        <w:t>元数据</w:t>
      </w:r>
      <w:r>
        <w:rPr>
          <w:rFonts w:ascii="仿宋" w:hAnsi="仿宋"/>
          <w:lang w:val="en-US"/>
        </w:rPr>
        <w:t>展示</w:t>
      </w:r>
    </w:p>
    <w:p>
      <w:pPr>
        <w:spacing w:before="240" w:beforeLines="100" w:after="50"/>
        <w:ind w:firstLine="480" w:firstLineChars="200"/>
        <w:rPr>
          <w:rFonts w:ascii="仿宋" w:hAnsi="仿宋" w:eastAsia="仿宋"/>
        </w:rPr>
      </w:pPr>
      <w:bookmarkStart w:id="864" w:name="u79e47be4"/>
      <w:r>
        <w:rPr>
          <w:rFonts w:hint="eastAsia" w:ascii="仿宋" w:hAnsi="仿宋" w:eastAsia="仿宋"/>
          <w:color w:val="000000"/>
        </w:rPr>
        <w:t>提供元数据关键词搜索功能，可快速预览搜索结果项概要信息。</w:t>
      </w:r>
      <w:bookmarkEnd w:id="864"/>
    </w:p>
    <w:p>
      <w:pPr>
        <w:numPr>
          <w:ilvl w:val="0"/>
          <w:numId w:val="198"/>
        </w:numPr>
        <w:ind w:left="480" w:firstLine="0"/>
        <w:rPr>
          <w:rFonts w:ascii="仿宋" w:hAnsi="仿宋" w:eastAsia="仿宋"/>
        </w:rPr>
      </w:pPr>
      <w:bookmarkStart w:id="865" w:name="u56b48c78"/>
      <w:r>
        <w:rPr>
          <w:rFonts w:hint="eastAsia" w:ascii="仿宋" w:hAnsi="仿宋" w:eastAsia="仿宋"/>
        </w:rPr>
        <w:t>功能规格</w:t>
      </w:r>
    </w:p>
    <w:bookmarkEnd w:id="865"/>
    <w:p>
      <w:pPr>
        <w:numPr>
          <w:ilvl w:val="0"/>
          <w:numId w:val="198"/>
        </w:numPr>
        <w:ind w:left="480" w:firstLine="0"/>
        <w:rPr>
          <w:rFonts w:ascii="仿宋" w:hAnsi="仿宋" w:eastAsia="仿宋"/>
        </w:rPr>
      </w:pPr>
      <w:bookmarkStart w:id="866" w:name="ued449ece"/>
      <w:r>
        <w:rPr>
          <w:rFonts w:hint="eastAsia" w:ascii="仿宋" w:hAnsi="仿宋" w:eastAsia="仿宋"/>
        </w:rPr>
        <w:t>业务流程图</w:t>
      </w:r>
    </w:p>
    <w:bookmarkEnd w:id="866"/>
    <w:p>
      <w:pPr>
        <w:spacing w:before="240" w:beforeLines="100" w:after="50"/>
        <w:jc w:val="center"/>
        <w:rPr>
          <w:rFonts w:ascii="仿宋" w:hAnsi="仿宋" w:eastAsia="仿宋"/>
        </w:rPr>
      </w:pPr>
      <w:bookmarkStart w:id="867" w:name="udc198162"/>
      <w:bookmarkStart w:id="868" w:name="ue3cab6e1"/>
      <w:r>
        <w:rPr>
          <w:rFonts w:ascii="仿宋" w:hAnsi="仿宋" w:eastAsia="仿宋"/>
        </w:rPr>
        <w:drawing>
          <wp:inline distT="0" distB="0" distL="0" distR="0">
            <wp:extent cx="2238375" cy="35242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a:xfrm>
                      <a:off x="0" y="0"/>
                      <a:ext cx="2238375" cy="3524250"/>
                    </a:xfrm>
                    <a:prstGeom prst="rect">
                      <a:avLst/>
                    </a:prstGeom>
                    <a:noFill/>
                    <a:ln>
                      <a:noFill/>
                    </a:ln>
                  </pic:spPr>
                </pic:pic>
              </a:graphicData>
            </a:graphic>
          </wp:inline>
        </w:drawing>
      </w:r>
      <w:bookmarkEnd w:id="867"/>
      <w:bookmarkEnd w:id="868"/>
      <w:bookmarkStart w:id="869" w:name="u4598901e"/>
    </w:p>
    <w:bookmarkEnd w:id="869"/>
    <w:p>
      <w:pPr>
        <w:numPr>
          <w:ilvl w:val="0"/>
          <w:numId w:val="198"/>
        </w:numPr>
        <w:ind w:left="480" w:firstLine="0"/>
        <w:rPr>
          <w:rFonts w:ascii="仿宋" w:hAnsi="仿宋" w:eastAsia="仿宋"/>
        </w:rPr>
      </w:pPr>
      <w:bookmarkStart w:id="870" w:name="uc4b83222"/>
      <w:r>
        <w:rPr>
          <w:rFonts w:hint="eastAsia" w:ascii="仿宋" w:hAnsi="仿宋" w:eastAsia="仿宋"/>
        </w:rPr>
        <w:t>功能界面</w:t>
      </w:r>
    </w:p>
    <w:bookmarkEnd w:id="870"/>
    <w:p>
      <w:pPr>
        <w:spacing w:before="240" w:beforeLines="100" w:after="50"/>
        <w:rPr>
          <w:rFonts w:ascii="仿宋" w:hAnsi="仿宋" w:eastAsia="仿宋"/>
        </w:rPr>
      </w:pPr>
      <w:bookmarkStart w:id="871" w:name="u6d91598a"/>
      <w:r>
        <w:rPr>
          <w:rFonts w:ascii="仿宋" w:hAnsi="仿宋" w:eastAsia="仿宋"/>
        </w:rPr>
        <w:drawing>
          <wp:inline distT="0" distB="0" distL="0" distR="0">
            <wp:extent cx="5270500" cy="2484755"/>
            <wp:effectExtent l="0" t="0" r="6350" b="1079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a:xfrm>
                      <a:off x="0" y="0"/>
                      <a:ext cx="5270500" cy="2484755"/>
                    </a:xfrm>
                    <a:prstGeom prst="rect">
                      <a:avLst/>
                    </a:prstGeom>
                    <a:noFill/>
                    <a:ln>
                      <a:noFill/>
                    </a:ln>
                  </pic:spPr>
                </pic:pic>
              </a:graphicData>
            </a:graphic>
          </wp:inline>
        </w:drawing>
      </w:r>
      <w:bookmarkEnd w:id="871"/>
    </w:p>
    <w:p>
      <w:pPr>
        <w:numPr>
          <w:ilvl w:val="0"/>
          <w:numId w:val="198"/>
        </w:numPr>
        <w:ind w:left="480" w:firstLine="0"/>
        <w:rPr>
          <w:rFonts w:ascii="仿宋" w:hAnsi="仿宋" w:eastAsia="仿宋"/>
        </w:rPr>
      </w:pPr>
      <w:r>
        <w:rPr>
          <w:rFonts w:hint="eastAsia" w:ascii="仿宋" w:hAnsi="仿宋" w:eastAsia="仿宋"/>
        </w:rPr>
        <w:t>功能设计详细描述</w:t>
      </w:r>
    </w:p>
    <w:p>
      <w:pPr>
        <w:spacing w:before="240" w:beforeLines="100" w:after="50"/>
        <w:rPr>
          <w:rFonts w:ascii="仿宋" w:hAnsi="仿宋" w:eastAsia="仿宋"/>
        </w:rPr>
      </w:pPr>
      <w:bookmarkStart w:id="872" w:name="uea8d6312"/>
      <w:r>
        <w:rPr>
          <w:rFonts w:hint="eastAsia" w:ascii="仿宋" w:hAnsi="仿宋" w:eastAsia="仿宋"/>
          <w:color w:val="000000"/>
        </w:rPr>
        <w:t>1、在搜索框内输入关键字，查询出匹配关键字的所有数据，浮动显示于搜索框下，数据以列表展示，并按照匹配度由高到低自动排序，页面初始加载默认查询所有。</w:t>
      </w:r>
    </w:p>
    <w:bookmarkEnd w:id="872"/>
    <w:p>
      <w:pPr>
        <w:spacing w:before="240" w:beforeLines="100" w:after="50"/>
        <w:rPr>
          <w:rFonts w:ascii="仿宋" w:hAnsi="仿宋" w:eastAsia="仿宋"/>
        </w:rPr>
      </w:pPr>
      <w:bookmarkStart w:id="873" w:name="u60c9d450"/>
      <w:r>
        <w:rPr>
          <w:rFonts w:hint="eastAsia" w:ascii="仿宋" w:hAnsi="仿宋" w:eastAsia="仿宋"/>
          <w:color w:val="000000"/>
        </w:rPr>
        <w:t>2、鼠标移动到搜索结果项上，显示元数据及关联数据的概要信息、资料文件的概要数据。可跳转到元数据详情页面。</w:t>
      </w:r>
    </w:p>
    <w:bookmarkEnd w:id="873"/>
    <w:p>
      <w:pPr>
        <w:spacing w:before="240" w:beforeLines="100" w:after="50"/>
        <w:rPr>
          <w:rFonts w:ascii="仿宋" w:hAnsi="仿宋" w:eastAsia="仿宋"/>
        </w:rPr>
      </w:pPr>
      <w:bookmarkStart w:id="874" w:name="u5699f9a8"/>
      <w:r>
        <w:rPr>
          <w:rFonts w:hint="eastAsia" w:ascii="仿宋" w:hAnsi="仿宋" w:eastAsia="仿宋"/>
          <w:color w:val="000000"/>
        </w:rPr>
        <w:t>3、鼠标点击搜索结果项，地图上展示元数据的空间范围，点击空间高亮面可弹出相应悬浮详情页面。</w:t>
      </w:r>
    </w:p>
    <w:bookmarkEnd w:id="874"/>
    <w:p>
      <w:pPr>
        <w:spacing w:before="240" w:beforeLines="100" w:after="50"/>
        <w:rPr>
          <w:rFonts w:ascii="仿宋" w:hAnsi="仿宋" w:eastAsia="仿宋"/>
        </w:rPr>
      </w:pPr>
      <w:bookmarkStart w:id="875" w:name="u6bc1ccc1"/>
      <w:r>
        <w:rPr>
          <w:rFonts w:hint="eastAsia" w:ascii="仿宋" w:hAnsi="仿宋" w:eastAsia="仿宋"/>
          <w:color w:val="000000"/>
        </w:rPr>
        <w:t>4、针对详情页关联的资源，我们会支持多种方式来满足预览需求。</w:t>
      </w:r>
    </w:p>
    <w:bookmarkEnd w:id="875"/>
    <w:p>
      <w:pPr>
        <w:rPr>
          <w:rFonts w:ascii="仿宋" w:hAnsi="仿宋" w:eastAsia="仿宋"/>
        </w:rPr>
      </w:pPr>
    </w:p>
    <w:p>
      <w:pPr>
        <w:pStyle w:val="52"/>
        <w:rPr>
          <w:rFonts w:ascii="仿宋" w:hAnsi="仿宋"/>
        </w:rPr>
      </w:pPr>
      <w:r>
        <w:rPr>
          <w:rFonts w:ascii="仿宋" w:hAnsi="仿宋"/>
        </w:rPr>
        <w:t>元数据</w:t>
      </w:r>
      <w:r>
        <w:rPr>
          <w:rFonts w:ascii="仿宋" w:hAnsi="仿宋"/>
          <w:lang w:val="en-US"/>
        </w:rPr>
        <w:t>详情展示</w:t>
      </w:r>
    </w:p>
    <w:p>
      <w:pPr>
        <w:spacing w:before="240" w:beforeLines="100" w:after="50"/>
        <w:ind w:firstLine="480" w:firstLineChars="200"/>
        <w:rPr>
          <w:rFonts w:ascii="仿宋" w:hAnsi="仿宋" w:eastAsia="仿宋"/>
        </w:rPr>
      </w:pPr>
      <w:bookmarkStart w:id="876" w:name="ub59064e3"/>
      <w:r>
        <w:rPr>
          <w:rFonts w:hint="eastAsia" w:ascii="仿宋" w:hAnsi="仿宋" w:eastAsia="仿宋"/>
          <w:color w:val="000000"/>
        </w:rPr>
        <w:t>支持</w:t>
      </w:r>
      <w:bookmarkEnd w:id="876"/>
      <w:r>
        <w:rPr>
          <w:rFonts w:hint="eastAsia" w:ascii="仿宋" w:hAnsi="仿宋" w:eastAsia="仿宋"/>
        </w:rPr>
        <w:t>元数据基础信息、详细信息、空间信息、关联的资源、关联的元数据等信息的详情预览。</w:t>
      </w:r>
    </w:p>
    <w:p>
      <w:pPr>
        <w:numPr>
          <w:ilvl w:val="0"/>
          <w:numId w:val="198"/>
        </w:numPr>
        <w:ind w:left="480" w:firstLine="0"/>
        <w:rPr>
          <w:rFonts w:ascii="仿宋" w:hAnsi="仿宋" w:eastAsia="仿宋"/>
        </w:rPr>
      </w:pPr>
      <w:bookmarkStart w:id="877" w:name="ucde3eff5"/>
      <w:r>
        <w:rPr>
          <w:rFonts w:hint="eastAsia" w:ascii="仿宋" w:hAnsi="仿宋" w:eastAsia="仿宋"/>
        </w:rPr>
        <w:t>功能规格</w:t>
      </w:r>
    </w:p>
    <w:bookmarkEnd w:id="877"/>
    <w:p>
      <w:pPr>
        <w:numPr>
          <w:ilvl w:val="0"/>
          <w:numId w:val="198"/>
        </w:numPr>
        <w:ind w:left="480" w:firstLine="0"/>
        <w:rPr>
          <w:rFonts w:ascii="仿宋" w:hAnsi="仿宋" w:eastAsia="仿宋"/>
        </w:rPr>
      </w:pPr>
      <w:bookmarkStart w:id="878" w:name="u8783344b"/>
      <w:r>
        <w:rPr>
          <w:rFonts w:hint="eastAsia" w:ascii="仿宋" w:hAnsi="仿宋" w:eastAsia="仿宋"/>
        </w:rPr>
        <w:t>业务流程图</w:t>
      </w:r>
    </w:p>
    <w:bookmarkEnd w:id="878"/>
    <w:p>
      <w:pPr>
        <w:spacing w:before="240" w:beforeLines="100" w:after="50"/>
        <w:jc w:val="center"/>
        <w:rPr>
          <w:rFonts w:ascii="仿宋" w:hAnsi="仿宋" w:eastAsia="仿宋"/>
        </w:rPr>
      </w:pPr>
      <w:bookmarkStart w:id="879" w:name="u7ef9fef0"/>
      <w:bookmarkStart w:id="880" w:name="uce48e2c1"/>
      <w:r>
        <w:rPr>
          <w:rFonts w:ascii="仿宋" w:hAnsi="仿宋" w:eastAsia="仿宋"/>
        </w:rPr>
        <w:drawing>
          <wp:inline distT="0" distB="0" distL="0" distR="0">
            <wp:extent cx="4781550" cy="38195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a:xfrm>
                      <a:off x="0" y="0"/>
                      <a:ext cx="4781550" cy="3819525"/>
                    </a:xfrm>
                    <a:prstGeom prst="rect">
                      <a:avLst/>
                    </a:prstGeom>
                    <a:noFill/>
                    <a:ln>
                      <a:noFill/>
                    </a:ln>
                  </pic:spPr>
                </pic:pic>
              </a:graphicData>
            </a:graphic>
          </wp:inline>
        </w:drawing>
      </w:r>
      <w:bookmarkEnd w:id="879"/>
    </w:p>
    <w:bookmarkEnd w:id="880"/>
    <w:p>
      <w:pPr>
        <w:numPr>
          <w:ilvl w:val="0"/>
          <w:numId w:val="198"/>
        </w:numPr>
        <w:ind w:left="480" w:firstLine="0"/>
        <w:rPr>
          <w:rFonts w:ascii="仿宋" w:hAnsi="仿宋" w:eastAsia="仿宋"/>
        </w:rPr>
      </w:pPr>
      <w:bookmarkStart w:id="881" w:name="ue750308f"/>
      <w:r>
        <w:rPr>
          <w:rFonts w:hint="eastAsia" w:ascii="仿宋" w:hAnsi="仿宋" w:eastAsia="仿宋"/>
        </w:rPr>
        <w:t>功能界面</w:t>
      </w:r>
    </w:p>
    <w:bookmarkEnd w:id="881"/>
    <w:p>
      <w:pPr>
        <w:spacing w:before="240" w:beforeLines="100" w:after="50"/>
        <w:jc w:val="center"/>
        <w:rPr>
          <w:rFonts w:ascii="仿宋" w:hAnsi="仿宋" w:eastAsia="仿宋"/>
        </w:rPr>
      </w:pPr>
      <w:bookmarkStart w:id="882" w:name="ube7d5541"/>
      <w:bookmarkStart w:id="883" w:name="uc08df7f1"/>
      <w:r>
        <w:rPr>
          <w:rFonts w:ascii="仿宋" w:hAnsi="仿宋" w:eastAsia="仿宋"/>
        </w:rPr>
        <w:drawing>
          <wp:inline distT="0" distB="0" distL="0" distR="0">
            <wp:extent cx="4305300" cy="41719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a:xfrm>
                      <a:off x="0" y="0"/>
                      <a:ext cx="4305300" cy="4171950"/>
                    </a:xfrm>
                    <a:prstGeom prst="rect">
                      <a:avLst/>
                    </a:prstGeom>
                    <a:noFill/>
                    <a:ln>
                      <a:noFill/>
                    </a:ln>
                  </pic:spPr>
                </pic:pic>
              </a:graphicData>
            </a:graphic>
          </wp:inline>
        </w:drawing>
      </w:r>
      <w:bookmarkEnd w:id="882"/>
    </w:p>
    <w:bookmarkEnd w:id="883"/>
    <w:p>
      <w:pPr>
        <w:spacing w:before="240" w:beforeLines="100" w:after="50"/>
        <w:jc w:val="center"/>
        <w:rPr>
          <w:rFonts w:ascii="仿宋" w:hAnsi="仿宋" w:eastAsia="仿宋"/>
        </w:rPr>
      </w:pPr>
      <w:bookmarkStart w:id="884" w:name="cUzwb"/>
      <w:bookmarkStart w:id="885" w:name="uad2f7aee"/>
      <w:r>
        <w:rPr>
          <w:rFonts w:ascii="仿宋" w:hAnsi="仿宋" w:eastAsia="仿宋"/>
        </w:rPr>
        <w:drawing>
          <wp:inline distT="0" distB="0" distL="0" distR="0">
            <wp:extent cx="5270500" cy="2553335"/>
            <wp:effectExtent l="0" t="0" r="6350" b="184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a:xfrm>
                      <a:off x="0" y="0"/>
                      <a:ext cx="5270500" cy="2553335"/>
                    </a:xfrm>
                    <a:prstGeom prst="rect">
                      <a:avLst/>
                    </a:prstGeom>
                    <a:noFill/>
                    <a:ln>
                      <a:noFill/>
                    </a:ln>
                  </pic:spPr>
                </pic:pic>
              </a:graphicData>
            </a:graphic>
          </wp:inline>
        </w:drawing>
      </w:r>
      <w:bookmarkEnd w:id="884"/>
      <w:bookmarkEnd w:id="885"/>
      <w:bookmarkStart w:id="886" w:name="ud7c2d23f"/>
      <w:bookmarkEnd w:id="886"/>
      <w:bookmarkStart w:id="887" w:name="ufc9e7b7e"/>
      <w:bookmarkEnd w:id="887"/>
      <w:bookmarkStart w:id="888" w:name="u45b3cb70"/>
      <w:bookmarkEnd w:id="888"/>
    </w:p>
    <w:p>
      <w:pPr>
        <w:numPr>
          <w:ilvl w:val="0"/>
          <w:numId w:val="198"/>
        </w:numPr>
        <w:ind w:left="480" w:firstLine="0"/>
        <w:rPr>
          <w:rFonts w:ascii="仿宋" w:hAnsi="仿宋" w:eastAsia="仿宋"/>
        </w:rPr>
      </w:pPr>
      <w:bookmarkStart w:id="889" w:name="u3f403a68"/>
      <w:r>
        <w:rPr>
          <w:rFonts w:hint="eastAsia" w:ascii="仿宋" w:hAnsi="仿宋" w:eastAsia="仿宋"/>
        </w:rPr>
        <w:t>功能设计详细描述</w:t>
      </w:r>
    </w:p>
    <w:bookmarkEnd w:id="889"/>
    <w:p>
      <w:pPr>
        <w:spacing w:before="240" w:beforeLines="100" w:after="50"/>
        <w:rPr>
          <w:rFonts w:ascii="仿宋" w:hAnsi="仿宋" w:eastAsia="仿宋"/>
        </w:rPr>
      </w:pPr>
      <w:bookmarkStart w:id="890" w:name="uf90de901"/>
      <w:r>
        <w:rPr>
          <w:rFonts w:hint="eastAsia" w:ascii="仿宋" w:hAnsi="仿宋" w:eastAsia="仿宋"/>
          <w:color w:val="000000"/>
        </w:rPr>
        <w:t>1、点击查询结果，地图会展示该结果的空间范围同时弹出详情弹窗展示该结果的详情列表。</w:t>
      </w:r>
    </w:p>
    <w:bookmarkEnd w:id="890"/>
    <w:p>
      <w:pPr>
        <w:spacing w:before="240" w:beforeLines="100" w:after="50"/>
        <w:rPr>
          <w:rFonts w:ascii="仿宋" w:hAnsi="仿宋" w:eastAsia="仿宋"/>
        </w:rPr>
      </w:pPr>
      <w:bookmarkStart w:id="891" w:name="ud336424e"/>
      <w:r>
        <w:rPr>
          <w:rFonts w:hint="eastAsia" w:ascii="仿宋" w:hAnsi="仿宋" w:eastAsia="仿宋"/>
          <w:color w:val="000000"/>
        </w:rPr>
        <w:t>2、点击地图上的高亮面，弹窗内详情数据会根据地图上数据范围展示新的详情列表。</w:t>
      </w:r>
    </w:p>
    <w:bookmarkEnd w:id="891"/>
    <w:p>
      <w:pPr>
        <w:spacing w:before="240" w:beforeLines="100" w:after="50"/>
        <w:rPr>
          <w:rFonts w:ascii="仿宋" w:hAnsi="仿宋" w:eastAsia="仿宋"/>
        </w:rPr>
      </w:pPr>
      <w:bookmarkStart w:id="892" w:name="ub09cbbb7"/>
      <w:r>
        <w:rPr>
          <w:rFonts w:hint="eastAsia" w:ascii="仿宋" w:hAnsi="仿宋" w:eastAsia="仿宋"/>
          <w:color w:val="000000"/>
        </w:rPr>
        <w:t>3、如详情页有关联资源，可对其预览、下载等操作。</w:t>
      </w:r>
    </w:p>
    <w:bookmarkEnd w:id="892"/>
    <w:p>
      <w:pPr>
        <w:rPr>
          <w:rFonts w:ascii="仿宋" w:hAnsi="仿宋" w:eastAsia="仿宋"/>
        </w:rPr>
      </w:pPr>
    </w:p>
    <w:p>
      <w:pPr>
        <w:rPr>
          <w:rFonts w:ascii="仿宋" w:hAnsi="仿宋" w:eastAsia="仿宋"/>
        </w:rPr>
      </w:pPr>
    </w:p>
    <w:p>
      <w:pPr>
        <w:pStyle w:val="51"/>
        <w:rPr>
          <w:rFonts w:ascii="仿宋" w:hAnsi="仿宋"/>
        </w:rPr>
      </w:pPr>
      <w:bookmarkStart w:id="893" w:name="_Toc148524842"/>
      <w:bookmarkStart w:id="894" w:name="_Toc157943633"/>
      <w:r>
        <w:rPr>
          <w:rFonts w:ascii="仿宋" w:hAnsi="仿宋"/>
        </w:rPr>
        <w:t>可视化指标图表</w:t>
      </w:r>
      <w:bookmarkEnd w:id="893"/>
      <w:bookmarkEnd w:id="894"/>
    </w:p>
    <w:p>
      <w:pPr>
        <w:pStyle w:val="51"/>
        <w:rPr>
          <w:rFonts w:ascii="仿宋" w:hAnsi="仿宋"/>
        </w:rPr>
      </w:pPr>
      <w:bookmarkStart w:id="895" w:name="_Toc148524843"/>
      <w:bookmarkStart w:id="896" w:name="_Toc157943634"/>
      <w:r>
        <w:rPr>
          <w:rFonts w:ascii="仿宋" w:hAnsi="仿宋"/>
        </w:rPr>
        <w:t>分析评价工具</w:t>
      </w:r>
      <w:bookmarkEnd w:id="895"/>
      <w:bookmarkEnd w:id="896"/>
    </w:p>
    <w:p>
      <w:pPr>
        <w:pStyle w:val="51"/>
        <w:rPr>
          <w:rFonts w:ascii="仿宋" w:hAnsi="仿宋"/>
        </w:rPr>
      </w:pPr>
      <w:bookmarkStart w:id="897" w:name="_Toc157943635"/>
      <w:bookmarkStart w:id="898" w:name="_Toc148524844"/>
      <w:r>
        <w:rPr>
          <w:rFonts w:ascii="仿宋" w:hAnsi="仿宋"/>
        </w:rPr>
        <w:t>报表编排工具</w:t>
      </w:r>
      <w:bookmarkEnd w:id="897"/>
      <w:bookmarkEnd w:id="898"/>
    </w:p>
    <w:p>
      <w:pPr>
        <w:pStyle w:val="51"/>
        <w:rPr>
          <w:rFonts w:ascii="仿宋" w:hAnsi="仿宋"/>
        </w:rPr>
      </w:pPr>
      <w:bookmarkStart w:id="899" w:name="_Toc148524845"/>
      <w:bookmarkStart w:id="900" w:name="_Toc157943636"/>
      <w:r>
        <w:rPr>
          <w:rFonts w:ascii="仿宋" w:hAnsi="仿宋"/>
        </w:rPr>
        <w:t>成果质检与审查工具</w:t>
      </w:r>
      <w:bookmarkEnd w:id="899"/>
      <w:bookmarkEnd w:id="900"/>
    </w:p>
    <w:p>
      <w:pPr>
        <w:pStyle w:val="51"/>
        <w:rPr>
          <w:rFonts w:ascii="仿宋" w:hAnsi="仿宋"/>
        </w:rPr>
      </w:pPr>
      <w:bookmarkStart w:id="901" w:name="_Toc157943637"/>
      <w:bookmarkStart w:id="902" w:name="_Toc148524846"/>
      <w:r>
        <w:rPr>
          <w:rFonts w:ascii="仿宋" w:hAnsi="仿宋"/>
        </w:rPr>
        <w:t>资源服务共享</w:t>
      </w:r>
      <w:bookmarkEnd w:id="901"/>
      <w:bookmarkEnd w:id="902"/>
    </w:p>
    <w:p>
      <w:pPr>
        <w:pStyle w:val="51"/>
        <w:rPr>
          <w:rFonts w:ascii="仿宋" w:hAnsi="仿宋"/>
        </w:rPr>
      </w:pPr>
      <w:bookmarkStart w:id="903" w:name="_Toc148524847"/>
      <w:bookmarkStart w:id="904" w:name="_Toc157943638"/>
      <w:r>
        <w:rPr>
          <w:rFonts w:ascii="仿宋" w:hAnsi="仿宋"/>
        </w:rPr>
        <w:t>信息公示与意见反馈</w:t>
      </w:r>
      <w:bookmarkEnd w:id="903"/>
      <w:bookmarkEnd w:id="904"/>
    </w:p>
    <w:p>
      <w:pPr>
        <w:pStyle w:val="51"/>
        <w:rPr>
          <w:rFonts w:ascii="仿宋" w:hAnsi="仿宋"/>
        </w:rPr>
      </w:pPr>
      <w:bookmarkStart w:id="905" w:name="_Toc148524848"/>
      <w:bookmarkStart w:id="906" w:name="_Toc157943639"/>
      <w:r>
        <w:rPr>
          <w:rFonts w:ascii="仿宋" w:hAnsi="仿宋"/>
        </w:rPr>
        <w:t>通用分析工具</w:t>
      </w:r>
      <w:bookmarkEnd w:id="905"/>
      <w:bookmarkEnd w:id="906"/>
    </w:p>
    <w:p>
      <w:pPr>
        <w:pStyle w:val="51"/>
        <w:rPr>
          <w:rFonts w:ascii="仿宋" w:hAnsi="仿宋"/>
        </w:rPr>
      </w:pPr>
      <w:bookmarkStart w:id="907" w:name="_Toc157943640"/>
      <w:bookmarkStart w:id="908" w:name="_Toc148524849"/>
      <w:r>
        <w:rPr>
          <w:rFonts w:ascii="仿宋" w:hAnsi="仿宋"/>
        </w:rPr>
        <w:t>通用业务专题应用</w:t>
      </w:r>
      <w:bookmarkEnd w:id="907"/>
      <w:bookmarkEnd w:id="908"/>
    </w:p>
    <w:p>
      <w:pPr>
        <w:pStyle w:val="51"/>
        <w:rPr>
          <w:rFonts w:ascii="仿宋" w:hAnsi="仿宋"/>
        </w:rPr>
      </w:pPr>
      <w:bookmarkStart w:id="909" w:name="_Toc157943641"/>
      <w:bookmarkStart w:id="910" w:name="_Toc148524850"/>
      <w:r>
        <w:rPr>
          <w:rFonts w:ascii="仿宋" w:hAnsi="仿宋"/>
        </w:rPr>
        <w:t>通用会议管理与应用</w:t>
      </w:r>
      <w:bookmarkEnd w:id="909"/>
      <w:bookmarkEnd w:id="910"/>
    </w:p>
    <w:p>
      <w:pPr>
        <w:rPr>
          <w:rFonts w:ascii="仿宋" w:hAnsi="仿宋" w:eastAsia="仿宋"/>
        </w:rPr>
      </w:pPr>
    </w:p>
    <w:p>
      <w:pPr>
        <w:pStyle w:val="50"/>
        <w:rPr>
          <w:rFonts w:ascii="仿宋" w:hAnsi="仿宋"/>
        </w:rPr>
      </w:pPr>
      <w:bookmarkStart w:id="911" w:name="_Toc148524851"/>
      <w:bookmarkStart w:id="912" w:name="_Toc157943642"/>
      <w:r>
        <w:rPr>
          <w:rFonts w:ascii="仿宋" w:hAnsi="仿宋"/>
        </w:rPr>
        <w:t>基础产品</w:t>
      </w:r>
      <w:bookmarkEnd w:id="911"/>
      <w:bookmarkEnd w:id="912"/>
    </w:p>
    <w:p>
      <w:pPr>
        <w:pStyle w:val="51"/>
        <w:rPr>
          <w:rFonts w:ascii="仿宋" w:hAnsi="仿宋"/>
        </w:rPr>
      </w:pPr>
      <w:bookmarkStart w:id="913" w:name="_Toc157943643"/>
      <w:bookmarkStart w:id="914" w:name="_Toc148524852"/>
      <w:r>
        <w:rPr>
          <w:rFonts w:ascii="仿宋" w:hAnsi="仿宋"/>
        </w:rPr>
        <w:t>一站式平台</w:t>
      </w:r>
      <w:bookmarkEnd w:id="913"/>
      <w:bookmarkEnd w:id="914"/>
    </w:p>
    <w:p>
      <w:pPr>
        <w:rPr>
          <w:rFonts w:ascii="仿宋" w:hAnsi="仿宋" w:eastAsia="仿宋"/>
        </w:rPr>
      </w:pPr>
    </w:p>
    <w:p>
      <w:pPr>
        <w:pStyle w:val="51"/>
        <w:rPr>
          <w:rFonts w:ascii="仿宋" w:hAnsi="仿宋"/>
        </w:rPr>
      </w:pPr>
      <w:bookmarkStart w:id="915" w:name="_Toc157943644"/>
      <w:bookmarkStart w:id="916" w:name="_Toc148524853"/>
      <w:r>
        <w:rPr>
          <w:rFonts w:ascii="仿宋" w:hAnsi="仿宋"/>
        </w:rPr>
        <w:t>数据管理系统</w:t>
      </w:r>
      <w:bookmarkEnd w:id="915"/>
      <w:bookmarkEnd w:id="916"/>
    </w:p>
    <w:p>
      <w:pPr>
        <w:rPr>
          <w:rFonts w:ascii="仿宋" w:hAnsi="仿宋" w:eastAsia="仿宋"/>
        </w:rPr>
      </w:pPr>
    </w:p>
    <w:p>
      <w:pPr>
        <w:pStyle w:val="51"/>
        <w:rPr>
          <w:rFonts w:ascii="仿宋" w:hAnsi="仿宋"/>
        </w:rPr>
      </w:pPr>
      <w:bookmarkStart w:id="917" w:name="_Toc157943645"/>
      <w:bookmarkStart w:id="918" w:name="_Toc148524854"/>
      <w:r>
        <w:rPr>
          <w:rFonts w:ascii="仿宋" w:hAnsi="仿宋"/>
        </w:rPr>
        <w:t>共享交换系统</w:t>
      </w:r>
      <w:bookmarkEnd w:id="917"/>
      <w:bookmarkEnd w:id="918"/>
    </w:p>
    <w:p>
      <w:pPr>
        <w:rPr>
          <w:rFonts w:ascii="仿宋" w:hAnsi="仿宋" w:eastAsia="仿宋"/>
        </w:rPr>
      </w:pPr>
    </w:p>
    <w:p>
      <w:pPr>
        <w:pStyle w:val="51"/>
        <w:rPr>
          <w:rFonts w:ascii="仿宋" w:hAnsi="仿宋"/>
        </w:rPr>
      </w:pPr>
      <w:bookmarkStart w:id="919" w:name="_Toc157943646"/>
      <w:bookmarkStart w:id="920" w:name="_Toc148524855"/>
      <w:r>
        <w:rPr>
          <w:rFonts w:ascii="仿宋" w:hAnsi="仿宋"/>
        </w:rPr>
        <w:t>运维管理系统</w:t>
      </w:r>
      <w:bookmarkEnd w:id="919"/>
      <w:bookmarkEnd w:id="920"/>
    </w:p>
    <w:p>
      <w:pPr>
        <w:rPr>
          <w:rFonts w:ascii="仿宋" w:hAnsi="仿宋" w:eastAsia="仿宋"/>
        </w:rPr>
      </w:pPr>
    </w:p>
    <w:p>
      <w:pPr>
        <w:pStyle w:val="51"/>
        <w:rPr>
          <w:rFonts w:ascii="仿宋" w:hAnsi="仿宋"/>
        </w:rPr>
      </w:pPr>
      <w:bookmarkStart w:id="921" w:name="_Toc148524856"/>
      <w:bookmarkStart w:id="922" w:name="_Toc157943647"/>
      <w:r>
        <w:rPr>
          <w:rFonts w:ascii="仿宋" w:hAnsi="仿宋"/>
        </w:rPr>
        <w:t>指标模型系统</w:t>
      </w:r>
      <w:bookmarkEnd w:id="921"/>
      <w:bookmarkEnd w:id="922"/>
    </w:p>
    <w:p>
      <w:pPr>
        <w:rPr>
          <w:rFonts w:ascii="仿宋" w:hAnsi="仿宋" w:eastAsia="仿宋"/>
        </w:rPr>
      </w:pPr>
    </w:p>
    <w:p>
      <w:pPr>
        <w:pStyle w:val="51"/>
        <w:rPr>
          <w:rFonts w:ascii="仿宋" w:hAnsi="仿宋"/>
        </w:rPr>
      </w:pPr>
      <w:bookmarkStart w:id="923" w:name="_Toc157943648"/>
      <w:bookmarkStart w:id="924" w:name="_Toc148524857"/>
      <w:r>
        <w:rPr>
          <w:rFonts w:ascii="仿宋" w:hAnsi="仿宋"/>
        </w:rPr>
        <w:t>内外网摆渡系统</w:t>
      </w:r>
      <w:bookmarkEnd w:id="923"/>
      <w:bookmarkEnd w:id="924"/>
    </w:p>
    <w:p>
      <w:pPr>
        <w:rPr>
          <w:rFonts w:ascii="仿宋" w:hAnsi="仿宋" w:eastAsia="仿宋"/>
        </w:rPr>
      </w:pPr>
    </w:p>
    <w:p>
      <w:pPr>
        <w:pStyle w:val="51"/>
        <w:rPr>
          <w:rFonts w:ascii="仿宋" w:hAnsi="仿宋"/>
        </w:rPr>
      </w:pPr>
      <w:bookmarkStart w:id="925" w:name="_Toc157943649"/>
      <w:bookmarkStart w:id="926" w:name="_Toc148524858"/>
      <w:r>
        <w:rPr>
          <w:rFonts w:ascii="仿宋" w:hAnsi="仿宋"/>
        </w:rPr>
        <w:t>数据采集与调度系统</w:t>
      </w:r>
      <w:bookmarkEnd w:id="925"/>
      <w:bookmarkEnd w:id="926"/>
    </w:p>
    <w:p>
      <w:pPr>
        <w:rPr>
          <w:rFonts w:ascii="仿宋" w:hAnsi="仿宋" w:eastAsia="仿宋"/>
        </w:rPr>
      </w:pPr>
    </w:p>
    <w:p>
      <w:pPr>
        <w:rPr>
          <w:rFonts w:ascii="仿宋" w:hAnsi="仿宋" w:eastAsia="仿宋"/>
        </w:rPr>
      </w:pPr>
    </w:p>
    <w:p>
      <w:pPr>
        <w:rPr>
          <w:rFonts w:ascii="仿宋" w:hAnsi="仿宋" w:eastAsia="仿宋"/>
        </w:rPr>
      </w:pPr>
    </w:p>
    <w:p>
      <w:pPr>
        <w:rPr>
          <w:rFonts w:ascii="仿宋" w:hAnsi="仿宋" w:eastAsia="仿宋"/>
        </w:rPr>
      </w:pPr>
    </w:p>
    <w:p>
      <w:pPr>
        <w:rPr>
          <w:rFonts w:ascii="仿宋" w:hAnsi="仿宋" w:eastAsia="仿宋"/>
        </w:rPr>
      </w:pPr>
    </w:p>
    <w:p>
      <w:pPr>
        <w:rPr>
          <w:rFonts w:ascii="仿宋" w:hAnsi="仿宋" w:eastAsia="仿宋"/>
        </w:rPr>
      </w:pPr>
    </w:p>
    <w:p>
      <w:pPr>
        <w:rPr>
          <w:rFonts w:ascii="仿宋" w:hAnsi="仿宋" w:eastAsia="仿宋"/>
        </w:rPr>
      </w:pPr>
    </w:p>
    <w:p>
      <w:pPr>
        <w:pStyle w:val="50"/>
        <w:rPr>
          <w:rFonts w:ascii="仿宋" w:hAnsi="仿宋"/>
        </w:rPr>
      </w:pPr>
      <w:bookmarkStart w:id="927" w:name="_Toc101355319"/>
      <w:bookmarkEnd w:id="927"/>
      <w:bookmarkStart w:id="928" w:name="_Toc101354975"/>
      <w:bookmarkEnd w:id="928"/>
      <w:bookmarkStart w:id="929" w:name="_Toc148524859"/>
      <w:bookmarkStart w:id="930" w:name="_Toc157943650"/>
      <w:r>
        <w:rPr>
          <w:rFonts w:ascii="仿宋" w:hAnsi="仿宋"/>
        </w:rPr>
        <w:t>基础核心模块</w:t>
      </w:r>
      <w:bookmarkEnd w:id="929"/>
      <w:bookmarkEnd w:id="930"/>
    </w:p>
    <w:p>
      <w:pPr>
        <w:ind w:left="567"/>
        <w:rPr>
          <w:rFonts w:ascii="仿宋" w:hAnsi="仿宋" w:eastAsia="仿宋"/>
        </w:rPr>
      </w:pPr>
      <w:r>
        <w:rPr>
          <w:rFonts w:hint="eastAsia" w:ascii="仿宋" w:hAnsi="仿宋" w:eastAsia="仿宋"/>
          <w:color w:val="0000FF"/>
        </w:rPr>
        <w:t>[针对各模块功能设计进行说明描述。如下示例]</w:t>
      </w:r>
    </w:p>
    <w:p>
      <w:pPr>
        <w:widowControl/>
        <w:autoSpaceDE w:val="0"/>
        <w:autoSpaceDN w:val="0"/>
        <w:ind w:firstLine="480"/>
        <w:rPr>
          <w:rFonts w:ascii="仿宋" w:hAnsi="仿宋" w:eastAsia="仿宋"/>
          <w:kern w:val="0"/>
          <w:szCs w:val="24"/>
        </w:rPr>
      </w:pPr>
      <w:r>
        <w:rPr>
          <w:rFonts w:hint="eastAsia" w:ascii="仿宋" w:hAnsi="仿宋" w:eastAsia="仿宋"/>
          <w:kern w:val="0"/>
          <w:szCs w:val="24"/>
        </w:rPr>
        <w:t>基础设施管理子系统提供针对分布式架构、环境下包括网络、存储和计算等I</w:t>
      </w:r>
      <w:r>
        <w:rPr>
          <w:rFonts w:ascii="仿宋" w:hAnsi="仿宋" w:eastAsia="仿宋"/>
          <w:kern w:val="0"/>
          <w:szCs w:val="24"/>
        </w:rPr>
        <w:t>T资源自动注册管理及维护</w:t>
      </w:r>
      <w:r>
        <w:rPr>
          <w:rFonts w:hint="eastAsia" w:ascii="仿宋" w:hAnsi="仿宋" w:eastAsia="仿宋"/>
          <w:kern w:val="0"/>
          <w:szCs w:val="24"/>
        </w:rPr>
        <w:t>；实现</w:t>
      </w:r>
      <w:r>
        <w:rPr>
          <w:rFonts w:ascii="仿宋" w:hAnsi="仿宋" w:eastAsia="仿宋"/>
          <w:kern w:val="0"/>
          <w:szCs w:val="24"/>
        </w:rPr>
        <w:t>监控资源运行情况，资源占用情况，对资源</w:t>
      </w:r>
      <w:r>
        <w:rPr>
          <w:rFonts w:hint="eastAsia" w:ascii="仿宋" w:hAnsi="仿宋" w:eastAsia="仿宋"/>
          <w:kern w:val="0"/>
          <w:szCs w:val="24"/>
        </w:rPr>
        <w:t>负载能力进行评估和预测、预警；</w:t>
      </w:r>
      <w:r>
        <w:rPr>
          <w:rFonts w:ascii="仿宋" w:hAnsi="仿宋" w:eastAsia="仿宋"/>
          <w:kern w:val="0"/>
          <w:szCs w:val="24"/>
        </w:rPr>
        <w:t>并根据应用需要进行资源调度与分配，使IT</w:t>
      </w:r>
      <w:r>
        <w:rPr>
          <w:rFonts w:hint="eastAsia" w:ascii="仿宋" w:hAnsi="仿宋" w:eastAsia="仿宋"/>
          <w:kern w:val="0"/>
          <w:szCs w:val="24"/>
        </w:rPr>
        <w:t>系统的运行达到最优状态。基础设施管理子系统由控制台、宿主机管理、容器管理、基础资源管理、</w:t>
      </w:r>
      <w:r>
        <w:rPr>
          <w:rFonts w:ascii="仿宋" w:hAnsi="仿宋" w:eastAsia="仿宋"/>
          <w:kern w:val="0"/>
          <w:szCs w:val="24"/>
        </w:rPr>
        <w:t>GIS资源</w:t>
      </w:r>
      <w:r>
        <w:rPr>
          <w:rFonts w:hint="eastAsia" w:ascii="仿宋" w:hAnsi="仿宋" w:eastAsia="仿宋"/>
          <w:kern w:val="0"/>
          <w:szCs w:val="24"/>
        </w:rPr>
        <w:t>管理、资源调度、日志管理等模块组成。</w:t>
      </w:r>
    </w:p>
    <w:p>
      <w:pPr>
        <w:pStyle w:val="51"/>
        <w:rPr>
          <w:rFonts w:ascii="仿宋" w:hAnsi="仿宋"/>
          <w:lang w:val="zh-CN"/>
        </w:rPr>
      </w:pPr>
      <w:bookmarkStart w:id="931" w:name="_Toc157943651"/>
      <w:bookmarkStart w:id="932" w:name="_Toc148524860"/>
      <w:r>
        <w:rPr>
          <w:rFonts w:ascii="仿宋" w:hAnsi="仿宋"/>
          <w:lang w:val="zh-CN"/>
        </w:rPr>
        <w:t>微服务框架</w:t>
      </w:r>
      <w:bookmarkEnd w:id="931"/>
      <w:bookmarkEnd w:id="932"/>
    </w:p>
    <w:p>
      <w:pPr>
        <w:rPr>
          <w:rFonts w:ascii="仿宋" w:hAnsi="仿宋" w:eastAsia="仿宋"/>
        </w:rPr>
      </w:pPr>
      <w:r>
        <w:rPr>
          <w:rFonts w:hint="eastAsia" w:ascii="仿宋" w:hAnsi="仿宋" w:eastAsia="仿宋"/>
        </w:rPr>
        <w:t>实现业务层服务基础框架主要完成以下五个方面的内容，分别是：</w:t>
      </w:r>
    </w:p>
    <w:p>
      <w:pPr>
        <w:numPr>
          <w:ilvl w:val="0"/>
          <w:numId w:val="217"/>
        </w:numPr>
        <w:rPr>
          <w:rFonts w:ascii="仿宋" w:hAnsi="仿宋" w:eastAsia="仿宋"/>
        </w:rPr>
      </w:pPr>
      <w:r>
        <w:rPr>
          <w:rFonts w:hint="eastAsia" w:ascii="仿宋" w:hAnsi="仿宋" w:eastAsia="仿宋"/>
        </w:rPr>
        <w:t>构建一套以微服务架构的后台服务基础框架；</w:t>
      </w:r>
    </w:p>
    <w:p>
      <w:pPr>
        <w:numPr>
          <w:ilvl w:val="0"/>
          <w:numId w:val="217"/>
        </w:numPr>
        <w:rPr>
          <w:rFonts w:ascii="仿宋" w:hAnsi="仿宋" w:eastAsia="仿宋"/>
        </w:rPr>
      </w:pPr>
      <w:r>
        <w:rPr>
          <w:rFonts w:hint="eastAsia" w:ascii="仿宋" w:hAnsi="仿宋" w:eastAsia="仿宋"/>
        </w:rPr>
        <w:t>实现服务统一注册和服务发现的注册中心；</w:t>
      </w:r>
    </w:p>
    <w:p>
      <w:pPr>
        <w:numPr>
          <w:ilvl w:val="0"/>
          <w:numId w:val="217"/>
        </w:numPr>
        <w:rPr>
          <w:rFonts w:ascii="仿宋" w:hAnsi="仿宋" w:eastAsia="仿宋"/>
        </w:rPr>
      </w:pPr>
      <w:r>
        <w:rPr>
          <w:rFonts w:hint="eastAsia" w:ascii="仿宋" w:hAnsi="仿宋" w:eastAsia="仿宋"/>
        </w:rPr>
        <w:t>实现无需开发的可配置扩展支持高并发的服务调用；</w:t>
      </w:r>
    </w:p>
    <w:p>
      <w:pPr>
        <w:numPr>
          <w:ilvl w:val="0"/>
          <w:numId w:val="217"/>
        </w:numPr>
        <w:rPr>
          <w:rFonts w:ascii="仿宋" w:hAnsi="仿宋" w:eastAsia="仿宋"/>
        </w:rPr>
      </w:pPr>
      <w:r>
        <w:rPr>
          <w:rFonts w:hint="eastAsia" w:ascii="仿宋" w:hAnsi="仿宋" w:eastAsia="仿宋"/>
        </w:rPr>
        <w:t>实现服务之间调用高可用，可故障转移和隔离；</w:t>
      </w:r>
    </w:p>
    <w:p>
      <w:pPr>
        <w:numPr>
          <w:ilvl w:val="0"/>
          <w:numId w:val="217"/>
        </w:numPr>
        <w:rPr>
          <w:rFonts w:ascii="仿宋" w:hAnsi="仿宋" w:eastAsia="仿宋"/>
        </w:rPr>
      </w:pPr>
      <w:r>
        <w:rPr>
          <w:rFonts w:hint="eastAsia" w:ascii="仿宋" w:hAnsi="仿宋" w:eastAsia="仿宋"/>
        </w:rPr>
        <w:t>利用容器化技术快速高效的安装部署服务和对服务的维护。</w:t>
      </w:r>
      <w:bookmarkStart w:id="933" w:name="_Toc40892005"/>
    </w:p>
    <w:p>
      <w:pPr>
        <w:ind w:left="480"/>
        <w:rPr>
          <w:rFonts w:ascii="仿宋" w:hAnsi="仿宋" w:eastAsia="仿宋"/>
        </w:rPr>
      </w:pPr>
      <w:r>
        <w:rPr>
          <w:rFonts w:hint="eastAsia" w:ascii="仿宋" w:hAnsi="仿宋" w:eastAsia="仿宋"/>
          <w:b/>
        </w:rPr>
        <w:t>组件及版本</w:t>
      </w:r>
      <w:bookmarkEnd w:id="933"/>
    </w:p>
    <w:tbl>
      <w:tblPr>
        <w:tblStyle w:val="30"/>
        <w:tblW w:w="0" w:type="auto"/>
        <w:jc w:val="center"/>
        <w:tblLayout w:type="autofit"/>
        <w:tblCellMar>
          <w:top w:w="0" w:type="dxa"/>
          <w:left w:w="108" w:type="dxa"/>
          <w:bottom w:w="0" w:type="dxa"/>
          <w:right w:w="108" w:type="dxa"/>
        </w:tblCellMar>
      </w:tblPr>
      <w:tblGrid>
        <w:gridCol w:w="2476"/>
        <w:gridCol w:w="2755"/>
        <w:gridCol w:w="2755"/>
      </w:tblGrid>
      <w:tr>
        <w:tblPrEx>
          <w:tblCellMar>
            <w:top w:w="0" w:type="dxa"/>
            <w:left w:w="108" w:type="dxa"/>
            <w:bottom w:w="0" w:type="dxa"/>
            <w:right w:w="108" w:type="dxa"/>
          </w:tblCellMar>
        </w:tblPrEx>
        <w:trPr>
          <w:trHeight w:val="502" w:hRule="atLeast"/>
          <w:jc w:val="center"/>
        </w:trPr>
        <w:tc>
          <w:tcPr>
            <w:tcW w:w="247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EAAAA" w:themeFill="background2" w:themeFillShade="BF"/>
            <w:vAlign w:val="center"/>
          </w:tcPr>
          <w:p>
            <w:pPr>
              <w:spacing w:line="240" w:lineRule="auto"/>
              <w:rPr>
                <w:rFonts w:ascii="仿宋" w:hAnsi="仿宋" w:eastAsia="仿宋"/>
                <w:b/>
              </w:rPr>
            </w:pPr>
            <w:r>
              <w:rPr>
                <w:rFonts w:hint="eastAsia" w:ascii="仿宋" w:hAnsi="仿宋" w:eastAsia="仿宋" w:cs="微软雅黑"/>
                <w:b/>
              </w:rPr>
              <w:t>名称</w:t>
            </w:r>
          </w:p>
        </w:tc>
        <w:tc>
          <w:tcPr>
            <w:tcW w:w="27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EAAAA" w:themeFill="background2" w:themeFillShade="BF"/>
            <w:vAlign w:val="center"/>
          </w:tcPr>
          <w:p>
            <w:pPr>
              <w:spacing w:line="240" w:lineRule="auto"/>
              <w:rPr>
                <w:rFonts w:ascii="仿宋" w:hAnsi="仿宋" w:eastAsia="仿宋"/>
                <w:b/>
              </w:rPr>
            </w:pPr>
            <w:r>
              <w:rPr>
                <w:rFonts w:hint="eastAsia" w:ascii="仿宋" w:hAnsi="仿宋" w:eastAsia="仿宋" w:cs="微软雅黑"/>
                <w:b/>
              </w:rPr>
              <w:t>版本</w:t>
            </w:r>
          </w:p>
        </w:tc>
        <w:tc>
          <w:tcPr>
            <w:tcW w:w="27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EAAAA" w:themeFill="background2" w:themeFillShade="BF"/>
            <w:vAlign w:val="center"/>
          </w:tcPr>
          <w:p>
            <w:pPr>
              <w:spacing w:line="240" w:lineRule="auto"/>
              <w:rPr>
                <w:rFonts w:ascii="仿宋" w:hAnsi="仿宋" w:eastAsia="仿宋"/>
                <w:b/>
              </w:rPr>
            </w:pPr>
            <w:r>
              <w:rPr>
                <w:rFonts w:hint="eastAsia" w:ascii="仿宋" w:hAnsi="仿宋" w:eastAsia="仿宋" w:cs="微软雅黑"/>
                <w:b/>
              </w:rPr>
              <w:t>说明</w:t>
            </w:r>
          </w:p>
        </w:tc>
      </w:tr>
      <w:tr>
        <w:tblPrEx>
          <w:tblCellMar>
            <w:top w:w="0" w:type="dxa"/>
            <w:left w:w="108" w:type="dxa"/>
            <w:bottom w:w="0" w:type="dxa"/>
            <w:right w:w="108" w:type="dxa"/>
          </w:tblCellMar>
        </w:tblPrEx>
        <w:trPr>
          <w:trHeight w:val="371" w:hRule="atLeast"/>
          <w:jc w:val="center"/>
        </w:trPr>
        <w:tc>
          <w:tcPr>
            <w:tcW w:w="2476"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line="240" w:lineRule="auto"/>
              <w:rPr>
                <w:rFonts w:ascii="仿宋" w:hAnsi="仿宋" w:eastAsia="仿宋"/>
                <w:color w:val="333333"/>
                <w:sz w:val="18"/>
                <w:szCs w:val="18"/>
              </w:rPr>
            </w:pPr>
            <w:r>
              <w:rPr>
                <w:rFonts w:ascii="仿宋" w:hAnsi="仿宋" w:eastAsia="仿宋"/>
                <w:color w:val="333333"/>
                <w:sz w:val="18"/>
                <w:szCs w:val="18"/>
              </w:rPr>
              <w:t>JDK</w:t>
            </w:r>
          </w:p>
        </w:tc>
        <w:tc>
          <w:tcPr>
            <w:tcW w:w="2755"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line="240" w:lineRule="auto"/>
              <w:rPr>
                <w:rFonts w:ascii="仿宋" w:hAnsi="仿宋" w:eastAsia="仿宋"/>
                <w:color w:val="333333"/>
                <w:sz w:val="18"/>
                <w:szCs w:val="18"/>
              </w:rPr>
            </w:pPr>
            <w:r>
              <w:rPr>
                <w:rFonts w:ascii="仿宋" w:hAnsi="仿宋" w:eastAsia="仿宋"/>
                <w:color w:val="333333"/>
                <w:sz w:val="18"/>
                <w:szCs w:val="18"/>
              </w:rPr>
              <w:t>1.8</w:t>
            </w:r>
          </w:p>
        </w:tc>
        <w:tc>
          <w:tcPr>
            <w:tcW w:w="2755"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line="240" w:lineRule="auto"/>
              <w:rPr>
                <w:rFonts w:ascii="仿宋" w:hAnsi="仿宋" w:eastAsia="仿宋"/>
                <w:color w:val="333333"/>
                <w:sz w:val="18"/>
                <w:szCs w:val="18"/>
              </w:rPr>
            </w:pPr>
            <w:r>
              <w:rPr>
                <w:rFonts w:ascii="仿宋" w:hAnsi="仿宋" w:eastAsia="仿宋"/>
                <w:color w:val="333333"/>
                <w:sz w:val="18"/>
                <w:szCs w:val="18"/>
              </w:rPr>
              <w:t>R</w:t>
            </w:r>
            <w:r>
              <w:rPr>
                <w:rFonts w:hint="eastAsia" w:ascii="仿宋" w:hAnsi="仿宋" w:eastAsia="仿宋"/>
                <w:color w:val="333333"/>
                <w:sz w:val="18"/>
                <w:szCs w:val="18"/>
              </w:rPr>
              <w:t>untime</w:t>
            </w:r>
          </w:p>
        </w:tc>
      </w:tr>
      <w:tr>
        <w:tblPrEx>
          <w:tblCellMar>
            <w:top w:w="0" w:type="dxa"/>
            <w:left w:w="108" w:type="dxa"/>
            <w:bottom w:w="0" w:type="dxa"/>
            <w:right w:w="108" w:type="dxa"/>
          </w:tblCellMar>
        </w:tblPrEx>
        <w:trPr>
          <w:trHeight w:val="371" w:hRule="atLeast"/>
          <w:jc w:val="center"/>
        </w:trPr>
        <w:tc>
          <w:tcPr>
            <w:tcW w:w="2476"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line="240" w:lineRule="auto"/>
              <w:rPr>
                <w:rFonts w:ascii="仿宋" w:hAnsi="仿宋" w:eastAsia="仿宋"/>
                <w:color w:val="333333"/>
                <w:sz w:val="18"/>
                <w:szCs w:val="18"/>
              </w:rPr>
            </w:pPr>
            <w:r>
              <w:rPr>
                <w:rFonts w:ascii="仿宋" w:hAnsi="仿宋" w:eastAsia="仿宋"/>
                <w:color w:val="333333"/>
                <w:sz w:val="18"/>
                <w:szCs w:val="18"/>
              </w:rPr>
              <w:t>Spring Boot</w:t>
            </w:r>
          </w:p>
        </w:tc>
        <w:tc>
          <w:tcPr>
            <w:tcW w:w="2755"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line="240" w:lineRule="auto"/>
              <w:rPr>
                <w:rFonts w:ascii="仿宋" w:hAnsi="仿宋" w:eastAsia="仿宋"/>
                <w:color w:val="333333"/>
                <w:sz w:val="18"/>
                <w:szCs w:val="18"/>
              </w:rPr>
            </w:pPr>
            <w:r>
              <w:rPr>
                <w:rFonts w:ascii="仿宋" w:hAnsi="仿宋" w:eastAsia="仿宋"/>
                <w:color w:val="333333"/>
                <w:sz w:val="18"/>
                <w:szCs w:val="18"/>
              </w:rPr>
              <w:t>2.2.4.RELEASE</w:t>
            </w:r>
          </w:p>
        </w:tc>
        <w:tc>
          <w:tcPr>
            <w:tcW w:w="2755"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line="240" w:lineRule="auto"/>
              <w:rPr>
                <w:rFonts w:ascii="仿宋" w:hAnsi="仿宋" w:eastAsia="仿宋"/>
                <w:color w:val="333333"/>
                <w:sz w:val="18"/>
                <w:szCs w:val="18"/>
              </w:rPr>
            </w:pPr>
          </w:p>
        </w:tc>
      </w:tr>
      <w:tr>
        <w:tblPrEx>
          <w:tblCellMar>
            <w:top w:w="0" w:type="dxa"/>
            <w:left w:w="108" w:type="dxa"/>
            <w:bottom w:w="0" w:type="dxa"/>
            <w:right w:w="108" w:type="dxa"/>
          </w:tblCellMar>
        </w:tblPrEx>
        <w:trPr>
          <w:trHeight w:val="371" w:hRule="atLeast"/>
          <w:jc w:val="center"/>
        </w:trPr>
        <w:tc>
          <w:tcPr>
            <w:tcW w:w="2476"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line="240" w:lineRule="auto"/>
              <w:rPr>
                <w:rFonts w:ascii="仿宋" w:hAnsi="仿宋" w:eastAsia="仿宋"/>
                <w:color w:val="333333"/>
                <w:sz w:val="18"/>
                <w:szCs w:val="18"/>
              </w:rPr>
            </w:pPr>
            <w:r>
              <w:rPr>
                <w:rFonts w:hint="eastAsia" w:ascii="仿宋" w:hAnsi="仿宋" w:eastAsia="仿宋"/>
                <w:color w:val="333333"/>
                <w:sz w:val="18"/>
                <w:szCs w:val="18"/>
              </w:rPr>
              <w:t>Spring</w:t>
            </w:r>
            <w:r>
              <w:rPr>
                <w:rFonts w:ascii="仿宋" w:hAnsi="仿宋" w:eastAsia="仿宋"/>
                <w:color w:val="333333"/>
                <w:sz w:val="18"/>
                <w:szCs w:val="18"/>
              </w:rPr>
              <w:t xml:space="preserve"> Cloud</w:t>
            </w:r>
          </w:p>
        </w:tc>
        <w:tc>
          <w:tcPr>
            <w:tcW w:w="2755"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line="240" w:lineRule="auto"/>
              <w:rPr>
                <w:rFonts w:ascii="仿宋" w:hAnsi="仿宋" w:eastAsia="仿宋"/>
                <w:color w:val="333333"/>
                <w:sz w:val="18"/>
                <w:szCs w:val="18"/>
              </w:rPr>
            </w:pPr>
            <w:r>
              <w:rPr>
                <w:rFonts w:ascii="仿宋" w:hAnsi="仿宋" w:eastAsia="仿宋"/>
                <w:color w:val="333333"/>
                <w:sz w:val="18"/>
                <w:szCs w:val="18"/>
              </w:rPr>
              <w:t>Hoxton.SR4</w:t>
            </w:r>
          </w:p>
        </w:tc>
        <w:tc>
          <w:tcPr>
            <w:tcW w:w="2755"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line="240" w:lineRule="auto"/>
              <w:rPr>
                <w:rFonts w:ascii="仿宋" w:hAnsi="仿宋" w:eastAsia="仿宋"/>
                <w:color w:val="333333"/>
                <w:sz w:val="18"/>
                <w:szCs w:val="18"/>
              </w:rPr>
            </w:pPr>
            <w:r>
              <w:rPr>
                <w:rFonts w:hint="eastAsia" w:ascii="仿宋" w:hAnsi="仿宋" w:eastAsia="仿宋"/>
                <w:color w:val="333333"/>
                <w:sz w:val="18"/>
                <w:szCs w:val="18"/>
              </w:rPr>
              <w:t>集成的微服务框架</w:t>
            </w:r>
          </w:p>
        </w:tc>
      </w:tr>
      <w:tr>
        <w:tblPrEx>
          <w:tblCellMar>
            <w:top w:w="0" w:type="dxa"/>
            <w:left w:w="108" w:type="dxa"/>
            <w:bottom w:w="0" w:type="dxa"/>
            <w:right w:w="108" w:type="dxa"/>
          </w:tblCellMar>
        </w:tblPrEx>
        <w:trPr>
          <w:trHeight w:val="371" w:hRule="atLeast"/>
          <w:jc w:val="center"/>
        </w:trPr>
        <w:tc>
          <w:tcPr>
            <w:tcW w:w="2476"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line="240" w:lineRule="auto"/>
              <w:rPr>
                <w:rFonts w:ascii="仿宋" w:hAnsi="仿宋" w:eastAsia="仿宋"/>
                <w:color w:val="333333"/>
                <w:sz w:val="18"/>
                <w:szCs w:val="18"/>
              </w:rPr>
            </w:pPr>
            <w:r>
              <w:rPr>
                <w:rFonts w:ascii="仿宋" w:hAnsi="仿宋" w:eastAsia="仿宋"/>
                <w:color w:val="333333"/>
                <w:sz w:val="18"/>
                <w:szCs w:val="18"/>
              </w:rPr>
              <w:t>Spring Framework</w:t>
            </w:r>
          </w:p>
        </w:tc>
        <w:tc>
          <w:tcPr>
            <w:tcW w:w="2755"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line="240" w:lineRule="auto"/>
              <w:rPr>
                <w:rFonts w:ascii="仿宋" w:hAnsi="仿宋" w:eastAsia="仿宋"/>
                <w:color w:val="333333"/>
                <w:sz w:val="18"/>
                <w:szCs w:val="18"/>
              </w:rPr>
            </w:pPr>
            <w:r>
              <w:rPr>
                <w:rFonts w:ascii="仿宋" w:hAnsi="仿宋" w:eastAsia="仿宋"/>
                <w:color w:val="333333"/>
                <w:sz w:val="18"/>
                <w:szCs w:val="18"/>
              </w:rPr>
              <w:t>5.2.4.RELEASE</w:t>
            </w:r>
          </w:p>
        </w:tc>
        <w:tc>
          <w:tcPr>
            <w:tcW w:w="2755"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line="240" w:lineRule="auto"/>
              <w:rPr>
                <w:rFonts w:ascii="仿宋" w:hAnsi="仿宋" w:eastAsia="仿宋"/>
                <w:color w:val="333333"/>
                <w:sz w:val="18"/>
                <w:szCs w:val="18"/>
              </w:rPr>
            </w:pPr>
          </w:p>
        </w:tc>
      </w:tr>
      <w:tr>
        <w:tblPrEx>
          <w:tblCellMar>
            <w:top w:w="0" w:type="dxa"/>
            <w:left w:w="108" w:type="dxa"/>
            <w:bottom w:w="0" w:type="dxa"/>
            <w:right w:w="108" w:type="dxa"/>
          </w:tblCellMar>
        </w:tblPrEx>
        <w:trPr>
          <w:trHeight w:val="371" w:hRule="atLeast"/>
          <w:jc w:val="center"/>
        </w:trPr>
        <w:tc>
          <w:tcPr>
            <w:tcW w:w="2476"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line="240" w:lineRule="auto"/>
              <w:rPr>
                <w:rFonts w:ascii="仿宋" w:hAnsi="仿宋" w:eastAsia="仿宋"/>
                <w:color w:val="333333"/>
                <w:sz w:val="18"/>
                <w:szCs w:val="18"/>
              </w:rPr>
            </w:pPr>
            <w:r>
              <w:rPr>
                <w:rFonts w:hint="eastAsia" w:ascii="仿宋" w:hAnsi="仿宋" w:eastAsia="仿宋"/>
                <w:color w:val="333333"/>
                <w:sz w:val="18"/>
                <w:szCs w:val="18"/>
              </w:rPr>
              <w:t>Nacos</w:t>
            </w:r>
          </w:p>
        </w:tc>
        <w:tc>
          <w:tcPr>
            <w:tcW w:w="2755"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line="240" w:lineRule="auto"/>
              <w:rPr>
                <w:rFonts w:ascii="仿宋" w:hAnsi="仿宋" w:eastAsia="仿宋"/>
                <w:color w:val="333333"/>
                <w:sz w:val="18"/>
                <w:szCs w:val="18"/>
              </w:rPr>
            </w:pPr>
            <w:r>
              <w:rPr>
                <w:rFonts w:ascii="仿宋" w:hAnsi="仿宋" w:eastAsia="仿宋"/>
                <w:color w:val="333333"/>
                <w:sz w:val="18"/>
                <w:szCs w:val="18"/>
              </w:rPr>
              <w:t>1.3.1.RELEASE</w:t>
            </w:r>
          </w:p>
        </w:tc>
        <w:tc>
          <w:tcPr>
            <w:tcW w:w="2755"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line="240" w:lineRule="auto"/>
              <w:rPr>
                <w:rFonts w:ascii="仿宋" w:hAnsi="仿宋" w:eastAsia="仿宋"/>
                <w:color w:val="333333"/>
                <w:sz w:val="18"/>
                <w:szCs w:val="18"/>
              </w:rPr>
            </w:pPr>
            <w:r>
              <w:rPr>
                <w:rFonts w:hint="eastAsia" w:ascii="仿宋" w:hAnsi="仿宋" w:eastAsia="仿宋"/>
                <w:color w:val="333333"/>
                <w:sz w:val="18"/>
                <w:szCs w:val="18"/>
              </w:rPr>
              <w:t>注册中心</w:t>
            </w:r>
          </w:p>
        </w:tc>
      </w:tr>
      <w:tr>
        <w:tblPrEx>
          <w:tblCellMar>
            <w:top w:w="0" w:type="dxa"/>
            <w:left w:w="108" w:type="dxa"/>
            <w:bottom w:w="0" w:type="dxa"/>
            <w:right w:w="108" w:type="dxa"/>
          </w:tblCellMar>
        </w:tblPrEx>
        <w:trPr>
          <w:trHeight w:val="371" w:hRule="atLeast"/>
          <w:jc w:val="center"/>
        </w:trPr>
        <w:tc>
          <w:tcPr>
            <w:tcW w:w="2476"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line="240" w:lineRule="auto"/>
              <w:rPr>
                <w:rFonts w:ascii="仿宋" w:hAnsi="仿宋" w:eastAsia="仿宋"/>
                <w:color w:val="333333"/>
                <w:sz w:val="18"/>
                <w:szCs w:val="18"/>
              </w:rPr>
            </w:pPr>
            <w:r>
              <w:rPr>
                <w:rFonts w:ascii="仿宋" w:hAnsi="仿宋" w:eastAsia="仿宋"/>
                <w:color w:val="333333"/>
                <w:sz w:val="18"/>
                <w:szCs w:val="18"/>
              </w:rPr>
              <w:t>Ribbon</w:t>
            </w:r>
          </w:p>
        </w:tc>
        <w:tc>
          <w:tcPr>
            <w:tcW w:w="2755"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line="240" w:lineRule="auto"/>
              <w:rPr>
                <w:rFonts w:ascii="仿宋" w:hAnsi="仿宋" w:eastAsia="仿宋"/>
                <w:color w:val="333333"/>
                <w:sz w:val="18"/>
                <w:szCs w:val="18"/>
              </w:rPr>
            </w:pPr>
            <w:r>
              <w:rPr>
                <w:rFonts w:ascii="仿宋" w:hAnsi="仿宋" w:eastAsia="仿宋"/>
                <w:color w:val="333333"/>
                <w:sz w:val="18"/>
                <w:szCs w:val="18"/>
              </w:rPr>
              <w:t>2.2.2.RELEASE</w:t>
            </w:r>
          </w:p>
        </w:tc>
        <w:tc>
          <w:tcPr>
            <w:tcW w:w="2755"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line="240" w:lineRule="auto"/>
              <w:rPr>
                <w:rFonts w:ascii="仿宋" w:hAnsi="仿宋" w:eastAsia="仿宋"/>
                <w:color w:val="333333"/>
                <w:sz w:val="18"/>
                <w:szCs w:val="18"/>
              </w:rPr>
            </w:pPr>
            <w:r>
              <w:rPr>
                <w:rFonts w:hint="eastAsia" w:ascii="仿宋" w:hAnsi="仿宋" w:eastAsia="仿宋"/>
                <w:color w:val="333333"/>
                <w:sz w:val="18"/>
                <w:szCs w:val="18"/>
              </w:rPr>
              <w:t>客服端负载均衡组件</w:t>
            </w:r>
          </w:p>
        </w:tc>
      </w:tr>
      <w:tr>
        <w:tblPrEx>
          <w:tblCellMar>
            <w:top w:w="0" w:type="dxa"/>
            <w:left w:w="108" w:type="dxa"/>
            <w:bottom w:w="0" w:type="dxa"/>
            <w:right w:w="108" w:type="dxa"/>
          </w:tblCellMar>
        </w:tblPrEx>
        <w:trPr>
          <w:trHeight w:val="349" w:hRule="atLeast"/>
          <w:jc w:val="center"/>
        </w:trPr>
        <w:tc>
          <w:tcPr>
            <w:tcW w:w="2476"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line="240" w:lineRule="auto"/>
              <w:rPr>
                <w:rFonts w:ascii="仿宋" w:hAnsi="仿宋" w:eastAsia="仿宋"/>
                <w:color w:val="333333"/>
                <w:sz w:val="18"/>
                <w:szCs w:val="18"/>
              </w:rPr>
            </w:pPr>
            <w:r>
              <w:rPr>
                <w:rFonts w:hint="eastAsia" w:ascii="仿宋" w:hAnsi="仿宋" w:eastAsia="仿宋"/>
                <w:color w:val="333333"/>
                <w:sz w:val="18"/>
                <w:szCs w:val="18"/>
              </w:rPr>
              <w:t>F</w:t>
            </w:r>
            <w:r>
              <w:rPr>
                <w:rFonts w:ascii="仿宋" w:hAnsi="仿宋" w:eastAsia="仿宋"/>
                <w:color w:val="333333"/>
                <w:sz w:val="18"/>
                <w:szCs w:val="18"/>
              </w:rPr>
              <w:t>eign</w:t>
            </w:r>
          </w:p>
        </w:tc>
        <w:tc>
          <w:tcPr>
            <w:tcW w:w="2755"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line="240" w:lineRule="auto"/>
              <w:rPr>
                <w:rFonts w:ascii="仿宋" w:hAnsi="仿宋" w:eastAsia="仿宋"/>
                <w:color w:val="333333"/>
                <w:sz w:val="18"/>
                <w:szCs w:val="18"/>
              </w:rPr>
            </w:pPr>
            <w:r>
              <w:rPr>
                <w:rFonts w:ascii="仿宋" w:hAnsi="仿宋" w:eastAsia="仿宋"/>
                <w:color w:val="333333"/>
                <w:sz w:val="18"/>
                <w:szCs w:val="18"/>
              </w:rPr>
              <w:t>1.3.1.RELEASE</w:t>
            </w:r>
          </w:p>
        </w:tc>
        <w:tc>
          <w:tcPr>
            <w:tcW w:w="2755"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line="240" w:lineRule="auto"/>
              <w:rPr>
                <w:rFonts w:ascii="仿宋" w:hAnsi="仿宋" w:eastAsia="仿宋"/>
                <w:color w:val="333333"/>
                <w:sz w:val="18"/>
                <w:szCs w:val="18"/>
              </w:rPr>
            </w:pPr>
            <w:r>
              <w:rPr>
                <w:rFonts w:hint="eastAsia" w:ascii="仿宋" w:hAnsi="仿宋" w:eastAsia="仿宋"/>
                <w:color w:val="333333"/>
                <w:sz w:val="18"/>
                <w:szCs w:val="18"/>
              </w:rPr>
              <w:t>Rest</w:t>
            </w:r>
            <w:r>
              <w:rPr>
                <w:rFonts w:ascii="仿宋" w:hAnsi="仿宋" w:eastAsia="仿宋"/>
                <w:color w:val="333333"/>
                <w:sz w:val="18"/>
                <w:szCs w:val="18"/>
              </w:rPr>
              <w:t xml:space="preserve"> A</w:t>
            </w:r>
            <w:r>
              <w:rPr>
                <w:rFonts w:hint="eastAsia" w:ascii="仿宋" w:hAnsi="仿宋" w:eastAsia="仿宋"/>
                <w:color w:val="333333"/>
                <w:sz w:val="18"/>
                <w:szCs w:val="18"/>
              </w:rPr>
              <w:t>PI</w:t>
            </w:r>
            <w:r>
              <w:rPr>
                <w:rFonts w:ascii="仿宋" w:hAnsi="仿宋" w:eastAsia="仿宋"/>
                <w:color w:val="333333"/>
                <w:sz w:val="18"/>
                <w:szCs w:val="18"/>
              </w:rPr>
              <w:t xml:space="preserve"> </w:t>
            </w:r>
            <w:r>
              <w:rPr>
                <w:rFonts w:hint="eastAsia" w:ascii="仿宋" w:hAnsi="仿宋" w:eastAsia="仿宋"/>
                <w:color w:val="333333"/>
                <w:sz w:val="18"/>
                <w:szCs w:val="18"/>
              </w:rPr>
              <w:t>调用组件</w:t>
            </w:r>
          </w:p>
        </w:tc>
      </w:tr>
      <w:tr>
        <w:tblPrEx>
          <w:tblCellMar>
            <w:top w:w="0" w:type="dxa"/>
            <w:left w:w="108" w:type="dxa"/>
            <w:bottom w:w="0" w:type="dxa"/>
            <w:right w:w="108" w:type="dxa"/>
          </w:tblCellMar>
        </w:tblPrEx>
        <w:trPr>
          <w:trHeight w:val="371" w:hRule="atLeast"/>
          <w:jc w:val="center"/>
        </w:trPr>
        <w:tc>
          <w:tcPr>
            <w:tcW w:w="2476"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line="240" w:lineRule="auto"/>
              <w:rPr>
                <w:rFonts w:ascii="仿宋" w:hAnsi="仿宋" w:eastAsia="仿宋"/>
                <w:color w:val="333333"/>
                <w:sz w:val="18"/>
                <w:szCs w:val="18"/>
              </w:rPr>
            </w:pPr>
            <w:r>
              <w:rPr>
                <w:rFonts w:ascii="仿宋" w:hAnsi="仿宋" w:eastAsia="仿宋"/>
                <w:color w:val="333333"/>
                <w:sz w:val="18"/>
                <w:szCs w:val="18"/>
              </w:rPr>
              <w:t>Gateway</w:t>
            </w:r>
          </w:p>
        </w:tc>
        <w:tc>
          <w:tcPr>
            <w:tcW w:w="2755"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line="240" w:lineRule="auto"/>
              <w:rPr>
                <w:rFonts w:ascii="仿宋" w:hAnsi="仿宋" w:eastAsia="仿宋"/>
                <w:color w:val="333333"/>
                <w:sz w:val="18"/>
                <w:szCs w:val="18"/>
              </w:rPr>
            </w:pPr>
            <w:r>
              <w:rPr>
                <w:rFonts w:ascii="仿宋" w:hAnsi="仿宋" w:eastAsia="仿宋"/>
                <w:color w:val="333333"/>
                <w:sz w:val="18"/>
                <w:szCs w:val="18"/>
              </w:rPr>
              <w:t>2.2.2.RELEASE</w:t>
            </w:r>
          </w:p>
        </w:tc>
        <w:tc>
          <w:tcPr>
            <w:tcW w:w="2755"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line="240" w:lineRule="auto"/>
              <w:rPr>
                <w:rFonts w:ascii="仿宋" w:hAnsi="仿宋" w:eastAsia="仿宋"/>
                <w:color w:val="333333"/>
                <w:sz w:val="18"/>
                <w:szCs w:val="18"/>
              </w:rPr>
            </w:pPr>
            <w:r>
              <w:rPr>
                <w:rFonts w:hint="eastAsia" w:ascii="仿宋" w:hAnsi="仿宋" w:eastAsia="仿宋"/>
                <w:color w:val="333333"/>
                <w:sz w:val="18"/>
                <w:szCs w:val="18"/>
              </w:rPr>
              <w:t>网关</w:t>
            </w:r>
          </w:p>
        </w:tc>
      </w:tr>
      <w:tr>
        <w:tblPrEx>
          <w:tblCellMar>
            <w:top w:w="0" w:type="dxa"/>
            <w:left w:w="108" w:type="dxa"/>
            <w:bottom w:w="0" w:type="dxa"/>
            <w:right w:w="108" w:type="dxa"/>
          </w:tblCellMar>
        </w:tblPrEx>
        <w:trPr>
          <w:trHeight w:val="371" w:hRule="atLeast"/>
          <w:jc w:val="center"/>
        </w:trPr>
        <w:tc>
          <w:tcPr>
            <w:tcW w:w="2476"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line="240" w:lineRule="auto"/>
              <w:rPr>
                <w:rFonts w:ascii="仿宋" w:hAnsi="仿宋" w:eastAsia="仿宋"/>
                <w:color w:val="333333"/>
                <w:sz w:val="18"/>
                <w:szCs w:val="18"/>
              </w:rPr>
            </w:pPr>
            <w:r>
              <w:rPr>
                <w:rFonts w:hint="eastAsia" w:ascii="仿宋" w:hAnsi="仿宋" w:eastAsia="仿宋"/>
                <w:color w:val="333333"/>
                <w:sz w:val="18"/>
                <w:szCs w:val="18"/>
              </w:rPr>
              <w:t>Nacos</w:t>
            </w:r>
          </w:p>
        </w:tc>
        <w:tc>
          <w:tcPr>
            <w:tcW w:w="2755"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line="240" w:lineRule="auto"/>
              <w:rPr>
                <w:rFonts w:ascii="仿宋" w:hAnsi="仿宋" w:eastAsia="仿宋"/>
                <w:color w:val="333333"/>
                <w:sz w:val="18"/>
                <w:szCs w:val="18"/>
              </w:rPr>
            </w:pPr>
            <w:r>
              <w:rPr>
                <w:rFonts w:ascii="仿宋" w:hAnsi="仿宋" w:eastAsia="仿宋"/>
                <w:color w:val="333333"/>
                <w:sz w:val="18"/>
                <w:szCs w:val="18"/>
              </w:rPr>
              <w:t>1.3.1.RELEASE</w:t>
            </w:r>
          </w:p>
        </w:tc>
        <w:tc>
          <w:tcPr>
            <w:tcW w:w="2755"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line="240" w:lineRule="auto"/>
              <w:rPr>
                <w:rFonts w:ascii="仿宋" w:hAnsi="仿宋" w:eastAsia="仿宋"/>
                <w:color w:val="333333"/>
                <w:sz w:val="18"/>
                <w:szCs w:val="18"/>
              </w:rPr>
            </w:pPr>
            <w:r>
              <w:rPr>
                <w:rFonts w:hint="eastAsia" w:ascii="仿宋" w:hAnsi="仿宋" w:eastAsia="仿宋"/>
                <w:color w:val="333333"/>
                <w:sz w:val="18"/>
                <w:szCs w:val="18"/>
              </w:rPr>
              <w:t>配置中心组件</w:t>
            </w:r>
          </w:p>
        </w:tc>
      </w:tr>
      <w:tr>
        <w:tblPrEx>
          <w:tblCellMar>
            <w:top w:w="0" w:type="dxa"/>
            <w:left w:w="108" w:type="dxa"/>
            <w:bottom w:w="0" w:type="dxa"/>
            <w:right w:w="108" w:type="dxa"/>
          </w:tblCellMar>
        </w:tblPrEx>
        <w:trPr>
          <w:trHeight w:val="371" w:hRule="atLeast"/>
          <w:jc w:val="center"/>
        </w:trPr>
        <w:tc>
          <w:tcPr>
            <w:tcW w:w="2476"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line="240" w:lineRule="auto"/>
              <w:rPr>
                <w:rFonts w:ascii="仿宋" w:hAnsi="仿宋" w:eastAsia="仿宋"/>
                <w:color w:val="333333"/>
                <w:sz w:val="18"/>
                <w:szCs w:val="18"/>
              </w:rPr>
            </w:pPr>
            <w:r>
              <w:rPr>
                <w:rFonts w:ascii="仿宋" w:hAnsi="仿宋" w:eastAsia="仿宋"/>
                <w:color w:val="333333"/>
                <w:sz w:val="18"/>
                <w:szCs w:val="18"/>
              </w:rPr>
              <w:t>Hystrix</w:t>
            </w:r>
          </w:p>
        </w:tc>
        <w:tc>
          <w:tcPr>
            <w:tcW w:w="2755"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line="240" w:lineRule="auto"/>
              <w:rPr>
                <w:rFonts w:ascii="仿宋" w:hAnsi="仿宋" w:eastAsia="仿宋"/>
                <w:color w:val="333333"/>
                <w:sz w:val="18"/>
                <w:szCs w:val="18"/>
              </w:rPr>
            </w:pPr>
            <w:r>
              <w:rPr>
                <w:rFonts w:ascii="仿宋" w:hAnsi="仿宋" w:eastAsia="仿宋"/>
                <w:color w:val="333333"/>
                <w:sz w:val="18"/>
                <w:szCs w:val="18"/>
              </w:rPr>
              <w:t>2.2.2.RELEASE</w:t>
            </w:r>
          </w:p>
        </w:tc>
        <w:tc>
          <w:tcPr>
            <w:tcW w:w="2755"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spacing w:line="240" w:lineRule="auto"/>
              <w:rPr>
                <w:rFonts w:ascii="仿宋" w:hAnsi="仿宋" w:eastAsia="仿宋"/>
                <w:color w:val="333333"/>
                <w:sz w:val="18"/>
                <w:szCs w:val="18"/>
              </w:rPr>
            </w:pPr>
            <w:r>
              <w:rPr>
                <w:rFonts w:hint="eastAsia" w:ascii="仿宋" w:hAnsi="仿宋" w:eastAsia="仿宋"/>
                <w:color w:val="333333"/>
                <w:sz w:val="18"/>
                <w:szCs w:val="18"/>
              </w:rPr>
              <w:t>服务熔断组件</w:t>
            </w:r>
          </w:p>
        </w:tc>
      </w:tr>
    </w:tbl>
    <w:p>
      <w:pPr>
        <w:ind w:left="480"/>
        <w:rPr>
          <w:rFonts w:ascii="仿宋" w:hAnsi="仿宋" w:eastAsia="仿宋"/>
          <w:b/>
        </w:rPr>
      </w:pPr>
      <w:r>
        <w:rPr>
          <w:rFonts w:hint="eastAsia" w:ascii="仿宋" w:hAnsi="仿宋" w:eastAsia="仿宋"/>
          <w:b/>
        </w:rPr>
        <w:t>设计思路</w:t>
      </w:r>
    </w:p>
    <w:p>
      <w:pPr>
        <w:rPr>
          <w:rFonts w:ascii="仿宋" w:hAnsi="仿宋" w:eastAsia="仿宋"/>
        </w:rPr>
      </w:pPr>
      <w:r>
        <w:rPr>
          <w:rFonts w:hint="eastAsia" w:ascii="仿宋" w:hAnsi="仿宋" w:eastAsia="仿宋"/>
        </w:rPr>
        <w:t>微服务架构设计的根本目的是实现价值交付，微服务架构只有遵循</w:t>
      </w:r>
      <w:r>
        <w:rPr>
          <w:rFonts w:ascii="仿宋" w:hAnsi="仿宋" w:eastAsia="仿宋"/>
        </w:rPr>
        <w:t>DevOps</w:t>
      </w:r>
      <w:r>
        <w:rPr>
          <w:rFonts w:hint="eastAsia" w:ascii="仿宋" w:hAnsi="仿宋" w:eastAsia="仿宋"/>
        </w:rPr>
        <w:t>理念方可进行的更顺畅，思维方式的转变是最重要的。</w:t>
      </w:r>
    </w:p>
    <w:p>
      <w:pPr>
        <w:jc w:val="center"/>
        <w:rPr>
          <w:rFonts w:ascii="仿宋" w:hAnsi="仿宋" w:eastAsia="仿宋"/>
        </w:rPr>
      </w:pPr>
      <w:r>
        <w:rPr>
          <w:rFonts w:ascii="仿宋" w:hAnsi="仿宋" w:eastAsia="仿宋"/>
        </w:rPr>
        <w:object>
          <v:shape id="_x0000_i1027" o:spt="75" type="#_x0000_t75" style="height:361.1pt;width:497.45pt;" o:ole="t" filled="f" o:preferrelative="t" stroked="f" coordsize="21600,21600">
            <v:path/>
            <v:fill on="f" focussize="0,0"/>
            <v:stroke on="f" joinstyle="miter"/>
            <v:imagedata r:id="rId346" o:title=""/>
            <o:lock v:ext="edit" aspectratio="t"/>
            <w10:wrap type="none"/>
            <w10:anchorlock/>
          </v:shape>
          <o:OLEObject Type="Embed" ProgID="Visio.Drawing.15" ShapeID="_x0000_i1027" DrawAspect="Content" ObjectID="_1468075727" r:id="rId345">
            <o:LockedField>false</o:LockedField>
          </o:OLEObject>
        </w:object>
      </w:r>
    </w:p>
    <w:p>
      <w:pPr>
        <w:rPr>
          <w:rFonts w:ascii="仿宋" w:hAnsi="仿宋" w:eastAsia="仿宋"/>
        </w:rPr>
      </w:pPr>
      <w:r>
        <w:rPr>
          <w:rFonts w:hint="eastAsia" w:ascii="仿宋" w:hAnsi="仿宋" w:eastAsia="仿宋"/>
        </w:rPr>
        <w:t>实现微服务技术架构，现有产品需要进行技术上的改进以及相关配套服务的实现，采用分阶段实施、以及试点产品优先实施的策略，主要包括如下：</w:t>
      </w:r>
    </w:p>
    <w:p>
      <w:pPr>
        <w:rPr>
          <w:rFonts w:ascii="仿宋" w:hAnsi="仿宋" w:eastAsia="仿宋"/>
        </w:rPr>
      </w:pPr>
      <w:r>
        <w:rPr>
          <w:rFonts w:ascii="仿宋" w:hAnsi="仿宋" w:eastAsia="仿宋"/>
        </w:rPr>
        <w:tab/>
      </w:r>
      <w:r>
        <w:rPr>
          <w:rFonts w:hint="eastAsia" w:ascii="仿宋" w:hAnsi="仿宋" w:eastAsia="仿宋"/>
        </w:rPr>
        <w:t>一、技术上的改进：</w:t>
      </w:r>
    </w:p>
    <w:p>
      <w:pPr>
        <w:rPr>
          <w:rFonts w:ascii="仿宋" w:hAnsi="仿宋" w:eastAsia="仿宋"/>
        </w:rPr>
      </w:pPr>
      <w:r>
        <w:rPr>
          <w:rFonts w:ascii="仿宋" w:hAnsi="仿宋" w:eastAsia="仿宋"/>
        </w:rPr>
        <w:tab/>
      </w:r>
      <w:r>
        <w:rPr>
          <w:rFonts w:ascii="仿宋" w:hAnsi="仿宋" w:eastAsia="仿宋"/>
        </w:rPr>
        <w:t>1</w:t>
      </w:r>
      <w:r>
        <w:rPr>
          <w:rFonts w:hint="eastAsia" w:ascii="仿宋" w:hAnsi="仿宋" w:eastAsia="仿宋"/>
        </w:rPr>
        <w:t>、前后端分离，</w:t>
      </w:r>
      <w:r>
        <w:rPr>
          <w:rFonts w:ascii="仿宋" w:hAnsi="仿宋" w:eastAsia="仿宋"/>
        </w:rPr>
        <w:t>web</w:t>
      </w:r>
      <w:r>
        <w:rPr>
          <w:rFonts w:hint="eastAsia" w:ascii="仿宋" w:hAnsi="仿宋" w:eastAsia="仿宋"/>
        </w:rPr>
        <w:t>前端通过</w:t>
      </w:r>
      <w:r>
        <w:rPr>
          <w:rFonts w:ascii="仿宋" w:hAnsi="仿宋" w:eastAsia="仿宋"/>
        </w:rPr>
        <w:t>Http/Https</w:t>
      </w:r>
      <w:r>
        <w:rPr>
          <w:rFonts w:hint="eastAsia" w:ascii="仿宋" w:hAnsi="仿宋" w:eastAsia="仿宋"/>
        </w:rPr>
        <w:t>协议调用微服务的</w:t>
      </w:r>
      <w:r>
        <w:rPr>
          <w:rFonts w:ascii="仿宋" w:hAnsi="仿宋" w:eastAsia="仿宋"/>
        </w:rPr>
        <w:t>API</w:t>
      </w:r>
      <w:r>
        <w:rPr>
          <w:rFonts w:hint="eastAsia" w:ascii="仿宋" w:hAnsi="仿宋" w:eastAsia="仿宋"/>
        </w:rPr>
        <w:t>网关，由</w:t>
      </w:r>
      <w:r>
        <w:rPr>
          <w:rFonts w:ascii="仿宋" w:hAnsi="仿宋" w:eastAsia="仿宋"/>
        </w:rPr>
        <w:t>API</w:t>
      </w:r>
      <w:r>
        <w:rPr>
          <w:rFonts w:hint="eastAsia" w:ascii="仿宋" w:hAnsi="仿宋" w:eastAsia="仿宋"/>
        </w:rPr>
        <w:t>网关再经过路由服务调用相应的微服务</w:t>
      </w:r>
      <w:r>
        <w:rPr>
          <w:rFonts w:ascii="仿宋" w:hAnsi="仿宋" w:eastAsia="仿宋"/>
        </w:rPr>
        <w:t>；</w:t>
      </w:r>
    </w:p>
    <w:p>
      <w:pPr>
        <w:rPr>
          <w:rFonts w:ascii="仿宋" w:hAnsi="仿宋" w:eastAsia="仿宋"/>
        </w:rPr>
      </w:pPr>
      <w:r>
        <w:rPr>
          <w:rFonts w:ascii="仿宋" w:hAnsi="仿宋" w:eastAsia="仿宋"/>
        </w:rPr>
        <w:tab/>
      </w:r>
      <w:r>
        <w:rPr>
          <w:rFonts w:ascii="仿宋" w:hAnsi="仿宋" w:eastAsia="仿宋"/>
        </w:rPr>
        <w:t>2</w:t>
      </w:r>
      <w:r>
        <w:rPr>
          <w:rFonts w:hint="eastAsia" w:ascii="仿宋" w:hAnsi="仿宋" w:eastAsia="仿宋"/>
        </w:rPr>
        <w:t>、不同微服务之间通过</w:t>
      </w:r>
      <w:r>
        <w:rPr>
          <w:rFonts w:ascii="仿宋" w:hAnsi="仿宋" w:eastAsia="仿宋"/>
        </w:rPr>
        <w:t>REST</w:t>
      </w:r>
      <w:r>
        <w:rPr>
          <w:rFonts w:hint="eastAsia" w:ascii="仿宋" w:hAnsi="仿宋" w:eastAsia="仿宋"/>
        </w:rPr>
        <w:t>方式互相调用</w:t>
      </w:r>
      <w:r>
        <w:rPr>
          <w:rFonts w:ascii="仿宋" w:hAnsi="仿宋" w:eastAsia="仿宋"/>
        </w:rPr>
        <w:t>；</w:t>
      </w:r>
    </w:p>
    <w:p>
      <w:pPr>
        <w:rPr>
          <w:rFonts w:ascii="仿宋" w:hAnsi="仿宋" w:eastAsia="仿宋"/>
        </w:rPr>
      </w:pPr>
      <w:r>
        <w:rPr>
          <w:rFonts w:ascii="仿宋" w:hAnsi="仿宋" w:eastAsia="仿宋"/>
        </w:rPr>
        <w:tab/>
      </w:r>
      <w:r>
        <w:rPr>
          <w:rFonts w:ascii="仿宋" w:hAnsi="仿宋" w:eastAsia="仿宋"/>
        </w:rPr>
        <w:t>3</w:t>
      </w:r>
      <w:r>
        <w:rPr>
          <w:rFonts w:hint="eastAsia" w:ascii="仿宋" w:hAnsi="仿宋" w:eastAsia="仿宋"/>
        </w:rPr>
        <w:t>、微服务之间通过消息中间件实现消息交互机制</w:t>
      </w:r>
      <w:r>
        <w:rPr>
          <w:rFonts w:ascii="仿宋" w:hAnsi="仿宋" w:eastAsia="仿宋"/>
        </w:rPr>
        <w:t>；</w:t>
      </w:r>
    </w:p>
    <w:p>
      <w:pPr>
        <w:rPr>
          <w:rFonts w:ascii="仿宋" w:hAnsi="仿宋" w:eastAsia="仿宋"/>
        </w:rPr>
      </w:pPr>
      <w:r>
        <w:rPr>
          <w:rFonts w:ascii="仿宋" w:hAnsi="仿宋" w:eastAsia="仿宋"/>
        </w:rPr>
        <w:tab/>
      </w:r>
      <w:r>
        <w:rPr>
          <w:rFonts w:hint="eastAsia" w:ascii="仿宋" w:hAnsi="仿宋" w:eastAsia="仿宋"/>
        </w:rPr>
        <w:t>二、配套服务与功能实现：</w:t>
      </w:r>
    </w:p>
    <w:p>
      <w:pPr>
        <w:rPr>
          <w:rFonts w:ascii="仿宋" w:hAnsi="仿宋" w:eastAsia="仿宋"/>
        </w:rPr>
      </w:pPr>
      <w:r>
        <w:rPr>
          <w:rFonts w:ascii="仿宋" w:hAnsi="仿宋" w:eastAsia="仿宋"/>
        </w:rPr>
        <w:tab/>
      </w:r>
      <w:r>
        <w:rPr>
          <w:rFonts w:ascii="仿宋" w:hAnsi="仿宋" w:eastAsia="仿宋"/>
        </w:rPr>
        <w:t>1</w:t>
      </w:r>
      <w:r>
        <w:rPr>
          <w:rFonts w:hint="eastAsia" w:ascii="仿宋" w:hAnsi="仿宋" w:eastAsia="仿宋"/>
        </w:rPr>
        <w:t>、需要进行相应的自动化服务实现，包括自动化构建、自动化安装部署、自动化测试、自动化平台发布（</w:t>
      </w:r>
      <w:r>
        <w:rPr>
          <w:rFonts w:ascii="仿宋" w:hAnsi="仿宋" w:eastAsia="仿宋"/>
        </w:rPr>
        <w:t>Docker</w:t>
      </w:r>
      <w:r>
        <w:rPr>
          <w:rFonts w:hint="eastAsia" w:ascii="仿宋" w:hAnsi="仿宋" w:eastAsia="仿宋"/>
        </w:rPr>
        <w:t>实现）</w:t>
      </w:r>
      <w:r>
        <w:rPr>
          <w:rFonts w:ascii="仿宋" w:hAnsi="仿宋" w:eastAsia="仿宋"/>
        </w:rPr>
        <w:t>；</w:t>
      </w:r>
    </w:p>
    <w:p>
      <w:pPr>
        <w:rPr>
          <w:rFonts w:ascii="仿宋" w:hAnsi="仿宋" w:eastAsia="仿宋"/>
        </w:rPr>
      </w:pPr>
      <w:r>
        <w:rPr>
          <w:rFonts w:ascii="仿宋" w:hAnsi="仿宋" w:eastAsia="仿宋"/>
        </w:rPr>
        <w:tab/>
      </w:r>
      <w:r>
        <w:rPr>
          <w:rFonts w:ascii="仿宋" w:hAnsi="仿宋" w:eastAsia="仿宋"/>
        </w:rPr>
        <w:t>2</w:t>
      </w:r>
      <w:r>
        <w:rPr>
          <w:rFonts w:hint="eastAsia" w:ascii="仿宋" w:hAnsi="仿宋" w:eastAsia="仿宋"/>
        </w:rPr>
        <w:t>、管理服务，对于微服务架构，必须配套相应的监控与管理服务、日志管理服务等</w:t>
      </w:r>
      <w:r>
        <w:rPr>
          <w:rFonts w:ascii="仿宋" w:hAnsi="仿宋" w:eastAsia="仿宋"/>
        </w:rPr>
        <w:t>；</w:t>
      </w:r>
    </w:p>
    <w:p>
      <w:pPr>
        <w:rPr>
          <w:rFonts w:ascii="仿宋" w:hAnsi="仿宋" w:eastAsia="仿宋"/>
        </w:rPr>
      </w:pPr>
      <w:r>
        <w:rPr>
          <w:rFonts w:ascii="仿宋" w:hAnsi="仿宋" w:eastAsia="仿宋"/>
        </w:rPr>
        <w:tab/>
      </w:r>
      <w:r>
        <w:rPr>
          <w:rFonts w:ascii="仿宋" w:hAnsi="仿宋" w:eastAsia="仿宋"/>
        </w:rPr>
        <w:t>3</w:t>
      </w:r>
      <w:r>
        <w:rPr>
          <w:rFonts w:hint="eastAsia" w:ascii="仿宋" w:hAnsi="仿宋" w:eastAsia="仿宋"/>
        </w:rPr>
        <w:t>、协作服务，运用</w:t>
      </w:r>
      <w:r>
        <w:rPr>
          <w:rFonts w:ascii="仿宋" w:hAnsi="仿宋" w:eastAsia="仿宋"/>
        </w:rPr>
        <w:t>DevOps</w:t>
      </w:r>
      <w:r>
        <w:rPr>
          <w:rFonts w:hint="eastAsia" w:ascii="仿宋" w:hAnsi="仿宋" w:eastAsia="仿宋"/>
        </w:rPr>
        <w:t>思想提升开发、测试、运维的高效沟通与协作，实现开发与运维的一体化</w:t>
      </w:r>
      <w:r>
        <w:rPr>
          <w:rFonts w:ascii="仿宋" w:hAnsi="仿宋" w:eastAsia="仿宋"/>
        </w:rPr>
        <w:t>；</w:t>
      </w:r>
    </w:p>
    <w:p>
      <w:pPr>
        <w:ind w:left="480"/>
        <w:rPr>
          <w:rFonts w:ascii="仿宋" w:hAnsi="仿宋" w:eastAsia="仿宋"/>
          <w:b/>
        </w:rPr>
      </w:pPr>
      <w:r>
        <w:rPr>
          <w:rFonts w:ascii="仿宋" w:hAnsi="仿宋" w:eastAsia="仿宋"/>
          <w:b/>
        </w:rPr>
        <w:t>总体结构</w:t>
      </w:r>
    </w:p>
    <w:p>
      <w:pPr>
        <w:wordWrap w:val="0"/>
        <w:ind w:left="480" w:leftChars="200" w:firstLine="98" w:firstLineChars="41"/>
        <w:jc w:val="left"/>
        <w:rPr>
          <w:rFonts w:ascii="仿宋" w:hAnsi="仿宋" w:eastAsia="仿宋"/>
        </w:rPr>
      </w:pPr>
      <w:r>
        <w:rPr>
          <w:rFonts w:ascii="仿宋" w:hAnsi="仿宋" w:eastAsia="仿宋"/>
        </w:rPr>
        <w:object>
          <v:shape id="_x0000_i1028" o:spt="75" type="#_x0000_t75" style="height:454.35pt;width:454.35pt;" o:ole="t" filled="f" o:preferrelative="t" stroked="f" coordsize="21600,21600">
            <v:path/>
            <v:fill on="f" focussize="0,0"/>
            <v:stroke on="f" joinstyle="miter"/>
            <v:imagedata r:id="rId348" o:title=""/>
            <o:lock v:ext="edit" aspectratio="t"/>
            <w10:wrap type="none"/>
            <w10:anchorlock/>
          </v:shape>
          <o:OLEObject Type="Embed" ProgID="Visio.Drawing.15" ShapeID="_x0000_i1028" DrawAspect="Content" ObjectID="_1468075728" r:id="rId347">
            <o:LockedField>false</o:LockedField>
          </o:OLEObject>
        </w:object>
      </w:r>
    </w:p>
    <w:p>
      <w:pPr>
        <w:wordWrap w:val="0"/>
        <w:ind w:left="480" w:leftChars="200" w:firstLine="480" w:firstLineChars="200"/>
        <w:jc w:val="left"/>
        <w:rPr>
          <w:rFonts w:ascii="仿宋" w:hAnsi="仿宋" w:eastAsia="仿宋"/>
          <w:i/>
          <w:color w:val="000000" w:themeColor="text1"/>
          <w14:textFill>
            <w14:solidFill>
              <w14:schemeClr w14:val="tx1"/>
            </w14:solidFill>
          </w14:textFill>
        </w:rPr>
      </w:pPr>
      <w:r>
        <w:rPr>
          <w:rFonts w:ascii="仿宋" w:hAnsi="仿宋" w:eastAsia="仿宋"/>
          <w:color w:val="000000" w:themeColor="text1"/>
          <w14:textFill>
            <w14:solidFill>
              <w14:schemeClr w14:val="tx1"/>
            </w14:solidFill>
          </w14:textFill>
        </w:rPr>
        <w:t>1</w:t>
      </w:r>
      <w:r>
        <w:rPr>
          <w:rFonts w:hint="eastAsia" w:ascii="仿宋" w:hAnsi="仿宋" w:eastAsia="仿宋"/>
          <w:color w:val="000000" w:themeColor="text1"/>
          <w14:textFill>
            <w14:solidFill>
              <w14:schemeClr w14:val="tx1"/>
            </w14:solidFill>
          </w14:textFill>
        </w:rPr>
        <w:t>、我们把整个系统根据业务拆分成若干个子系统或微服务。</w:t>
      </w:r>
    </w:p>
    <w:p>
      <w:pPr>
        <w:wordWrap w:val="0"/>
        <w:ind w:left="480" w:leftChars="200" w:firstLine="480" w:firstLineChars="200"/>
        <w:jc w:val="left"/>
        <w:rPr>
          <w:rFonts w:ascii="仿宋" w:hAnsi="仿宋" w:eastAsia="仿宋"/>
          <w:i/>
          <w:color w:val="000000" w:themeColor="text1"/>
          <w14:textFill>
            <w14:solidFill>
              <w14:schemeClr w14:val="tx1"/>
            </w14:solidFill>
          </w14:textFill>
        </w:rPr>
      </w:pPr>
      <w:r>
        <w:rPr>
          <w:rFonts w:ascii="仿宋" w:hAnsi="仿宋" w:eastAsia="仿宋"/>
          <w:color w:val="000000" w:themeColor="text1"/>
          <w14:textFill>
            <w14:solidFill>
              <w14:schemeClr w14:val="tx1"/>
            </w14:solidFill>
          </w14:textFill>
        </w:rPr>
        <w:t>2</w:t>
      </w:r>
      <w:r>
        <w:rPr>
          <w:rFonts w:hint="eastAsia" w:ascii="仿宋" w:hAnsi="仿宋" w:eastAsia="仿宋"/>
          <w:color w:val="000000" w:themeColor="text1"/>
          <w14:textFill>
            <w14:solidFill>
              <w14:schemeClr w14:val="tx1"/>
            </w14:solidFill>
          </w14:textFill>
        </w:rPr>
        <w:t>、每个子系统可以部署多个应用，多个应用之间使用负载均衡。</w:t>
      </w:r>
    </w:p>
    <w:p>
      <w:pPr>
        <w:wordWrap w:val="0"/>
        <w:ind w:left="480" w:leftChars="200" w:firstLine="480" w:firstLineChars="200"/>
        <w:jc w:val="left"/>
        <w:rPr>
          <w:rFonts w:ascii="仿宋" w:hAnsi="仿宋" w:eastAsia="仿宋"/>
          <w:i/>
          <w:color w:val="000000" w:themeColor="text1"/>
          <w14:textFill>
            <w14:solidFill>
              <w14:schemeClr w14:val="tx1"/>
            </w14:solidFill>
          </w14:textFill>
        </w:rPr>
      </w:pPr>
      <w:r>
        <w:rPr>
          <w:rFonts w:ascii="仿宋" w:hAnsi="仿宋" w:eastAsia="仿宋"/>
          <w:color w:val="000000" w:themeColor="text1"/>
          <w14:textFill>
            <w14:solidFill>
              <w14:schemeClr w14:val="tx1"/>
            </w14:solidFill>
          </w14:textFill>
        </w:rPr>
        <w:t>3</w:t>
      </w:r>
      <w:r>
        <w:rPr>
          <w:rFonts w:hint="eastAsia" w:ascii="仿宋" w:hAnsi="仿宋" w:eastAsia="仿宋"/>
          <w:color w:val="000000" w:themeColor="text1"/>
          <w14:textFill>
            <w14:solidFill>
              <w14:schemeClr w14:val="tx1"/>
            </w14:solidFill>
          </w14:textFill>
        </w:rPr>
        <w:t>、需要一个服务注册中心Nacos，所有的服务都在注册中心注册，负载均衡也是通过在注册中心注册的服务来使用一定策略来实现。Nacos可部署多个，进行高可用保证。</w:t>
      </w:r>
    </w:p>
    <w:p>
      <w:pPr>
        <w:wordWrap w:val="0"/>
        <w:ind w:left="480" w:leftChars="200" w:firstLine="480" w:firstLineChars="200"/>
        <w:jc w:val="left"/>
        <w:rPr>
          <w:rFonts w:ascii="仿宋" w:hAnsi="仿宋" w:eastAsia="仿宋"/>
          <w:i/>
          <w:color w:val="000000" w:themeColor="text1"/>
          <w14:textFill>
            <w14:solidFill>
              <w14:schemeClr w14:val="tx1"/>
            </w14:solidFill>
          </w14:textFill>
        </w:rPr>
      </w:pPr>
      <w:r>
        <w:rPr>
          <w:rFonts w:ascii="仿宋" w:hAnsi="仿宋" w:eastAsia="仿宋"/>
          <w:color w:val="000000" w:themeColor="text1"/>
          <w14:textFill>
            <w14:solidFill>
              <w14:schemeClr w14:val="tx1"/>
            </w14:solidFill>
          </w14:textFill>
        </w:rPr>
        <w:t>4</w:t>
      </w:r>
      <w:r>
        <w:rPr>
          <w:rFonts w:hint="eastAsia" w:ascii="仿宋" w:hAnsi="仿宋" w:eastAsia="仿宋"/>
          <w:color w:val="000000" w:themeColor="text1"/>
          <w14:textFill>
            <w14:solidFill>
              <w14:schemeClr w14:val="tx1"/>
            </w14:solidFill>
          </w14:textFill>
        </w:rPr>
        <w:t>、所有的客户端都通过同一个网关地址访问后台的服务，通过路由配置</w:t>
      </w:r>
      <w:r>
        <w:rPr>
          <w:rFonts w:ascii="仿宋" w:hAnsi="仿宋" w:eastAsia="仿宋"/>
          <w:color w:val="000000" w:themeColor="text1"/>
          <w14:textFill>
            <w14:solidFill>
              <w14:schemeClr w14:val="tx1"/>
            </w14:solidFill>
          </w14:textFill>
        </w:rPr>
        <w:t>Gateway</w:t>
      </w:r>
      <w:r>
        <w:rPr>
          <w:rFonts w:hint="eastAsia" w:ascii="仿宋" w:hAnsi="仿宋" w:eastAsia="仿宋"/>
          <w:color w:val="000000" w:themeColor="text1"/>
          <w14:textFill>
            <w14:solidFill>
              <w14:schemeClr w14:val="tx1"/>
            </w14:solidFill>
          </w14:textFill>
        </w:rPr>
        <w:t>网关来判断一个</w:t>
      </w:r>
      <w:r>
        <w:rPr>
          <w:rFonts w:ascii="仿宋" w:hAnsi="仿宋" w:eastAsia="仿宋"/>
          <w:color w:val="000000" w:themeColor="text1"/>
          <w14:textFill>
            <w14:solidFill>
              <w14:schemeClr w14:val="tx1"/>
            </w14:solidFill>
          </w14:textFill>
        </w:rPr>
        <w:t>URL</w:t>
      </w:r>
      <w:r>
        <w:rPr>
          <w:rFonts w:hint="eastAsia" w:ascii="仿宋" w:hAnsi="仿宋" w:eastAsia="仿宋"/>
          <w:color w:val="000000" w:themeColor="text1"/>
          <w14:textFill>
            <w14:solidFill>
              <w14:schemeClr w14:val="tx1"/>
            </w14:solidFill>
          </w14:textFill>
        </w:rPr>
        <w:t>请求由哪个服务处理。请求转发到服务上的时候使用负载均衡</w:t>
      </w:r>
      <w:r>
        <w:rPr>
          <w:rFonts w:ascii="仿宋" w:hAnsi="仿宋" w:eastAsia="仿宋"/>
          <w:color w:val="000000" w:themeColor="text1"/>
          <w14:textFill>
            <w14:solidFill>
              <w14:schemeClr w14:val="tx1"/>
            </w14:solidFill>
          </w14:textFill>
        </w:rPr>
        <w:t>Ribbon</w:t>
      </w:r>
      <w:r>
        <w:rPr>
          <w:rFonts w:hint="eastAsia" w:ascii="仿宋" w:hAnsi="仿宋" w:eastAsia="仿宋"/>
          <w:color w:val="000000" w:themeColor="text1"/>
          <w14:textFill>
            <w14:solidFill>
              <w14:schemeClr w14:val="tx1"/>
            </w14:solidFill>
          </w14:textFill>
        </w:rPr>
        <w:t>。</w:t>
      </w:r>
    </w:p>
    <w:p>
      <w:pPr>
        <w:wordWrap w:val="0"/>
        <w:ind w:left="480" w:leftChars="200" w:firstLine="480" w:firstLineChars="200"/>
        <w:jc w:val="left"/>
        <w:rPr>
          <w:rFonts w:ascii="仿宋" w:hAnsi="仿宋" w:eastAsia="仿宋"/>
          <w:i/>
          <w:color w:val="000000" w:themeColor="text1"/>
          <w14:textFill>
            <w14:solidFill>
              <w14:schemeClr w14:val="tx1"/>
            </w14:solidFill>
          </w14:textFill>
        </w:rPr>
      </w:pPr>
      <w:r>
        <w:rPr>
          <w:rFonts w:ascii="仿宋" w:hAnsi="仿宋" w:eastAsia="仿宋"/>
          <w:color w:val="000000" w:themeColor="text1"/>
          <w14:textFill>
            <w14:solidFill>
              <w14:schemeClr w14:val="tx1"/>
            </w14:solidFill>
          </w14:textFill>
        </w:rPr>
        <w:t>5</w:t>
      </w:r>
      <w:r>
        <w:rPr>
          <w:rFonts w:hint="eastAsia" w:ascii="仿宋" w:hAnsi="仿宋" w:eastAsia="仿宋"/>
          <w:color w:val="000000" w:themeColor="text1"/>
          <w14:textFill>
            <w14:solidFill>
              <w14:schemeClr w14:val="tx1"/>
            </w14:solidFill>
          </w14:textFill>
        </w:rPr>
        <w:t>、服务之间采用</w:t>
      </w:r>
      <w:r>
        <w:rPr>
          <w:rFonts w:ascii="仿宋" w:hAnsi="仿宋" w:eastAsia="仿宋"/>
          <w:color w:val="000000" w:themeColor="text1"/>
          <w14:textFill>
            <w14:solidFill>
              <w14:schemeClr w14:val="tx1"/>
            </w14:solidFill>
          </w14:textFill>
        </w:rPr>
        <w:t>feign</w:t>
      </w:r>
      <w:r>
        <w:rPr>
          <w:rFonts w:hint="eastAsia" w:ascii="仿宋" w:hAnsi="仿宋" w:eastAsia="仿宋"/>
          <w:color w:val="000000" w:themeColor="text1"/>
          <w14:textFill>
            <w14:solidFill>
              <w14:schemeClr w14:val="tx1"/>
            </w14:solidFill>
          </w14:textFill>
        </w:rPr>
        <w:t>进行调用。</w:t>
      </w:r>
    </w:p>
    <w:p>
      <w:pPr>
        <w:wordWrap w:val="0"/>
        <w:ind w:left="480" w:leftChars="200" w:firstLine="480" w:firstLineChars="200"/>
        <w:jc w:val="left"/>
        <w:rPr>
          <w:rFonts w:ascii="仿宋" w:hAnsi="仿宋" w:eastAsia="仿宋"/>
          <w:i/>
          <w:color w:val="000000" w:themeColor="text1"/>
          <w14:textFill>
            <w14:solidFill>
              <w14:schemeClr w14:val="tx1"/>
            </w14:solidFill>
          </w14:textFill>
        </w:rPr>
      </w:pPr>
      <w:r>
        <w:rPr>
          <w:rFonts w:ascii="仿宋" w:hAnsi="仿宋" w:eastAsia="仿宋"/>
          <w:color w:val="000000" w:themeColor="text1"/>
          <w14:textFill>
            <w14:solidFill>
              <w14:schemeClr w14:val="tx1"/>
            </w14:solidFill>
          </w14:textFill>
        </w:rPr>
        <w:t>6</w:t>
      </w:r>
      <w:r>
        <w:rPr>
          <w:rFonts w:hint="eastAsia" w:ascii="仿宋" w:hAnsi="仿宋" w:eastAsia="仿宋"/>
          <w:color w:val="000000" w:themeColor="text1"/>
          <w14:textFill>
            <w14:solidFill>
              <w14:schemeClr w14:val="tx1"/>
            </w14:solidFill>
          </w14:textFill>
        </w:rPr>
        <w:t>、使用断路器</w:t>
      </w:r>
      <w:r>
        <w:rPr>
          <w:rFonts w:ascii="仿宋" w:hAnsi="仿宋" w:eastAsia="仿宋"/>
          <w:color w:val="000000" w:themeColor="text1"/>
          <w14:textFill>
            <w14:solidFill>
              <w14:schemeClr w14:val="tx1"/>
            </w14:solidFill>
          </w14:textFill>
        </w:rPr>
        <w:t>hystrix</w:t>
      </w:r>
      <w:r>
        <w:rPr>
          <w:rFonts w:hint="eastAsia" w:ascii="仿宋" w:hAnsi="仿宋" w:eastAsia="仿宋"/>
          <w:color w:val="000000" w:themeColor="text1"/>
          <w14:textFill>
            <w14:solidFill>
              <w14:schemeClr w14:val="tx1"/>
            </w14:solidFill>
          </w14:textFill>
        </w:rPr>
        <w:t>，及时处理服务调用时的超时和错误，防止由于其中一个服务的问题而导致整体系统的瘫痪。</w:t>
      </w:r>
    </w:p>
    <w:p>
      <w:pPr>
        <w:wordWrap w:val="0"/>
        <w:ind w:left="480" w:leftChars="200" w:firstLine="480" w:firstLineChars="200"/>
        <w:jc w:val="left"/>
        <w:rPr>
          <w:rFonts w:ascii="仿宋" w:hAnsi="仿宋" w:eastAsia="仿宋"/>
          <w:i/>
          <w:color w:val="000000" w:themeColor="text1"/>
          <w14:textFill>
            <w14:solidFill>
              <w14:schemeClr w14:val="tx1"/>
            </w14:solidFill>
          </w14:textFill>
        </w:rPr>
      </w:pPr>
      <w:r>
        <w:rPr>
          <w:rFonts w:ascii="仿宋" w:hAnsi="仿宋" w:eastAsia="仿宋"/>
          <w:color w:val="000000" w:themeColor="text1"/>
          <w14:textFill>
            <w14:solidFill>
              <w14:schemeClr w14:val="tx1"/>
            </w14:solidFill>
          </w14:textFill>
        </w:rPr>
        <w:t>7</w:t>
      </w:r>
      <w:r>
        <w:rPr>
          <w:rFonts w:hint="eastAsia" w:ascii="仿宋" w:hAnsi="仿宋" w:eastAsia="仿宋"/>
          <w:color w:val="000000" w:themeColor="text1"/>
          <w14:textFill>
            <w14:solidFill>
              <w14:schemeClr w14:val="tx1"/>
            </w14:solidFill>
          </w14:textFill>
        </w:rPr>
        <w:t>、还需要一个监控功能，监控每个服务调用花费的时间等。</w:t>
      </w:r>
    </w:p>
    <w:p>
      <w:pPr>
        <w:wordWrap w:val="0"/>
        <w:ind w:left="480" w:leftChars="200" w:firstLine="480" w:firstLineChars="200"/>
        <w:jc w:val="left"/>
        <w:rPr>
          <w:rFonts w:ascii="仿宋" w:hAnsi="仿宋" w:eastAsia="仿宋"/>
          <w:i/>
          <w:color w:val="000000" w:themeColor="text1"/>
          <w14:textFill>
            <w14:solidFill>
              <w14:schemeClr w14:val="tx1"/>
            </w14:solidFill>
          </w14:textFill>
        </w:rPr>
      </w:pPr>
      <w:r>
        <w:rPr>
          <w:rFonts w:ascii="仿宋" w:hAnsi="仿宋" w:eastAsia="仿宋"/>
          <w:color w:val="000000" w:themeColor="text1"/>
          <w14:textFill>
            <w14:solidFill>
              <w14:schemeClr w14:val="tx1"/>
            </w14:solidFill>
          </w14:textFill>
        </w:rPr>
        <w:t>8</w:t>
      </w:r>
      <w:r>
        <w:rPr>
          <w:rFonts w:hint="eastAsia" w:ascii="仿宋" w:hAnsi="仿宋" w:eastAsia="仿宋"/>
          <w:color w:val="000000" w:themeColor="text1"/>
          <w14:textFill>
            <w14:solidFill>
              <w14:schemeClr w14:val="tx1"/>
            </w14:solidFill>
          </w14:textFill>
        </w:rPr>
        <w:t>、使用</w:t>
      </w:r>
      <w:r>
        <w:rPr>
          <w:rFonts w:ascii="仿宋" w:hAnsi="仿宋" w:eastAsia="仿宋"/>
          <w:color w:val="000000" w:themeColor="text1"/>
          <w14:textFill>
            <w14:solidFill>
              <w14:schemeClr w14:val="tx1"/>
            </w14:solidFill>
          </w14:textFill>
        </w:rPr>
        <w:t>Nacos</w:t>
      </w:r>
      <w:r>
        <w:rPr>
          <w:rFonts w:hint="eastAsia" w:ascii="仿宋" w:hAnsi="仿宋" w:eastAsia="仿宋"/>
          <w:color w:val="000000" w:themeColor="text1"/>
          <w14:textFill>
            <w14:solidFill>
              <w14:schemeClr w14:val="tx1"/>
            </w14:solidFill>
          </w14:textFill>
        </w:rPr>
        <w:t>进行统一的配置管理，需要考虑与公司的配置管理服务器SVN如何配合使用。</w:t>
      </w:r>
    </w:p>
    <w:p>
      <w:pPr>
        <w:wordWrap w:val="0"/>
        <w:ind w:left="480" w:leftChars="200" w:firstLine="480" w:firstLineChars="200"/>
        <w:jc w:val="left"/>
        <w:rPr>
          <w:rFonts w:ascii="仿宋" w:hAnsi="仿宋" w:eastAsia="仿宋"/>
          <w:i/>
          <w:color w:val="000000" w:themeColor="text1"/>
          <w14:textFill>
            <w14:solidFill>
              <w14:schemeClr w14:val="tx1"/>
            </w14:solidFill>
          </w14:textFill>
        </w:rPr>
      </w:pPr>
      <w:r>
        <w:rPr>
          <w:rFonts w:ascii="仿宋" w:hAnsi="仿宋" w:eastAsia="仿宋"/>
          <w:color w:val="000000" w:themeColor="text1"/>
          <w14:textFill>
            <w14:solidFill>
              <w14:schemeClr w14:val="tx1"/>
            </w14:solidFill>
          </w14:textFill>
        </w:rPr>
        <w:t>9</w:t>
      </w:r>
      <w:r>
        <w:rPr>
          <w:rFonts w:hint="eastAsia" w:ascii="仿宋" w:hAnsi="仿宋" w:eastAsia="仿宋"/>
          <w:color w:val="000000" w:themeColor="text1"/>
          <w14:textFill>
            <w14:solidFill>
              <w14:schemeClr w14:val="tx1"/>
            </w14:solidFill>
          </w14:textFill>
        </w:rPr>
        <w:t>、</w:t>
      </w:r>
      <w:r>
        <w:rPr>
          <w:rFonts w:ascii="仿宋" w:hAnsi="仿宋" w:eastAsia="仿宋"/>
          <w:color w:val="000000" w:themeColor="text1"/>
          <w14:textFill>
            <w14:solidFill>
              <w14:schemeClr w14:val="tx1"/>
            </w14:solidFill>
          </w14:textFill>
        </w:rPr>
        <w:t>Hystrix</w:t>
      </w:r>
      <w:r>
        <w:rPr>
          <w:rFonts w:hint="eastAsia" w:ascii="仿宋" w:hAnsi="仿宋" w:eastAsia="仿宋"/>
          <w:color w:val="000000" w:themeColor="text1"/>
          <w14:textFill>
            <w14:solidFill>
              <w14:schemeClr w14:val="tx1"/>
            </w14:solidFill>
          </w14:textFill>
        </w:rPr>
        <w:t>，监控和断路器。我们只需要在服务接口上添加</w:t>
      </w:r>
      <w:r>
        <w:rPr>
          <w:rFonts w:ascii="仿宋" w:hAnsi="仿宋" w:eastAsia="仿宋"/>
          <w:color w:val="000000" w:themeColor="text1"/>
          <w14:textFill>
            <w14:solidFill>
              <w14:schemeClr w14:val="tx1"/>
            </w14:solidFill>
          </w14:textFill>
        </w:rPr>
        <w:t>Hystrix</w:t>
      </w:r>
      <w:r>
        <w:rPr>
          <w:rFonts w:hint="eastAsia" w:ascii="仿宋" w:hAnsi="仿宋" w:eastAsia="仿宋"/>
          <w:color w:val="000000" w:themeColor="text1"/>
          <w14:textFill>
            <w14:solidFill>
              <w14:schemeClr w14:val="tx1"/>
            </w14:solidFill>
          </w14:textFill>
        </w:rPr>
        <w:t>标签，就可以实现对这个接口的监控和断路器功能。</w:t>
      </w:r>
    </w:p>
    <w:p>
      <w:pPr>
        <w:wordWrap w:val="0"/>
        <w:ind w:left="480" w:leftChars="200" w:firstLine="480" w:firstLineChars="200"/>
        <w:jc w:val="left"/>
        <w:rPr>
          <w:rFonts w:ascii="仿宋" w:hAnsi="仿宋" w:eastAsia="仿宋"/>
          <w:i/>
          <w:color w:val="000000" w:themeColor="text1"/>
          <w14:textFill>
            <w14:solidFill>
              <w14:schemeClr w14:val="tx1"/>
            </w14:solidFill>
          </w14:textFill>
        </w:rPr>
      </w:pPr>
      <w:r>
        <w:rPr>
          <w:rFonts w:ascii="仿宋" w:hAnsi="仿宋" w:eastAsia="仿宋"/>
          <w:color w:val="000000" w:themeColor="text1"/>
          <w14:textFill>
            <w14:solidFill>
              <w14:schemeClr w14:val="tx1"/>
            </w14:solidFill>
          </w14:textFill>
        </w:rPr>
        <w:t>10</w:t>
      </w:r>
      <w:r>
        <w:rPr>
          <w:rFonts w:hint="eastAsia" w:ascii="仿宋" w:hAnsi="仿宋" w:eastAsia="仿宋"/>
          <w:color w:val="000000" w:themeColor="text1"/>
          <w14:textFill>
            <w14:solidFill>
              <w14:schemeClr w14:val="tx1"/>
            </w14:solidFill>
          </w14:textFill>
        </w:rPr>
        <w:t>、</w:t>
      </w:r>
      <w:r>
        <w:rPr>
          <w:rFonts w:ascii="仿宋" w:hAnsi="仿宋" w:eastAsia="仿宋"/>
          <w:color w:val="000000" w:themeColor="text1"/>
          <w14:textFill>
            <w14:solidFill>
              <w14:schemeClr w14:val="tx1"/>
            </w14:solidFill>
          </w14:textFill>
        </w:rPr>
        <w:t>Hystrix Dashboard</w:t>
      </w:r>
      <w:r>
        <w:rPr>
          <w:rFonts w:hint="eastAsia" w:ascii="仿宋" w:hAnsi="仿宋" w:eastAsia="仿宋"/>
          <w:color w:val="000000" w:themeColor="text1"/>
          <w14:textFill>
            <w14:solidFill>
              <w14:schemeClr w14:val="tx1"/>
            </w14:solidFill>
          </w14:textFill>
        </w:rPr>
        <w:t>，监控面板，提供了一个界面，可以监控各个服务上的服务调用所消耗的时间等。</w:t>
      </w:r>
    </w:p>
    <w:p>
      <w:pPr>
        <w:wordWrap w:val="0"/>
        <w:ind w:left="480" w:leftChars="200" w:firstLine="480" w:firstLineChars="200"/>
        <w:jc w:val="left"/>
        <w:rPr>
          <w:rFonts w:ascii="仿宋" w:hAnsi="仿宋" w:eastAsia="仿宋"/>
          <w:i/>
          <w:color w:val="000000" w:themeColor="text1"/>
          <w14:textFill>
            <w14:solidFill>
              <w14:schemeClr w14:val="tx1"/>
            </w14:solidFill>
          </w14:textFill>
        </w:rPr>
      </w:pPr>
      <w:r>
        <w:rPr>
          <w:rFonts w:ascii="仿宋" w:hAnsi="仿宋" w:eastAsia="仿宋"/>
          <w:color w:val="000000" w:themeColor="text1"/>
          <w14:textFill>
            <w14:solidFill>
              <w14:schemeClr w14:val="tx1"/>
            </w14:solidFill>
          </w14:textFill>
        </w:rPr>
        <w:t>11</w:t>
      </w:r>
      <w:r>
        <w:rPr>
          <w:rFonts w:hint="eastAsia" w:ascii="仿宋" w:hAnsi="仿宋" w:eastAsia="仿宋"/>
          <w:color w:val="000000" w:themeColor="text1"/>
          <w14:textFill>
            <w14:solidFill>
              <w14:schemeClr w14:val="tx1"/>
            </w14:solidFill>
          </w14:textFill>
        </w:rPr>
        <w:t>、</w:t>
      </w:r>
      <w:r>
        <w:rPr>
          <w:rFonts w:ascii="仿宋" w:hAnsi="仿宋" w:eastAsia="仿宋"/>
          <w:color w:val="000000" w:themeColor="text1"/>
          <w14:textFill>
            <w14:solidFill>
              <w14:schemeClr w14:val="tx1"/>
            </w14:solidFill>
          </w14:textFill>
        </w:rPr>
        <w:t>Turbine</w:t>
      </w:r>
      <w:r>
        <w:rPr>
          <w:rFonts w:hint="eastAsia" w:ascii="仿宋" w:hAnsi="仿宋" w:eastAsia="仿宋"/>
          <w:color w:val="000000" w:themeColor="text1"/>
          <w14:textFill>
            <w14:solidFill>
              <w14:schemeClr w14:val="tx1"/>
            </w14:solidFill>
          </w14:textFill>
        </w:rPr>
        <w:t>，监控聚合，使用</w:t>
      </w:r>
      <w:r>
        <w:rPr>
          <w:rFonts w:ascii="仿宋" w:hAnsi="仿宋" w:eastAsia="仿宋"/>
          <w:color w:val="000000" w:themeColor="text1"/>
          <w14:textFill>
            <w14:solidFill>
              <w14:schemeClr w14:val="tx1"/>
            </w14:solidFill>
          </w14:textFill>
        </w:rPr>
        <w:t>Hystrix</w:t>
      </w:r>
      <w:r>
        <w:rPr>
          <w:rFonts w:hint="eastAsia" w:ascii="仿宋" w:hAnsi="仿宋" w:eastAsia="仿宋"/>
          <w:color w:val="000000" w:themeColor="text1"/>
          <w14:textFill>
            <w14:solidFill>
              <w14:schemeClr w14:val="tx1"/>
            </w14:solidFill>
          </w14:textFill>
        </w:rPr>
        <w:t>监控，我们需要打开每一个服务实例的监控信息来查看。而</w:t>
      </w:r>
      <w:r>
        <w:rPr>
          <w:rFonts w:ascii="仿宋" w:hAnsi="仿宋" w:eastAsia="仿宋"/>
          <w:color w:val="000000" w:themeColor="text1"/>
          <w14:textFill>
            <w14:solidFill>
              <w14:schemeClr w14:val="tx1"/>
            </w14:solidFill>
          </w14:textFill>
        </w:rPr>
        <w:t>Turbine</w:t>
      </w:r>
      <w:r>
        <w:rPr>
          <w:rFonts w:hint="eastAsia" w:ascii="仿宋" w:hAnsi="仿宋" w:eastAsia="仿宋"/>
          <w:color w:val="000000" w:themeColor="text1"/>
          <w14:textFill>
            <w14:solidFill>
              <w14:schemeClr w14:val="tx1"/>
            </w14:solidFill>
          </w14:textFill>
        </w:rPr>
        <w:t>可以帮助我们把所有的服务实例的监控信息聚合到一个地方统一查看。这样就不需要挨个打开每个的页面逐一查看。</w:t>
      </w:r>
    </w:p>
    <w:p>
      <w:pPr>
        <w:wordWrap w:val="0"/>
        <w:ind w:left="480" w:leftChars="200" w:firstLine="480" w:firstLineChars="200"/>
        <w:jc w:val="left"/>
        <w:rPr>
          <w:rFonts w:ascii="仿宋" w:hAnsi="仿宋" w:eastAsia="仿宋"/>
          <w:i/>
          <w:color w:val="000000" w:themeColor="text1"/>
          <w14:textFill>
            <w14:solidFill>
              <w14:schemeClr w14:val="tx1"/>
            </w14:solidFill>
          </w14:textFill>
        </w:rPr>
      </w:pPr>
      <w:r>
        <w:rPr>
          <w:rFonts w:hint="eastAsia" w:ascii="仿宋" w:hAnsi="仿宋" w:eastAsia="仿宋"/>
          <w:color w:val="000000" w:themeColor="text1"/>
          <w14:textFill>
            <w14:solidFill>
              <w14:schemeClr w14:val="tx1"/>
            </w14:solidFill>
          </w14:textFill>
        </w:rPr>
        <w:t>架构的可靠性保证：在关键节点做主备、集群部署，防止单点故障。</w:t>
      </w:r>
    </w:p>
    <w:p>
      <w:pPr>
        <w:pStyle w:val="51"/>
        <w:rPr>
          <w:rFonts w:ascii="仿宋" w:hAnsi="仿宋"/>
          <w:lang w:val="zh-CN"/>
        </w:rPr>
      </w:pPr>
      <w:bookmarkStart w:id="934" w:name="_Toc148524861"/>
      <w:bookmarkStart w:id="935" w:name="_Toc157943652"/>
      <w:r>
        <w:rPr>
          <w:rFonts w:ascii="仿宋" w:hAnsi="仿宋"/>
          <w:lang w:val="zh-CN"/>
        </w:rPr>
        <w:t>用户授权体系</w:t>
      </w:r>
      <w:bookmarkEnd w:id="934"/>
      <w:bookmarkEnd w:id="935"/>
    </w:p>
    <w:p>
      <w:pPr>
        <w:rPr>
          <w:rFonts w:ascii="仿宋" w:hAnsi="仿宋" w:eastAsia="仿宋"/>
        </w:rPr>
      </w:pPr>
      <w:r>
        <w:rPr>
          <w:rFonts w:ascii="仿宋" w:hAnsi="仿宋" w:eastAsia="仿宋"/>
        </w:rPr>
        <w:t>支持多层级树形组织架构，支持多组织树和一人多岗；支持RBAC角色授权体系，支持与第三方系统组织集成，平台提供统一的组织集成规范和API接口</w:t>
      </w:r>
      <w:r>
        <w:rPr>
          <w:rFonts w:hint="eastAsia" w:ascii="仿宋" w:hAnsi="仿宋" w:eastAsia="仿宋"/>
        </w:rPr>
        <w:t>。</w:t>
      </w:r>
    </w:p>
    <w:p>
      <w:pPr>
        <w:ind w:firstLine="482"/>
        <w:rPr>
          <w:rFonts w:ascii="仿宋" w:hAnsi="仿宋" w:eastAsia="仿宋"/>
        </w:rPr>
      </w:pPr>
      <w:r>
        <w:rPr>
          <w:rFonts w:hint="eastAsia" w:ascii="仿宋" w:hAnsi="仿宋" w:eastAsia="仿宋"/>
          <w:b/>
        </w:rPr>
        <w:t>RBAC模型</w:t>
      </w:r>
      <w:r>
        <w:rPr>
          <w:rFonts w:hint="eastAsia" w:ascii="仿宋" w:hAnsi="仿宋" w:eastAsia="仿宋"/>
        </w:rPr>
        <w:t>：是Role-BasedAccess Control的英文缩写，意思是基于角色的访问控制。RBAC在系统中定义出不同的角色，不同的角色拥有不同的权限，一个角色实际上就是一组权限的集合。而系统的所有用户都会被分配到不同的角色中，一个用户可能拥有多个角色。使用RBAC可以极大地简化权限的管理。</w:t>
      </w:r>
    </w:p>
    <w:p>
      <w:pPr>
        <w:rPr>
          <w:rFonts w:ascii="仿宋" w:hAnsi="仿宋" w:eastAsia="仿宋"/>
        </w:rPr>
      </w:pPr>
      <w:r>
        <w:rPr>
          <w:rFonts w:ascii="仿宋" w:hAnsi="仿宋" w:eastAsia="仿宋"/>
        </w:rPr>
        <w:drawing>
          <wp:inline distT="0" distB="0" distL="0" distR="0">
            <wp:extent cx="4772025" cy="2647950"/>
            <wp:effectExtent l="0" t="0" r="0" b="0"/>
            <wp:docPr id="3" name="图片 3" descr="https://p3-sign.toutiaoimg.com/tos-cn-i-qvj2lq49k0/e73d90b0abc94523897843dcd8b6fd49~noop.image?_iz=58558&amp;from=article.pc_detail&amp;x-expires=1672710350&amp;x-signature=4qrACLEFDsdCT1NzwT%2Btnw3XGmo%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s://p3-sign.toutiaoimg.com/tos-cn-i-qvj2lq49k0/e73d90b0abc94523897843dcd8b6fd49~noop.image?_iz=58558&amp;from=article.pc_detail&amp;x-expires=1672710350&amp;x-signature=4qrACLEFDsdCT1NzwT%2Btnw3XGmo%3D"/>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a:xfrm>
                      <a:off x="0" y="0"/>
                      <a:ext cx="4792202" cy="2659538"/>
                    </a:xfrm>
                    <a:prstGeom prst="rect">
                      <a:avLst/>
                    </a:prstGeom>
                    <a:noFill/>
                    <a:ln>
                      <a:noFill/>
                    </a:ln>
                  </pic:spPr>
                </pic:pic>
              </a:graphicData>
            </a:graphic>
          </wp:inline>
        </w:drawing>
      </w:r>
    </w:p>
    <w:p>
      <w:pPr>
        <w:rPr>
          <w:rFonts w:ascii="仿宋" w:hAnsi="仿宋" w:eastAsia="仿宋"/>
        </w:rPr>
      </w:pPr>
      <w:r>
        <w:rPr>
          <w:rFonts w:hint="eastAsia" w:ascii="仿宋" w:hAnsi="仿宋" w:eastAsia="仿宋"/>
        </w:rPr>
        <w:t>控制用户能访问哪些资源，但是控制用户只能访问某部分资源（即数据权限）使用RBAC模型还不够，还需要在RBAC模型的基础上融入数据权限的管理控制。</w:t>
      </w:r>
    </w:p>
    <w:p>
      <w:pPr>
        <w:rPr>
          <w:rFonts w:ascii="仿宋" w:hAnsi="仿宋" w:eastAsia="仿宋"/>
        </w:rPr>
      </w:pPr>
      <w:r>
        <w:rPr>
          <w:rFonts w:hint="eastAsia" w:ascii="仿宋" w:hAnsi="仿宋" w:eastAsia="仿宋"/>
        </w:rPr>
        <w:t>在RBAC模型下，系统只会验证用户A是否属于角色RoleX，而不会判断用户A是否能访问只属于用户B的数据DataB。</w:t>
      </w:r>
    </w:p>
    <w:p>
      <w:pPr>
        <w:ind w:firstLine="482"/>
        <w:rPr>
          <w:rFonts w:ascii="仿宋" w:hAnsi="仿宋" w:eastAsia="仿宋"/>
        </w:rPr>
      </w:pPr>
      <w:r>
        <w:rPr>
          <w:rFonts w:hint="eastAsia" w:ascii="仿宋" w:hAnsi="仿宋" w:eastAsia="仿宋"/>
          <w:b/>
        </w:rPr>
        <w:t>数据权限</w:t>
      </w:r>
      <w:r>
        <w:rPr>
          <w:rFonts w:hint="eastAsia" w:ascii="仿宋" w:hAnsi="仿宋" w:eastAsia="仿宋"/>
        </w:rPr>
        <w:t>：列表数据权限，主要通过数据权限控制行数据，让不同的人有不同的查看数据规则；要实现数据权限，最重要的是需要抽象出数据规则。</w:t>
      </w:r>
    </w:p>
    <w:p>
      <w:pPr>
        <w:ind w:firstLine="482"/>
        <w:rPr>
          <w:rFonts w:ascii="仿宋" w:hAnsi="仿宋" w:eastAsia="仿宋"/>
        </w:rPr>
      </w:pPr>
      <w:r>
        <w:rPr>
          <w:rFonts w:hint="eastAsia" w:ascii="仿宋" w:hAnsi="仿宋" w:eastAsia="仿宋"/>
          <w:b/>
        </w:rPr>
        <w:t>数据规则</w:t>
      </w:r>
      <w:r>
        <w:rPr>
          <w:rFonts w:hint="eastAsia" w:ascii="仿宋" w:hAnsi="仿宋" w:eastAsia="仿宋"/>
        </w:rPr>
        <w:t>：比如我们系统的商机数据，需要从下面几个维度来控制数据访问权限。</w:t>
      </w:r>
    </w:p>
    <w:p>
      <w:pPr>
        <w:rPr>
          <w:rFonts w:ascii="仿宋" w:hAnsi="仿宋" w:eastAsia="仿宋"/>
        </w:rPr>
      </w:pPr>
      <w:r>
        <w:rPr>
          <w:rFonts w:hint="eastAsia" w:ascii="仿宋" w:hAnsi="仿宋" w:eastAsia="仿宋"/>
        </w:rPr>
        <w:t>1、销售人员只能看自己的数据；</w:t>
      </w:r>
    </w:p>
    <w:p>
      <w:pPr>
        <w:rPr>
          <w:rFonts w:ascii="仿宋" w:hAnsi="仿宋" w:eastAsia="仿宋"/>
        </w:rPr>
      </w:pPr>
      <w:r>
        <w:rPr>
          <w:rFonts w:hint="eastAsia" w:ascii="仿宋" w:hAnsi="仿宋" w:eastAsia="仿宋"/>
        </w:rPr>
        <w:t>2、各大区的销售经理只能看各区域的数据，同理也适用于某BG分管领导只能看所在BG的商机数据；</w:t>
      </w:r>
    </w:p>
    <w:p>
      <w:pPr>
        <w:rPr>
          <w:rFonts w:ascii="仿宋" w:hAnsi="仿宋" w:eastAsia="仿宋"/>
        </w:rPr>
      </w:pPr>
      <w:r>
        <w:rPr>
          <w:rFonts w:ascii="仿宋" w:hAnsi="仿宋" w:eastAsia="仿宋"/>
        </w:rPr>
        <w:t>3</w:t>
      </w:r>
      <w:r>
        <w:rPr>
          <w:rFonts w:hint="eastAsia" w:ascii="仿宋" w:hAnsi="仿宋" w:eastAsia="仿宋"/>
        </w:rPr>
        <w:t>、财务人员只能看金额小于一万的数据。</w:t>
      </w:r>
    </w:p>
    <w:p>
      <w:pPr>
        <w:rPr>
          <w:rFonts w:ascii="仿宋" w:hAnsi="仿宋" w:eastAsia="仿宋"/>
        </w:rPr>
      </w:pPr>
      <w:r>
        <w:rPr>
          <w:rFonts w:hint="eastAsia" w:ascii="仿宋" w:hAnsi="仿宋" w:eastAsia="仿宋"/>
        </w:rPr>
        <w:t>上面的这些维度就是数据规则。</w:t>
      </w:r>
    </w:p>
    <w:p>
      <w:pPr>
        <w:rPr>
          <w:rFonts w:ascii="仿宋" w:hAnsi="仿宋" w:eastAsia="仿宋"/>
        </w:rPr>
      </w:pPr>
      <w:r>
        <w:rPr>
          <w:rFonts w:hint="eastAsia" w:ascii="仿宋" w:hAnsi="仿宋" w:eastAsia="仿宋"/>
        </w:rPr>
        <w:t>这样数据规则的几个重点要素我们也明晰了，就是</w:t>
      </w:r>
      <w:r>
        <w:rPr>
          <w:rFonts w:hint="eastAsia" w:ascii="仿宋" w:hAnsi="仿宋" w:eastAsia="仿宋"/>
          <w:b/>
          <w:bCs/>
        </w:rPr>
        <w:t>规则字段</w:t>
      </w:r>
      <w:r>
        <w:rPr>
          <w:rFonts w:hint="eastAsia" w:ascii="仿宋" w:hAnsi="仿宋" w:eastAsia="仿宋"/>
        </w:rPr>
        <w:t>，</w:t>
      </w:r>
      <w:r>
        <w:rPr>
          <w:rFonts w:hint="eastAsia" w:ascii="仿宋" w:hAnsi="仿宋" w:eastAsia="仿宋"/>
          <w:b/>
          <w:bCs/>
        </w:rPr>
        <w:t>规则表达式</w:t>
      </w:r>
      <w:r>
        <w:rPr>
          <w:rFonts w:hint="eastAsia" w:ascii="仿宋" w:hAnsi="仿宋" w:eastAsia="仿宋"/>
        </w:rPr>
        <w:t>，</w:t>
      </w:r>
      <w:r>
        <w:rPr>
          <w:rFonts w:hint="eastAsia" w:ascii="仿宋" w:hAnsi="仿宋" w:eastAsia="仿宋"/>
          <w:b/>
          <w:bCs/>
        </w:rPr>
        <w:t>规则值</w:t>
      </w:r>
      <w:r>
        <w:rPr>
          <w:rFonts w:hint="eastAsia" w:ascii="仿宋" w:hAnsi="仿宋" w:eastAsia="仿宋"/>
        </w:rPr>
        <w:t>，上面三个场景对应的规则分别如下：</w:t>
      </w:r>
    </w:p>
    <w:p>
      <w:pPr>
        <w:rPr>
          <w:rFonts w:ascii="仿宋" w:hAnsi="仿宋" w:eastAsia="仿宋"/>
        </w:rPr>
      </w:pPr>
      <w:r>
        <w:rPr>
          <w:rFonts w:hint="eastAsia" w:ascii="仿宋" w:hAnsi="仿宋" w:eastAsia="仿宋"/>
        </w:rPr>
        <w:t>规则字段：创建人，规则表达式：= ，规则值：当前登录人</w:t>
      </w:r>
    </w:p>
    <w:p>
      <w:pPr>
        <w:rPr>
          <w:rFonts w:ascii="仿宋" w:hAnsi="仿宋" w:eastAsia="仿宋"/>
        </w:rPr>
      </w:pPr>
      <w:r>
        <w:rPr>
          <w:rFonts w:hint="eastAsia" w:ascii="仿宋" w:hAnsi="仿宋" w:eastAsia="仿宋"/>
        </w:rPr>
        <w:t>规则字段：所属大区，规则表达式：= ，规则值：华中区</w:t>
      </w:r>
    </w:p>
    <w:p>
      <w:pPr>
        <w:rPr>
          <w:rFonts w:ascii="仿宋" w:hAnsi="仿宋" w:eastAsia="仿宋"/>
        </w:rPr>
      </w:pPr>
      <w:r>
        <w:rPr>
          <w:rFonts w:hint="eastAsia" w:ascii="仿宋" w:hAnsi="仿宋" w:eastAsia="仿宋"/>
        </w:rPr>
        <w:t>规则字段：销售金额，规则表达式：&lt; ，规则值：10000</w:t>
      </w:r>
    </w:p>
    <w:p>
      <w:pPr>
        <w:rPr>
          <w:rFonts w:ascii="仿宋" w:hAnsi="仿宋" w:eastAsia="仿宋"/>
        </w:rPr>
      </w:pPr>
      <w:r>
        <w:rPr>
          <w:rFonts w:ascii="仿宋" w:hAnsi="仿宋" w:eastAsia="仿宋"/>
        </w:rPr>
        <w:drawing>
          <wp:inline distT="0" distB="0" distL="0" distR="0">
            <wp:extent cx="4252595" cy="2736850"/>
            <wp:effectExtent l="0" t="0" r="0" b="6350"/>
            <wp:docPr id="6" name="图片 6" descr="https://p3-sign.toutiaoimg.com/tos-cn-i-qvj2lq49k0/e914d5f52cf747bead65738370b7afcc~noop.image?_iz=58558&amp;from=article.pc_detail&amp;x-expires=1672710350&amp;x-signature=mUutGGrTMqIpXJ%2B6hB1tnBf%2FvsU%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https://p3-sign.toutiaoimg.com/tos-cn-i-qvj2lq49k0/e914d5f52cf747bead65738370b7afcc~noop.image?_iz=58558&amp;from=article.pc_detail&amp;x-expires=1672710350&amp;x-signature=mUutGGrTMqIpXJ%2B6hB1tnBf%2FvsU%3D"/>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a:xfrm>
                      <a:off x="0" y="0"/>
                      <a:ext cx="4267134" cy="2746260"/>
                    </a:xfrm>
                    <a:prstGeom prst="rect">
                      <a:avLst/>
                    </a:prstGeom>
                    <a:noFill/>
                    <a:ln>
                      <a:noFill/>
                    </a:ln>
                  </pic:spPr>
                </pic:pic>
              </a:graphicData>
            </a:graphic>
          </wp:inline>
        </w:drawing>
      </w:r>
    </w:p>
    <w:p>
      <w:pPr>
        <w:rPr>
          <w:rFonts w:ascii="仿宋" w:hAnsi="仿宋" w:eastAsia="仿宋"/>
        </w:rPr>
      </w:pPr>
      <w:r>
        <w:rPr>
          <w:rFonts w:ascii="仿宋" w:hAnsi="仿宋" w:eastAsia="仿宋"/>
        </w:rPr>
        <w:t xml:space="preserve">规则字段配置说明： </w:t>
      </w:r>
    </w:p>
    <w:p>
      <w:pPr>
        <w:rPr>
          <w:rFonts w:ascii="仿宋" w:hAnsi="仿宋" w:eastAsia="仿宋"/>
        </w:rPr>
      </w:pPr>
      <w:r>
        <w:rPr>
          <w:rFonts w:ascii="仿宋" w:hAnsi="仿宋" w:eastAsia="仿宋"/>
        </w:rPr>
        <w:t>条件表达式：大于/大于等于/小于/小于等于/等于/包含/模糊/不等于</w:t>
      </w:r>
    </w:p>
    <w:p>
      <w:pPr>
        <w:rPr>
          <w:rFonts w:ascii="仿宋" w:hAnsi="仿宋" w:eastAsia="仿宋"/>
        </w:rPr>
      </w:pPr>
      <w:r>
        <w:rPr>
          <w:rFonts w:ascii="仿宋" w:hAnsi="仿宋" w:eastAsia="仿宋"/>
        </w:rPr>
        <w:t>规则值：指定值 (固定值/系统上下文变量)</w:t>
      </w:r>
    </w:p>
    <w:p>
      <w:pPr>
        <w:rPr>
          <w:rFonts w:ascii="仿宋" w:hAnsi="仿宋" w:eastAsia="仿宋"/>
        </w:rPr>
      </w:pPr>
      <w:r>
        <w:rPr>
          <w:rFonts w:hint="eastAsia" w:ascii="仿宋" w:hAnsi="仿宋" w:eastAsia="仿宋"/>
        </w:rPr>
        <w:t>建立好数据规则后，还需要把数据规则跟资源和用户进行绑定关联。</w:t>
      </w:r>
    </w:p>
    <w:p>
      <w:pPr>
        <w:rPr>
          <w:rFonts w:ascii="仿宋" w:hAnsi="仿宋" w:eastAsia="仿宋"/>
        </w:rPr>
      </w:pPr>
      <w:r>
        <w:rPr>
          <w:rFonts w:hint="eastAsia" w:ascii="仿宋" w:hAnsi="仿宋" w:eastAsia="仿宋"/>
        </w:rPr>
        <w:t>考虑通过给不同角色绑定不同数据规则实现了数据权限，但是考虑下面一种场景：某角色需要看到的数据范围为 “所属大区为华中大区且事业部为消费者事业部的商机数据”，在这种场景里按照我们之前的设计需要建立两个数据规则：</w:t>
      </w:r>
    </w:p>
    <w:p>
      <w:pPr>
        <w:rPr>
          <w:rFonts w:ascii="仿宋" w:hAnsi="仿宋" w:eastAsia="仿宋"/>
        </w:rPr>
      </w:pPr>
      <w:r>
        <w:rPr>
          <w:rFonts w:hint="eastAsia" w:ascii="仿宋" w:hAnsi="仿宋" w:eastAsia="仿宋"/>
        </w:rPr>
        <w:t>所属大区 = 安徽大区</w:t>
      </w:r>
    </w:p>
    <w:p>
      <w:pPr>
        <w:rPr>
          <w:rFonts w:ascii="仿宋" w:hAnsi="仿宋" w:eastAsia="仿宋"/>
        </w:rPr>
      </w:pPr>
      <w:r>
        <w:rPr>
          <w:rFonts w:hint="eastAsia" w:ascii="仿宋" w:hAnsi="仿宋" w:eastAsia="仿宋"/>
        </w:rPr>
        <w:t>所属事业部 = 消费者事业部</w:t>
      </w:r>
    </w:p>
    <w:p>
      <w:pPr>
        <w:rPr>
          <w:rFonts w:ascii="仿宋" w:hAnsi="仿宋" w:eastAsia="仿宋"/>
        </w:rPr>
      </w:pPr>
      <w:r>
        <w:rPr>
          <w:rFonts w:hint="eastAsia" w:ascii="仿宋" w:hAnsi="仿宋" w:eastAsia="仿宋"/>
        </w:rPr>
        <w:t>然后再建立2个不同的角色，分别授予不同的数据规则，如果这样的场景比较多的话很容易出现角色爆炸的情况，所有我们这里再抽取出数据规则组的概念。一个数据规则组包含多个数据规则。最终E-R</w:t>
      </w:r>
      <w:r>
        <w:rPr>
          <w:rFonts w:ascii="仿宋" w:hAnsi="仿宋" w:eastAsia="仿宋"/>
        </w:rPr>
        <w:t>关系图</w:t>
      </w:r>
      <w:r>
        <w:rPr>
          <w:rFonts w:hint="eastAsia" w:ascii="仿宋" w:hAnsi="仿宋" w:eastAsia="仿宋"/>
        </w:rPr>
        <w:t>如下所示：</w:t>
      </w:r>
    </w:p>
    <w:p>
      <w:pPr>
        <w:ind w:left="120" w:leftChars="50" w:firstLine="360" w:firstLineChars="150"/>
        <w:rPr>
          <w:rFonts w:ascii="仿宋" w:hAnsi="仿宋" w:eastAsia="仿宋"/>
        </w:rPr>
      </w:pPr>
      <w:r>
        <w:rPr>
          <w:rFonts w:ascii="仿宋" w:hAnsi="仿宋" w:eastAsia="仿宋"/>
        </w:rPr>
        <w:drawing>
          <wp:inline distT="0" distB="0" distL="0" distR="0">
            <wp:extent cx="5095875" cy="3498850"/>
            <wp:effectExtent l="0" t="0" r="0" b="6350"/>
            <wp:docPr id="107" name="图片 107" descr="https://p3-sign.toutiaoimg.com/tos-cn-i-qvj2lq49k0/27caa12af0a64d19b4d024374e2041c3~noop.image?_iz=58558&amp;from=article.pc_detail&amp;x-expires=1672710350&amp;x-signature=qEc3J3xKxlx6uWxG8LkFTJtjBBA%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https://p3-sign.toutiaoimg.com/tos-cn-i-qvj2lq49k0/27caa12af0a64d19b4d024374e2041c3~noop.image?_iz=58558&amp;from=article.pc_detail&amp;x-expires=1672710350&amp;x-signature=qEc3J3xKxlx6uWxG8LkFTJtjBBA%3D"/>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a:xfrm>
                      <a:off x="0" y="0"/>
                      <a:ext cx="5125170" cy="3519310"/>
                    </a:xfrm>
                    <a:prstGeom prst="rect">
                      <a:avLst/>
                    </a:prstGeom>
                    <a:noFill/>
                    <a:ln>
                      <a:noFill/>
                    </a:ln>
                  </pic:spPr>
                </pic:pic>
              </a:graphicData>
            </a:graphic>
          </wp:inline>
        </w:drawing>
      </w:r>
    </w:p>
    <w:p>
      <w:pPr>
        <w:pStyle w:val="51"/>
        <w:rPr>
          <w:rFonts w:ascii="仿宋" w:hAnsi="仿宋"/>
          <w:lang w:val="zh-CN"/>
        </w:rPr>
      </w:pPr>
      <w:bookmarkStart w:id="936" w:name="_Toc157943653"/>
      <w:bookmarkStart w:id="937" w:name="_Toc148524862"/>
      <w:r>
        <w:rPr>
          <w:rFonts w:ascii="仿宋" w:hAnsi="仿宋"/>
          <w:lang w:val="zh-CN"/>
        </w:rPr>
        <w:t>多数据源引擎</w:t>
      </w:r>
      <w:bookmarkEnd w:id="936"/>
      <w:bookmarkEnd w:id="937"/>
    </w:p>
    <w:p>
      <w:pPr>
        <w:rPr>
          <w:rFonts w:ascii="仿宋" w:hAnsi="仿宋" w:eastAsia="仿宋"/>
        </w:rPr>
      </w:pPr>
      <w:r>
        <w:rPr>
          <w:rFonts w:ascii="仿宋" w:hAnsi="仿宋" w:eastAsia="仿宋"/>
        </w:rPr>
        <w:t>支持PostGresql</w:t>
      </w:r>
      <w:r>
        <w:rPr>
          <w:rFonts w:hint="eastAsia" w:ascii="仿宋" w:hAnsi="仿宋" w:eastAsia="仿宋"/>
        </w:rPr>
        <w:t>、</w:t>
      </w:r>
      <w:r>
        <w:rPr>
          <w:rFonts w:ascii="仿宋" w:hAnsi="仿宋" w:eastAsia="仿宋"/>
        </w:rPr>
        <w:t>MySQL</w:t>
      </w:r>
      <w:r>
        <w:rPr>
          <w:rFonts w:hint="eastAsia" w:ascii="仿宋" w:hAnsi="仿宋" w:eastAsia="仿宋"/>
        </w:rPr>
        <w:t>、</w:t>
      </w:r>
      <w:r>
        <w:rPr>
          <w:rFonts w:ascii="仿宋" w:hAnsi="仿宋" w:eastAsia="仿宋"/>
        </w:rPr>
        <w:t>SqlServer</w:t>
      </w:r>
      <w:r>
        <w:rPr>
          <w:rFonts w:hint="eastAsia" w:ascii="仿宋" w:hAnsi="仿宋" w:eastAsia="仿宋"/>
        </w:rPr>
        <w:t>、</w:t>
      </w:r>
      <w:r>
        <w:rPr>
          <w:rFonts w:ascii="仿宋" w:hAnsi="仿宋" w:eastAsia="仿宋"/>
        </w:rPr>
        <w:t>Oracle</w:t>
      </w:r>
      <w:r>
        <w:rPr>
          <w:rFonts w:hint="eastAsia" w:ascii="仿宋" w:hAnsi="仿宋" w:eastAsia="仿宋"/>
        </w:rPr>
        <w:t>、</w:t>
      </w:r>
      <w:r>
        <w:rPr>
          <w:rFonts w:ascii="仿宋" w:hAnsi="仿宋" w:eastAsia="仿宋"/>
        </w:rPr>
        <w:t>MongoDB、达梦等数据库平台的操作（CRUD）。实现数据库连接池的管理，屏蔽各数据库平台的差异，提供统一的数据库操作接口和服务接口</w:t>
      </w:r>
      <w:r>
        <w:rPr>
          <w:rFonts w:hint="eastAsia" w:ascii="仿宋" w:hAnsi="仿宋" w:eastAsia="仿宋"/>
        </w:rPr>
        <w:t>。</w:t>
      </w:r>
    </w:p>
    <w:p>
      <w:pPr>
        <w:pStyle w:val="51"/>
        <w:rPr>
          <w:rFonts w:ascii="仿宋" w:hAnsi="仿宋"/>
          <w:lang w:val="zh-CN"/>
        </w:rPr>
      </w:pPr>
      <w:bookmarkStart w:id="938" w:name="_Toc148524863"/>
      <w:bookmarkStart w:id="939" w:name="_Toc157943654"/>
      <w:r>
        <w:rPr>
          <w:rFonts w:ascii="仿宋" w:hAnsi="仿宋"/>
          <w:lang w:val="zh-CN"/>
        </w:rPr>
        <w:t>表单引擎</w:t>
      </w:r>
      <w:bookmarkEnd w:id="938"/>
      <w:bookmarkEnd w:id="939"/>
    </w:p>
    <w:p>
      <w:pPr>
        <w:rPr>
          <w:rFonts w:ascii="仿宋" w:hAnsi="仿宋" w:eastAsia="仿宋"/>
        </w:rPr>
      </w:pPr>
      <w:r>
        <w:rPr>
          <w:rFonts w:hint="eastAsia" w:ascii="仿宋" w:hAnsi="仿宋" w:eastAsia="仿宋"/>
        </w:rPr>
        <w:t>1、丰富多样的表单字段组件支撑，包含：文本，数值，选择，日期，文件，区间，弹层等多种类型表单输入组件；</w:t>
      </w:r>
    </w:p>
    <w:p>
      <w:pPr>
        <w:rPr>
          <w:rFonts w:ascii="仿宋" w:hAnsi="仿宋" w:eastAsia="仿宋"/>
        </w:rPr>
      </w:pPr>
      <w:r>
        <w:rPr>
          <w:rFonts w:hint="eastAsia" w:ascii="仿宋" w:hAnsi="仿宋" w:eastAsia="仿宋"/>
        </w:rPr>
        <w:t>2、实现表格式布局，支持多行多列，跨行跨列，行列合并；</w:t>
      </w:r>
    </w:p>
    <w:p>
      <w:pPr>
        <w:rPr>
          <w:rFonts w:ascii="仿宋" w:hAnsi="仿宋" w:eastAsia="仿宋"/>
        </w:rPr>
      </w:pPr>
      <w:r>
        <w:rPr>
          <w:rFonts w:hint="eastAsia" w:ascii="仿宋" w:hAnsi="仿宋" w:eastAsia="仿宋"/>
        </w:rPr>
        <w:t>3、支持联动处理，主从表关系设置、页面内容显隐逻辑配置、动态添加/去掉验证、联动计算、保存逻辑验证；</w:t>
      </w:r>
    </w:p>
    <w:p>
      <w:pPr>
        <w:rPr>
          <w:rFonts w:ascii="仿宋" w:hAnsi="仿宋" w:eastAsia="仿宋"/>
        </w:rPr>
      </w:pPr>
      <w:r>
        <w:rPr>
          <w:rFonts w:hint="eastAsia" w:ascii="仿宋" w:hAnsi="仿宋" w:eastAsia="仿宋"/>
        </w:rPr>
        <w:t>4、支持自定义表单组件，包含自定义上传组件，地图浏览、定位和高亮等组件，让业务组件灵活复用，减少开发成本，提高代码质量；</w:t>
      </w:r>
    </w:p>
    <w:p>
      <w:pPr>
        <w:rPr>
          <w:rFonts w:ascii="仿宋" w:hAnsi="仿宋" w:eastAsia="仿宋"/>
        </w:rPr>
      </w:pPr>
      <w:r>
        <w:rPr>
          <w:rFonts w:hint="eastAsia" w:ascii="仿宋" w:hAnsi="仿宋" w:eastAsia="仿宋"/>
        </w:rPr>
        <w:t>5、自定义表单可视化设计器，拖拽式界面布局，可视化属性设置；</w:t>
      </w:r>
    </w:p>
    <w:p>
      <w:pPr>
        <w:pStyle w:val="51"/>
        <w:rPr>
          <w:rFonts w:ascii="仿宋" w:hAnsi="仿宋"/>
          <w:lang w:val="zh-CN"/>
        </w:rPr>
      </w:pPr>
      <w:bookmarkStart w:id="940" w:name="_Toc157943655"/>
      <w:bookmarkStart w:id="941" w:name="_Toc148524864"/>
      <w:r>
        <w:rPr>
          <w:rFonts w:ascii="仿宋" w:hAnsi="仿宋"/>
          <w:lang w:val="zh-CN"/>
        </w:rPr>
        <w:t>流程引擎</w:t>
      </w:r>
      <w:bookmarkEnd w:id="940"/>
      <w:bookmarkEnd w:id="941"/>
    </w:p>
    <w:p>
      <w:pPr>
        <w:rPr>
          <w:rFonts w:ascii="仿宋" w:hAnsi="仿宋" w:eastAsia="仿宋"/>
        </w:rPr>
      </w:pPr>
      <w:r>
        <w:rPr>
          <w:rFonts w:ascii="仿宋" w:hAnsi="仿宋" w:eastAsia="仿宋"/>
        </w:rPr>
        <w:t>专业的工作流引擎，除了支持BPMN规范中工作流模式以外，还扩展支持会签、回退、转发、通知、回收、跳转、任务批处理和子流程等工作流模式</w:t>
      </w:r>
      <w:r>
        <w:rPr>
          <w:rFonts w:hint="eastAsia" w:ascii="仿宋" w:hAnsi="仿宋" w:eastAsia="仿宋"/>
        </w:rPr>
        <w:t>。</w:t>
      </w:r>
    </w:p>
    <w:p>
      <w:pPr>
        <w:rPr>
          <w:rFonts w:ascii="仿宋" w:hAnsi="仿宋" w:eastAsia="仿宋"/>
        </w:rPr>
      </w:pPr>
      <w:r>
        <w:rPr>
          <w:rFonts w:ascii="仿宋" w:hAnsi="仿宋" w:eastAsia="仿宋"/>
        </w:rPr>
        <w:drawing>
          <wp:inline distT="0" distB="0" distL="0" distR="0">
            <wp:extent cx="4895850" cy="3352800"/>
            <wp:effectExtent l="0" t="0" r="0" b="0"/>
            <wp:docPr id="112" name="图片 112" descr="C:\Users\Administrator\Documents\WeChat Files\wxid_rp5ci876rfp612\FileStorage\Temp\16727935899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Administrator\Documents\WeChat Files\wxid_rp5ci876rfp612\FileStorage\Temp\1672793589995.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a:xfrm>
                      <a:off x="0" y="0"/>
                      <a:ext cx="4895850" cy="3352800"/>
                    </a:xfrm>
                    <a:prstGeom prst="rect">
                      <a:avLst/>
                    </a:prstGeom>
                    <a:noFill/>
                    <a:ln>
                      <a:noFill/>
                    </a:ln>
                  </pic:spPr>
                </pic:pic>
              </a:graphicData>
            </a:graphic>
          </wp:inline>
        </w:drawing>
      </w:r>
    </w:p>
    <w:p>
      <w:pPr>
        <w:rPr>
          <w:rFonts w:ascii="仿宋" w:hAnsi="仿宋" w:eastAsia="仿宋"/>
        </w:rPr>
      </w:pPr>
      <w:r>
        <w:rPr>
          <w:rFonts w:hint="eastAsia" w:ascii="仿宋" w:hAnsi="仿宋" w:eastAsia="仿宋"/>
        </w:rPr>
        <w:t>主要实现目的是通过流程驱动业务数据的流转，由流程创建、流程配置两部分提供界面服务，完成对流程的创建和流程相关数据维护。</w:t>
      </w:r>
    </w:p>
    <w:p>
      <w:pPr>
        <w:rPr>
          <w:rFonts w:ascii="仿宋" w:hAnsi="仿宋" w:eastAsia="仿宋"/>
        </w:rPr>
      </w:pPr>
      <w:r>
        <w:rPr>
          <w:rFonts w:hint="eastAsia" w:ascii="仿宋" w:hAnsi="仿宋" w:eastAsia="仿宋"/>
        </w:rPr>
        <w:t>再由统一的接口服务提供对流程定义、流程流转的操作。</w:t>
      </w:r>
    </w:p>
    <w:p>
      <w:pPr>
        <w:rPr>
          <w:rFonts w:ascii="仿宋" w:hAnsi="仿宋" w:eastAsia="仿宋"/>
        </w:rPr>
      </w:pPr>
      <w:r>
        <w:rPr>
          <w:rFonts w:ascii="仿宋" w:hAnsi="仿宋" w:eastAsia="仿宋"/>
        </w:rPr>
        <w:t>流程定义</w:t>
      </w:r>
      <w:r>
        <w:rPr>
          <w:rFonts w:hint="eastAsia" w:ascii="仿宋" w:hAnsi="仿宋" w:eastAsia="仿宋"/>
        </w:rPr>
        <w:t>即是对流程、节点、节点连线定义信息的维护，实现对流程和流程图的更新、定义数据维护、预览展示、查询等。</w:t>
      </w:r>
    </w:p>
    <w:p>
      <w:pPr>
        <w:rPr>
          <w:rFonts w:ascii="仿宋" w:hAnsi="仿宋" w:eastAsia="仿宋"/>
        </w:rPr>
      </w:pPr>
      <w:r>
        <w:rPr>
          <w:rFonts w:ascii="仿宋" w:hAnsi="仿宋" w:eastAsia="仿宋"/>
        </w:rPr>
        <w:t>流程流转即是对流程运作过程中数据的维护</w:t>
      </w:r>
      <w:r>
        <w:rPr>
          <w:rFonts w:hint="eastAsia" w:ascii="仿宋" w:hAnsi="仿宋" w:eastAsia="仿宋"/>
        </w:rPr>
        <w:t>，</w:t>
      </w:r>
      <w:r>
        <w:rPr>
          <w:rFonts w:ascii="仿宋" w:hAnsi="仿宋" w:eastAsia="仿宋"/>
        </w:rPr>
        <w:t>驱动流程运行的接口服务</w:t>
      </w:r>
      <w:r>
        <w:rPr>
          <w:rFonts w:hint="eastAsia" w:ascii="仿宋" w:hAnsi="仿宋" w:eastAsia="仿宋"/>
        </w:rPr>
        <w:t>；</w:t>
      </w:r>
      <w:r>
        <w:rPr>
          <w:rFonts w:ascii="仿宋" w:hAnsi="仿宋" w:eastAsia="仿宋"/>
        </w:rPr>
        <w:t>如移交</w:t>
      </w:r>
      <w:r>
        <w:rPr>
          <w:rFonts w:hint="eastAsia" w:ascii="仿宋" w:hAnsi="仿宋" w:eastAsia="仿宋"/>
        </w:rPr>
        <w:t>、节点启动、回退、挂起、激活等接口服务。</w:t>
      </w:r>
    </w:p>
    <w:p>
      <w:pPr>
        <w:pStyle w:val="51"/>
        <w:rPr>
          <w:rFonts w:ascii="仿宋" w:hAnsi="仿宋"/>
          <w:lang w:val="zh-CN"/>
        </w:rPr>
      </w:pPr>
      <w:bookmarkStart w:id="942" w:name="_Toc148524865"/>
      <w:bookmarkStart w:id="943" w:name="_Toc157943656"/>
      <w:r>
        <w:rPr>
          <w:rFonts w:ascii="仿宋" w:hAnsi="仿宋"/>
          <w:lang w:val="zh-CN"/>
        </w:rPr>
        <w:t>报表引擎</w:t>
      </w:r>
      <w:bookmarkEnd w:id="942"/>
      <w:bookmarkEnd w:id="943"/>
    </w:p>
    <w:p>
      <w:pPr>
        <w:rPr>
          <w:rFonts w:ascii="仿宋" w:hAnsi="仿宋" w:eastAsia="仿宋"/>
        </w:rPr>
      </w:pPr>
      <w:r>
        <w:rPr>
          <w:rFonts w:ascii="仿宋" w:hAnsi="仿宋" w:eastAsia="仿宋"/>
        </w:rPr>
        <w:t>强大的报表能力，支持各类复杂中式报表的可视化设计，支持输出为HTML、Word、Excel和PDF多种文档格式，浏览器端采用PDF精确打印，无需额外安装打印插件</w:t>
      </w:r>
      <w:r>
        <w:rPr>
          <w:rFonts w:hint="eastAsia" w:ascii="仿宋" w:hAnsi="仿宋" w:eastAsia="仿宋"/>
        </w:rPr>
        <w:t>。</w:t>
      </w:r>
    </w:p>
    <w:p>
      <w:pPr>
        <w:rPr>
          <w:rFonts w:ascii="仿宋" w:hAnsi="仿宋" w:eastAsia="仿宋"/>
        </w:rPr>
      </w:pPr>
      <w:r>
        <w:rPr>
          <w:rFonts w:hint="eastAsia" w:ascii="仿宋" w:hAnsi="仿宋" w:eastAsia="仿宋"/>
        </w:rPr>
        <w:t>1、数据源：支持多数据库平台（Postgresql, mysql, oracle, serversql, 达梦等）的SQL查询，Restful风格的数据服务接口；</w:t>
      </w:r>
    </w:p>
    <w:p>
      <w:pPr>
        <w:rPr>
          <w:rFonts w:ascii="仿宋" w:hAnsi="仿宋" w:eastAsia="仿宋"/>
        </w:rPr>
      </w:pPr>
      <w:r>
        <w:rPr>
          <w:rFonts w:hint="eastAsia" w:ascii="仿宋" w:hAnsi="仿宋" w:eastAsia="仿宋"/>
        </w:rPr>
        <w:t>2、报表样式：支持表头模板自定义设计，报告模板自定义设计，模板方案管理；</w:t>
      </w:r>
    </w:p>
    <w:p>
      <w:pPr>
        <w:rPr>
          <w:rFonts w:ascii="仿宋" w:hAnsi="仿宋" w:eastAsia="仿宋"/>
        </w:rPr>
      </w:pPr>
      <w:r>
        <w:rPr>
          <w:rFonts w:hint="eastAsia" w:ascii="仿宋" w:hAnsi="仿宋" w:eastAsia="仿宋"/>
        </w:rPr>
        <w:t>3、函数公式：求和、计数、平均值、最小值、最大值、方差、标准差、三角函数、格式化函数、类型转换函数、字符处理函数、支持自定义函数等；</w:t>
      </w:r>
    </w:p>
    <w:p>
      <w:pPr>
        <w:rPr>
          <w:rFonts w:ascii="仿宋" w:hAnsi="仿宋" w:eastAsia="仿宋"/>
        </w:rPr>
      </w:pPr>
      <w:r>
        <w:rPr>
          <w:rFonts w:hint="eastAsia" w:ascii="仿宋" w:hAnsi="仿宋" w:eastAsia="仿宋"/>
        </w:rPr>
        <w:t>4、导出格式：支持以WORD、EXCEL、PDF、HTML等方式导出报告报表。</w:t>
      </w:r>
    </w:p>
    <w:p>
      <w:pPr>
        <w:pStyle w:val="51"/>
        <w:rPr>
          <w:rFonts w:ascii="仿宋" w:hAnsi="仿宋"/>
          <w:lang w:val="zh-CN"/>
        </w:rPr>
      </w:pPr>
      <w:bookmarkStart w:id="944" w:name="_Toc148524866"/>
      <w:bookmarkStart w:id="945" w:name="_Toc157943657"/>
      <w:r>
        <w:rPr>
          <w:rFonts w:ascii="仿宋" w:hAnsi="仿宋"/>
          <w:lang w:val="zh-CN"/>
        </w:rPr>
        <w:t>OCR引擎</w:t>
      </w:r>
      <w:bookmarkEnd w:id="944"/>
      <w:bookmarkEnd w:id="945"/>
    </w:p>
    <w:p>
      <w:pPr>
        <w:rPr>
          <w:rFonts w:ascii="仿宋" w:hAnsi="仿宋" w:eastAsia="仿宋"/>
        </w:rPr>
      </w:pPr>
      <w:r>
        <w:rPr>
          <w:rFonts w:ascii="仿宋" w:hAnsi="仿宋" w:eastAsia="仿宋"/>
        </w:rPr>
        <w:t>实现使用</w:t>
      </w:r>
      <w:r>
        <w:fldChar w:fldCharType="begin"/>
      </w:r>
      <w:r>
        <w:instrText xml:space="preserve"> HYPERLINK "https://baike.baidu.com/item/%E6%89%AB%E6%8F%8F%E4%BB%AA?fromModule=lemma_inlink" \t "_blank" </w:instrText>
      </w:r>
      <w:r>
        <w:fldChar w:fldCharType="separate"/>
      </w:r>
      <w:r>
        <w:rPr>
          <w:rFonts w:ascii="仿宋" w:hAnsi="仿宋" w:eastAsia="仿宋"/>
        </w:rPr>
        <w:t>扫描仪</w:t>
      </w:r>
      <w:r>
        <w:rPr>
          <w:rFonts w:ascii="仿宋" w:hAnsi="仿宋" w:eastAsia="仿宋"/>
        </w:rPr>
        <w:fldChar w:fldCharType="end"/>
      </w:r>
      <w:r>
        <w:rPr>
          <w:rFonts w:ascii="仿宋" w:hAnsi="仿宋" w:eastAsia="仿宋"/>
        </w:rPr>
        <w:t>或</w:t>
      </w:r>
      <w:r>
        <w:fldChar w:fldCharType="begin"/>
      </w:r>
      <w:r>
        <w:instrText xml:space="preserve"> HYPERLINK "https://baike.baidu.com/item/%E6%95%B0%E7%A0%81%E7%9B%B8%E6%9C%BA?fromModule=lemma_inlink" \t "_blank" </w:instrText>
      </w:r>
      <w:r>
        <w:fldChar w:fldCharType="separate"/>
      </w:r>
      <w:r>
        <w:rPr>
          <w:rFonts w:ascii="仿宋" w:hAnsi="仿宋" w:eastAsia="仿宋"/>
        </w:rPr>
        <w:t>数码相机</w:t>
      </w:r>
      <w:r>
        <w:rPr>
          <w:rFonts w:ascii="仿宋" w:hAnsi="仿宋" w:eastAsia="仿宋"/>
        </w:rPr>
        <w:fldChar w:fldCharType="end"/>
      </w:r>
      <w:r>
        <w:rPr>
          <w:rFonts w:ascii="仿宋" w:hAnsi="仿宋" w:eastAsia="仿宋"/>
        </w:rPr>
        <w:t>对文本资料进行</w:t>
      </w:r>
      <w:r>
        <w:fldChar w:fldCharType="begin"/>
      </w:r>
      <w:r>
        <w:instrText xml:space="preserve"> HYPERLINK "https://baike.baidu.com/item/%E6%89%AB%E6%8F%8F?fromModule=lemma_inlink" \t "_blank" </w:instrText>
      </w:r>
      <w:r>
        <w:fldChar w:fldCharType="separate"/>
      </w:r>
      <w:r>
        <w:rPr>
          <w:rFonts w:ascii="仿宋" w:hAnsi="仿宋" w:eastAsia="仿宋"/>
        </w:rPr>
        <w:t>扫描</w:t>
      </w:r>
      <w:r>
        <w:rPr>
          <w:rFonts w:ascii="仿宋" w:hAnsi="仿宋" w:eastAsia="仿宋"/>
        </w:rPr>
        <w:fldChar w:fldCharType="end"/>
      </w:r>
      <w:r>
        <w:rPr>
          <w:rFonts w:ascii="仿宋" w:hAnsi="仿宋" w:eastAsia="仿宋"/>
        </w:rPr>
        <w:t>成图像文件，然后对图像文件进行分析处理，自动识别获取文字信息及版面信息。</w:t>
      </w:r>
    </w:p>
    <w:p>
      <w:pPr>
        <w:rPr>
          <w:rFonts w:ascii="仿宋" w:hAnsi="仿宋" w:eastAsia="仿宋"/>
        </w:rPr>
      </w:pPr>
      <w:r>
        <w:rPr>
          <w:rFonts w:hint="eastAsia" w:ascii="仿宋" w:hAnsi="仿宋" w:eastAsia="仿宋"/>
        </w:rPr>
        <w:t>1、</w:t>
      </w:r>
      <w:r>
        <w:rPr>
          <w:rFonts w:ascii="仿宋" w:hAnsi="仿宋" w:eastAsia="仿宋"/>
        </w:rPr>
        <w:t>文档识别：文案文档、证书、票据、病历、说明书、简历、合同等各类纸质文档进行识别，另外可以通过云端技术将识别后的内容以及图像上传到服务器进行备份储存，并具备方便的检索功能；</w:t>
      </w:r>
    </w:p>
    <w:p>
      <w:pPr>
        <w:rPr>
          <w:rFonts w:ascii="仿宋" w:hAnsi="仿宋" w:eastAsia="仿宋"/>
        </w:rPr>
      </w:pPr>
      <w:r>
        <w:rPr>
          <w:rFonts w:ascii="仿宋" w:hAnsi="仿宋" w:eastAsia="仿宋"/>
        </w:rPr>
        <w:t>2、名片识别：读取名片图像上的所有联系信息，自动判别名片上的各联系人栏位信息，按照联系人格式存入电话本数据库；</w:t>
      </w:r>
    </w:p>
    <w:p>
      <w:pPr>
        <w:rPr>
          <w:rFonts w:ascii="仿宋" w:hAnsi="仿宋" w:eastAsia="仿宋"/>
        </w:rPr>
      </w:pPr>
      <w:r>
        <w:rPr>
          <w:rFonts w:ascii="仿宋" w:hAnsi="仿宋" w:eastAsia="仿宋"/>
        </w:rPr>
        <w:t>3、证件识别：各种证件图像（二代身份证、护照、驾照、行驶证等），快速扫描并读取证件图像上的所有联系信息，自动判别证件上的各栏位信息，存入证件信息数据库；</w:t>
      </w:r>
    </w:p>
    <w:p>
      <w:pPr>
        <w:rPr>
          <w:rFonts w:ascii="仿宋" w:hAnsi="仿宋" w:eastAsia="仿宋"/>
        </w:rPr>
      </w:pPr>
      <w:r>
        <w:rPr>
          <w:rFonts w:hint="eastAsia" w:ascii="仿宋" w:hAnsi="仿宋" w:eastAsia="仿宋"/>
        </w:rPr>
        <w:t>4、</w:t>
      </w:r>
      <w:r>
        <w:rPr>
          <w:rFonts w:ascii="仿宋" w:hAnsi="仿宋" w:eastAsia="仿宋"/>
        </w:rPr>
        <w:t>车牌识别：通过车牌提取、图像预处理、特征提取、车牌字符识别等，获取车辆牌号、颜色等信息，存入数据库，通过车牌号和颜色等文本信息进行检索和对比；</w:t>
      </w:r>
    </w:p>
    <w:p>
      <w:pPr>
        <w:rPr>
          <w:rFonts w:ascii="仿宋" w:hAnsi="仿宋" w:eastAsia="仿宋"/>
        </w:rPr>
      </w:pPr>
      <w:r>
        <w:rPr>
          <w:rFonts w:ascii="仿宋" w:hAnsi="仿宋" w:eastAsia="仿宋"/>
        </w:rPr>
        <w:t>5、其它图像文件的文本信息识别和获取；</w:t>
      </w:r>
    </w:p>
    <w:p>
      <w:pPr>
        <w:pStyle w:val="51"/>
        <w:rPr>
          <w:rFonts w:ascii="仿宋" w:hAnsi="仿宋"/>
          <w:lang w:val="zh-CN"/>
        </w:rPr>
      </w:pPr>
      <w:bookmarkStart w:id="946" w:name="_Toc148524867"/>
      <w:bookmarkStart w:id="947" w:name="_Toc157943658"/>
      <w:r>
        <w:rPr>
          <w:rFonts w:ascii="仿宋" w:hAnsi="仿宋"/>
          <w:lang w:val="zh-CN"/>
        </w:rPr>
        <w:t>消息引擎</w:t>
      </w:r>
      <w:bookmarkEnd w:id="946"/>
      <w:bookmarkEnd w:id="947"/>
    </w:p>
    <w:p>
      <w:pPr>
        <w:rPr>
          <w:rFonts w:ascii="仿宋" w:hAnsi="仿宋" w:eastAsia="仿宋"/>
        </w:rPr>
      </w:pPr>
      <w:r>
        <w:rPr>
          <w:rFonts w:ascii="仿宋" w:hAnsi="仿宋" w:eastAsia="仿宋"/>
        </w:rPr>
        <w:t>消息引擎又称为消息队列或者消息中间件，将考虑集成市面上成熟的消息中间件RabbitMQ</w:t>
      </w:r>
      <w:r>
        <w:rPr>
          <w:rFonts w:hint="eastAsia" w:ascii="仿宋" w:hAnsi="仿宋" w:eastAsia="仿宋"/>
        </w:rPr>
        <w:t>/</w:t>
      </w:r>
      <w:r>
        <w:rPr>
          <w:rFonts w:ascii="仿宋" w:hAnsi="仿宋" w:eastAsia="仿宋"/>
        </w:rPr>
        <w:t>K</w:t>
      </w:r>
      <w:r>
        <w:rPr>
          <w:rFonts w:hint="eastAsia" w:ascii="仿宋" w:hAnsi="仿宋" w:eastAsia="仿宋"/>
        </w:rPr>
        <w:t>afka，主要是支持业务系统内部或业务系统之间进行的信息/数据传递</w:t>
      </w:r>
      <w:r>
        <w:rPr>
          <w:rFonts w:ascii="仿宋" w:hAnsi="仿宋" w:eastAsia="仿宋"/>
        </w:rPr>
        <w:t>。</w:t>
      </w:r>
    </w:p>
    <w:p>
      <w:pPr>
        <w:numPr>
          <w:ilvl w:val="0"/>
          <w:numId w:val="218"/>
        </w:numPr>
        <w:rPr>
          <w:rFonts w:ascii="仿宋" w:hAnsi="仿宋" w:eastAsia="仿宋"/>
        </w:rPr>
      </w:pPr>
      <w:r>
        <w:rPr>
          <w:rFonts w:hint="eastAsia" w:ascii="仿宋" w:hAnsi="仿宋" w:eastAsia="仿宋"/>
        </w:rPr>
        <w:t>需要考虑消息结构的设计（消息头和消息体）；</w:t>
      </w:r>
    </w:p>
    <w:p>
      <w:pPr>
        <w:numPr>
          <w:ilvl w:val="0"/>
          <w:numId w:val="218"/>
        </w:numPr>
        <w:rPr>
          <w:rFonts w:ascii="仿宋" w:hAnsi="仿宋" w:eastAsia="仿宋"/>
        </w:rPr>
      </w:pPr>
      <w:r>
        <w:rPr>
          <w:rFonts w:ascii="仿宋" w:hAnsi="仿宋" w:eastAsia="仿宋"/>
        </w:rPr>
        <w:t>需要考虑数据传输协议，数据传输过程中的加解密算法；</w:t>
      </w:r>
    </w:p>
    <w:p>
      <w:pPr>
        <w:numPr>
          <w:ilvl w:val="0"/>
          <w:numId w:val="218"/>
        </w:numPr>
        <w:rPr>
          <w:rFonts w:ascii="仿宋" w:hAnsi="仿宋" w:eastAsia="仿宋"/>
        </w:rPr>
      </w:pPr>
      <w:r>
        <w:rPr>
          <w:rFonts w:ascii="仿宋" w:hAnsi="仿宋" w:eastAsia="仿宋"/>
        </w:rPr>
        <w:t>需要考虑消息收发的交互模型，常见模型有：消息队列模型和发布订阅模型；</w:t>
      </w:r>
    </w:p>
    <w:p>
      <w:pPr>
        <w:ind w:firstLine="482"/>
        <w:rPr>
          <w:rFonts w:ascii="仿宋" w:hAnsi="仿宋" w:eastAsia="仿宋"/>
        </w:rPr>
      </w:pPr>
      <w:r>
        <w:rPr>
          <w:rFonts w:ascii="仿宋" w:hAnsi="仿宋" w:eastAsia="仿宋"/>
          <w:b/>
        </w:rPr>
        <w:t>消息队列模型</w:t>
      </w:r>
    </w:p>
    <w:p>
      <w:pPr>
        <w:widowControl/>
        <w:shd w:val="clear" w:color="auto" w:fill="FFFFFF"/>
        <w:spacing w:after="240"/>
        <w:jc w:val="left"/>
        <w:rPr>
          <w:rFonts w:ascii="仿宋" w:hAnsi="仿宋" w:eastAsia="仿宋" w:cs="Arial"/>
          <w:color w:val="333333"/>
          <w:kern w:val="0"/>
          <w:szCs w:val="24"/>
        </w:rPr>
      </w:pPr>
      <w:r>
        <w:rPr>
          <w:rFonts w:ascii="仿宋" w:hAnsi="仿宋" w:eastAsia="仿宋"/>
        </w:rPr>
        <w:drawing>
          <wp:inline distT="0" distB="0" distL="0" distR="0">
            <wp:extent cx="5514975" cy="2085975"/>
            <wp:effectExtent l="0" t="0" r="9525" b="9525"/>
            <wp:docPr id="113" name="图片 11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图片"/>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a:xfrm>
                      <a:off x="0" y="0"/>
                      <a:ext cx="5514975" cy="2085975"/>
                    </a:xfrm>
                    <a:prstGeom prst="rect">
                      <a:avLst/>
                    </a:prstGeom>
                    <a:noFill/>
                    <a:ln>
                      <a:noFill/>
                    </a:ln>
                  </pic:spPr>
                </pic:pic>
              </a:graphicData>
            </a:graphic>
          </wp:inline>
        </w:drawing>
      </w:r>
    </w:p>
    <w:p>
      <w:pPr>
        <w:rPr>
          <w:rFonts w:ascii="仿宋" w:hAnsi="仿宋" w:eastAsia="仿宋"/>
        </w:rPr>
      </w:pPr>
      <w:r>
        <w:rPr>
          <w:rFonts w:ascii="仿宋" w:hAnsi="仿宋" w:eastAsia="仿宋"/>
        </w:rPr>
        <w:t>消息队列模型是基于队列提供消息传输服务的，定义了消息队列、发送者、接受者三者，提供了一种点对点的消息传输方式，一条消息生产者出来，就会被一个消费者处理</w:t>
      </w:r>
    </w:p>
    <w:p>
      <w:pPr>
        <w:ind w:firstLine="482"/>
        <w:rPr>
          <w:rFonts w:ascii="仿宋" w:hAnsi="仿宋" w:eastAsia="仿宋"/>
          <w:b/>
        </w:rPr>
      </w:pPr>
      <w:r>
        <w:rPr>
          <w:rFonts w:ascii="仿宋" w:hAnsi="仿宋" w:eastAsia="仿宋"/>
          <w:b/>
        </w:rPr>
        <w:t>发布订阅模型</w:t>
      </w:r>
    </w:p>
    <w:p>
      <w:pPr>
        <w:widowControl/>
        <w:shd w:val="clear" w:color="auto" w:fill="FFFFFF"/>
        <w:spacing w:after="240" w:line="240" w:lineRule="auto"/>
        <w:jc w:val="left"/>
        <w:rPr>
          <w:rFonts w:ascii="仿宋" w:hAnsi="仿宋" w:eastAsia="仿宋" w:cs="Arial"/>
          <w:color w:val="333333"/>
          <w:kern w:val="0"/>
          <w:szCs w:val="24"/>
        </w:rPr>
      </w:pPr>
      <w:r>
        <w:rPr>
          <w:rFonts w:ascii="仿宋" w:hAnsi="仿宋" w:eastAsia="仿宋" w:cs="Arial"/>
          <w:color w:val="333333"/>
          <w:kern w:val="0"/>
          <w:szCs w:val="24"/>
        </w:rPr>
        <w:drawing>
          <wp:inline distT="0" distB="0" distL="0" distR="0">
            <wp:extent cx="5419725" cy="2057400"/>
            <wp:effectExtent l="0" t="0" r="9525" b="0"/>
            <wp:docPr id="115" name="图片 11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图片"/>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a:xfrm>
                      <a:off x="0" y="0"/>
                      <a:ext cx="5419725" cy="2057400"/>
                    </a:xfrm>
                    <a:prstGeom prst="rect">
                      <a:avLst/>
                    </a:prstGeom>
                    <a:noFill/>
                    <a:ln>
                      <a:noFill/>
                    </a:ln>
                  </pic:spPr>
                </pic:pic>
              </a:graphicData>
            </a:graphic>
          </wp:inline>
        </w:drawing>
      </w:r>
    </w:p>
    <w:p>
      <w:pPr>
        <w:rPr>
          <w:rFonts w:ascii="仿宋" w:hAnsi="仿宋" w:eastAsia="仿宋"/>
        </w:rPr>
      </w:pPr>
      <w:r>
        <w:rPr>
          <w:rFonts w:ascii="仿宋" w:hAnsi="仿宋" w:eastAsia="仿宋"/>
        </w:rPr>
        <w:t>发布订阅模型则是利用一个逻辑性的topic，并存在发布者和订阅者，发布者将消息生产者出来发布到指定的topic中，订阅者就会接收到订阅topic下的所有消息，通常是所有订阅者都会受到相同的消息。</w:t>
      </w:r>
    </w:p>
    <w:p>
      <w:pPr>
        <w:pStyle w:val="51"/>
        <w:rPr>
          <w:rFonts w:ascii="仿宋" w:hAnsi="仿宋"/>
          <w:lang w:val="zh-CN"/>
        </w:rPr>
      </w:pPr>
      <w:bookmarkStart w:id="948" w:name="_Toc157943659"/>
      <w:bookmarkStart w:id="949" w:name="_Toc148524868"/>
      <w:r>
        <w:rPr>
          <w:rFonts w:ascii="仿宋" w:hAnsi="仿宋"/>
          <w:lang w:val="zh-CN"/>
        </w:rPr>
        <w:t>规则引擎</w:t>
      </w:r>
      <w:bookmarkEnd w:id="948"/>
      <w:bookmarkEnd w:id="949"/>
    </w:p>
    <w:p>
      <w:pPr>
        <w:rPr>
          <w:rFonts w:ascii="仿宋" w:hAnsi="仿宋" w:eastAsia="仿宋"/>
        </w:rPr>
      </w:pPr>
      <w:r>
        <w:rPr>
          <w:rFonts w:hint="eastAsia" w:ascii="仿宋" w:hAnsi="仿宋" w:eastAsia="仿宋"/>
        </w:rPr>
        <w:t>暂不考虑</w:t>
      </w:r>
    </w:p>
    <w:p>
      <w:pPr>
        <w:pStyle w:val="51"/>
        <w:rPr>
          <w:rFonts w:ascii="仿宋" w:hAnsi="仿宋"/>
          <w:lang w:val="zh-CN"/>
        </w:rPr>
      </w:pPr>
      <w:bookmarkStart w:id="950" w:name="_Toc148524869"/>
      <w:bookmarkStart w:id="951" w:name="_Toc157943660"/>
      <w:r>
        <w:rPr>
          <w:rFonts w:ascii="仿宋" w:hAnsi="仿宋"/>
          <w:lang w:val="zh-CN"/>
        </w:rPr>
        <w:t>布局模板搭建引擎</w:t>
      </w:r>
      <w:bookmarkEnd w:id="950"/>
      <w:bookmarkEnd w:id="951"/>
    </w:p>
    <w:p>
      <w:pPr>
        <w:rPr>
          <w:rFonts w:ascii="仿宋" w:hAnsi="仿宋" w:eastAsia="仿宋"/>
        </w:rPr>
      </w:pPr>
      <w:r>
        <w:rPr>
          <w:rFonts w:hint="eastAsia" w:ascii="仿宋" w:hAnsi="仿宋" w:eastAsia="仿宋"/>
        </w:rPr>
        <w:t>实现系统主页布局模板的所见即所得的界面可视化配置；</w:t>
      </w:r>
    </w:p>
    <w:p>
      <w:pPr>
        <w:rPr>
          <w:rFonts w:ascii="仿宋" w:hAnsi="仿宋" w:eastAsia="仿宋"/>
        </w:rPr>
      </w:pPr>
      <w:r>
        <w:rPr>
          <w:rFonts w:hint="eastAsia" w:ascii="仿宋" w:hAnsi="仿宋" w:eastAsia="仿宋"/>
        </w:rPr>
        <w:t>1、基础布局容器组件的属性梳理和管理；</w:t>
      </w:r>
    </w:p>
    <w:p>
      <w:pPr>
        <w:rPr>
          <w:rFonts w:ascii="仿宋" w:hAnsi="仿宋" w:eastAsia="仿宋"/>
        </w:rPr>
      </w:pPr>
      <w:r>
        <w:rPr>
          <w:rFonts w:hint="eastAsia" w:ascii="仿宋" w:hAnsi="仿宋" w:eastAsia="仿宋"/>
        </w:rPr>
        <w:t>2、基础布局容器组件的属性可视化设置；</w:t>
      </w:r>
    </w:p>
    <w:p>
      <w:pPr>
        <w:rPr>
          <w:rFonts w:ascii="仿宋" w:hAnsi="仿宋" w:eastAsia="仿宋"/>
        </w:rPr>
      </w:pPr>
      <w:r>
        <w:rPr>
          <w:rFonts w:hint="eastAsia" w:ascii="仿宋" w:hAnsi="仿宋" w:eastAsia="仿宋"/>
        </w:rPr>
        <w:t>3、布局模板可视化设置组件，模板预览、保存和修改；</w:t>
      </w:r>
    </w:p>
    <w:p>
      <w:pPr>
        <w:rPr>
          <w:rFonts w:ascii="仿宋" w:hAnsi="仿宋" w:eastAsia="仿宋"/>
        </w:rPr>
      </w:pPr>
      <w:r>
        <w:rPr>
          <w:rFonts w:ascii="仿宋" w:hAnsi="仿宋" w:eastAsia="仿宋"/>
        </w:rPr>
        <w:t>降低平台配置或搭建的难度，支持系统界面风格的多样化，满足不同应用场景的业务系统构建。</w:t>
      </w:r>
    </w:p>
    <w:p>
      <w:pPr>
        <w:pStyle w:val="51"/>
        <w:rPr>
          <w:rFonts w:ascii="仿宋" w:hAnsi="仿宋"/>
          <w:lang w:val="zh-CN"/>
        </w:rPr>
      </w:pPr>
      <w:bookmarkStart w:id="952" w:name="_Toc148524870"/>
      <w:bookmarkStart w:id="953" w:name="_Toc157943661"/>
      <w:r>
        <w:rPr>
          <w:rFonts w:ascii="仿宋" w:hAnsi="仿宋"/>
          <w:lang w:val="zh-CN"/>
        </w:rPr>
        <w:t>大屏可视化搭建引擎</w:t>
      </w:r>
      <w:bookmarkEnd w:id="952"/>
      <w:bookmarkEnd w:id="953"/>
    </w:p>
    <w:p>
      <w:pPr>
        <w:rPr>
          <w:rFonts w:ascii="仿宋" w:hAnsi="仿宋" w:eastAsia="仿宋"/>
        </w:rPr>
      </w:pPr>
      <w:r>
        <w:rPr>
          <w:rFonts w:hint="eastAsia" w:ascii="仿宋" w:hAnsi="仿宋" w:eastAsia="仿宋"/>
        </w:rPr>
        <w:t>实现可视化大屏的界面拖拽式搭建，内置多种实用美观的可视化组件库及行业模板库，配合强大的开放能力，让用户即使没有可视化开发能力，也能搭建专业的酷炫大屏。</w:t>
      </w:r>
    </w:p>
    <w:p>
      <w:pPr>
        <w:numPr>
          <w:ilvl w:val="0"/>
          <w:numId w:val="219"/>
        </w:numPr>
        <w:rPr>
          <w:rFonts w:ascii="仿宋" w:hAnsi="仿宋" w:eastAsia="仿宋"/>
        </w:rPr>
      </w:pPr>
      <w:r>
        <w:rPr>
          <w:rFonts w:hint="eastAsia" w:ascii="仿宋" w:hAnsi="仿宋" w:eastAsia="仿宋"/>
        </w:rPr>
        <w:t>丰富的大屏组件库：统计图、表格、二维地图、三维地图、二三维地图；</w:t>
      </w:r>
    </w:p>
    <w:p>
      <w:pPr>
        <w:numPr>
          <w:ilvl w:val="0"/>
          <w:numId w:val="219"/>
        </w:numPr>
        <w:rPr>
          <w:rFonts w:ascii="仿宋" w:hAnsi="仿宋" w:eastAsia="仿宋"/>
        </w:rPr>
      </w:pPr>
      <w:r>
        <w:rPr>
          <w:rFonts w:ascii="仿宋" w:hAnsi="仿宋" w:eastAsia="仿宋"/>
        </w:rPr>
        <w:t>多数据源的支持：多数据库平台的SQL查询、restful的服务接口、指标模型系统的指标数据；</w:t>
      </w:r>
    </w:p>
    <w:p>
      <w:pPr>
        <w:numPr>
          <w:ilvl w:val="0"/>
          <w:numId w:val="219"/>
        </w:numPr>
        <w:rPr>
          <w:rFonts w:ascii="仿宋" w:hAnsi="仿宋" w:eastAsia="仿宋"/>
        </w:rPr>
      </w:pPr>
      <w:r>
        <w:rPr>
          <w:rFonts w:hint="eastAsia" w:ascii="仿宋" w:hAnsi="仿宋" w:eastAsia="仿宋"/>
        </w:rPr>
        <w:t>丰富的行业模板库：地图和图表联动模板、指标总览模板等；</w:t>
      </w:r>
    </w:p>
    <w:p>
      <w:pPr>
        <w:numPr>
          <w:ilvl w:val="0"/>
          <w:numId w:val="219"/>
        </w:numPr>
        <w:rPr>
          <w:rFonts w:ascii="仿宋" w:hAnsi="仿宋" w:eastAsia="仿宋"/>
        </w:rPr>
      </w:pPr>
      <w:r>
        <w:rPr>
          <w:rFonts w:ascii="仿宋" w:hAnsi="仿宋" w:eastAsia="仿宋"/>
        </w:rPr>
        <w:t>高度灵活的界面布局：响应式的可视化界面拖拽式布局，支持布局方案保存，布局面板的标题、边框、背景等个性化设置。</w:t>
      </w:r>
    </w:p>
    <w:p>
      <w:pPr>
        <w:pStyle w:val="51"/>
        <w:rPr>
          <w:rFonts w:ascii="仿宋" w:hAnsi="仿宋"/>
          <w:lang w:val="zh-CN"/>
        </w:rPr>
      </w:pPr>
      <w:bookmarkStart w:id="954" w:name="_Toc157943662"/>
      <w:bookmarkStart w:id="955" w:name="_Toc148524871"/>
      <w:r>
        <w:rPr>
          <w:rFonts w:ascii="仿宋" w:hAnsi="仿宋"/>
          <w:lang w:val="zh-CN"/>
        </w:rPr>
        <w:t>缓存管理</w:t>
      </w:r>
      <w:bookmarkEnd w:id="954"/>
      <w:bookmarkEnd w:id="955"/>
    </w:p>
    <w:p>
      <w:pPr>
        <w:rPr>
          <w:rFonts w:ascii="仿宋" w:hAnsi="仿宋" w:eastAsia="仿宋"/>
        </w:rPr>
      </w:pPr>
      <w:r>
        <w:rPr>
          <w:rFonts w:ascii="仿宋" w:hAnsi="仿宋" w:eastAsia="仿宋"/>
        </w:rPr>
        <w:t>将系统常用的、非实时的、及时响应的数据采用缓存的方式进行管理，满足系统的高性能和高并发的目的。在业务系统中，查询时最容易出现性能问题，查询面对的数据量大，筛选条件复杂，针对这种场景进行热点数据缓存，则是非常必要的，达到快速响应的目的。平台采用Redis作为缓存管理的中间件。</w:t>
      </w:r>
    </w:p>
    <w:p>
      <w:pPr>
        <w:rPr>
          <w:rFonts w:ascii="仿宋" w:hAnsi="仿宋" w:eastAsia="仿宋"/>
        </w:rPr>
      </w:pPr>
      <w:r>
        <w:rPr>
          <w:rFonts w:ascii="仿宋" w:hAnsi="仿宋" w:eastAsia="仿宋"/>
        </w:rPr>
        <w:drawing>
          <wp:inline distT="0" distB="0" distL="0" distR="0">
            <wp:extent cx="4267200" cy="2919730"/>
            <wp:effectExtent l="0" t="0" r="0" b="0"/>
            <wp:docPr id="118" name="图片 118" descr="https://img-blog.csdnimg.cn/img_convert/a811dae289de830ab3b2366eee0cb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https://img-blog.csdnimg.cn/img_convert/a811dae289de830ab3b2366eee0cbc11.png"/>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a:xfrm>
                      <a:off x="0" y="0"/>
                      <a:ext cx="4274240" cy="2924688"/>
                    </a:xfrm>
                    <a:prstGeom prst="rect">
                      <a:avLst/>
                    </a:prstGeom>
                    <a:noFill/>
                    <a:ln>
                      <a:noFill/>
                    </a:ln>
                  </pic:spPr>
                </pic:pic>
              </a:graphicData>
            </a:graphic>
          </wp:inline>
        </w:drawing>
      </w:r>
    </w:p>
    <w:p>
      <w:pPr>
        <w:rPr>
          <w:rFonts w:ascii="仿宋" w:hAnsi="仿宋" w:eastAsia="仿宋"/>
        </w:rPr>
      </w:pPr>
      <w:r>
        <w:rPr>
          <w:rFonts w:ascii="仿宋" w:hAnsi="仿宋" w:eastAsia="仿宋"/>
        </w:rPr>
        <w:t>缓存使用的基本原则：</w:t>
      </w:r>
    </w:p>
    <w:p>
      <w:pPr>
        <w:rPr>
          <w:rFonts w:ascii="仿宋" w:hAnsi="仿宋" w:eastAsia="仿宋"/>
        </w:rPr>
      </w:pPr>
      <w:r>
        <w:rPr>
          <w:rFonts w:hint="eastAsia" w:ascii="仿宋" w:hAnsi="仿宋" w:eastAsia="仿宋"/>
        </w:rPr>
        <w:t>1、</w:t>
      </w:r>
      <w:r>
        <w:rPr>
          <w:rFonts w:ascii="仿宋" w:hAnsi="仿宋" w:eastAsia="仿宋"/>
        </w:rPr>
        <w:t>所有缓存数据，必须设置过期时间；</w:t>
      </w:r>
    </w:p>
    <w:p>
      <w:pPr>
        <w:rPr>
          <w:rFonts w:ascii="仿宋" w:hAnsi="仿宋" w:eastAsia="仿宋"/>
        </w:rPr>
      </w:pPr>
      <w:r>
        <w:rPr>
          <w:rFonts w:ascii="仿宋" w:hAnsi="仿宋" w:eastAsia="仿宋"/>
        </w:rPr>
        <w:t>2、核心业务流程不通过缓存层；</w:t>
      </w:r>
    </w:p>
    <w:p>
      <w:pPr>
        <w:rPr>
          <w:rFonts w:ascii="仿宋" w:hAnsi="仿宋" w:eastAsia="仿宋"/>
        </w:rPr>
      </w:pPr>
      <w:r>
        <w:rPr>
          <w:rFonts w:ascii="仿宋" w:hAnsi="仿宋" w:eastAsia="仿宋"/>
        </w:rPr>
        <w:t>3、缓存层移除，不影响现有流程；</w:t>
      </w:r>
    </w:p>
    <w:p>
      <w:pPr>
        <w:rPr>
          <w:rFonts w:ascii="仿宋" w:hAnsi="仿宋" w:eastAsia="仿宋"/>
        </w:rPr>
      </w:pPr>
      <w:r>
        <w:rPr>
          <w:rFonts w:ascii="仿宋" w:hAnsi="仿宋" w:eastAsia="仿宋"/>
        </w:rPr>
        <w:t>4、系统各个端首页数据不实时查询；</w:t>
      </w:r>
    </w:p>
    <w:p>
      <w:pPr>
        <w:rPr>
          <w:rFonts w:ascii="仿宋" w:hAnsi="仿宋" w:eastAsia="仿宋"/>
        </w:rPr>
      </w:pPr>
      <w:r>
        <w:rPr>
          <w:rFonts w:ascii="仿宋" w:hAnsi="仿宋" w:eastAsia="仿宋"/>
        </w:rPr>
        <w:t>5、报表数据不实时查询加载；</w:t>
      </w:r>
    </w:p>
    <w:p>
      <w:pPr>
        <w:rPr>
          <w:rFonts w:ascii="仿宋" w:hAnsi="仿宋" w:eastAsia="仿宋"/>
        </w:rPr>
      </w:pPr>
      <w:r>
        <w:rPr>
          <w:rFonts w:ascii="仿宋" w:hAnsi="仿宋" w:eastAsia="仿宋"/>
        </w:rPr>
        <w:t>6、归档数据(定时统计的结果数据)不实时查询；</w:t>
      </w:r>
    </w:p>
    <w:p>
      <w:pPr>
        <w:pStyle w:val="51"/>
        <w:rPr>
          <w:rFonts w:ascii="仿宋" w:hAnsi="仿宋"/>
          <w:lang w:val="zh-CN"/>
        </w:rPr>
      </w:pPr>
      <w:bookmarkStart w:id="956" w:name="_Toc148524872"/>
      <w:bookmarkStart w:id="957" w:name="_Toc157943663"/>
      <w:r>
        <w:rPr>
          <w:rFonts w:ascii="仿宋" w:hAnsi="仿宋"/>
          <w:lang w:val="zh-CN"/>
        </w:rPr>
        <w:t>GIS引擎</w:t>
      </w:r>
      <w:bookmarkEnd w:id="956"/>
      <w:bookmarkEnd w:id="957"/>
    </w:p>
    <w:p>
      <w:pPr>
        <w:rPr>
          <w:rFonts w:ascii="仿宋" w:hAnsi="仿宋" w:eastAsia="仿宋"/>
        </w:rPr>
      </w:pPr>
      <w:r>
        <w:rPr>
          <w:rFonts w:ascii="仿宋" w:hAnsi="仿宋" w:eastAsia="仿宋"/>
        </w:rPr>
        <w:t>平台的</w:t>
      </w:r>
      <w:r>
        <w:rPr>
          <w:rFonts w:hint="eastAsia" w:ascii="仿宋" w:hAnsi="仿宋" w:eastAsia="仿宋"/>
        </w:rPr>
        <w:t>主</w:t>
      </w:r>
      <w:r>
        <w:rPr>
          <w:rFonts w:ascii="仿宋" w:hAnsi="仿宋" w:eastAsia="仿宋"/>
        </w:rPr>
        <w:t>GIS平台采用</w:t>
      </w:r>
      <w:r>
        <w:rPr>
          <w:rFonts w:hint="eastAsia" w:ascii="仿宋" w:hAnsi="仿宋" w:eastAsia="仿宋"/>
        </w:rPr>
        <w:t>HighGIS，考虑到业务层的本地GIS</w:t>
      </w:r>
      <w:r>
        <w:rPr>
          <w:rFonts w:ascii="仿宋" w:hAnsi="仿宋" w:eastAsia="仿宋"/>
        </w:rPr>
        <w:t>数据常规处理，采用qgis函数库、gts、gdal进行补充支撑，同时为了兼容第三方主流GIS数据接入、服务接入和数据导出，需集成arcgis、supermap等GIS平台的能力。</w:t>
      </w:r>
    </w:p>
    <w:p>
      <w:pPr>
        <w:pStyle w:val="51"/>
        <w:rPr>
          <w:rFonts w:ascii="仿宋" w:hAnsi="仿宋"/>
          <w:lang w:val="zh-CN"/>
        </w:rPr>
      </w:pPr>
      <w:bookmarkStart w:id="958" w:name="_Toc148524873"/>
      <w:bookmarkStart w:id="959" w:name="_Toc157943664"/>
      <w:r>
        <w:rPr>
          <w:rFonts w:ascii="仿宋" w:hAnsi="仿宋"/>
          <w:lang w:val="zh-CN"/>
        </w:rPr>
        <w:t>任务管理</w:t>
      </w:r>
      <w:bookmarkEnd w:id="958"/>
      <w:bookmarkEnd w:id="959"/>
    </w:p>
    <w:p>
      <w:pPr>
        <w:rPr>
          <w:rFonts w:ascii="仿宋" w:hAnsi="仿宋" w:eastAsia="仿宋"/>
        </w:rPr>
      </w:pPr>
      <w:r>
        <w:rPr>
          <w:rFonts w:hint="eastAsia" w:ascii="仿宋" w:hAnsi="仿宋" w:eastAsia="仿宋"/>
        </w:rPr>
        <w:t>实现平台的任务统一管理和调度执行（触发/定时/周期）</w:t>
      </w:r>
      <w:r>
        <w:rPr>
          <w:rFonts w:ascii="仿宋" w:hAnsi="仿宋" w:eastAsia="仿宋"/>
        </w:rPr>
        <w:t>。任务管理需满足：</w:t>
      </w:r>
    </w:p>
    <w:p>
      <w:pPr>
        <w:numPr>
          <w:ilvl w:val="0"/>
          <w:numId w:val="220"/>
        </w:numPr>
        <w:rPr>
          <w:rFonts w:ascii="仿宋" w:hAnsi="仿宋" w:eastAsia="仿宋"/>
        </w:rPr>
      </w:pPr>
      <w:r>
        <w:rPr>
          <w:rFonts w:hint="eastAsia" w:ascii="仿宋" w:hAnsi="仿宋" w:eastAsia="仿宋"/>
        </w:rPr>
        <w:t>支持分布式任务调度；</w:t>
      </w:r>
    </w:p>
    <w:p>
      <w:pPr>
        <w:numPr>
          <w:ilvl w:val="0"/>
          <w:numId w:val="220"/>
        </w:numPr>
        <w:rPr>
          <w:rFonts w:ascii="仿宋" w:hAnsi="仿宋" w:eastAsia="仿宋"/>
        </w:rPr>
      </w:pPr>
      <w:r>
        <w:rPr>
          <w:rFonts w:ascii="仿宋" w:hAnsi="仿宋" w:eastAsia="仿宋"/>
        </w:rPr>
        <w:t>支持分片任务；</w:t>
      </w:r>
    </w:p>
    <w:p>
      <w:pPr>
        <w:numPr>
          <w:ilvl w:val="0"/>
          <w:numId w:val="220"/>
        </w:numPr>
        <w:rPr>
          <w:rFonts w:ascii="仿宋" w:hAnsi="仿宋" w:eastAsia="仿宋"/>
        </w:rPr>
      </w:pPr>
      <w:r>
        <w:rPr>
          <w:rFonts w:ascii="仿宋" w:hAnsi="仿宋" w:eastAsia="仿宋"/>
        </w:rPr>
        <w:t>支持失败重试，任务出现异常，根据执行状态控制任务重新执行；</w:t>
      </w:r>
    </w:p>
    <w:p>
      <w:pPr>
        <w:numPr>
          <w:ilvl w:val="0"/>
          <w:numId w:val="220"/>
        </w:numPr>
        <w:rPr>
          <w:rFonts w:ascii="仿宋" w:hAnsi="仿宋" w:eastAsia="仿宋"/>
        </w:rPr>
      </w:pPr>
      <w:r>
        <w:rPr>
          <w:rFonts w:ascii="仿宋" w:hAnsi="仿宋" w:eastAsia="仿宋"/>
        </w:rPr>
        <w:t>支持动态调整，不重启服务情况下能修改任务参数；</w:t>
      </w:r>
    </w:p>
    <w:p>
      <w:pPr>
        <w:numPr>
          <w:ilvl w:val="0"/>
          <w:numId w:val="220"/>
        </w:numPr>
        <w:rPr>
          <w:rFonts w:ascii="仿宋" w:hAnsi="仿宋" w:eastAsia="仿宋"/>
        </w:rPr>
      </w:pPr>
      <w:r>
        <w:rPr>
          <w:rFonts w:ascii="仿宋" w:hAnsi="仿宋" w:eastAsia="仿宋"/>
        </w:rPr>
        <w:t>支持报警机制，任务失败之后报警通知（邮箱、短信等）；</w:t>
      </w:r>
    </w:p>
    <w:p>
      <w:pPr>
        <w:rPr>
          <w:rFonts w:ascii="仿宋" w:hAnsi="仿宋" w:eastAsia="仿宋"/>
        </w:rPr>
      </w:pPr>
      <w:r>
        <w:rPr>
          <w:rFonts w:ascii="仿宋" w:hAnsi="仿宋" w:eastAsia="仿宋"/>
        </w:rPr>
        <w:t>平台首选采用xxljob作为</w:t>
      </w:r>
      <w:r>
        <w:rPr>
          <w:rFonts w:hint="eastAsia" w:ascii="仿宋" w:hAnsi="仿宋" w:eastAsia="仿宋"/>
        </w:rPr>
        <w:t>任务</w:t>
      </w:r>
      <w:r>
        <w:rPr>
          <w:rFonts w:ascii="仿宋" w:hAnsi="仿宋" w:eastAsia="仿宋"/>
        </w:rPr>
        <w:t>管理的中间件。</w:t>
      </w:r>
    </w:p>
    <w:p>
      <w:pPr>
        <w:pStyle w:val="51"/>
        <w:rPr>
          <w:rFonts w:ascii="仿宋" w:hAnsi="仿宋"/>
          <w:lang w:val="zh-CN"/>
        </w:rPr>
      </w:pPr>
      <w:bookmarkStart w:id="960" w:name="_Toc157943665"/>
      <w:bookmarkStart w:id="961" w:name="_Toc148524874"/>
      <w:r>
        <w:rPr>
          <w:rFonts w:ascii="仿宋" w:hAnsi="仿宋"/>
          <w:lang w:val="zh-CN"/>
        </w:rPr>
        <w:t>日志管理</w:t>
      </w:r>
      <w:bookmarkEnd w:id="960"/>
      <w:bookmarkEnd w:id="961"/>
    </w:p>
    <w:p>
      <w:pPr>
        <w:rPr>
          <w:rFonts w:ascii="仿宋" w:hAnsi="仿宋" w:eastAsia="仿宋"/>
        </w:rPr>
      </w:pPr>
      <w:r>
        <w:rPr>
          <w:rFonts w:hint="eastAsia" w:ascii="仿宋" w:hAnsi="仿宋" w:eastAsia="仿宋"/>
        </w:rPr>
        <w:t>对系统运行过程中的各类日志进行保存，主要包含三大类日志：访问日志、操作日志和错误日志。</w:t>
      </w:r>
    </w:p>
    <w:p>
      <w:pPr>
        <w:numPr>
          <w:ilvl w:val="0"/>
          <w:numId w:val="221"/>
        </w:numPr>
        <w:rPr>
          <w:rFonts w:ascii="仿宋" w:hAnsi="仿宋" w:eastAsia="仿宋"/>
        </w:rPr>
      </w:pPr>
      <w:r>
        <w:rPr>
          <w:rFonts w:hint="eastAsia" w:ascii="仿宋" w:hAnsi="仿宋" w:eastAsia="仿宋"/>
        </w:rPr>
        <w:t>记录系统运行过程中的各类异常和错误日志，方便对系统的运维监控；</w:t>
      </w:r>
    </w:p>
    <w:p>
      <w:pPr>
        <w:numPr>
          <w:ilvl w:val="0"/>
          <w:numId w:val="221"/>
        </w:numPr>
        <w:rPr>
          <w:rFonts w:ascii="仿宋" w:hAnsi="仿宋" w:eastAsia="仿宋"/>
        </w:rPr>
      </w:pPr>
      <w:r>
        <w:rPr>
          <w:rFonts w:hint="eastAsia" w:ascii="仿宋" w:hAnsi="仿宋" w:eastAsia="仿宋"/>
        </w:rPr>
        <w:t>记录系统运行过程中的访问日志，方便对系统和服务的访问量、流量等监控和统计；</w:t>
      </w:r>
    </w:p>
    <w:p>
      <w:pPr>
        <w:numPr>
          <w:ilvl w:val="0"/>
          <w:numId w:val="221"/>
        </w:numPr>
        <w:rPr>
          <w:rFonts w:ascii="仿宋" w:hAnsi="仿宋" w:eastAsia="仿宋"/>
        </w:rPr>
      </w:pPr>
      <w:r>
        <w:rPr>
          <w:rFonts w:hint="eastAsia" w:ascii="仿宋" w:hAnsi="仿宋" w:eastAsia="仿宋"/>
        </w:rPr>
        <w:t>记录系统操作过程中的操作日志，对用户使用系统的操作行为进行跟踪。</w:t>
      </w:r>
    </w:p>
    <w:p>
      <w:pPr>
        <w:rPr>
          <w:rFonts w:ascii="仿宋" w:hAnsi="仿宋" w:eastAsia="仿宋"/>
        </w:rPr>
      </w:pPr>
      <w:r>
        <w:rPr>
          <w:rFonts w:ascii="仿宋" w:hAnsi="仿宋" w:eastAsia="仿宋"/>
        </w:rPr>
        <w:t>平台集成了ELK作为</w:t>
      </w:r>
      <w:r>
        <w:rPr>
          <w:rFonts w:hint="eastAsia" w:ascii="仿宋" w:hAnsi="仿宋" w:eastAsia="仿宋"/>
        </w:rPr>
        <w:t>日志</w:t>
      </w:r>
      <w:r>
        <w:rPr>
          <w:rFonts w:ascii="仿宋" w:hAnsi="仿宋" w:eastAsia="仿宋"/>
        </w:rPr>
        <w:t>管理的中间件。</w:t>
      </w:r>
    </w:p>
    <w:p>
      <w:pPr>
        <w:pStyle w:val="51"/>
        <w:rPr>
          <w:rFonts w:ascii="仿宋" w:hAnsi="仿宋"/>
          <w:lang w:val="zh-CN"/>
        </w:rPr>
      </w:pPr>
      <w:bookmarkStart w:id="962" w:name="_Toc148524875"/>
      <w:bookmarkStart w:id="963" w:name="_Toc157943666"/>
      <w:r>
        <w:rPr>
          <w:rFonts w:ascii="仿宋" w:hAnsi="仿宋"/>
          <w:lang w:val="zh-CN"/>
        </w:rPr>
        <w:t>分布式文件管理</w:t>
      </w:r>
      <w:bookmarkEnd w:id="962"/>
      <w:bookmarkEnd w:id="963"/>
    </w:p>
    <w:p>
      <w:pPr>
        <w:rPr>
          <w:rFonts w:ascii="仿宋" w:hAnsi="仿宋" w:eastAsia="仿宋"/>
        </w:rPr>
      </w:pPr>
      <w:r>
        <w:rPr>
          <w:rFonts w:ascii="仿宋" w:hAnsi="仿宋" w:eastAsia="仿宋"/>
        </w:rPr>
        <w:t>平台须实现一个对文件统一存储管理的系统，满足现有业务系统的附件资料、图档资料、证照文件的存储、查询、查看和下载，还需满足空间数据的统一存储、读写操作、查看和下载，包含矢量原始数据、栅格数据、三维原始数据、缓存切片和</w:t>
      </w:r>
      <w:r>
        <w:rPr>
          <w:rFonts w:hint="eastAsia" w:ascii="仿宋" w:hAnsi="仿宋" w:eastAsia="仿宋"/>
        </w:rPr>
        <w:t>3dtiles</w:t>
      </w:r>
      <w:r>
        <w:rPr>
          <w:rFonts w:ascii="仿宋" w:hAnsi="仿宋" w:eastAsia="仿宋"/>
        </w:rPr>
        <w:t>数据。</w:t>
      </w:r>
    </w:p>
    <w:p>
      <w:pPr>
        <w:rPr>
          <w:rFonts w:ascii="仿宋" w:hAnsi="仿宋" w:eastAsia="仿宋"/>
        </w:rPr>
      </w:pPr>
      <w:r>
        <w:rPr>
          <w:rFonts w:ascii="仿宋" w:hAnsi="仿宋" w:eastAsia="仿宋"/>
        </w:rPr>
        <w:t>平台将采用MinIO作为</w:t>
      </w:r>
      <w:r>
        <w:rPr>
          <w:rFonts w:hint="eastAsia" w:ascii="仿宋" w:hAnsi="仿宋" w:eastAsia="仿宋"/>
        </w:rPr>
        <w:t>文件</w:t>
      </w:r>
      <w:r>
        <w:rPr>
          <w:rFonts w:ascii="仿宋" w:hAnsi="仿宋" w:eastAsia="仿宋"/>
        </w:rPr>
        <w:t xml:space="preserve">管理的中间件，MinIO 是一个基于Apache License v2.0开源协议的对象存储服务。它兼容亚马逊S3云存储服务接口，非常适合于存储大容量非结构化的数据，例如图片、视频、日志文件、备份数据和容器/虚拟机镜像等，而一个对象文件可以是任意大小，从几kb到最大5T不等。MinIO是一个非常轻量的服务，可以很简单的和其他应用的结合，类似 NodeJS, </w:t>
      </w:r>
      <w:r>
        <w:fldChar w:fldCharType="begin"/>
      </w:r>
      <w:r>
        <w:instrText xml:space="preserve"> HYPERLINK "https://cloud.tencent.com/product/crs?from=10680" \t "_blank" </w:instrText>
      </w:r>
      <w:r>
        <w:fldChar w:fldCharType="separate"/>
      </w:r>
      <w:r>
        <w:rPr>
          <w:rFonts w:ascii="仿宋" w:hAnsi="仿宋" w:eastAsia="仿宋"/>
        </w:rPr>
        <w:t>Redis</w:t>
      </w:r>
      <w:r>
        <w:rPr>
          <w:rFonts w:ascii="仿宋" w:hAnsi="仿宋" w:eastAsia="仿宋"/>
        </w:rPr>
        <w:fldChar w:fldCharType="end"/>
      </w:r>
      <w:r>
        <w:rPr>
          <w:rFonts w:ascii="仿宋" w:hAnsi="仿宋" w:eastAsia="仿宋"/>
        </w:rPr>
        <w:t xml:space="preserve"> 或者 MySQL，安装即可直接通过浏览器登录系统，完成文件夹、文件的管理。</w:t>
      </w:r>
    </w:p>
    <w:p>
      <w:pPr>
        <w:rPr>
          <w:rFonts w:ascii="仿宋" w:hAnsi="仿宋" w:eastAsia="仿宋"/>
          <w:lang w:val="zh-CN"/>
        </w:rPr>
      </w:pPr>
    </w:p>
    <w:p>
      <w:pPr>
        <w:rPr>
          <w:rFonts w:ascii="仿宋" w:hAnsi="仿宋" w:eastAsia="仿宋"/>
          <w:lang w:val="zh-CN"/>
        </w:rPr>
      </w:pPr>
    </w:p>
    <w:p>
      <w:pPr>
        <w:pStyle w:val="50"/>
        <w:rPr>
          <w:rFonts w:ascii="仿宋" w:hAnsi="仿宋"/>
        </w:rPr>
      </w:pPr>
      <w:bookmarkStart w:id="964" w:name="_Toc157943667"/>
      <w:bookmarkStart w:id="965" w:name="_Toc148524876"/>
      <w:r>
        <w:rPr>
          <w:rFonts w:ascii="仿宋" w:hAnsi="仿宋"/>
        </w:rPr>
        <w:t>DevOps</w:t>
      </w:r>
      <w:bookmarkEnd w:id="964"/>
      <w:bookmarkEnd w:id="965"/>
    </w:p>
    <w:p>
      <w:pPr>
        <w:pStyle w:val="51"/>
        <w:rPr>
          <w:rFonts w:ascii="仿宋" w:hAnsi="仿宋"/>
        </w:rPr>
      </w:pPr>
      <w:bookmarkStart w:id="966" w:name="_Toc157943668"/>
      <w:bookmarkStart w:id="967" w:name="_Toc148524877"/>
      <w:r>
        <w:rPr>
          <w:rFonts w:ascii="仿宋" w:hAnsi="仿宋"/>
        </w:rPr>
        <w:t>源代码管理</w:t>
      </w:r>
      <w:bookmarkEnd w:id="966"/>
      <w:bookmarkEnd w:id="967"/>
    </w:p>
    <w:p>
      <w:pPr>
        <w:pStyle w:val="51"/>
        <w:rPr>
          <w:rFonts w:ascii="仿宋" w:hAnsi="仿宋"/>
        </w:rPr>
      </w:pPr>
      <w:bookmarkStart w:id="968" w:name="_Toc157943669"/>
      <w:bookmarkStart w:id="969" w:name="_Toc148524878"/>
      <w:r>
        <w:rPr>
          <w:rFonts w:ascii="仿宋" w:hAnsi="仿宋"/>
        </w:rPr>
        <w:t>开发平台</w:t>
      </w:r>
      <w:bookmarkEnd w:id="968"/>
      <w:bookmarkEnd w:id="969"/>
    </w:p>
    <w:p>
      <w:pPr>
        <w:pStyle w:val="51"/>
        <w:rPr>
          <w:rFonts w:ascii="仿宋" w:hAnsi="仿宋"/>
        </w:rPr>
      </w:pPr>
      <w:bookmarkStart w:id="970" w:name="_Toc148524879"/>
      <w:bookmarkStart w:id="971" w:name="_Toc157943670"/>
      <w:r>
        <w:rPr>
          <w:rFonts w:ascii="仿宋" w:hAnsi="仿宋"/>
        </w:rPr>
        <w:t>自动化构建</w:t>
      </w:r>
      <w:bookmarkEnd w:id="970"/>
      <w:bookmarkEnd w:id="971"/>
    </w:p>
    <w:p>
      <w:pPr>
        <w:pStyle w:val="51"/>
        <w:rPr>
          <w:rFonts w:ascii="仿宋" w:hAnsi="仿宋"/>
        </w:rPr>
      </w:pPr>
      <w:bookmarkStart w:id="972" w:name="_Toc148524880"/>
      <w:bookmarkStart w:id="973" w:name="_Toc157943671"/>
      <w:r>
        <w:rPr>
          <w:rFonts w:ascii="仿宋" w:hAnsi="仿宋"/>
        </w:rPr>
        <w:t>自动化测试</w:t>
      </w:r>
      <w:bookmarkEnd w:id="972"/>
      <w:bookmarkEnd w:id="973"/>
    </w:p>
    <w:p>
      <w:pPr>
        <w:pStyle w:val="51"/>
        <w:rPr>
          <w:rFonts w:ascii="仿宋" w:hAnsi="仿宋"/>
        </w:rPr>
      </w:pPr>
      <w:bookmarkStart w:id="974" w:name="_Toc157943672"/>
      <w:bookmarkStart w:id="975" w:name="_Toc148524881"/>
      <w:r>
        <w:rPr>
          <w:rFonts w:ascii="仿宋" w:hAnsi="仿宋"/>
        </w:rPr>
        <w:t>自动化发布</w:t>
      </w:r>
      <w:bookmarkEnd w:id="974"/>
      <w:bookmarkEnd w:id="975"/>
    </w:p>
    <w:p>
      <w:pPr>
        <w:pStyle w:val="51"/>
        <w:rPr>
          <w:rFonts w:ascii="仿宋" w:hAnsi="仿宋"/>
        </w:rPr>
      </w:pPr>
      <w:bookmarkStart w:id="976" w:name="_Toc148524882"/>
      <w:bookmarkStart w:id="977" w:name="_Toc157943673"/>
      <w:r>
        <w:rPr>
          <w:rFonts w:ascii="仿宋" w:hAnsi="仿宋"/>
        </w:rPr>
        <w:t>自动化部署</w:t>
      </w:r>
      <w:bookmarkEnd w:id="976"/>
      <w:bookmarkEnd w:id="977"/>
    </w:p>
    <w:p>
      <w:pPr>
        <w:rPr>
          <w:rFonts w:ascii="仿宋" w:hAnsi="仿宋" w:eastAsia="仿宋"/>
        </w:rPr>
      </w:pPr>
    </w:p>
    <w:p>
      <w:pPr>
        <w:pStyle w:val="50"/>
        <w:rPr>
          <w:rFonts w:ascii="仿宋" w:hAnsi="仿宋"/>
        </w:rPr>
      </w:pPr>
      <w:r>
        <w:rPr>
          <w:rFonts w:hint="eastAsia" w:ascii="仿宋" w:hAnsi="仿宋"/>
        </w:rPr>
        <w:t xml:space="preserve"> </w:t>
      </w:r>
      <w:bookmarkStart w:id="978" w:name="_Toc148524883"/>
      <w:bookmarkStart w:id="979" w:name="_Toc157943674"/>
      <w:r>
        <w:rPr>
          <w:rFonts w:hint="eastAsia" w:ascii="仿宋" w:hAnsi="仿宋"/>
        </w:rPr>
        <w:t>用户组件库</w:t>
      </w:r>
      <w:bookmarkEnd w:id="978"/>
      <w:bookmarkEnd w:id="979"/>
    </w:p>
    <w:p>
      <w:pPr>
        <w:pStyle w:val="51"/>
        <w:rPr>
          <w:rFonts w:ascii="仿宋" w:hAnsi="仿宋"/>
        </w:rPr>
      </w:pPr>
      <w:bookmarkStart w:id="980" w:name="_Toc148524884"/>
      <w:bookmarkStart w:id="981" w:name="_Toc157943675"/>
      <w:r>
        <w:rPr>
          <w:rFonts w:hint="eastAsia" w:ascii="仿宋" w:hAnsi="仿宋"/>
        </w:rPr>
        <w:t>登录功能</w:t>
      </w:r>
      <w:bookmarkEnd w:id="980"/>
      <w:bookmarkEnd w:id="981"/>
    </w:p>
    <w:p>
      <w:pPr>
        <w:pStyle w:val="52"/>
        <w:tabs>
          <w:tab w:val="left" w:pos="560"/>
          <w:tab w:val="left" w:pos="709"/>
        </w:tabs>
        <w:rPr>
          <w:rFonts w:ascii="仿宋" w:hAnsi="仿宋"/>
        </w:rPr>
      </w:pPr>
      <w:r>
        <w:rPr>
          <w:rFonts w:hint="eastAsia" w:ascii="仿宋" w:hAnsi="仿宋"/>
        </w:rPr>
        <w:t>手机号验证码登录</w:t>
      </w:r>
    </w:p>
    <w:p>
      <w:pPr>
        <w:pStyle w:val="61"/>
        <w:ind w:left="240" w:right="240"/>
        <w:rPr>
          <w:rFonts w:ascii="仿宋" w:hAnsi="仿宋"/>
        </w:rPr>
      </w:pPr>
      <w:r>
        <w:rPr>
          <w:rFonts w:hint="eastAsia" w:ascii="仿宋" w:hAnsi="仿宋"/>
        </w:rPr>
        <w:t>功能概述</w:t>
      </w:r>
    </w:p>
    <w:p>
      <w:pPr>
        <w:spacing w:before="120" w:after="120"/>
        <w:rPr>
          <w:rFonts w:ascii="仿宋" w:hAnsi="仿宋" w:eastAsia="仿宋"/>
          <w:kern w:val="0"/>
        </w:rPr>
      </w:pPr>
      <w:r>
        <w:rPr>
          <w:rFonts w:ascii="仿宋" w:hAnsi="仿宋" w:eastAsia="仿宋"/>
          <w:kern w:val="0"/>
        </w:rPr>
        <w:t>手机号验证码登录是一种快速便捷的身份验证方式，通过向用户的手机号发送短信验证码，用户输入正确的验证码后即可完成登录，无需密码，提高安全性和用户体验。</w:t>
      </w:r>
    </w:p>
    <w:p>
      <w:pPr>
        <w:pStyle w:val="61"/>
        <w:ind w:left="240" w:right="240"/>
        <w:rPr>
          <w:rFonts w:ascii="仿宋" w:hAnsi="仿宋"/>
        </w:rPr>
      </w:pPr>
      <w:r>
        <w:rPr>
          <w:rFonts w:hint="eastAsia" w:ascii="仿宋" w:hAnsi="仿宋"/>
        </w:rPr>
        <w:t>业务流程图</w:t>
      </w:r>
    </w:p>
    <w:p>
      <w:pPr>
        <w:ind w:left="420"/>
        <w:jc w:val="center"/>
        <w:rPr>
          <w:rFonts w:ascii="仿宋" w:hAnsi="仿宋" w:eastAsia="仿宋"/>
        </w:rPr>
      </w:pPr>
      <w:r>
        <w:rPr>
          <w:rFonts w:ascii="仿宋" w:hAnsi="仿宋" w:eastAsia="仿宋"/>
        </w:rPr>
        <w:drawing>
          <wp:inline distT="0" distB="0" distL="114300" distR="114300">
            <wp:extent cx="3490595" cy="8717280"/>
            <wp:effectExtent l="0" t="0" r="14605" b="762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356"/>
                    <a:stretch>
                      <a:fillRect/>
                    </a:stretch>
                  </pic:blipFill>
                  <pic:spPr>
                    <a:xfrm>
                      <a:off x="0" y="0"/>
                      <a:ext cx="3490595" cy="8717280"/>
                    </a:xfrm>
                    <a:prstGeom prst="rect">
                      <a:avLst/>
                    </a:prstGeom>
                    <a:noFill/>
                    <a:ln>
                      <a:noFill/>
                    </a:ln>
                  </pic:spPr>
                </pic:pic>
              </a:graphicData>
            </a:graphic>
          </wp:inline>
        </w:drawing>
      </w:r>
    </w:p>
    <w:p>
      <w:pPr>
        <w:pStyle w:val="61"/>
        <w:ind w:left="240" w:right="240"/>
        <w:rPr>
          <w:rFonts w:ascii="仿宋" w:hAnsi="仿宋"/>
        </w:rPr>
      </w:pPr>
      <w:r>
        <w:rPr>
          <w:rFonts w:hint="eastAsia" w:ascii="仿宋" w:hAnsi="仿宋"/>
        </w:rPr>
        <w:t>数据流程图</w:t>
      </w:r>
    </w:p>
    <w:p>
      <w:pPr>
        <w:ind w:left="420"/>
        <w:rPr>
          <w:rFonts w:ascii="仿宋" w:hAnsi="仿宋" w:eastAsia="仿宋"/>
        </w:rPr>
      </w:pPr>
      <w:r>
        <w:rPr>
          <w:rFonts w:hint="eastAsia" w:ascii="仿宋" w:hAnsi="仿宋" w:eastAsia="仿宋"/>
        </w:rPr>
        <w:t>无</w:t>
      </w:r>
    </w:p>
    <w:p>
      <w:pPr>
        <w:pStyle w:val="61"/>
        <w:ind w:left="240" w:right="240"/>
        <w:rPr>
          <w:rFonts w:ascii="仿宋" w:hAnsi="仿宋"/>
        </w:rPr>
      </w:pPr>
      <w:r>
        <w:rPr>
          <w:rFonts w:hint="eastAsia" w:ascii="仿宋" w:hAnsi="仿宋"/>
        </w:rPr>
        <w:t>功能设计详细描述</w:t>
      </w:r>
    </w:p>
    <w:p>
      <w:pPr>
        <w:numPr>
          <w:ilvl w:val="0"/>
          <w:numId w:val="222"/>
        </w:numPr>
        <w:ind w:firstLine="239"/>
        <w:rPr>
          <w:rFonts w:ascii="仿宋" w:hAnsi="仿宋" w:eastAsia="仿宋"/>
        </w:rPr>
      </w:pPr>
      <w:r>
        <w:rPr>
          <w:rFonts w:hint="eastAsia" w:ascii="仿宋" w:hAnsi="仿宋" w:eastAsia="仿宋"/>
        </w:rPr>
        <w:t>用户使用手机号作为账号，点击发送验证码以验证身份。</w:t>
      </w:r>
    </w:p>
    <w:p>
      <w:pPr>
        <w:numPr>
          <w:ilvl w:val="0"/>
          <w:numId w:val="222"/>
        </w:numPr>
        <w:ind w:firstLine="239"/>
        <w:rPr>
          <w:rFonts w:ascii="仿宋" w:hAnsi="仿宋" w:eastAsia="仿宋"/>
        </w:rPr>
      </w:pPr>
      <w:r>
        <w:rPr>
          <w:rFonts w:hint="eastAsia" w:ascii="仿宋" w:hAnsi="仿宋" w:eastAsia="仿宋"/>
        </w:rPr>
        <w:t>如果用户尚未绑定手机号，提示他们先绑定手机号。</w:t>
      </w:r>
    </w:p>
    <w:p>
      <w:pPr>
        <w:numPr>
          <w:ilvl w:val="0"/>
          <w:numId w:val="222"/>
        </w:numPr>
        <w:ind w:firstLine="239"/>
        <w:rPr>
          <w:rFonts w:ascii="仿宋" w:hAnsi="仿宋" w:eastAsia="仿宋"/>
        </w:rPr>
      </w:pPr>
      <w:r>
        <w:rPr>
          <w:rFonts w:hint="eastAsia" w:ascii="仿宋" w:hAnsi="仿宋" w:eastAsia="仿宋"/>
        </w:rPr>
        <w:t>后端生成一个随机的验证码。</w:t>
      </w:r>
    </w:p>
    <w:p>
      <w:pPr>
        <w:numPr>
          <w:ilvl w:val="0"/>
          <w:numId w:val="222"/>
        </w:numPr>
        <w:ind w:firstLine="239"/>
        <w:rPr>
          <w:rFonts w:ascii="仿宋" w:hAnsi="仿宋" w:eastAsia="仿宋"/>
        </w:rPr>
      </w:pPr>
      <w:r>
        <w:rPr>
          <w:rFonts w:hint="eastAsia" w:ascii="仿宋" w:hAnsi="仿宋" w:eastAsia="仿宋"/>
        </w:rPr>
        <w:t>发送验证码给用户，将验证码存储在Redis的有序集合中，使用PHONE加手机号作为KEY，验证码作为VALUE，过期时间为10分钟。</w:t>
      </w:r>
    </w:p>
    <w:p>
      <w:pPr>
        <w:numPr>
          <w:ilvl w:val="0"/>
          <w:numId w:val="222"/>
        </w:numPr>
        <w:ind w:firstLine="239"/>
        <w:rPr>
          <w:rFonts w:ascii="仿宋" w:hAnsi="仿宋" w:eastAsia="仿宋"/>
        </w:rPr>
      </w:pPr>
      <w:r>
        <w:rPr>
          <w:rFonts w:hint="eastAsia" w:ascii="仿宋" w:hAnsi="仿宋" w:eastAsia="仿宋"/>
        </w:rPr>
        <w:t>用户输入验证码，后端验证输入的验证码与Redis中存储的验证码是否匹配。</w:t>
      </w:r>
    </w:p>
    <w:p>
      <w:pPr>
        <w:numPr>
          <w:ilvl w:val="0"/>
          <w:numId w:val="222"/>
        </w:numPr>
        <w:ind w:firstLine="239"/>
        <w:rPr>
          <w:rFonts w:ascii="仿宋" w:hAnsi="仿宋" w:eastAsia="仿宋"/>
        </w:rPr>
      </w:pPr>
      <w:r>
        <w:rPr>
          <w:rFonts w:hint="eastAsia" w:ascii="仿宋" w:hAnsi="仿宋" w:eastAsia="仿宋"/>
        </w:rPr>
        <w:t>如果验证通过，返回用户信息，并清除Redis中的缓存，如果验证不通过，则返回错误信息。</w:t>
      </w:r>
    </w:p>
    <w:p>
      <w:pPr>
        <w:rPr>
          <w:rFonts w:ascii="仿宋" w:hAnsi="仿宋" w:eastAsia="仿宋"/>
        </w:rPr>
      </w:pPr>
    </w:p>
    <w:p>
      <w:pPr>
        <w:pStyle w:val="61"/>
        <w:ind w:left="240" w:right="240"/>
        <w:rPr>
          <w:rFonts w:ascii="仿宋" w:hAnsi="仿宋"/>
        </w:rPr>
      </w:pPr>
      <w:r>
        <w:rPr>
          <w:rFonts w:hint="eastAsia" w:ascii="仿宋" w:hAnsi="仿宋"/>
        </w:rPr>
        <w:t>界面原型图</w:t>
      </w:r>
    </w:p>
    <w:p>
      <w:pPr>
        <w:ind w:left="420"/>
        <w:jc w:val="center"/>
        <w:rPr>
          <w:rFonts w:ascii="仿宋" w:hAnsi="仿宋" w:eastAsia="仿宋"/>
        </w:rPr>
      </w:pPr>
      <w:r>
        <w:rPr>
          <w:rFonts w:ascii="仿宋" w:hAnsi="仿宋" w:eastAsia="仿宋"/>
        </w:rPr>
        <w:drawing>
          <wp:inline distT="0" distB="0" distL="114300" distR="114300">
            <wp:extent cx="5260340" cy="3185160"/>
            <wp:effectExtent l="0" t="0" r="16510" b="15240"/>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357"/>
                    <a:stretch>
                      <a:fillRect/>
                    </a:stretch>
                  </pic:blipFill>
                  <pic:spPr>
                    <a:xfrm>
                      <a:off x="0" y="0"/>
                      <a:ext cx="5260340" cy="3185160"/>
                    </a:xfrm>
                    <a:prstGeom prst="rect">
                      <a:avLst/>
                    </a:prstGeom>
                    <a:noFill/>
                    <a:ln>
                      <a:noFill/>
                    </a:ln>
                  </pic:spPr>
                </pic:pic>
              </a:graphicData>
            </a:graphic>
          </wp:inline>
        </w:drawing>
      </w:r>
    </w:p>
    <w:p>
      <w:pPr>
        <w:pStyle w:val="52"/>
        <w:rPr>
          <w:rFonts w:ascii="仿宋" w:hAnsi="仿宋"/>
        </w:rPr>
      </w:pPr>
      <w:r>
        <w:rPr>
          <w:rFonts w:hint="eastAsia" w:ascii="仿宋" w:hAnsi="仿宋"/>
        </w:rPr>
        <w:t>扫一扫登录</w:t>
      </w:r>
    </w:p>
    <w:p>
      <w:pPr>
        <w:pStyle w:val="61"/>
        <w:ind w:left="240" w:right="240"/>
        <w:rPr>
          <w:rFonts w:ascii="仿宋" w:hAnsi="仿宋"/>
        </w:rPr>
      </w:pPr>
      <w:r>
        <w:rPr>
          <w:rFonts w:hint="eastAsia" w:ascii="仿宋" w:hAnsi="仿宋"/>
        </w:rPr>
        <w:t>功能概述</w:t>
      </w:r>
    </w:p>
    <w:p>
      <w:pPr>
        <w:spacing w:before="120" w:after="120"/>
        <w:rPr>
          <w:rFonts w:ascii="仿宋" w:hAnsi="仿宋" w:eastAsia="仿宋"/>
          <w:kern w:val="0"/>
        </w:rPr>
      </w:pPr>
      <w:r>
        <w:rPr>
          <w:rFonts w:ascii="仿宋" w:hAnsi="仿宋" w:eastAsia="仿宋"/>
          <w:kern w:val="0"/>
        </w:rPr>
        <w:t>扫一扫登录是通过扫描二维码，实现用户身份验证和登录，提供方便的访问和用户体验。</w:t>
      </w:r>
    </w:p>
    <w:p>
      <w:pPr>
        <w:pStyle w:val="61"/>
        <w:ind w:left="240" w:right="240" w:firstLine="480"/>
        <w:rPr>
          <w:rFonts w:ascii="仿宋" w:hAnsi="仿宋"/>
        </w:rPr>
      </w:pPr>
      <w:r>
        <w:rPr>
          <w:rFonts w:hint="eastAsia" w:ascii="仿宋" w:hAnsi="仿宋"/>
        </w:rPr>
        <w:t>业务流程图</w:t>
      </w:r>
    </w:p>
    <w:p>
      <w:pPr>
        <w:ind w:left="420"/>
        <w:jc w:val="center"/>
        <w:rPr>
          <w:rFonts w:ascii="仿宋" w:hAnsi="仿宋" w:eastAsia="仿宋"/>
        </w:rPr>
      </w:pPr>
      <w:r>
        <w:rPr>
          <w:rFonts w:ascii="仿宋" w:hAnsi="仿宋" w:eastAsia="仿宋"/>
        </w:rPr>
        <w:drawing>
          <wp:inline distT="0" distB="0" distL="114300" distR="114300">
            <wp:extent cx="3490595" cy="8717280"/>
            <wp:effectExtent l="0" t="0" r="14605" b="762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356"/>
                    <a:stretch>
                      <a:fillRect/>
                    </a:stretch>
                  </pic:blipFill>
                  <pic:spPr>
                    <a:xfrm>
                      <a:off x="0" y="0"/>
                      <a:ext cx="3490595" cy="8717280"/>
                    </a:xfrm>
                    <a:prstGeom prst="rect">
                      <a:avLst/>
                    </a:prstGeom>
                    <a:noFill/>
                    <a:ln>
                      <a:noFill/>
                    </a:ln>
                  </pic:spPr>
                </pic:pic>
              </a:graphicData>
            </a:graphic>
          </wp:inline>
        </w:drawing>
      </w:r>
    </w:p>
    <w:p>
      <w:pPr>
        <w:pStyle w:val="61"/>
        <w:ind w:left="240" w:right="240" w:firstLine="480"/>
        <w:rPr>
          <w:rFonts w:ascii="仿宋" w:hAnsi="仿宋"/>
        </w:rPr>
      </w:pPr>
      <w:r>
        <w:rPr>
          <w:rFonts w:hint="eastAsia" w:ascii="仿宋" w:hAnsi="仿宋"/>
        </w:rPr>
        <w:t>数据流程图</w:t>
      </w:r>
    </w:p>
    <w:p>
      <w:pPr>
        <w:ind w:left="420"/>
        <w:rPr>
          <w:rFonts w:ascii="仿宋" w:hAnsi="仿宋" w:eastAsia="仿宋"/>
        </w:rPr>
      </w:pPr>
      <w:r>
        <w:rPr>
          <w:rFonts w:hint="eastAsia" w:ascii="仿宋" w:hAnsi="仿宋" w:eastAsia="仿宋"/>
        </w:rPr>
        <w:t>无</w:t>
      </w:r>
    </w:p>
    <w:p>
      <w:pPr>
        <w:pStyle w:val="61"/>
        <w:ind w:left="240" w:right="240" w:firstLine="480"/>
        <w:rPr>
          <w:rFonts w:ascii="仿宋" w:hAnsi="仿宋"/>
        </w:rPr>
      </w:pPr>
      <w:r>
        <w:rPr>
          <w:rFonts w:hint="eastAsia" w:ascii="仿宋" w:hAnsi="仿宋"/>
        </w:rPr>
        <w:t>功能设计详细描述</w:t>
      </w:r>
    </w:p>
    <w:p>
      <w:pPr>
        <w:pStyle w:val="61"/>
        <w:numPr>
          <w:ilvl w:val="0"/>
          <w:numId w:val="223"/>
        </w:numPr>
        <w:rPr>
          <w:rFonts w:ascii="仿宋" w:hAnsi="仿宋"/>
        </w:rPr>
      </w:pPr>
      <w:r>
        <w:rPr>
          <w:rFonts w:hint="eastAsia" w:ascii="仿宋" w:hAnsi="仿宋"/>
        </w:rPr>
        <w:t>用户使用手机号作为账号，点击发送验证码以验证身份。</w:t>
      </w:r>
    </w:p>
    <w:p>
      <w:pPr>
        <w:pStyle w:val="61"/>
        <w:numPr>
          <w:ilvl w:val="0"/>
          <w:numId w:val="223"/>
        </w:numPr>
        <w:rPr>
          <w:rFonts w:ascii="仿宋" w:hAnsi="仿宋"/>
        </w:rPr>
      </w:pPr>
      <w:r>
        <w:rPr>
          <w:rFonts w:hint="eastAsia" w:ascii="仿宋" w:hAnsi="仿宋"/>
        </w:rPr>
        <w:t>如果用户尚未绑定手机号，提示他们先绑定手机号。</w:t>
      </w:r>
    </w:p>
    <w:p>
      <w:pPr>
        <w:pStyle w:val="61"/>
        <w:numPr>
          <w:ilvl w:val="0"/>
          <w:numId w:val="223"/>
        </w:numPr>
        <w:rPr>
          <w:rFonts w:ascii="仿宋" w:hAnsi="仿宋"/>
        </w:rPr>
      </w:pPr>
      <w:r>
        <w:rPr>
          <w:rFonts w:hint="eastAsia" w:ascii="仿宋" w:hAnsi="仿宋"/>
        </w:rPr>
        <w:t>后端生成一个随机的验证码。</w:t>
      </w:r>
    </w:p>
    <w:p>
      <w:pPr>
        <w:pStyle w:val="61"/>
        <w:numPr>
          <w:ilvl w:val="0"/>
          <w:numId w:val="223"/>
        </w:numPr>
        <w:rPr>
          <w:rFonts w:ascii="仿宋" w:hAnsi="仿宋"/>
        </w:rPr>
      </w:pPr>
      <w:r>
        <w:rPr>
          <w:rFonts w:hint="eastAsia" w:ascii="仿宋" w:hAnsi="仿宋"/>
        </w:rPr>
        <w:t>发送验证码给用户，将验证码存储在Redis的有序集合中，使用PHONE加手机号作为KEY，验证码作为VALUE，过期时间为10分钟。</w:t>
      </w:r>
    </w:p>
    <w:p>
      <w:pPr>
        <w:pStyle w:val="61"/>
        <w:numPr>
          <w:ilvl w:val="0"/>
          <w:numId w:val="223"/>
        </w:numPr>
        <w:rPr>
          <w:rFonts w:ascii="仿宋" w:hAnsi="仿宋"/>
        </w:rPr>
      </w:pPr>
      <w:r>
        <w:rPr>
          <w:rFonts w:hint="eastAsia" w:ascii="仿宋" w:hAnsi="仿宋"/>
        </w:rPr>
        <w:t>用户输入验证码，后端验证输入的验证码与Redis中存储的验证码是否匹配。</w:t>
      </w:r>
    </w:p>
    <w:p>
      <w:pPr>
        <w:pStyle w:val="61"/>
        <w:numPr>
          <w:ilvl w:val="0"/>
          <w:numId w:val="223"/>
        </w:numPr>
        <w:rPr>
          <w:rFonts w:ascii="仿宋" w:hAnsi="仿宋"/>
        </w:rPr>
      </w:pPr>
      <w:r>
        <w:rPr>
          <w:rFonts w:hint="eastAsia" w:ascii="仿宋" w:hAnsi="仿宋"/>
        </w:rPr>
        <w:t>如果验证通过，返回用户信息，并清除Redis中的缓存，如果验证不通过，则返回错误信息。</w:t>
      </w:r>
    </w:p>
    <w:p>
      <w:pPr>
        <w:rPr>
          <w:rFonts w:ascii="仿宋" w:hAnsi="仿宋" w:eastAsia="仿宋"/>
        </w:rPr>
      </w:pPr>
    </w:p>
    <w:p>
      <w:pPr>
        <w:pStyle w:val="61"/>
        <w:ind w:left="240" w:right="240" w:firstLine="480"/>
        <w:rPr>
          <w:rFonts w:ascii="仿宋" w:hAnsi="仿宋"/>
        </w:rPr>
      </w:pPr>
      <w:r>
        <w:rPr>
          <w:rFonts w:hint="eastAsia" w:ascii="仿宋" w:hAnsi="仿宋"/>
        </w:rPr>
        <w:t>界面原型图</w:t>
      </w:r>
    </w:p>
    <w:p>
      <w:pPr>
        <w:ind w:left="420"/>
        <w:jc w:val="center"/>
        <w:rPr>
          <w:rFonts w:ascii="仿宋" w:hAnsi="仿宋" w:eastAsia="仿宋"/>
        </w:rPr>
      </w:pPr>
      <w:r>
        <w:rPr>
          <w:rFonts w:ascii="仿宋" w:hAnsi="仿宋" w:eastAsia="仿宋"/>
        </w:rPr>
        <w:drawing>
          <wp:inline distT="0" distB="0" distL="114300" distR="114300">
            <wp:extent cx="5269865" cy="3383280"/>
            <wp:effectExtent l="0" t="0" r="6985" b="762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358"/>
                    <a:stretch>
                      <a:fillRect/>
                    </a:stretch>
                  </pic:blipFill>
                  <pic:spPr>
                    <a:xfrm>
                      <a:off x="0" y="0"/>
                      <a:ext cx="5269865" cy="3383280"/>
                    </a:xfrm>
                    <a:prstGeom prst="rect">
                      <a:avLst/>
                    </a:prstGeom>
                    <a:noFill/>
                    <a:ln>
                      <a:noFill/>
                    </a:ln>
                  </pic:spPr>
                </pic:pic>
              </a:graphicData>
            </a:graphic>
          </wp:inline>
        </w:drawing>
      </w:r>
    </w:p>
    <w:p>
      <w:pPr>
        <w:rPr>
          <w:rFonts w:ascii="仿宋" w:hAnsi="仿宋" w:eastAsia="仿宋"/>
        </w:rPr>
      </w:pPr>
    </w:p>
    <w:p>
      <w:pPr>
        <w:rPr>
          <w:rFonts w:ascii="仿宋" w:hAnsi="仿宋" w:eastAsia="仿宋"/>
        </w:rPr>
      </w:pPr>
    </w:p>
    <w:p>
      <w:pPr>
        <w:rPr>
          <w:rFonts w:ascii="仿宋" w:hAnsi="仿宋" w:eastAsia="仿宋"/>
        </w:rPr>
      </w:pPr>
    </w:p>
    <w:p>
      <w:pPr>
        <w:pStyle w:val="49"/>
        <w:keepNext w:val="0"/>
        <w:keepLines w:val="0"/>
        <w:spacing w:before="120" w:after="120"/>
        <w:rPr>
          <w:rFonts w:ascii="仿宋" w:hAnsi="仿宋"/>
        </w:rPr>
      </w:pPr>
      <w:bookmarkStart w:id="982" w:name="_Toc148524885"/>
      <w:bookmarkStart w:id="983" w:name="_Toc157943676"/>
      <w:r>
        <w:rPr>
          <w:rFonts w:ascii="仿宋" w:hAnsi="仿宋"/>
        </w:rPr>
        <w:t>数据结构设计</w:t>
      </w:r>
      <w:bookmarkEnd w:id="982"/>
      <w:bookmarkEnd w:id="983"/>
    </w:p>
    <w:p>
      <w:pPr>
        <w:pStyle w:val="50"/>
        <w:rPr>
          <w:rFonts w:ascii="仿宋" w:hAnsi="仿宋"/>
        </w:rPr>
      </w:pPr>
      <w:r>
        <w:rPr>
          <w:rFonts w:ascii="仿宋" w:hAnsi="仿宋"/>
        </w:rPr>
        <w:t xml:space="preserve"> </w:t>
      </w:r>
      <w:bookmarkStart w:id="984" w:name="_Toc157943677"/>
      <w:bookmarkStart w:id="985" w:name="_Toc148524886"/>
      <w:r>
        <w:rPr>
          <w:rFonts w:ascii="仿宋" w:hAnsi="仿宋"/>
        </w:rPr>
        <w:t>地图</w:t>
      </w:r>
      <w:bookmarkEnd w:id="984"/>
      <w:bookmarkEnd w:id="985"/>
    </w:p>
    <w:p>
      <w:pPr>
        <w:pStyle w:val="51"/>
        <w:rPr>
          <w:rFonts w:ascii="仿宋" w:hAnsi="仿宋"/>
        </w:rPr>
      </w:pPr>
      <w:bookmarkStart w:id="986" w:name="_Toc148524887"/>
      <w:bookmarkStart w:id="987" w:name="_Toc157943678"/>
      <w:r>
        <w:rPr>
          <w:rFonts w:ascii="仿宋" w:hAnsi="仿宋"/>
        </w:rPr>
        <w:t>底图</w:t>
      </w:r>
      <w:bookmarkEnd w:id="986"/>
      <w:bookmarkEnd w:id="987"/>
    </w:p>
    <w:p>
      <w:pPr>
        <w:widowControl/>
        <w:shd w:val="clear" w:color="auto" w:fill="23272E"/>
        <w:spacing w:line="285" w:lineRule="atLeast"/>
        <w:jc w:val="left"/>
        <w:rPr>
          <w:rFonts w:ascii="仿宋" w:hAnsi="仿宋" w:eastAsia="仿宋" w:cs="Consolas"/>
          <w:color w:val="ABB2BF"/>
          <w:sz w:val="21"/>
          <w:szCs w:val="21"/>
        </w:rPr>
      </w:pP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title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'天地图影像注记'</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url</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'http://t0.tianditu.gov.cn/cia_c/wmts?SERVICE=WMTS&amp;REQUEST=GetTile&amp;VERSION=1.0.0&amp;LAYER=cia&amp;STYLE=default&amp;TILEMATRIXSET=c&amp;FORMAT=tiles&amp;TILECOL={x}&amp;TILEROW={y}&amp;TILEMATRIX={z}&amp;tk=90f5cd9d75c0254ff0a886d2c7e1b7d2'</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type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'tile'</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vendor</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'xyz'</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group</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'tile'</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name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'tdtyxzj'</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projection</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'EPSG:4326'</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title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'天地图矢量'</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url</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'http://t0.tianditu.gov.cn/vec_c/wmts?SERVICE=WMTS&amp;REQUEST=GetTile&amp;VERSION=1.0.0&amp;LAYER=vec&amp;STYLE=default&amp;TILEMATRIXSET=c&amp;FORMAT=tiles&amp;TILECOL={x}&amp;TILEROW={y}&amp;TILEMATRIX={z}&amp;tk=90f5cd9d75c0254ff0a886d2c7e1b7d2'</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vendor</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'xyz'</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group</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'vector'</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type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'tile'</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name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'tdtsl'</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projection</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'EPSG:4326'</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title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'地形服务'</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url</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'http://192.168.2.31:8080/Data/terrain/global'</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type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'terrain'</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vendor</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'arcgis'</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group</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'earth'</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name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'Terrain3D'</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options</w:t>
      </w:r>
      <w:r>
        <w:rPr>
          <w:rFonts w:ascii="仿宋" w:hAnsi="仿宋" w:eastAsia="仿宋" w:cs="Consolas"/>
          <w:color w:val="ABB2BF"/>
          <w:kern w:val="0"/>
          <w:sz w:val="21"/>
          <w:szCs w:val="21"/>
          <w:shd w:val="clear" w:color="auto" w:fill="23272E"/>
          <w:lang w:bidi="ar"/>
        </w:rPr>
        <w:t>: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visible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false</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terrain</w:t>
      </w:r>
      <w:r>
        <w:rPr>
          <w:rFonts w:ascii="仿宋" w:hAnsi="仿宋" w:eastAsia="仿宋" w:cs="Consolas"/>
          <w:color w:val="ABB2BF"/>
          <w:kern w:val="0"/>
          <w:sz w:val="21"/>
          <w:szCs w:val="21"/>
          <w:shd w:val="clear" w:color="auto" w:fill="23272E"/>
          <w:lang w:bidi="ar"/>
        </w:rPr>
        <w:t>: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7F848E"/>
          <w:kern w:val="0"/>
          <w:sz w:val="21"/>
          <w:szCs w:val="21"/>
          <w:shd w:val="clear" w:color="auto" w:fill="23272E"/>
          <w:lang w:bidi="ar"/>
        </w:rPr>
        <w:t>//arcgis地形</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type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'ktw'</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url</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'http://192.168.2.31:8080/Data/terrain/global'</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type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'3dtiles'</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name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'八里台'</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group</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'earth'</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vendor</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'ktw'</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url</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'http://192.168.2.31:8080/Data/3dtiles/yhl/balitai/tileset.json'</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option</w:t>
      </w:r>
      <w:r>
        <w:rPr>
          <w:rFonts w:ascii="仿宋" w:hAnsi="仿宋" w:eastAsia="仿宋" w:cs="Consolas"/>
          <w:color w:val="ABB2BF"/>
          <w:kern w:val="0"/>
          <w:sz w:val="21"/>
          <w:szCs w:val="21"/>
          <w:shd w:val="clear" w:color="auto" w:fill="23272E"/>
          <w:lang w:bidi="ar"/>
        </w:rPr>
        <w:t>: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type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'3dtiles'</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maximumScreenSpaceError</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16</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trimDistance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30000</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maximumMemoryUsage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1024</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foveatedTimeDelay</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0.2</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preloadWhenHidden</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false</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preferLeaves</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true</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dynamicScreenSpaceError</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true</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progressiveResolutionHeightFraction</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0.4</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skipLevelOfDetail</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true</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immediatelyLoadDesiredLevelOfDetail</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true</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loadSiblings</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false</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luminanceAtZenith</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0.2</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visible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true</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isFitBounds</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true</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pStyle w:val="51"/>
        <w:rPr>
          <w:rFonts w:ascii="仿宋" w:hAnsi="仿宋"/>
        </w:rPr>
      </w:pPr>
      <w:bookmarkStart w:id="988" w:name="_Toc148524888"/>
      <w:bookmarkStart w:id="989" w:name="_Toc157943679"/>
      <w:r>
        <w:rPr>
          <w:rFonts w:ascii="仿宋" w:hAnsi="仿宋"/>
        </w:rPr>
        <w:t>图层</w:t>
      </w:r>
      <w:bookmarkEnd w:id="988"/>
      <w:bookmarkEnd w:id="989"/>
    </w:p>
    <w:p>
      <w:pPr>
        <w:widowControl/>
        <w:shd w:val="clear" w:color="auto" w:fill="23272E"/>
        <w:spacing w:line="285" w:lineRule="atLeast"/>
        <w:jc w:val="left"/>
        <w:rPr>
          <w:rFonts w:ascii="仿宋" w:hAnsi="仿宋" w:eastAsia="仿宋" w:cs="Consolas"/>
          <w:color w:val="ABB2BF"/>
          <w:sz w:val="21"/>
          <w:szCs w:val="21"/>
        </w:rPr>
      </w:pP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url</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'http://192.168.2.8:8086/hgis/ows?SERVICE=WMS&amp;version=1.1.1&amp;REQUEST=GetMap&amp;FORMAT=image%2Fpng&amp;WIDTH=800&amp;HEIGHT=600&amp;layers=ktw:JMD_M&amp;srs=EPSG:4490&amp;bbox=112.471862792969,26.7492866516113,112.733840942383,27.0257835388184&amp;styles=JMDM'</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7F848E"/>
          <w:kern w:val="0"/>
          <w:sz w:val="21"/>
          <w:szCs w:val="21"/>
          <w:shd w:val="clear" w:color="auto" w:fill="23272E"/>
          <w:lang w:bidi="ar"/>
        </w:rPr>
        <w:t>// 出图地址</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7F848E"/>
          <w:kern w:val="0"/>
          <w:sz w:val="21"/>
          <w:szCs w:val="21"/>
          <w:shd w:val="clear" w:color="auto" w:fill="23272E"/>
          <w:lang w:bidi="ar"/>
        </w:rPr>
        <w:t>// 必传参数</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wfs</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'http://192.168.2.8:8086/hgis/ows?SERVICE=WFS&amp;version=1.0.0&amp;REQUEST=GetFeature&amp;MAXFEATURES=10&amp;OUTPUTFORMAT=application/json&amp;TYPENAME=ktw:JMD_M'</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7F848E"/>
          <w:kern w:val="0"/>
          <w:sz w:val="21"/>
          <w:szCs w:val="21"/>
          <w:shd w:val="clear" w:color="auto" w:fill="23272E"/>
          <w:lang w:bidi="ar"/>
        </w:rPr>
        <w:t>// 查询地址</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vendor</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'highgis'</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type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'wms'</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name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'JMDM'</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7F848E"/>
          <w:kern w:val="0"/>
          <w:sz w:val="21"/>
          <w:szCs w:val="21"/>
          <w:shd w:val="clear" w:color="auto" w:fill="23272E"/>
          <w:lang w:bidi="ar"/>
        </w:rPr>
        <w:t>// 必传下拉的名称</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title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'居民地面'</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options</w:t>
      </w:r>
      <w:r>
        <w:rPr>
          <w:rFonts w:ascii="仿宋" w:hAnsi="仿宋" w:eastAsia="仿宋" w:cs="Consolas"/>
          <w:color w:val="ABB2BF"/>
          <w:kern w:val="0"/>
          <w:sz w:val="21"/>
          <w:szCs w:val="21"/>
          <w:shd w:val="clear" w:color="auto" w:fill="23272E"/>
          <w:lang w:bidi="ar"/>
        </w:rPr>
        <w:t>: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fields</w:t>
      </w:r>
      <w:r>
        <w:rPr>
          <w:rFonts w:ascii="仿宋" w:hAnsi="仿宋" w:eastAsia="仿宋" w:cs="Consolas"/>
          <w:color w:val="ABB2BF"/>
          <w:kern w:val="0"/>
          <w:sz w:val="21"/>
          <w:szCs w:val="21"/>
          <w:shd w:val="clear" w:color="auto" w:fill="23272E"/>
          <w:lang w:bidi="ar"/>
        </w:rPr>
        <w:t>: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name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'面积'</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alias</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'面积'</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type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'DOUBLE'</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name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'周长'</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alias</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'周长'</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type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'DOUBLE'</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name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'NAME'</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alias</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'名称'</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type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'STRING'</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name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'TYPE'</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alias</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'类型'</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type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'STRING'</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pStyle w:val="51"/>
        <w:rPr>
          <w:rFonts w:ascii="仿宋" w:hAnsi="仿宋"/>
        </w:rPr>
      </w:pPr>
      <w:bookmarkStart w:id="990" w:name="_Toc157943680"/>
      <w:bookmarkStart w:id="991" w:name="_Toc148524889"/>
      <w:r>
        <w:rPr>
          <w:rFonts w:ascii="仿宋" w:hAnsi="仿宋"/>
        </w:rPr>
        <w:t>GeoJSON</w:t>
      </w:r>
      <w:bookmarkEnd w:id="990"/>
      <w:bookmarkEnd w:id="991"/>
    </w:p>
    <w:p>
      <w:pPr>
        <w:widowControl/>
        <w:shd w:val="clear" w:color="auto" w:fill="23272E"/>
        <w:spacing w:line="285" w:lineRule="atLeast"/>
        <w:jc w:val="left"/>
        <w:rPr>
          <w:rFonts w:ascii="仿宋" w:hAnsi="仿宋" w:eastAsia="仿宋" w:cs="Consolas"/>
          <w:color w:val="ABB2BF"/>
          <w:sz w:val="21"/>
          <w:szCs w:val="21"/>
        </w:rPr>
      </w:pP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id</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'b2c6e9a9-5a70-4595-b9be-091d52ee4a17'</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type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'Feature'</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geometry</w:t>
      </w:r>
      <w:r>
        <w:rPr>
          <w:rFonts w:ascii="仿宋" w:hAnsi="仿宋" w:eastAsia="仿宋" w:cs="Consolas"/>
          <w:color w:val="ABB2BF"/>
          <w:kern w:val="0"/>
          <w:sz w:val="21"/>
          <w:szCs w:val="21"/>
          <w:shd w:val="clear" w:color="auto" w:fill="23272E"/>
          <w:lang w:bidi="ar"/>
        </w:rPr>
        <w:t>: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coordinates</w:t>
      </w:r>
      <w:r>
        <w:rPr>
          <w:rFonts w:ascii="仿宋" w:hAnsi="仿宋" w:eastAsia="仿宋" w:cs="Consolas"/>
          <w:color w:val="ABB2BF"/>
          <w:kern w:val="0"/>
          <w:sz w:val="21"/>
          <w:szCs w:val="21"/>
          <w:shd w:val="clear" w:color="auto" w:fill="23272E"/>
          <w:lang w:bidi="ar"/>
        </w:rPr>
        <w:t>: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111.52075819942831</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27.28450799910976</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111.52078809393382</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27.28442557990884</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111.52079119868291</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27.28442079354195</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111.52029375317277</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27.28443535187284</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111.52023190484186</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27.28442889301432</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111.52007052652876</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27.28436928952149</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111.51994278894826</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27.28429283859796</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111.51967882489522</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27.28408500664004</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111.51964789605873</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27.28415650181453</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111.51962421723199</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27.28419066680136</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111.51995435743491</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27.28440337424457</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111.5202515277189</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27.28450952160687</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111.52065331394151</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27.2845114099949</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111.52075819942831</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27.28450799910976</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type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'MultiPolygon'</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properties</w:t>
      </w:r>
      <w:r>
        <w:rPr>
          <w:rFonts w:ascii="仿宋" w:hAnsi="仿宋" w:eastAsia="仿宋" w:cs="Consolas"/>
          <w:color w:val="ABB2BF"/>
          <w:kern w:val="0"/>
          <w:sz w:val="21"/>
          <w:szCs w:val="21"/>
          <w:shd w:val="clear" w:color="auto" w:fill="23272E"/>
          <w:lang w:bidi="ar"/>
        </w:rPr>
        <w:t>: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ratio_second</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'1.0'</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图幅号</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null</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扣除地类编</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null</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座落单位名</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'莲荷村'</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更新说明</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null</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地类名称</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'沟渠'</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radio</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'100.00%'</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权属单位代</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'430502202206'</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OLArea</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'1134.9824'</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unOLArea</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'0.0'</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mpArea</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'1134.98410452'</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耕地坡度级</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null</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一级分类码</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'11'</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ID</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'1733'</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要素代码</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'2001010100'</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线状地物面</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'24.51'</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补充耕地经</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null</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符号</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'0'</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area</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'1134.9824'</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dkarea</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'10035969.33991353'</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座落单位代</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'430502202206'</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图斑地类面</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'1110.4'</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gid_1</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'1688'</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扣除地类系</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'0.0'</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图斑预编号</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null</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图斑编号</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'380'</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变更记录号</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null</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地类编码</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'117'</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ratio_first</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'1.13091454718247E-4'</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ORGValue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'1688'</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新增建设用</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null</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gid</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'262'</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颜色</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'223，159，0'</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一级分类</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'水域及水利设施用地'</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ygarea</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'1134.9823721585462'</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项目号</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null</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权属性质</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'30'</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地类备注</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null</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扣除地类面</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'0.0'</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零星地物面</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'0.0'</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mpPerimete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'268.103636266'</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标识码</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'95671'</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ygarea1</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'1134.9823721585462'</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新增耕地类</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null</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变更日期</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'1899-12-31Z'</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ysarea</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'1134.9823721585462'</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dk_id</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'地块1'</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耕地类型</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null</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土地分类编</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null</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扣除类型</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null</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mpLayer</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'0'</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Shape_Leng</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'268.10358741'</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ysarea1</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'1134.9823721585462'</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OLRadio</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'0.01%'</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Shape_Area</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'1134.98343659'</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ORGField</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'gid'</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图斑面积</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'1134.91'</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权属单位名</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'莲荷村'</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批准文号</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null</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pStyle w:val="51"/>
        <w:rPr>
          <w:rFonts w:ascii="仿宋" w:hAnsi="仿宋"/>
        </w:rPr>
      </w:pPr>
      <w:bookmarkStart w:id="992" w:name="_Toc148524890"/>
      <w:bookmarkStart w:id="993" w:name="_Toc157943681"/>
      <w:r>
        <w:rPr>
          <w:rFonts w:ascii="仿宋" w:hAnsi="仿宋"/>
        </w:rPr>
        <w:t>标注点</w:t>
      </w:r>
      <w:bookmarkEnd w:id="992"/>
      <w:bookmarkEnd w:id="993"/>
    </w:p>
    <w:p>
      <w:pPr>
        <w:widowControl/>
        <w:shd w:val="clear" w:color="auto" w:fill="23272E"/>
        <w:spacing w:line="285" w:lineRule="atLeast"/>
        <w:jc w:val="left"/>
        <w:rPr>
          <w:rFonts w:ascii="仿宋" w:hAnsi="仿宋" w:eastAsia="仿宋" w:cs="Consolas"/>
          <w:color w:val="ABB2BF"/>
          <w:sz w:val="21"/>
          <w:szCs w:val="21"/>
        </w:rPr>
      </w:pP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geometry</w:t>
      </w:r>
      <w:r>
        <w:rPr>
          <w:rFonts w:ascii="仿宋" w:hAnsi="仿宋" w:eastAsia="仿宋" w:cs="Consolas"/>
          <w:color w:val="ABB2BF"/>
          <w:kern w:val="0"/>
          <w:sz w:val="21"/>
          <w:szCs w:val="21"/>
          <w:shd w:val="clear" w:color="auto" w:fill="23272E"/>
          <w:lang w:bidi="ar"/>
        </w:rPr>
        <w:t>: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coordinates</w:t>
      </w:r>
      <w:r>
        <w:rPr>
          <w:rFonts w:ascii="仿宋" w:hAnsi="仿宋" w:eastAsia="仿宋" w:cs="Consolas"/>
          <w:color w:val="ABB2BF"/>
          <w:kern w:val="0"/>
          <w:sz w:val="21"/>
          <w:szCs w:val="21"/>
          <w:shd w:val="clear" w:color="auto" w:fill="23272E"/>
          <w:lang w:bidi="ar"/>
        </w:rPr>
        <w:t>: [</w:t>
      </w:r>
      <w:r>
        <w:rPr>
          <w:rFonts w:ascii="仿宋" w:hAnsi="仿宋" w:eastAsia="仿宋" w:cs="Consolas"/>
          <w:color w:val="D19A66"/>
          <w:kern w:val="0"/>
          <w:sz w:val="21"/>
          <w:szCs w:val="21"/>
          <w:shd w:val="clear" w:color="auto" w:fill="23272E"/>
          <w:lang w:bidi="ar"/>
        </w:rPr>
        <w:t>112.60873349885196</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26.86380416842769</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type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'Point'</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id</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'hengyangdimingdizhidian.1'</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geometry_name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'the_geom'</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type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'Feature'</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properties</w:t>
      </w:r>
      <w:r>
        <w:rPr>
          <w:rFonts w:ascii="仿宋" w:hAnsi="仿宋" w:eastAsia="仿宋" w:cs="Consolas"/>
          <w:color w:val="ABB2BF"/>
          <w:kern w:val="0"/>
          <w:sz w:val="21"/>
          <w:szCs w:val="21"/>
          <w:shd w:val="clear" w:color="auto" w:fill="23272E"/>
          <w:lang w:bidi="ar"/>
        </w:rPr>
        <w:t>: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DMLBDM</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'2177'</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gid</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1</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XQDZ</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'衡阳市雁峰区黄茶岭街道红旗村'</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FL</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'小区'</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bbox</w:t>
      </w:r>
      <w:r>
        <w:rPr>
          <w:rFonts w:ascii="仿宋" w:hAnsi="仿宋" w:eastAsia="仿宋" w:cs="Consolas"/>
          <w:color w:val="ABB2BF"/>
          <w:kern w:val="0"/>
          <w:sz w:val="21"/>
          <w:szCs w:val="21"/>
          <w:shd w:val="clear" w:color="auto" w:fill="23272E"/>
          <w:lang w:bidi="ar"/>
        </w:rPr>
        <w:t>: [</w:t>
      </w:r>
      <w:r>
        <w:rPr>
          <w:rFonts w:ascii="仿宋" w:hAnsi="仿宋" w:eastAsia="仿宋" w:cs="Consolas"/>
          <w:color w:val="D19A66"/>
          <w:kern w:val="0"/>
          <w:sz w:val="21"/>
          <w:szCs w:val="21"/>
          <w:shd w:val="clear" w:color="auto" w:fill="23272E"/>
          <w:lang w:bidi="ar"/>
        </w:rPr>
        <w:t>112.60873349885196</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26.86380416842769</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112.60873349885196</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26.86380416842769</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SMC</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'衡阳市雁峰区黄茶岭街道红旗村社区幸福花园'</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DZCJSJ</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'2012-4-26'</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DISPCLASS</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null</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YSDM</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'310200'</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ATTRB</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'430406004201'</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DMDZDM</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'4304060042011011'</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MC</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'幸福花园'</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HYPY</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'xing fu hua yuan'</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weight_tmp</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0</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JC</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'幸福花园'</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PCODE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'421001'</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E06C75"/>
          <w:kern w:val="0"/>
          <w:sz w:val="21"/>
          <w:szCs w:val="21"/>
          <w:shd w:val="clear" w:color="auto" w:fill="23272E"/>
          <w:lang w:bidi="ar"/>
        </w:rPr>
        <w:t>ID</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'1'</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pStyle w:val="50"/>
        <w:rPr>
          <w:rFonts w:ascii="仿宋" w:hAnsi="仿宋"/>
        </w:rPr>
      </w:pPr>
      <w:r>
        <w:rPr>
          <w:rFonts w:ascii="仿宋" w:hAnsi="仿宋"/>
        </w:rPr>
        <w:t xml:space="preserve"> </w:t>
      </w:r>
      <w:bookmarkStart w:id="994" w:name="_Toc148524891"/>
      <w:bookmarkStart w:id="995" w:name="_Toc157943682"/>
      <w:r>
        <w:rPr>
          <w:rFonts w:ascii="仿宋" w:hAnsi="仿宋"/>
        </w:rPr>
        <w:t>方案</w:t>
      </w:r>
      <w:bookmarkEnd w:id="994"/>
      <w:bookmarkEnd w:id="995"/>
    </w:p>
    <w:p>
      <w:pPr>
        <w:pStyle w:val="51"/>
        <w:rPr>
          <w:rFonts w:ascii="仿宋" w:hAnsi="仿宋"/>
        </w:rPr>
      </w:pPr>
      <w:bookmarkStart w:id="996" w:name="_Toc148524892"/>
      <w:bookmarkStart w:id="997" w:name="_Toc157943683"/>
      <w:r>
        <w:rPr>
          <w:rFonts w:ascii="仿宋" w:hAnsi="仿宋"/>
        </w:rPr>
        <w:t>空间数据查询方案</w:t>
      </w:r>
      <w:bookmarkEnd w:id="996"/>
      <w:bookmarkEnd w:id="997"/>
      <w:r>
        <w:rPr>
          <w:rFonts w:ascii="仿宋" w:hAnsi="仿宋"/>
        </w:rPr>
        <w:tab/>
      </w:r>
    </w:p>
    <w:p>
      <w:pPr>
        <w:widowControl/>
        <w:shd w:val="clear" w:color="auto" w:fill="1E1E1E"/>
        <w:spacing w:line="285" w:lineRule="atLeast"/>
        <w:jc w:val="left"/>
        <w:rPr>
          <w:rFonts w:ascii="仿宋" w:hAnsi="仿宋" w:eastAsia="仿宋" w:cs="宋体"/>
          <w:color w:val="D4D4D4"/>
          <w:kern w:val="0"/>
          <w:sz w:val="21"/>
          <w:szCs w:val="21"/>
        </w:rPr>
      </w:pP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"alias"</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"createTime"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"2020-02-02"</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"createUser"</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"admin"</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"describe"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"fieldFilter"</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"alias"</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"compare"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"compareText"</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"field"</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"fieldType"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"id"</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"key"</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"logic"</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"logicText"</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"queryType"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"queryTypeText"</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"id"</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"layer"</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"id"</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"name"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"ktw:XZQ_HY2233"</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"options"</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"bbox"</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"filter"</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"opacity"</w:t>
      </w:r>
      <w:r>
        <w:rPr>
          <w:rFonts w:ascii="仿宋" w:hAnsi="仿宋" w:eastAsia="仿宋" w:cs="宋体"/>
          <w:color w:val="D4D4D4"/>
          <w:kern w:val="0"/>
          <w:sz w:val="21"/>
          <w:szCs w:val="21"/>
        </w:rPr>
        <w:t xml:space="preserve">: </w:t>
      </w:r>
      <w:r>
        <w:rPr>
          <w:rFonts w:ascii="仿宋" w:hAnsi="仿宋" w:eastAsia="仿宋" w:cs="宋体"/>
          <w:color w:val="B5CEA8"/>
          <w:kern w:val="0"/>
          <w:sz w:val="21"/>
          <w:szCs w:val="21"/>
        </w:rPr>
        <w:t>100</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"projection"</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"style"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"visible"</w:t>
      </w:r>
      <w:r>
        <w:rPr>
          <w:rFonts w:ascii="仿宋" w:hAnsi="仿宋" w:eastAsia="仿宋" w:cs="宋体"/>
          <w:color w:val="D4D4D4"/>
          <w:kern w:val="0"/>
          <w:sz w:val="21"/>
          <w:szCs w:val="21"/>
        </w:rPr>
        <w:t xml:space="preserve">: </w:t>
      </w:r>
      <w:r>
        <w:rPr>
          <w:rFonts w:ascii="仿宋" w:hAnsi="仿宋" w:eastAsia="仿宋" w:cs="宋体"/>
          <w:color w:val="569CD6"/>
          <w:kern w:val="0"/>
          <w:sz w:val="21"/>
          <w:szCs w:val="21"/>
        </w:rPr>
        <w:t>true</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"title"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"衡阳市行政区"</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"type"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"mapserver"</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"url"</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"http://192.168.2.24:8086/hgis/ows?SERVICE=WMS&amp;version=1.1.1&amp;REQUEST=GetMap&amp;FORMAT=image%2Fpng&amp;WIDTH=800&amp;HEIGHT=600&amp;layers=ktw:XZQ_HY2233&amp;srs=EPSG:4490&amp;bbox=111.539451599121,26.1031379699707,113.281478881836,27.4721031188965&amp;styles=polygon"</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"vendor"</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"highgis"</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"wfs"</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"name"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"spatialquery"</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"spatialFilter"</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"buffer"</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"distance"</w:t>
      </w:r>
      <w:r>
        <w:rPr>
          <w:rFonts w:ascii="仿宋" w:hAnsi="仿宋" w:eastAsia="仿宋" w:cs="宋体"/>
          <w:color w:val="D4D4D4"/>
          <w:kern w:val="0"/>
          <w:sz w:val="21"/>
          <w:szCs w:val="21"/>
        </w:rPr>
        <w:t xml:space="preserve">: </w:t>
      </w:r>
      <w:r>
        <w:rPr>
          <w:rFonts w:ascii="仿宋" w:hAnsi="仿宋" w:eastAsia="仿宋" w:cs="宋体"/>
          <w:color w:val="B5CEA8"/>
          <w:kern w:val="0"/>
          <w:sz w:val="21"/>
          <w:szCs w:val="21"/>
        </w:rPr>
        <w:t>0</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"unit"</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"relation"</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"wkt"</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"updateTime"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"2020-02-02"</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"updateUser"</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"admin"</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p>
    <w:p>
      <w:pPr>
        <w:rPr>
          <w:rFonts w:ascii="仿宋" w:hAnsi="仿宋" w:eastAsia="仿宋"/>
        </w:rPr>
      </w:pPr>
    </w:p>
    <w:p>
      <w:pPr>
        <w:pStyle w:val="51"/>
        <w:rPr>
          <w:rFonts w:ascii="仿宋" w:hAnsi="仿宋"/>
        </w:rPr>
      </w:pPr>
      <w:bookmarkStart w:id="998" w:name="_Toc148524893"/>
      <w:bookmarkStart w:id="999" w:name="_Toc157943684"/>
      <w:r>
        <w:rPr>
          <w:rFonts w:ascii="仿宋" w:hAnsi="仿宋"/>
        </w:rPr>
        <w:t>空间数据统计方案</w:t>
      </w:r>
      <w:bookmarkEnd w:id="998"/>
      <w:bookmarkEnd w:id="999"/>
      <w:r>
        <w:rPr>
          <w:rFonts w:ascii="仿宋" w:hAnsi="仿宋"/>
        </w:rPr>
        <w:tab/>
      </w:r>
    </w:p>
    <w:p>
      <w:pPr>
        <w:widowControl/>
        <w:shd w:val="clear" w:color="auto" w:fill="1E1E1E"/>
        <w:spacing w:line="285" w:lineRule="atLeast"/>
        <w:jc w:val="left"/>
        <w:rPr>
          <w:rFonts w:ascii="仿宋" w:hAnsi="仿宋" w:eastAsia="仿宋" w:cs="宋体"/>
          <w:color w:val="D4D4D4"/>
          <w:kern w:val="0"/>
          <w:sz w:val="21"/>
          <w:szCs w:val="21"/>
        </w:rPr>
      </w:pPr>
      <w:r>
        <w:rPr>
          <w:rFonts w:ascii="仿宋" w:hAnsi="仿宋" w:eastAsia="仿宋" w:cs="宋体"/>
          <w:color w:val="D4D4D4"/>
          <w:kern w:val="0"/>
          <w:sz w:val="21"/>
          <w:szCs w:val="21"/>
        </w:rPr>
        <w:t>{</w:t>
      </w:r>
    </w:p>
    <w:p>
      <w:pPr>
        <w:widowControl/>
        <w:shd w:val="clear" w:color="auto" w:fill="1E2229"/>
        <w:spacing w:line="240" w:lineRule="atLeast"/>
        <w:jc w:val="left"/>
        <w:rPr>
          <w:rFonts w:ascii="仿宋" w:hAnsi="仿宋" w:eastAsia="仿宋" w:cs="宋体"/>
          <w:color w:val="D4D4D4"/>
          <w:kern w:val="0"/>
          <w:sz w:val="18"/>
          <w:szCs w:val="18"/>
        </w:rPr>
      </w:pPr>
      <w:r>
        <w:rPr>
          <w:rFonts w:ascii="仿宋" w:hAnsi="仿宋" w:eastAsia="仿宋" w:cs="宋体"/>
          <w:color w:val="DCDCDC"/>
          <w:kern w:val="0"/>
          <w:sz w:val="18"/>
          <w:szCs w:val="18"/>
        </w:rPr>
        <w:t>{</w:t>
      </w:r>
    </w:p>
    <w:p>
      <w:pPr>
        <w:widowControl/>
        <w:shd w:val="clear" w:color="auto" w:fill="1E2229"/>
        <w:spacing w:line="240" w:lineRule="atLeast"/>
        <w:jc w:val="left"/>
        <w:rPr>
          <w:rFonts w:ascii="仿宋" w:hAnsi="仿宋" w:eastAsia="仿宋" w:cs="宋体"/>
          <w:color w:val="D4D4D4"/>
          <w:kern w:val="0"/>
          <w:sz w:val="18"/>
          <w:szCs w:val="18"/>
        </w:rPr>
      </w:pP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ascii="仿宋" w:hAnsi="仿宋" w:eastAsia="仿宋" w:cs="宋体"/>
          <w:color w:val="9CDCFE"/>
          <w:kern w:val="0"/>
          <w:sz w:val="18"/>
          <w:szCs w:val="18"/>
        </w:rPr>
        <w:t>"id"</w:t>
      </w:r>
      <w:r>
        <w:rPr>
          <w:rFonts w:ascii="仿宋" w:hAnsi="仿宋" w:eastAsia="仿宋" w:cs="宋体"/>
          <w:color w:val="DCDCDC"/>
          <w:kern w:val="0"/>
          <w:sz w:val="18"/>
          <w:szCs w:val="18"/>
        </w:rPr>
        <w:t>:</w:t>
      </w:r>
      <w:r>
        <w:rPr>
          <w:rFonts w:ascii="仿宋" w:hAnsi="仿宋" w:eastAsia="仿宋" w:cs="宋体"/>
          <w:color w:val="D4D4D4"/>
          <w:kern w:val="0"/>
          <w:sz w:val="18"/>
          <w:szCs w:val="18"/>
        </w:rPr>
        <w:t xml:space="preserve"> </w:t>
      </w:r>
      <w:r>
        <w:rPr>
          <w:rFonts w:ascii="仿宋" w:hAnsi="仿宋" w:eastAsia="仿宋" w:cs="宋体"/>
          <w:color w:val="CE9178"/>
          <w:kern w:val="0"/>
          <w:sz w:val="18"/>
          <w:szCs w:val="18"/>
        </w:rPr>
        <w:t>"string"</w:t>
      </w:r>
      <w:r>
        <w:rPr>
          <w:rFonts w:ascii="仿宋" w:hAnsi="仿宋" w:eastAsia="仿宋" w:cs="宋体"/>
          <w:color w:val="DCDCDC"/>
          <w:kern w:val="0"/>
          <w:sz w:val="18"/>
          <w:szCs w:val="18"/>
        </w:rPr>
        <w:t>,</w:t>
      </w:r>
    </w:p>
    <w:p>
      <w:pPr>
        <w:widowControl/>
        <w:shd w:val="clear" w:color="auto" w:fill="1E2229"/>
        <w:spacing w:line="240" w:lineRule="atLeast"/>
        <w:jc w:val="left"/>
        <w:rPr>
          <w:rFonts w:ascii="仿宋" w:hAnsi="仿宋" w:eastAsia="仿宋" w:cs="宋体"/>
          <w:color w:val="D4D4D4"/>
          <w:kern w:val="0"/>
          <w:sz w:val="18"/>
          <w:szCs w:val="18"/>
        </w:rPr>
      </w:pP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ascii="仿宋" w:hAnsi="仿宋" w:eastAsia="仿宋" w:cs="宋体"/>
          <w:color w:val="9CDCFE"/>
          <w:kern w:val="0"/>
          <w:sz w:val="18"/>
          <w:szCs w:val="18"/>
        </w:rPr>
        <w:t>"name"</w:t>
      </w:r>
      <w:r>
        <w:rPr>
          <w:rFonts w:ascii="仿宋" w:hAnsi="仿宋" w:eastAsia="仿宋" w:cs="宋体"/>
          <w:color w:val="DCDCDC"/>
          <w:kern w:val="0"/>
          <w:sz w:val="18"/>
          <w:szCs w:val="18"/>
        </w:rPr>
        <w:t>:</w:t>
      </w:r>
      <w:r>
        <w:rPr>
          <w:rFonts w:ascii="仿宋" w:hAnsi="仿宋" w:eastAsia="仿宋" w:cs="宋体"/>
          <w:color w:val="D4D4D4"/>
          <w:kern w:val="0"/>
          <w:sz w:val="18"/>
          <w:szCs w:val="18"/>
        </w:rPr>
        <w:t xml:space="preserve"> </w:t>
      </w:r>
      <w:r>
        <w:rPr>
          <w:rFonts w:ascii="仿宋" w:hAnsi="仿宋" w:eastAsia="仿宋" w:cs="宋体"/>
          <w:color w:val="CE9178"/>
          <w:kern w:val="0"/>
          <w:sz w:val="18"/>
          <w:szCs w:val="18"/>
        </w:rPr>
        <w:t>"string"</w:t>
      </w:r>
      <w:r>
        <w:rPr>
          <w:rFonts w:ascii="仿宋" w:hAnsi="仿宋" w:eastAsia="仿宋" w:cs="宋体"/>
          <w:color w:val="DCDCDC"/>
          <w:kern w:val="0"/>
          <w:sz w:val="18"/>
          <w:szCs w:val="18"/>
        </w:rPr>
        <w:t>,</w:t>
      </w:r>
    </w:p>
    <w:p>
      <w:pPr>
        <w:widowControl/>
        <w:shd w:val="clear" w:color="auto" w:fill="1E2229"/>
        <w:spacing w:line="240" w:lineRule="atLeast"/>
        <w:jc w:val="left"/>
        <w:rPr>
          <w:rFonts w:ascii="仿宋" w:hAnsi="仿宋" w:eastAsia="仿宋" w:cs="宋体"/>
          <w:color w:val="D4D4D4"/>
          <w:kern w:val="0"/>
          <w:sz w:val="18"/>
          <w:szCs w:val="18"/>
        </w:rPr>
      </w:pP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ascii="仿宋" w:hAnsi="仿宋" w:eastAsia="仿宋" w:cs="宋体"/>
          <w:color w:val="9CDCFE"/>
          <w:kern w:val="0"/>
          <w:sz w:val="18"/>
          <w:szCs w:val="18"/>
        </w:rPr>
        <w:t>"alias"</w:t>
      </w:r>
      <w:r>
        <w:rPr>
          <w:rFonts w:ascii="仿宋" w:hAnsi="仿宋" w:eastAsia="仿宋" w:cs="宋体"/>
          <w:color w:val="DCDCDC"/>
          <w:kern w:val="0"/>
          <w:sz w:val="18"/>
          <w:szCs w:val="18"/>
        </w:rPr>
        <w:t>:</w:t>
      </w:r>
      <w:r>
        <w:rPr>
          <w:rFonts w:ascii="仿宋" w:hAnsi="仿宋" w:eastAsia="仿宋" w:cs="宋体"/>
          <w:color w:val="D4D4D4"/>
          <w:kern w:val="0"/>
          <w:sz w:val="18"/>
          <w:szCs w:val="18"/>
        </w:rPr>
        <w:t xml:space="preserve"> </w:t>
      </w:r>
      <w:r>
        <w:rPr>
          <w:rFonts w:ascii="仿宋" w:hAnsi="仿宋" w:eastAsia="仿宋" w:cs="宋体"/>
          <w:color w:val="CE9178"/>
          <w:kern w:val="0"/>
          <w:sz w:val="18"/>
          <w:szCs w:val="18"/>
        </w:rPr>
        <w:t>"string"</w:t>
      </w:r>
      <w:r>
        <w:rPr>
          <w:rFonts w:ascii="仿宋" w:hAnsi="仿宋" w:eastAsia="仿宋" w:cs="宋体"/>
          <w:color w:val="DCDCDC"/>
          <w:kern w:val="0"/>
          <w:sz w:val="18"/>
          <w:szCs w:val="18"/>
        </w:rPr>
        <w:t>,</w:t>
      </w:r>
    </w:p>
    <w:p>
      <w:pPr>
        <w:widowControl/>
        <w:shd w:val="clear" w:color="auto" w:fill="1E2229"/>
        <w:spacing w:line="240" w:lineRule="atLeast"/>
        <w:jc w:val="left"/>
        <w:rPr>
          <w:rFonts w:ascii="仿宋" w:hAnsi="仿宋" w:eastAsia="仿宋" w:cs="宋体"/>
          <w:color w:val="D4D4D4"/>
          <w:kern w:val="0"/>
          <w:sz w:val="18"/>
          <w:szCs w:val="18"/>
        </w:rPr>
      </w:pP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ascii="仿宋" w:hAnsi="仿宋" w:eastAsia="仿宋" w:cs="宋体"/>
          <w:color w:val="9CDCFE"/>
          <w:kern w:val="0"/>
          <w:sz w:val="18"/>
          <w:szCs w:val="18"/>
        </w:rPr>
        <w:t>"describe"</w:t>
      </w:r>
      <w:r>
        <w:rPr>
          <w:rFonts w:ascii="仿宋" w:hAnsi="仿宋" w:eastAsia="仿宋" w:cs="宋体"/>
          <w:color w:val="DCDCDC"/>
          <w:kern w:val="0"/>
          <w:sz w:val="18"/>
          <w:szCs w:val="18"/>
        </w:rPr>
        <w:t>:</w:t>
      </w:r>
      <w:r>
        <w:rPr>
          <w:rFonts w:ascii="仿宋" w:hAnsi="仿宋" w:eastAsia="仿宋" w:cs="宋体"/>
          <w:color w:val="D4D4D4"/>
          <w:kern w:val="0"/>
          <w:sz w:val="18"/>
          <w:szCs w:val="18"/>
        </w:rPr>
        <w:t xml:space="preserve"> </w:t>
      </w:r>
      <w:r>
        <w:rPr>
          <w:rFonts w:ascii="仿宋" w:hAnsi="仿宋" w:eastAsia="仿宋" w:cs="宋体"/>
          <w:color w:val="CE9178"/>
          <w:kern w:val="0"/>
          <w:sz w:val="18"/>
          <w:szCs w:val="18"/>
        </w:rPr>
        <w:t>"string"</w:t>
      </w:r>
      <w:r>
        <w:rPr>
          <w:rFonts w:ascii="仿宋" w:hAnsi="仿宋" w:eastAsia="仿宋" w:cs="宋体"/>
          <w:color w:val="DCDCDC"/>
          <w:kern w:val="0"/>
          <w:sz w:val="18"/>
          <w:szCs w:val="18"/>
        </w:rPr>
        <w:t>,</w:t>
      </w:r>
    </w:p>
    <w:p>
      <w:pPr>
        <w:widowControl/>
        <w:shd w:val="clear" w:color="auto" w:fill="1E2229"/>
        <w:spacing w:line="240" w:lineRule="atLeast"/>
        <w:jc w:val="left"/>
        <w:rPr>
          <w:rFonts w:ascii="仿宋" w:hAnsi="仿宋" w:eastAsia="仿宋" w:cs="宋体"/>
          <w:color w:val="D4D4D4"/>
          <w:kern w:val="0"/>
          <w:sz w:val="18"/>
          <w:szCs w:val="18"/>
        </w:rPr>
      </w:pP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ascii="仿宋" w:hAnsi="仿宋" w:eastAsia="仿宋" w:cs="宋体"/>
          <w:color w:val="9CDCFE"/>
          <w:kern w:val="0"/>
          <w:sz w:val="18"/>
          <w:szCs w:val="18"/>
        </w:rPr>
        <w:t>"layer"</w:t>
      </w:r>
      <w:r>
        <w:rPr>
          <w:rFonts w:ascii="仿宋" w:hAnsi="仿宋" w:eastAsia="仿宋" w:cs="宋体"/>
          <w:color w:val="DCDCDC"/>
          <w:kern w:val="0"/>
          <w:sz w:val="18"/>
          <w:szCs w:val="18"/>
        </w:rPr>
        <w:t>:</w:t>
      </w:r>
      <w:r>
        <w:rPr>
          <w:rFonts w:ascii="仿宋" w:hAnsi="仿宋" w:eastAsia="仿宋" w:cs="宋体"/>
          <w:color w:val="D4D4D4"/>
          <w:kern w:val="0"/>
          <w:sz w:val="18"/>
          <w:szCs w:val="18"/>
        </w:rPr>
        <w:t xml:space="preserve"> </w:t>
      </w:r>
      <w:r>
        <w:rPr>
          <w:rFonts w:ascii="仿宋" w:hAnsi="仿宋" w:eastAsia="仿宋" w:cs="宋体"/>
          <w:color w:val="DCDCDC"/>
          <w:kern w:val="0"/>
          <w:sz w:val="18"/>
          <w:szCs w:val="18"/>
        </w:rPr>
        <w:t>{</w:t>
      </w:r>
    </w:p>
    <w:p>
      <w:pPr>
        <w:widowControl/>
        <w:shd w:val="clear" w:color="auto" w:fill="1E2229"/>
        <w:spacing w:line="240" w:lineRule="atLeast"/>
        <w:jc w:val="left"/>
        <w:rPr>
          <w:rFonts w:ascii="仿宋" w:hAnsi="仿宋" w:eastAsia="仿宋" w:cs="宋体"/>
          <w:color w:val="D4D4D4"/>
          <w:kern w:val="0"/>
          <w:sz w:val="18"/>
          <w:szCs w:val="18"/>
        </w:rPr>
      </w:pP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ascii="仿宋" w:hAnsi="仿宋" w:eastAsia="仿宋" w:cs="宋体"/>
          <w:color w:val="9CDCFE"/>
          <w:kern w:val="0"/>
          <w:sz w:val="18"/>
          <w:szCs w:val="18"/>
        </w:rPr>
        <w:t>"id"</w:t>
      </w:r>
      <w:r>
        <w:rPr>
          <w:rFonts w:ascii="仿宋" w:hAnsi="仿宋" w:eastAsia="仿宋" w:cs="宋体"/>
          <w:color w:val="DCDCDC"/>
          <w:kern w:val="0"/>
          <w:sz w:val="18"/>
          <w:szCs w:val="18"/>
        </w:rPr>
        <w:t>:</w:t>
      </w:r>
      <w:r>
        <w:rPr>
          <w:rFonts w:ascii="仿宋" w:hAnsi="仿宋" w:eastAsia="仿宋" w:cs="宋体"/>
          <w:color w:val="D4D4D4"/>
          <w:kern w:val="0"/>
          <w:sz w:val="18"/>
          <w:szCs w:val="18"/>
        </w:rPr>
        <w:t xml:space="preserve"> </w:t>
      </w:r>
      <w:r>
        <w:rPr>
          <w:rFonts w:ascii="仿宋" w:hAnsi="仿宋" w:eastAsia="仿宋" w:cs="宋体"/>
          <w:color w:val="CE9178"/>
          <w:kern w:val="0"/>
          <w:sz w:val="18"/>
          <w:szCs w:val="18"/>
        </w:rPr>
        <w:t>"string"</w:t>
      </w:r>
      <w:r>
        <w:rPr>
          <w:rFonts w:ascii="仿宋" w:hAnsi="仿宋" w:eastAsia="仿宋" w:cs="宋体"/>
          <w:color w:val="DCDCDC"/>
          <w:kern w:val="0"/>
          <w:sz w:val="18"/>
          <w:szCs w:val="18"/>
        </w:rPr>
        <w:t>,</w:t>
      </w:r>
    </w:p>
    <w:p>
      <w:pPr>
        <w:widowControl/>
        <w:shd w:val="clear" w:color="auto" w:fill="1E2229"/>
        <w:spacing w:line="240" w:lineRule="atLeast"/>
        <w:jc w:val="left"/>
        <w:rPr>
          <w:rFonts w:ascii="仿宋" w:hAnsi="仿宋" w:eastAsia="仿宋" w:cs="宋体"/>
          <w:color w:val="D4D4D4"/>
          <w:kern w:val="0"/>
          <w:sz w:val="18"/>
          <w:szCs w:val="18"/>
        </w:rPr>
      </w:pP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ascii="仿宋" w:hAnsi="仿宋" w:eastAsia="仿宋" w:cs="宋体"/>
          <w:color w:val="9CDCFE"/>
          <w:kern w:val="0"/>
          <w:sz w:val="18"/>
          <w:szCs w:val="18"/>
        </w:rPr>
        <w:t>"name"</w:t>
      </w:r>
      <w:r>
        <w:rPr>
          <w:rFonts w:ascii="仿宋" w:hAnsi="仿宋" w:eastAsia="仿宋" w:cs="宋体"/>
          <w:color w:val="DCDCDC"/>
          <w:kern w:val="0"/>
          <w:sz w:val="18"/>
          <w:szCs w:val="18"/>
        </w:rPr>
        <w:t>:</w:t>
      </w:r>
      <w:r>
        <w:rPr>
          <w:rFonts w:ascii="仿宋" w:hAnsi="仿宋" w:eastAsia="仿宋" w:cs="宋体"/>
          <w:color w:val="D4D4D4"/>
          <w:kern w:val="0"/>
          <w:sz w:val="18"/>
          <w:szCs w:val="18"/>
        </w:rPr>
        <w:t xml:space="preserve"> </w:t>
      </w:r>
      <w:r>
        <w:rPr>
          <w:rFonts w:ascii="仿宋" w:hAnsi="仿宋" w:eastAsia="仿宋" w:cs="宋体"/>
          <w:color w:val="CE9178"/>
          <w:kern w:val="0"/>
          <w:sz w:val="18"/>
          <w:szCs w:val="18"/>
        </w:rPr>
        <w:t>"string"</w:t>
      </w:r>
      <w:r>
        <w:rPr>
          <w:rFonts w:ascii="仿宋" w:hAnsi="仿宋" w:eastAsia="仿宋" w:cs="宋体"/>
          <w:color w:val="DCDCDC"/>
          <w:kern w:val="0"/>
          <w:sz w:val="18"/>
          <w:szCs w:val="18"/>
        </w:rPr>
        <w:t>,</w:t>
      </w:r>
    </w:p>
    <w:p>
      <w:pPr>
        <w:widowControl/>
        <w:shd w:val="clear" w:color="auto" w:fill="1E2229"/>
        <w:spacing w:line="240" w:lineRule="atLeast"/>
        <w:jc w:val="left"/>
        <w:rPr>
          <w:rFonts w:ascii="仿宋" w:hAnsi="仿宋" w:eastAsia="仿宋" w:cs="宋体"/>
          <w:color w:val="D4D4D4"/>
          <w:kern w:val="0"/>
          <w:sz w:val="18"/>
          <w:szCs w:val="18"/>
        </w:rPr>
      </w:pP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ascii="仿宋" w:hAnsi="仿宋" w:eastAsia="仿宋" w:cs="宋体"/>
          <w:color w:val="9CDCFE"/>
          <w:kern w:val="0"/>
          <w:sz w:val="18"/>
          <w:szCs w:val="18"/>
        </w:rPr>
        <w:t>"title"</w:t>
      </w:r>
      <w:r>
        <w:rPr>
          <w:rFonts w:ascii="仿宋" w:hAnsi="仿宋" w:eastAsia="仿宋" w:cs="宋体"/>
          <w:color w:val="DCDCDC"/>
          <w:kern w:val="0"/>
          <w:sz w:val="18"/>
          <w:szCs w:val="18"/>
        </w:rPr>
        <w:t>:</w:t>
      </w:r>
      <w:r>
        <w:rPr>
          <w:rFonts w:ascii="仿宋" w:hAnsi="仿宋" w:eastAsia="仿宋" w:cs="宋体"/>
          <w:color w:val="D4D4D4"/>
          <w:kern w:val="0"/>
          <w:sz w:val="18"/>
          <w:szCs w:val="18"/>
        </w:rPr>
        <w:t xml:space="preserve"> </w:t>
      </w:r>
      <w:r>
        <w:rPr>
          <w:rFonts w:ascii="仿宋" w:hAnsi="仿宋" w:eastAsia="仿宋" w:cs="宋体"/>
          <w:color w:val="CE9178"/>
          <w:kern w:val="0"/>
          <w:sz w:val="18"/>
          <w:szCs w:val="18"/>
        </w:rPr>
        <w:t>"string"</w:t>
      </w:r>
      <w:r>
        <w:rPr>
          <w:rFonts w:ascii="仿宋" w:hAnsi="仿宋" w:eastAsia="仿宋" w:cs="宋体"/>
          <w:color w:val="DCDCDC"/>
          <w:kern w:val="0"/>
          <w:sz w:val="18"/>
          <w:szCs w:val="18"/>
        </w:rPr>
        <w:t>,</w:t>
      </w:r>
    </w:p>
    <w:p>
      <w:pPr>
        <w:widowControl/>
        <w:shd w:val="clear" w:color="auto" w:fill="1E2229"/>
        <w:spacing w:line="240" w:lineRule="atLeast"/>
        <w:jc w:val="left"/>
        <w:rPr>
          <w:rFonts w:ascii="仿宋" w:hAnsi="仿宋" w:eastAsia="仿宋" w:cs="宋体"/>
          <w:color w:val="D4D4D4"/>
          <w:kern w:val="0"/>
          <w:sz w:val="18"/>
          <w:szCs w:val="18"/>
        </w:rPr>
      </w:pP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ascii="仿宋" w:hAnsi="仿宋" w:eastAsia="仿宋" w:cs="宋体"/>
          <w:color w:val="9CDCFE"/>
          <w:kern w:val="0"/>
          <w:sz w:val="18"/>
          <w:szCs w:val="18"/>
        </w:rPr>
        <w:t>"vendor"</w:t>
      </w:r>
      <w:r>
        <w:rPr>
          <w:rFonts w:ascii="仿宋" w:hAnsi="仿宋" w:eastAsia="仿宋" w:cs="宋体"/>
          <w:color w:val="DCDCDC"/>
          <w:kern w:val="0"/>
          <w:sz w:val="18"/>
          <w:szCs w:val="18"/>
        </w:rPr>
        <w:t>:</w:t>
      </w:r>
      <w:r>
        <w:rPr>
          <w:rFonts w:ascii="仿宋" w:hAnsi="仿宋" w:eastAsia="仿宋" w:cs="宋体"/>
          <w:color w:val="D4D4D4"/>
          <w:kern w:val="0"/>
          <w:sz w:val="18"/>
          <w:szCs w:val="18"/>
        </w:rPr>
        <w:t xml:space="preserve"> </w:t>
      </w:r>
      <w:r>
        <w:rPr>
          <w:rFonts w:ascii="仿宋" w:hAnsi="仿宋" w:eastAsia="仿宋" w:cs="宋体"/>
          <w:color w:val="CE9178"/>
          <w:kern w:val="0"/>
          <w:sz w:val="18"/>
          <w:szCs w:val="18"/>
        </w:rPr>
        <w:t>"string"</w:t>
      </w:r>
      <w:r>
        <w:rPr>
          <w:rFonts w:ascii="仿宋" w:hAnsi="仿宋" w:eastAsia="仿宋" w:cs="宋体"/>
          <w:color w:val="DCDCDC"/>
          <w:kern w:val="0"/>
          <w:sz w:val="18"/>
          <w:szCs w:val="18"/>
        </w:rPr>
        <w:t>,</w:t>
      </w:r>
    </w:p>
    <w:p>
      <w:pPr>
        <w:widowControl/>
        <w:shd w:val="clear" w:color="auto" w:fill="1E2229"/>
        <w:spacing w:line="240" w:lineRule="atLeast"/>
        <w:jc w:val="left"/>
        <w:rPr>
          <w:rFonts w:ascii="仿宋" w:hAnsi="仿宋" w:eastAsia="仿宋" w:cs="宋体"/>
          <w:color w:val="D4D4D4"/>
          <w:kern w:val="0"/>
          <w:sz w:val="18"/>
          <w:szCs w:val="18"/>
        </w:rPr>
      </w:pP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ascii="仿宋" w:hAnsi="仿宋" w:eastAsia="仿宋" w:cs="宋体"/>
          <w:color w:val="9CDCFE"/>
          <w:kern w:val="0"/>
          <w:sz w:val="18"/>
          <w:szCs w:val="18"/>
        </w:rPr>
        <w:t>"type"</w:t>
      </w:r>
      <w:r>
        <w:rPr>
          <w:rFonts w:ascii="仿宋" w:hAnsi="仿宋" w:eastAsia="仿宋" w:cs="宋体"/>
          <w:color w:val="DCDCDC"/>
          <w:kern w:val="0"/>
          <w:sz w:val="18"/>
          <w:szCs w:val="18"/>
        </w:rPr>
        <w:t>:</w:t>
      </w:r>
      <w:r>
        <w:rPr>
          <w:rFonts w:ascii="仿宋" w:hAnsi="仿宋" w:eastAsia="仿宋" w:cs="宋体"/>
          <w:color w:val="D4D4D4"/>
          <w:kern w:val="0"/>
          <w:sz w:val="18"/>
          <w:szCs w:val="18"/>
        </w:rPr>
        <w:t xml:space="preserve"> </w:t>
      </w:r>
      <w:r>
        <w:rPr>
          <w:rFonts w:ascii="仿宋" w:hAnsi="仿宋" w:eastAsia="仿宋" w:cs="宋体"/>
          <w:color w:val="CE9178"/>
          <w:kern w:val="0"/>
          <w:sz w:val="18"/>
          <w:szCs w:val="18"/>
        </w:rPr>
        <w:t>"string"</w:t>
      </w:r>
      <w:r>
        <w:rPr>
          <w:rFonts w:ascii="仿宋" w:hAnsi="仿宋" w:eastAsia="仿宋" w:cs="宋体"/>
          <w:color w:val="DCDCDC"/>
          <w:kern w:val="0"/>
          <w:sz w:val="18"/>
          <w:szCs w:val="18"/>
        </w:rPr>
        <w:t>,</w:t>
      </w:r>
    </w:p>
    <w:p>
      <w:pPr>
        <w:widowControl/>
        <w:shd w:val="clear" w:color="auto" w:fill="1E2229"/>
        <w:spacing w:line="240" w:lineRule="atLeast"/>
        <w:jc w:val="left"/>
        <w:rPr>
          <w:rFonts w:ascii="仿宋" w:hAnsi="仿宋" w:eastAsia="仿宋" w:cs="宋体"/>
          <w:color w:val="D4D4D4"/>
          <w:kern w:val="0"/>
          <w:sz w:val="18"/>
          <w:szCs w:val="18"/>
        </w:rPr>
      </w:pP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ascii="仿宋" w:hAnsi="仿宋" w:eastAsia="仿宋" w:cs="宋体"/>
          <w:color w:val="9CDCFE"/>
          <w:kern w:val="0"/>
          <w:sz w:val="18"/>
          <w:szCs w:val="18"/>
        </w:rPr>
        <w:t>"url"</w:t>
      </w:r>
      <w:r>
        <w:rPr>
          <w:rFonts w:ascii="仿宋" w:hAnsi="仿宋" w:eastAsia="仿宋" w:cs="宋体"/>
          <w:color w:val="DCDCDC"/>
          <w:kern w:val="0"/>
          <w:sz w:val="18"/>
          <w:szCs w:val="18"/>
        </w:rPr>
        <w:t>:</w:t>
      </w:r>
      <w:r>
        <w:rPr>
          <w:rFonts w:ascii="仿宋" w:hAnsi="仿宋" w:eastAsia="仿宋" w:cs="宋体"/>
          <w:color w:val="D4D4D4"/>
          <w:kern w:val="0"/>
          <w:sz w:val="18"/>
          <w:szCs w:val="18"/>
        </w:rPr>
        <w:t xml:space="preserve"> </w:t>
      </w:r>
      <w:r>
        <w:rPr>
          <w:rFonts w:ascii="仿宋" w:hAnsi="仿宋" w:eastAsia="仿宋" w:cs="宋体"/>
          <w:color w:val="CE9178"/>
          <w:kern w:val="0"/>
          <w:sz w:val="18"/>
          <w:szCs w:val="18"/>
        </w:rPr>
        <w:t>"string"</w:t>
      </w:r>
      <w:r>
        <w:rPr>
          <w:rFonts w:ascii="仿宋" w:hAnsi="仿宋" w:eastAsia="仿宋" w:cs="宋体"/>
          <w:color w:val="DCDCDC"/>
          <w:kern w:val="0"/>
          <w:sz w:val="18"/>
          <w:szCs w:val="18"/>
        </w:rPr>
        <w:t>,</w:t>
      </w:r>
    </w:p>
    <w:p>
      <w:pPr>
        <w:widowControl/>
        <w:shd w:val="clear" w:color="auto" w:fill="1E2229"/>
        <w:spacing w:line="240" w:lineRule="atLeast"/>
        <w:jc w:val="left"/>
        <w:rPr>
          <w:rFonts w:ascii="仿宋" w:hAnsi="仿宋" w:eastAsia="仿宋" w:cs="宋体"/>
          <w:color w:val="D4D4D4"/>
          <w:kern w:val="0"/>
          <w:sz w:val="18"/>
          <w:szCs w:val="18"/>
        </w:rPr>
      </w:pP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ascii="仿宋" w:hAnsi="仿宋" w:eastAsia="仿宋" w:cs="宋体"/>
          <w:color w:val="9CDCFE"/>
          <w:kern w:val="0"/>
          <w:sz w:val="18"/>
          <w:szCs w:val="18"/>
        </w:rPr>
        <w:t>"wfs"</w:t>
      </w:r>
      <w:r>
        <w:rPr>
          <w:rFonts w:ascii="仿宋" w:hAnsi="仿宋" w:eastAsia="仿宋" w:cs="宋体"/>
          <w:color w:val="DCDCDC"/>
          <w:kern w:val="0"/>
          <w:sz w:val="18"/>
          <w:szCs w:val="18"/>
        </w:rPr>
        <w:t>:</w:t>
      </w:r>
      <w:r>
        <w:rPr>
          <w:rFonts w:ascii="仿宋" w:hAnsi="仿宋" w:eastAsia="仿宋" w:cs="宋体"/>
          <w:color w:val="D4D4D4"/>
          <w:kern w:val="0"/>
          <w:sz w:val="18"/>
          <w:szCs w:val="18"/>
        </w:rPr>
        <w:t xml:space="preserve"> </w:t>
      </w:r>
      <w:r>
        <w:rPr>
          <w:rFonts w:ascii="仿宋" w:hAnsi="仿宋" w:eastAsia="仿宋" w:cs="宋体"/>
          <w:color w:val="CE9178"/>
          <w:kern w:val="0"/>
          <w:sz w:val="18"/>
          <w:szCs w:val="18"/>
        </w:rPr>
        <w:t>"string"</w:t>
      </w:r>
      <w:r>
        <w:rPr>
          <w:rFonts w:ascii="仿宋" w:hAnsi="仿宋" w:eastAsia="仿宋" w:cs="宋体"/>
          <w:color w:val="DCDCDC"/>
          <w:kern w:val="0"/>
          <w:sz w:val="18"/>
          <w:szCs w:val="18"/>
        </w:rPr>
        <w:t>,</w:t>
      </w:r>
    </w:p>
    <w:p>
      <w:pPr>
        <w:widowControl/>
        <w:shd w:val="clear" w:color="auto" w:fill="1E2229"/>
        <w:spacing w:line="240" w:lineRule="atLeast"/>
        <w:jc w:val="left"/>
        <w:rPr>
          <w:rFonts w:ascii="仿宋" w:hAnsi="仿宋" w:eastAsia="仿宋" w:cs="宋体"/>
          <w:color w:val="D4D4D4"/>
          <w:kern w:val="0"/>
          <w:sz w:val="18"/>
          <w:szCs w:val="18"/>
        </w:rPr>
      </w:pP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ascii="仿宋" w:hAnsi="仿宋" w:eastAsia="仿宋" w:cs="宋体"/>
          <w:color w:val="9CDCFE"/>
          <w:kern w:val="0"/>
          <w:sz w:val="18"/>
          <w:szCs w:val="18"/>
        </w:rPr>
        <w:t>"options"</w:t>
      </w:r>
      <w:r>
        <w:rPr>
          <w:rFonts w:ascii="仿宋" w:hAnsi="仿宋" w:eastAsia="仿宋" w:cs="宋体"/>
          <w:color w:val="DCDCDC"/>
          <w:kern w:val="0"/>
          <w:sz w:val="18"/>
          <w:szCs w:val="18"/>
        </w:rPr>
        <w:t>:</w:t>
      </w:r>
      <w:r>
        <w:rPr>
          <w:rFonts w:ascii="仿宋" w:hAnsi="仿宋" w:eastAsia="仿宋" w:cs="宋体"/>
          <w:color w:val="D4D4D4"/>
          <w:kern w:val="0"/>
          <w:sz w:val="18"/>
          <w:szCs w:val="18"/>
        </w:rPr>
        <w:t xml:space="preserve"> </w:t>
      </w:r>
      <w:r>
        <w:rPr>
          <w:rFonts w:ascii="仿宋" w:hAnsi="仿宋" w:eastAsia="仿宋" w:cs="宋体"/>
          <w:color w:val="DCDCDC"/>
          <w:kern w:val="0"/>
          <w:sz w:val="18"/>
          <w:szCs w:val="18"/>
        </w:rPr>
        <w:t>{</w:t>
      </w:r>
    </w:p>
    <w:p>
      <w:pPr>
        <w:widowControl/>
        <w:shd w:val="clear" w:color="auto" w:fill="1E2229"/>
        <w:spacing w:line="240" w:lineRule="atLeast"/>
        <w:jc w:val="left"/>
        <w:rPr>
          <w:rFonts w:ascii="仿宋" w:hAnsi="仿宋" w:eastAsia="仿宋" w:cs="宋体"/>
          <w:color w:val="D4D4D4"/>
          <w:kern w:val="0"/>
          <w:sz w:val="18"/>
          <w:szCs w:val="18"/>
        </w:rPr>
      </w:pP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ascii="仿宋" w:hAnsi="仿宋" w:eastAsia="仿宋" w:cs="宋体"/>
          <w:color w:val="9CDCFE"/>
          <w:kern w:val="0"/>
          <w:sz w:val="18"/>
          <w:szCs w:val="18"/>
        </w:rPr>
        <w:t>"visible"</w:t>
      </w:r>
      <w:r>
        <w:rPr>
          <w:rFonts w:ascii="仿宋" w:hAnsi="仿宋" w:eastAsia="仿宋" w:cs="宋体"/>
          <w:color w:val="DCDCDC"/>
          <w:kern w:val="0"/>
          <w:sz w:val="18"/>
          <w:szCs w:val="18"/>
        </w:rPr>
        <w:t>:</w:t>
      </w:r>
      <w:r>
        <w:rPr>
          <w:rFonts w:ascii="仿宋" w:hAnsi="仿宋" w:eastAsia="仿宋" w:cs="宋体"/>
          <w:color w:val="D4D4D4"/>
          <w:kern w:val="0"/>
          <w:sz w:val="18"/>
          <w:szCs w:val="18"/>
        </w:rPr>
        <w:t xml:space="preserve"> </w:t>
      </w:r>
      <w:r>
        <w:rPr>
          <w:rFonts w:ascii="仿宋" w:hAnsi="仿宋" w:eastAsia="仿宋" w:cs="宋体"/>
          <w:color w:val="CE9178"/>
          <w:kern w:val="0"/>
          <w:sz w:val="18"/>
          <w:szCs w:val="18"/>
        </w:rPr>
        <w:t>true</w:t>
      </w:r>
      <w:r>
        <w:rPr>
          <w:rFonts w:ascii="仿宋" w:hAnsi="仿宋" w:eastAsia="仿宋" w:cs="宋体"/>
          <w:color w:val="DCDCDC"/>
          <w:kern w:val="0"/>
          <w:sz w:val="18"/>
          <w:szCs w:val="18"/>
        </w:rPr>
        <w:t>,</w:t>
      </w:r>
    </w:p>
    <w:p>
      <w:pPr>
        <w:widowControl/>
        <w:shd w:val="clear" w:color="auto" w:fill="1E2229"/>
        <w:spacing w:line="240" w:lineRule="atLeast"/>
        <w:jc w:val="left"/>
        <w:rPr>
          <w:rFonts w:ascii="仿宋" w:hAnsi="仿宋" w:eastAsia="仿宋" w:cs="宋体"/>
          <w:color w:val="D4D4D4"/>
          <w:kern w:val="0"/>
          <w:sz w:val="18"/>
          <w:szCs w:val="18"/>
        </w:rPr>
      </w:pP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ascii="仿宋" w:hAnsi="仿宋" w:eastAsia="仿宋" w:cs="宋体"/>
          <w:color w:val="9CDCFE"/>
          <w:kern w:val="0"/>
          <w:sz w:val="18"/>
          <w:szCs w:val="18"/>
        </w:rPr>
        <w:t>"opacity"</w:t>
      </w:r>
      <w:r>
        <w:rPr>
          <w:rFonts w:ascii="仿宋" w:hAnsi="仿宋" w:eastAsia="仿宋" w:cs="宋体"/>
          <w:color w:val="DCDCDC"/>
          <w:kern w:val="0"/>
          <w:sz w:val="18"/>
          <w:szCs w:val="18"/>
        </w:rPr>
        <w:t>:</w:t>
      </w:r>
      <w:r>
        <w:rPr>
          <w:rFonts w:ascii="仿宋" w:hAnsi="仿宋" w:eastAsia="仿宋" w:cs="宋体"/>
          <w:color w:val="D4D4D4"/>
          <w:kern w:val="0"/>
          <w:sz w:val="18"/>
          <w:szCs w:val="18"/>
        </w:rPr>
        <w:t xml:space="preserve"> </w:t>
      </w:r>
      <w:r>
        <w:rPr>
          <w:rFonts w:ascii="仿宋" w:hAnsi="仿宋" w:eastAsia="仿宋" w:cs="宋体"/>
          <w:color w:val="B5CEA8"/>
          <w:kern w:val="0"/>
          <w:sz w:val="18"/>
          <w:szCs w:val="18"/>
        </w:rPr>
        <w:t>0</w:t>
      </w:r>
      <w:r>
        <w:rPr>
          <w:rFonts w:ascii="仿宋" w:hAnsi="仿宋" w:eastAsia="仿宋" w:cs="宋体"/>
          <w:color w:val="DCDCDC"/>
          <w:kern w:val="0"/>
          <w:sz w:val="18"/>
          <w:szCs w:val="18"/>
        </w:rPr>
        <w:t>,</w:t>
      </w:r>
    </w:p>
    <w:p>
      <w:pPr>
        <w:widowControl/>
        <w:shd w:val="clear" w:color="auto" w:fill="1E2229"/>
        <w:spacing w:line="240" w:lineRule="atLeast"/>
        <w:jc w:val="left"/>
        <w:rPr>
          <w:rFonts w:ascii="仿宋" w:hAnsi="仿宋" w:eastAsia="仿宋" w:cs="宋体"/>
          <w:color w:val="D4D4D4"/>
          <w:kern w:val="0"/>
          <w:sz w:val="18"/>
          <w:szCs w:val="18"/>
        </w:rPr>
      </w:pP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ascii="仿宋" w:hAnsi="仿宋" w:eastAsia="仿宋" w:cs="宋体"/>
          <w:color w:val="9CDCFE"/>
          <w:kern w:val="0"/>
          <w:sz w:val="18"/>
          <w:szCs w:val="18"/>
        </w:rPr>
        <w:t>"style"</w:t>
      </w:r>
      <w:r>
        <w:rPr>
          <w:rFonts w:ascii="仿宋" w:hAnsi="仿宋" w:eastAsia="仿宋" w:cs="宋体"/>
          <w:color w:val="DCDCDC"/>
          <w:kern w:val="0"/>
          <w:sz w:val="18"/>
          <w:szCs w:val="18"/>
        </w:rPr>
        <w:t>:</w:t>
      </w:r>
      <w:r>
        <w:rPr>
          <w:rFonts w:ascii="仿宋" w:hAnsi="仿宋" w:eastAsia="仿宋" w:cs="宋体"/>
          <w:color w:val="D4D4D4"/>
          <w:kern w:val="0"/>
          <w:sz w:val="18"/>
          <w:szCs w:val="18"/>
        </w:rPr>
        <w:t xml:space="preserve"> </w:t>
      </w:r>
      <w:r>
        <w:rPr>
          <w:rFonts w:ascii="仿宋" w:hAnsi="仿宋" w:eastAsia="仿宋" w:cs="宋体"/>
          <w:color w:val="CE9178"/>
          <w:kern w:val="0"/>
          <w:sz w:val="18"/>
          <w:szCs w:val="18"/>
        </w:rPr>
        <w:t>"string"</w:t>
      </w:r>
      <w:r>
        <w:rPr>
          <w:rFonts w:ascii="仿宋" w:hAnsi="仿宋" w:eastAsia="仿宋" w:cs="宋体"/>
          <w:color w:val="DCDCDC"/>
          <w:kern w:val="0"/>
          <w:sz w:val="18"/>
          <w:szCs w:val="18"/>
        </w:rPr>
        <w:t>,</w:t>
      </w:r>
    </w:p>
    <w:p>
      <w:pPr>
        <w:widowControl/>
        <w:shd w:val="clear" w:color="auto" w:fill="1E2229"/>
        <w:spacing w:line="240" w:lineRule="atLeast"/>
        <w:jc w:val="left"/>
        <w:rPr>
          <w:rFonts w:ascii="仿宋" w:hAnsi="仿宋" w:eastAsia="仿宋" w:cs="宋体"/>
          <w:color w:val="D4D4D4"/>
          <w:kern w:val="0"/>
          <w:sz w:val="18"/>
          <w:szCs w:val="18"/>
        </w:rPr>
      </w:pP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ascii="仿宋" w:hAnsi="仿宋" w:eastAsia="仿宋" w:cs="宋体"/>
          <w:color w:val="9CDCFE"/>
          <w:kern w:val="0"/>
          <w:sz w:val="18"/>
          <w:szCs w:val="18"/>
        </w:rPr>
        <w:t>"projection"</w:t>
      </w:r>
      <w:r>
        <w:rPr>
          <w:rFonts w:ascii="仿宋" w:hAnsi="仿宋" w:eastAsia="仿宋" w:cs="宋体"/>
          <w:color w:val="DCDCDC"/>
          <w:kern w:val="0"/>
          <w:sz w:val="18"/>
          <w:szCs w:val="18"/>
        </w:rPr>
        <w:t>:</w:t>
      </w:r>
      <w:r>
        <w:rPr>
          <w:rFonts w:ascii="仿宋" w:hAnsi="仿宋" w:eastAsia="仿宋" w:cs="宋体"/>
          <w:color w:val="D4D4D4"/>
          <w:kern w:val="0"/>
          <w:sz w:val="18"/>
          <w:szCs w:val="18"/>
        </w:rPr>
        <w:t xml:space="preserve"> </w:t>
      </w:r>
      <w:r>
        <w:rPr>
          <w:rFonts w:ascii="仿宋" w:hAnsi="仿宋" w:eastAsia="仿宋" w:cs="宋体"/>
          <w:color w:val="CE9178"/>
          <w:kern w:val="0"/>
          <w:sz w:val="18"/>
          <w:szCs w:val="18"/>
        </w:rPr>
        <w:t>"string"</w:t>
      </w:r>
      <w:r>
        <w:rPr>
          <w:rFonts w:ascii="仿宋" w:hAnsi="仿宋" w:eastAsia="仿宋" w:cs="宋体"/>
          <w:color w:val="DCDCDC"/>
          <w:kern w:val="0"/>
          <w:sz w:val="18"/>
          <w:szCs w:val="18"/>
        </w:rPr>
        <w:t>,</w:t>
      </w:r>
    </w:p>
    <w:p>
      <w:pPr>
        <w:widowControl/>
        <w:shd w:val="clear" w:color="auto" w:fill="1E2229"/>
        <w:spacing w:line="240" w:lineRule="atLeast"/>
        <w:jc w:val="left"/>
        <w:rPr>
          <w:rFonts w:ascii="仿宋" w:hAnsi="仿宋" w:eastAsia="仿宋" w:cs="宋体"/>
          <w:color w:val="D4D4D4"/>
          <w:kern w:val="0"/>
          <w:sz w:val="18"/>
          <w:szCs w:val="18"/>
        </w:rPr>
      </w:pP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ascii="仿宋" w:hAnsi="仿宋" w:eastAsia="仿宋" w:cs="宋体"/>
          <w:color w:val="9CDCFE"/>
          <w:kern w:val="0"/>
          <w:sz w:val="18"/>
          <w:szCs w:val="18"/>
        </w:rPr>
        <w:t>"filter"</w:t>
      </w:r>
      <w:r>
        <w:rPr>
          <w:rFonts w:ascii="仿宋" w:hAnsi="仿宋" w:eastAsia="仿宋" w:cs="宋体"/>
          <w:color w:val="DCDCDC"/>
          <w:kern w:val="0"/>
          <w:sz w:val="18"/>
          <w:szCs w:val="18"/>
        </w:rPr>
        <w:t>:</w:t>
      </w:r>
      <w:r>
        <w:rPr>
          <w:rFonts w:ascii="仿宋" w:hAnsi="仿宋" w:eastAsia="仿宋" w:cs="宋体"/>
          <w:color w:val="D4D4D4"/>
          <w:kern w:val="0"/>
          <w:sz w:val="18"/>
          <w:szCs w:val="18"/>
        </w:rPr>
        <w:t xml:space="preserve"> </w:t>
      </w:r>
      <w:r>
        <w:rPr>
          <w:rFonts w:ascii="仿宋" w:hAnsi="仿宋" w:eastAsia="仿宋" w:cs="宋体"/>
          <w:color w:val="CE9178"/>
          <w:kern w:val="0"/>
          <w:sz w:val="18"/>
          <w:szCs w:val="18"/>
        </w:rPr>
        <w:t>"string"</w:t>
      </w:r>
      <w:r>
        <w:rPr>
          <w:rFonts w:ascii="仿宋" w:hAnsi="仿宋" w:eastAsia="仿宋" w:cs="宋体"/>
          <w:color w:val="DCDCDC"/>
          <w:kern w:val="0"/>
          <w:sz w:val="18"/>
          <w:szCs w:val="18"/>
        </w:rPr>
        <w:t>,</w:t>
      </w:r>
    </w:p>
    <w:p>
      <w:pPr>
        <w:widowControl/>
        <w:shd w:val="clear" w:color="auto" w:fill="1E2229"/>
        <w:spacing w:line="240" w:lineRule="atLeast"/>
        <w:jc w:val="left"/>
        <w:rPr>
          <w:rFonts w:ascii="仿宋" w:hAnsi="仿宋" w:eastAsia="仿宋" w:cs="宋体"/>
          <w:color w:val="D4D4D4"/>
          <w:kern w:val="0"/>
          <w:sz w:val="18"/>
          <w:szCs w:val="18"/>
        </w:rPr>
      </w:pP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ascii="仿宋" w:hAnsi="仿宋" w:eastAsia="仿宋" w:cs="宋体"/>
          <w:color w:val="9CDCFE"/>
          <w:kern w:val="0"/>
          <w:sz w:val="18"/>
          <w:szCs w:val="18"/>
        </w:rPr>
        <w:t>"bbox"</w:t>
      </w:r>
      <w:r>
        <w:rPr>
          <w:rFonts w:ascii="仿宋" w:hAnsi="仿宋" w:eastAsia="仿宋" w:cs="宋体"/>
          <w:color w:val="DCDCDC"/>
          <w:kern w:val="0"/>
          <w:sz w:val="18"/>
          <w:szCs w:val="18"/>
        </w:rPr>
        <w:t>:</w:t>
      </w:r>
      <w:r>
        <w:rPr>
          <w:rFonts w:ascii="仿宋" w:hAnsi="仿宋" w:eastAsia="仿宋" w:cs="宋体"/>
          <w:color w:val="D4D4D4"/>
          <w:kern w:val="0"/>
          <w:sz w:val="18"/>
          <w:szCs w:val="18"/>
        </w:rPr>
        <w:t xml:space="preserve"> </w:t>
      </w:r>
      <w:r>
        <w:rPr>
          <w:rFonts w:ascii="仿宋" w:hAnsi="仿宋" w:eastAsia="仿宋" w:cs="宋体"/>
          <w:color w:val="CE9178"/>
          <w:kern w:val="0"/>
          <w:sz w:val="18"/>
          <w:szCs w:val="18"/>
        </w:rPr>
        <w:t>"string"</w:t>
      </w:r>
    </w:p>
    <w:p>
      <w:pPr>
        <w:widowControl/>
        <w:shd w:val="clear" w:color="auto" w:fill="1E2229"/>
        <w:spacing w:line="240" w:lineRule="atLeast"/>
        <w:jc w:val="left"/>
        <w:rPr>
          <w:rFonts w:ascii="仿宋" w:hAnsi="仿宋" w:eastAsia="仿宋" w:cs="宋体"/>
          <w:color w:val="D4D4D4"/>
          <w:kern w:val="0"/>
          <w:sz w:val="18"/>
          <w:szCs w:val="18"/>
        </w:rPr>
      </w:pP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ascii="仿宋" w:hAnsi="仿宋" w:eastAsia="仿宋" w:cs="宋体"/>
          <w:color w:val="DCDCDC"/>
          <w:kern w:val="0"/>
          <w:sz w:val="18"/>
          <w:szCs w:val="18"/>
        </w:rPr>
        <w:t>}</w:t>
      </w:r>
    </w:p>
    <w:p>
      <w:pPr>
        <w:widowControl/>
        <w:shd w:val="clear" w:color="auto" w:fill="1E2229"/>
        <w:spacing w:line="240" w:lineRule="atLeast"/>
        <w:jc w:val="left"/>
        <w:rPr>
          <w:rFonts w:ascii="仿宋" w:hAnsi="仿宋" w:eastAsia="仿宋" w:cs="宋体"/>
          <w:color w:val="D4D4D4"/>
          <w:kern w:val="0"/>
          <w:sz w:val="18"/>
          <w:szCs w:val="18"/>
        </w:rPr>
      </w:pP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ascii="仿宋" w:hAnsi="仿宋" w:eastAsia="仿宋" w:cs="宋体"/>
          <w:color w:val="DCDCDC"/>
          <w:kern w:val="0"/>
          <w:sz w:val="18"/>
          <w:szCs w:val="18"/>
        </w:rPr>
        <w:t>},</w:t>
      </w:r>
    </w:p>
    <w:p>
      <w:pPr>
        <w:widowControl/>
        <w:shd w:val="clear" w:color="auto" w:fill="1E2229"/>
        <w:spacing w:line="240" w:lineRule="atLeast"/>
        <w:jc w:val="left"/>
        <w:rPr>
          <w:rFonts w:ascii="仿宋" w:hAnsi="仿宋" w:eastAsia="仿宋" w:cs="宋体"/>
          <w:color w:val="D4D4D4"/>
          <w:kern w:val="0"/>
          <w:sz w:val="18"/>
          <w:szCs w:val="18"/>
        </w:rPr>
      </w:pP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ascii="仿宋" w:hAnsi="仿宋" w:eastAsia="仿宋" w:cs="宋体"/>
          <w:color w:val="9CDCFE"/>
          <w:kern w:val="0"/>
          <w:sz w:val="18"/>
          <w:szCs w:val="18"/>
        </w:rPr>
        <w:t>"statistic"</w:t>
      </w:r>
      <w:r>
        <w:rPr>
          <w:rFonts w:ascii="仿宋" w:hAnsi="仿宋" w:eastAsia="仿宋" w:cs="宋体"/>
          <w:color w:val="DCDCDC"/>
          <w:kern w:val="0"/>
          <w:sz w:val="18"/>
          <w:szCs w:val="18"/>
        </w:rPr>
        <w:t>:</w:t>
      </w:r>
      <w:r>
        <w:rPr>
          <w:rFonts w:ascii="仿宋" w:hAnsi="仿宋" w:eastAsia="仿宋" w:cs="宋体"/>
          <w:color w:val="D4D4D4"/>
          <w:kern w:val="0"/>
          <w:sz w:val="18"/>
          <w:szCs w:val="18"/>
        </w:rPr>
        <w:t xml:space="preserve"> </w:t>
      </w:r>
      <w:r>
        <w:rPr>
          <w:rFonts w:ascii="仿宋" w:hAnsi="仿宋" w:eastAsia="仿宋" w:cs="宋体"/>
          <w:color w:val="DCDCDC"/>
          <w:kern w:val="0"/>
          <w:sz w:val="18"/>
          <w:szCs w:val="18"/>
        </w:rPr>
        <w:t>{</w:t>
      </w:r>
    </w:p>
    <w:p>
      <w:pPr>
        <w:widowControl/>
        <w:shd w:val="clear" w:color="auto" w:fill="1E2229"/>
        <w:spacing w:line="240" w:lineRule="atLeast"/>
        <w:jc w:val="left"/>
        <w:rPr>
          <w:rFonts w:ascii="仿宋" w:hAnsi="仿宋" w:eastAsia="仿宋" w:cs="宋体"/>
          <w:color w:val="D4D4D4"/>
          <w:kern w:val="0"/>
          <w:sz w:val="18"/>
          <w:szCs w:val="18"/>
        </w:rPr>
      </w:pP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ascii="仿宋" w:hAnsi="仿宋" w:eastAsia="仿宋" w:cs="宋体"/>
          <w:color w:val="9CDCFE"/>
          <w:kern w:val="0"/>
          <w:sz w:val="18"/>
          <w:szCs w:val="18"/>
        </w:rPr>
        <w:t>"type"</w:t>
      </w:r>
      <w:r>
        <w:rPr>
          <w:rFonts w:ascii="仿宋" w:hAnsi="仿宋" w:eastAsia="仿宋" w:cs="宋体"/>
          <w:color w:val="DCDCDC"/>
          <w:kern w:val="0"/>
          <w:sz w:val="18"/>
          <w:szCs w:val="18"/>
        </w:rPr>
        <w:t>:</w:t>
      </w:r>
      <w:r>
        <w:rPr>
          <w:rFonts w:ascii="仿宋" w:hAnsi="仿宋" w:eastAsia="仿宋" w:cs="宋体"/>
          <w:color w:val="D4D4D4"/>
          <w:kern w:val="0"/>
          <w:sz w:val="18"/>
          <w:szCs w:val="18"/>
        </w:rPr>
        <w:t xml:space="preserve"> </w:t>
      </w:r>
      <w:r>
        <w:rPr>
          <w:rFonts w:ascii="仿宋" w:hAnsi="仿宋" w:eastAsia="仿宋" w:cs="宋体"/>
          <w:color w:val="CE9178"/>
          <w:kern w:val="0"/>
          <w:sz w:val="18"/>
          <w:szCs w:val="18"/>
        </w:rPr>
        <w:t>"string"</w:t>
      </w:r>
      <w:r>
        <w:rPr>
          <w:rFonts w:ascii="仿宋" w:hAnsi="仿宋" w:eastAsia="仿宋" w:cs="宋体"/>
          <w:color w:val="DCDCDC"/>
          <w:kern w:val="0"/>
          <w:sz w:val="18"/>
          <w:szCs w:val="18"/>
        </w:rPr>
        <w:t>,</w:t>
      </w:r>
    </w:p>
    <w:p>
      <w:pPr>
        <w:widowControl/>
        <w:shd w:val="clear" w:color="auto" w:fill="1E2229"/>
        <w:spacing w:line="240" w:lineRule="atLeast"/>
        <w:jc w:val="left"/>
        <w:rPr>
          <w:rFonts w:ascii="仿宋" w:hAnsi="仿宋" w:eastAsia="仿宋" w:cs="宋体"/>
          <w:color w:val="D4D4D4"/>
          <w:kern w:val="0"/>
          <w:sz w:val="18"/>
          <w:szCs w:val="18"/>
        </w:rPr>
      </w:pP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ascii="仿宋" w:hAnsi="仿宋" w:eastAsia="仿宋" w:cs="宋体"/>
          <w:color w:val="9CDCFE"/>
          <w:kern w:val="0"/>
          <w:sz w:val="18"/>
          <w:szCs w:val="18"/>
        </w:rPr>
        <w:t>"classifyFields"</w:t>
      </w:r>
      <w:r>
        <w:rPr>
          <w:rFonts w:ascii="仿宋" w:hAnsi="仿宋" w:eastAsia="仿宋" w:cs="宋体"/>
          <w:color w:val="DCDCDC"/>
          <w:kern w:val="0"/>
          <w:sz w:val="18"/>
          <w:szCs w:val="18"/>
        </w:rPr>
        <w:t>:</w:t>
      </w:r>
      <w:r>
        <w:rPr>
          <w:rFonts w:ascii="仿宋" w:hAnsi="仿宋" w:eastAsia="仿宋" w:cs="宋体"/>
          <w:color w:val="D4D4D4"/>
          <w:kern w:val="0"/>
          <w:sz w:val="18"/>
          <w:szCs w:val="18"/>
        </w:rPr>
        <w:t xml:space="preserve"> </w:t>
      </w:r>
      <w:r>
        <w:rPr>
          <w:rFonts w:ascii="仿宋" w:hAnsi="仿宋" w:eastAsia="仿宋" w:cs="宋体"/>
          <w:color w:val="DCDCDC"/>
          <w:kern w:val="0"/>
          <w:sz w:val="18"/>
          <w:szCs w:val="18"/>
        </w:rPr>
        <w:t>[</w:t>
      </w:r>
    </w:p>
    <w:p>
      <w:pPr>
        <w:widowControl/>
        <w:shd w:val="clear" w:color="auto" w:fill="1E2229"/>
        <w:spacing w:line="240" w:lineRule="atLeast"/>
        <w:jc w:val="left"/>
        <w:rPr>
          <w:rFonts w:ascii="仿宋" w:hAnsi="仿宋" w:eastAsia="仿宋" w:cs="宋体"/>
          <w:color w:val="D4D4D4"/>
          <w:kern w:val="0"/>
          <w:sz w:val="18"/>
          <w:szCs w:val="18"/>
        </w:rPr>
      </w:pP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ascii="仿宋" w:hAnsi="仿宋" w:eastAsia="仿宋" w:cs="宋体"/>
          <w:color w:val="CE9178"/>
          <w:kern w:val="0"/>
          <w:sz w:val="18"/>
          <w:szCs w:val="18"/>
        </w:rPr>
        <w:t>"string"</w:t>
      </w:r>
    </w:p>
    <w:p>
      <w:pPr>
        <w:widowControl/>
        <w:shd w:val="clear" w:color="auto" w:fill="1E2229"/>
        <w:spacing w:line="240" w:lineRule="atLeast"/>
        <w:jc w:val="left"/>
        <w:rPr>
          <w:rFonts w:ascii="仿宋" w:hAnsi="仿宋" w:eastAsia="仿宋" w:cs="宋体"/>
          <w:color w:val="D4D4D4"/>
          <w:kern w:val="0"/>
          <w:sz w:val="18"/>
          <w:szCs w:val="18"/>
        </w:rPr>
      </w:pP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ascii="仿宋" w:hAnsi="仿宋" w:eastAsia="仿宋" w:cs="宋体"/>
          <w:color w:val="DCDCDC"/>
          <w:kern w:val="0"/>
          <w:sz w:val="18"/>
          <w:szCs w:val="18"/>
        </w:rPr>
        <w:t>],</w:t>
      </w:r>
    </w:p>
    <w:p>
      <w:pPr>
        <w:widowControl/>
        <w:shd w:val="clear" w:color="auto" w:fill="1E2229"/>
        <w:spacing w:line="240" w:lineRule="atLeast"/>
        <w:jc w:val="left"/>
        <w:rPr>
          <w:rFonts w:ascii="仿宋" w:hAnsi="仿宋" w:eastAsia="仿宋" w:cs="宋体"/>
          <w:color w:val="D4D4D4"/>
          <w:kern w:val="0"/>
          <w:sz w:val="18"/>
          <w:szCs w:val="18"/>
        </w:rPr>
      </w:pP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ascii="仿宋" w:hAnsi="仿宋" w:eastAsia="仿宋" w:cs="宋体"/>
          <w:color w:val="9CDCFE"/>
          <w:kern w:val="0"/>
          <w:sz w:val="18"/>
          <w:szCs w:val="18"/>
        </w:rPr>
        <w:t>"intervalNum"</w:t>
      </w:r>
      <w:r>
        <w:rPr>
          <w:rFonts w:ascii="仿宋" w:hAnsi="仿宋" w:eastAsia="仿宋" w:cs="宋体"/>
          <w:color w:val="DCDCDC"/>
          <w:kern w:val="0"/>
          <w:sz w:val="18"/>
          <w:szCs w:val="18"/>
        </w:rPr>
        <w:t>:</w:t>
      </w:r>
      <w:r>
        <w:rPr>
          <w:rFonts w:ascii="仿宋" w:hAnsi="仿宋" w:eastAsia="仿宋" w:cs="宋体"/>
          <w:color w:val="D4D4D4"/>
          <w:kern w:val="0"/>
          <w:sz w:val="18"/>
          <w:szCs w:val="18"/>
        </w:rPr>
        <w:t xml:space="preserve"> </w:t>
      </w:r>
      <w:r>
        <w:rPr>
          <w:rFonts w:ascii="仿宋" w:hAnsi="仿宋" w:eastAsia="仿宋" w:cs="宋体"/>
          <w:color w:val="B5CEA8"/>
          <w:kern w:val="0"/>
          <w:sz w:val="18"/>
          <w:szCs w:val="18"/>
        </w:rPr>
        <w:t>0</w:t>
      </w:r>
      <w:r>
        <w:rPr>
          <w:rFonts w:ascii="仿宋" w:hAnsi="仿宋" w:eastAsia="仿宋" w:cs="宋体"/>
          <w:color w:val="DCDCDC"/>
          <w:kern w:val="0"/>
          <w:sz w:val="18"/>
          <w:szCs w:val="18"/>
        </w:rPr>
        <w:t>,</w:t>
      </w:r>
    </w:p>
    <w:p>
      <w:pPr>
        <w:widowControl/>
        <w:shd w:val="clear" w:color="auto" w:fill="1E2229"/>
        <w:spacing w:line="240" w:lineRule="atLeast"/>
        <w:jc w:val="left"/>
        <w:rPr>
          <w:rFonts w:ascii="仿宋" w:hAnsi="仿宋" w:eastAsia="仿宋" w:cs="宋体"/>
          <w:color w:val="D4D4D4"/>
          <w:kern w:val="0"/>
          <w:sz w:val="18"/>
          <w:szCs w:val="18"/>
        </w:rPr>
      </w:pP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ascii="仿宋" w:hAnsi="仿宋" w:eastAsia="仿宋" w:cs="宋体"/>
          <w:color w:val="9CDCFE"/>
          <w:kern w:val="0"/>
          <w:sz w:val="18"/>
          <w:szCs w:val="18"/>
        </w:rPr>
        <w:t>"intervals"</w:t>
      </w:r>
      <w:r>
        <w:rPr>
          <w:rFonts w:ascii="仿宋" w:hAnsi="仿宋" w:eastAsia="仿宋" w:cs="宋体"/>
          <w:color w:val="DCDCDC"/>
          <w:kern w:val="0"/>
          <w:sz w:val="18"/>
          <w:szCs w:val="18"/>
        </w:rPr>
        <w:t>:</w:t>
      </w:r>
      <w:r>
        <w:rPr>
          <w:rFonts w:ascii="仿宋" w:hAnsi="仿宋" w:eastAsia="仿宋" w:cs="宋体"/>
          <w:color w:val="D4D4D4"/>
          <w:kern w:val="0"/>
          <w:sz w:val="18"/>
          <w:szCs w:val="18"/>
        </w:rPr>
        <w:t xml:space="preserve"> </w:t>
      </w:r>
      <w:r>
        <w:rPr>
          <w:rFonts w:ascii="仿宋" w:hAnsi="仿宋" w:eastAsia="仿宋" w:cs="宋体"/>
          <w:color w:val="DCDCDC"/>
          <w:kern w:val="0"/>
          <w:sz w:val="18"/>
          <w:szCs w:val="18"/>
        </w:rPr>
        <w:t>[</w:t>
      </w:r>
    </w:p>
    <w:p>
      <w:pPr>
        <w:widowControl/>
        <w:shd w:val="clear" w:color="auto" w:fill="1E2229"/>
        <w:spacing w:line="240" w:lineRule="atLeast"/>
        <w:jc w:val="left"/>
        <w:rPr>
          <w:rFonts w:ascii="仿宋" w:hAnsi="仿宋" w:eastAsia="仿宋" w:cs="宋体"/>
          <w:color w:val="D4D4D4"/>
          <w:kern w:val="0"/>
          <w:sz w:val="18"/>
          <w:szCs w:val="18"/>
        </w:rPr>
      </w:pP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ascii="仿宋" w:hAnsi="仿宋" w:eastAsia="仿宋" w:cs="宋体"/>
          <w:color w:val="CE9178"/>
          <w:kern w:val="0"/>
          <w:sz w:val="18"/>
          <w:szCs w:val="18"/>
        </w:rPr>
        <w:t>"string"</w:t>
      </w:r>
    </w:p>
    <w:p>
      <w:pPr>
        <w:widowControl/>
        <w:shd w:val="clear" w:color="auto" w:fill="1E2229"/>
        <w:spacing w:line="240" w:lineRule="atLeast"/>
        <w:jc w:val="left"/>
        <w:rPr>
          <w:rFonts w:ascii="仿宋" w:hAnsi="仿宋" w:eastAsia="仿宋" w:cs="宋体"/>
          <w:color w:val="D4D4D4"/>
          <w:kern w:val="0"/>
          <w:sz w:val="18"/>
          <w:szCs w:val="18"/>
        </w:rPr>
      </w:pP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ascii="仿宋" w:hAnsi="仿宋" w:eastAsia="仿宋" w:cs="宋体"/>
          <w:color w:val="DCDCDC"/>
          <w:kern w:val="0"/>
          <w:sz w:val="18"/>
          <w:szCs w:val="18"/>
        </w:rPr>
        <w:t>],</w:t>
      </w:r>
    </w:p>
    <w:p>
      <w:pPr>
        <w:widowControl/>
        <w:shd w:val="clear" w:color="auto" w:fill="1E2229"/>
        <w:spacing w:line="240" w:lineRule="atLeast"/>
        <w:jc w:val="left"/>
        <w:rPr>
          <w:rFonts w:ascii="仿宋" w:hAnsi="仿宋" w:eastAsia="仿宋" w:cs="宋体"/>
          <w:color w:val="D4D4D4"/>
          <w:kern w:val="0"/>
          <w:sz w:val="18"/>
          <w:szCs w:val="18"/>
        </w:rPr>
      </w:pP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ascii="仿宋" w:hAnsi="仿宋" w:eastAsia="仿宋" w:cs="宋体"/>
          <w:color w:val="9CDCFE"/>
          <w:kern w:val="0"/>
          <w:sz w:val="18"/>
          <w:szCs w:val="18"/>
        </w:rPr>
        <w:t>"statisticsFields"</w:t>
      </w:r>
      <w:r>
        <w:rPr>
          <w:rFonts w:ascii="仿宋" w:hAnsi="仿宋" w:eastAsia="仿宋" w:cs="宋体"/>
          <w:color w:val="DCDCDC"/>
          <w:kern w:val="0"/>
          <w:sz w:val="18"/>
          <w:szCs w:val="18"/>
        </w:rPr>
        <w:t>:</w:t>
      </w:r>
      <w:r>
        <w:rPr>
          <w:rFonts w:ascii="仿宋" w:hAnsi="仿宋" w:eastAsia="仿宋" w:cs="宋体"/>
          <w:color w:val="D4D4D4"/>
          <w:kern w:val="0"/>
          <w:sz w:val="18"/>
          <w:szCs w:val="18"/>
        </w:rPr>
        <w:t xml:space="preserve"> </w:t>
      </w:r>
      <w:r>
        <w:rPr>
          <w:rFonts w:ascii="仿宋" w:hAnsi="仿宋" w:eastAsia="仿宋" w:cs="宋体"/>
          <w:color w:val="DCDCDC"/>
          <w:kern w:val="0"/>
          <w:sz w:val="18"/>
          <w:szCs w:val="18"/>
        </w:rPr>
        <w:t>[</w:t>
      </w:r>
    </w:p>
    <w:p>
      <w:pPr>
        <w:widowControl/>
        <w:shd w:val="clear" w:color="auto" w:fill="1E2229"/>
        <w:spacing w:line="240" w:lineRule="atLeast"/>
        <w:jc w:val="left"/>
        <w:rPr>
          <w:rFonts w:ascii="仿宋" w:hAnsi="仿宋" w:eastAsia="仿宋" w:cs="宋体"/>
          <w:color w:val="D4D4D4"/>
          <w:kern w:val="0"/>
          <w:sz w:val="18"/>
          <w:szCs w:val="18"/>
        </w:rPr>
      </w:pP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ascii="仿宋" w:hAnsi="仿宋" w:eastAsia="仿宋" w:cs="宋体"/>
          <w:color w:val="DCDCDC"/>
          <w:kern w:val="0"/>
          <w:sz w:val="18"/>
          <w:szCs w:val="18"/>
        </w:rPr>
        <w:t>{</w:t>
      </w:r>
    </w:p>
    <w:p>
      <w:pPr>
        <w:widowControl/>
        <w:shd w:val="clear" w:color="auto" w:fill="1E2229"/>
        <w:spacing w:line="240" w:lineRule="atLeast"/>
        <w:jc w:val="left"/>
        <w:rPr>
          <w:rFonts w:ascii="仿宋" w:hAnsi="仿宋" w:eastAsia="仿宋" w:cs="宋体"/>
          <w:color w:val="D4D4D4"/>
          <w:kern w:val="0"/>
          <w:sz w:val="18"/>
          <w:szCs w:val="18"/>
        </w:rPr>
      </w:pP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ascii="仿宋" w:hAnsi="仿宋" w:eastAsia="仿宋" w:cs="宋体"/>
          <w:color w:val="9CDCFE"/>
          <w:kern w:val="0"/>
          <w:sz w:val="18"/>
          <w:szCs w:val="18"/>
        </w:rPr>
        <w:t>"operate"</w:t>
      </w:r>
      <w:r>
        <w:rPr>
          <w:rFonts w:ascii="仿宋" w:hAnsi="仿宋" w:eastAsia="仿宋" w:cs="宋体"/>
          <w:color w:val="DCDCDC"/>
          <w:kern w:val="0"/>
          <w:sz w:val="18"/>
          <w:szCs w:val="18"/>
        </w:rPr>
        <w:t>:</w:t>
      </w:r>
      <w:r>
        <w:rPr>
          <w:rFonts w:ascii="仿宋" w:hAnsi="仿宋" w:eastAsia="仿宋" w:cs="宋体"/>
          <w:color w:val="D4D4D4"/>
          <w:kern w:val="0"/>
          <w:sz w:val="18"/>
          <w:szCs w:val="18"/>
        </w:rPr>
        <w:t xml:space="preserve"> </w:t>
      </w:r>
      <w:r>
        <w:rPr>
          <w:rFonts w:ascii="仿宋" w:hAnsi="仿宋" w:eastAsia="仿宋" w:cs="宋体"/>
          <w:color w:val="CE9178"/>
          <w:kern w:val="0"/>
          <w:sz w:val="18"/>
          <w:szCs w:val="18"/>
        </w:rPr>
        <w:t>"string"</w:t>
      </w:r>
      <w:r>
        <w:rPr>
          <w:rFonts w:ascii="仿宋" w:hAnsi="仿宋" w:eastAsia="仿宋" w:cs="宋体"/>
          <w:color w:val="DCDCDC"/>
          <w:kern w:val="0"/>
          <w:sz w:val="18"/>
          <w:szCs w:val="18"/>
        </w:rPr>
        <w:t>,</w:t>
      </w:r>
    </w:p>
    <w:p>
      <w:pPr>
        <w:widowControl/>
        <w:shd w:val="clear" w:color="auto" w:fill="1E2229"/>
        <w:spacing w:line="240" w:lineRule="atLeast"/>
        <w:jc w:val="left"/>
        <w:rPr>
          <w:rFonts w:ascii="仿宋" w:hAnsi="仿宋" w:eastAsia="仿宋" w:cs="宋体"/>
          <w:color w:val="D4D4D4"/>
          <w:kern w:val="0"/>
          <w:sz w:val="18"/>
          <w:szCs w:val="18"/>
        </w:rPr>
      </w:pP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ascii="仿宋" w:hAnsi="仿宋" w:eastAsia="仿宋" w:cs="宋体"/>
          <w:color w:val="9CDCFE"/>
          <w:kern w:val="0"/>
          <w:sz w:val="18"/>
          <w:szCs w:val="18"/>
        </w:rPr>
        <w:t>"field"</w:t>
      </w:r>
      <w:r>
        <w:rPr>
          <w:rFonts w:ascii="仿宋" w:hAnsi="仿宋" w:eastAsia="仿宋" w:cs="宋体"/>
          <w:color w:val="DCDCDC"/>
          <w:kern w:val="0"/>
          <w:sz w:val="18"/>
          <w:szCs w:val="18"/>
        </w:rPr>
        <w:t>:</w:t>
      </w:r>
      <w:r>
        <w:rPr>
          <w:rFonts w:ascii="仿宋" w:hAnsi="仿宋" w:eastAsia="仿宋" w:cs="宋体"/>
          <w:color w:val="D4D4D4"/>
          <w:kern w:val="0"/>
          <w:sz w:val="18"/>
          <w:szCs w:val="18"/>
        </w:rPr>
        <w:t xml:space="preserve"> </w:t>
      </w:r>
      <w:r>
        <w:rPr>
          <w:rFonts w:ascii="仿宋" w:hAnsi="仿宋" w:eastAsia="仿宋" w:cs="宋体"/>
          <w:color w:val="CE9178"/>
          <w:kern w:val="0"/>
          <w:sz w:val="18"/>
          <w:szCs w:val="18"/>
        </w:rPr>
        <w:t>"string"</w:t>
      </w:r>
    </w:p>
    <w:p>
      <w:pPr>
        <w:widowControl/>
        <w:shd w:val="clear" w:color="auto" w:fill="1E2229"/>
        <w:spacing w:line="240" w:lineRule="atLeast"/>
        <w:jc w:val="left"/>
        <w:rPr>
          <w:rFonts w:ascii="仿宋" w:hAnsi="仿宋" w:eastAsia="仿宋" w:cs="宋体"/>
          <w:color w:val="D4D4D4"/>
          <w:kern w:val="0"/>
          <w:sz w:val="18"/>
          <w:szCs w:val="18"/>
        </w:rPr>
      </w:pP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ascii="仿宋" w:hAnsi="仿宋" w:eastAsia="仿宋" w:cs="宋体"/>
          <w:color w:val="DCDCDC"/>
          <w:kern w:val="0"/>
          <w:sz w:val="18"/>
          <w:szCs w:val="18"/>
        </w:rPr>
        <w:t>}</w:t>
      </w:r>
    </w:p>
    <w:p>
      <w:pPr>
        <w:widowControl/>
        <w:shd w:val="clear" w:color="auto" w:fill="1E2229"/>
        <w:spacing w:line="240" w:lineRule="atLeast"/>
        <w:jc w:val="left"/>
        <w:rPr>
          <w:rFonts w:ascii="仿宋" w:hAnsi="仿宋" w:eastAsia="仿宋" w:cs="宋体"/>
          <w:color w:val="D4D4D4"/>
          <w:kern w:val="0"/>
          <w:sz w:val="18"/>
          <w:szCs w:val="18"/>
        </w:rPr>
      </w:pP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ascii="仿宋" w:hAnsi="仿宋" w:eastAsia="仿宋" w:cs="宋体"/>
          <w:color w:val="DCDCDC"/>
          <w:kern w:val="0"/>
          <w:sz w:val="18"/>
          <w:szCs w:val="18"/>
        </w:rPr>
        <w:t>],</w:t>
      </w:r>
    </w:p>
    <w:p>
      <w:pPr>
        <w:widowControl/>
        <w:shd w:val="clear" w:color="auto" w:fill="1E2229"/>
        <w:spacing w:line="240" w:lineRule="atLeast"/>
        <w:jc w:val="left"/>
        <w:rPr>
          <w:rFonts w:ascii="仿宋" w:hAnsi="仿宋" w:eastAsia="仿宋" w:cs="宋体"/>
          <w:color w:val="D4D4D4"/>
          <w:kern w:val="0"/>
          <w:sz w:val="18"/>
          <w:szCs w:val="18"/>
        </w:rPr>
      </w:pP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ascii="仿宋" w:hAnsi="仿宋" w:eastAsia="仿宋" w:cs="宋体"/>
          <w:color w:val="9CDCFE"/>
          <w:kern w:val="0"/>
          <w:sz w:val="18"/>
          <w:szCs w:val="18"/>
        </w:rPr>
        <w:t>"sortType"</w:t>
      </w:r>
      <w:r>
        <w:rPr>
          <w:rFonts w:ascii="仿宋" w:hAnsi="仿宋" w:eastAsia="仿宋" w:cs="宋体"/>
          <w:color w:val="DCDCDC"/>
          <w:kern w:val="0"/>
          <w:sz w:val="18"/>
          <w:szCs w:val="18"/>
        </w:rPr>
        <w:t>:</w:t>
      </w:r>
      <w:r>
        <w:rPr>
          <w:rFonts w:ascii="仿宋" w:hAnsi="仿宋" w:eastAsia="仿宋" w:cs="宋体"/>
          <w:color w:val="D4D4D4"/>
          <w:kern w:val="0"/>
          <w:sz w:val="18"/>
          <w:szCs w:val="18"/>
        </w:rPr>
        <w:t xml:space="preserve"> </w:t>
      </w:r>
      <w:r>
        <w:rPr>
          <w:rFonts w:ascii="仿宋" w:hAnsi="仿宋" w:eastAsia="仿宋" w:cs="宋体"/>
          <w:color w:val="CE9178"/>
          <w:kern w:val="0"/>
          <w:sz w:val="18"/>
          <w:szCs w:val="18"/>
        </w:rPr>
        <w:t>"string"</w:t>
      </w:r>
    </w:p>
    <w:p>
      <w:pPr>
        <w:widowControl/>
        <w:shd w:val="clear" w:color="auto" w:fill="1E2229"/>
        <w:spacing w:line="240" w:lineRule="atLeast"/>
        <w:jc w:val="left"/>
        <w:rPr>
          <w:rFonts w:ascii="仿宋" w:hAnsi="仿宋" w:eastAsia="仿宋" w:cs="宋体"/>
          <w:color w:val="D4D4D4"/>
          <w:kern w:val="0"/>
          <w:sz w:val="18"/>
          <w:szCs w:val="18"/>
        </w:rPr>
      </w:pP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eastAsia="仿宋" w:cs="Calibri"/>
          <w:color w:val="D4D4D4"/>
          <w:kern w:val="0"/>
          <w:sz w:val="18"/>
          <w:szCs w:val="18"/>
        </w:rPr>
        <w:t> </w:t>
      </w:r>
      <w:r>
        <w:rPr>
          <w:rFonts w:ascii="仿宋" w:hAnsi="仿宋" w:eastAsia="仿宋" w:cs="宋体"/>
          <w:color w:val="D4D4D4"/>
          <w:kern w:val="0"/>
          <w:sz w:val="18"/>
          <w:szCs w:val="18"/>
        </w:rPr>
        <w:t xml:space="preserve"> </w:t>
      </w:r>
      <w:r>
        <w:rPr>
          <w:rFonts w:ascii="仿宋" w:hAnsi="仿宋" w:eastAsia="仿宋" w:cs="宋体"/>
          <w:color w:val="DCDCDC"/>
          <w:kern w:val="0"/>
          <w:sz w:val="18"/>
          <w:szCs w:val="18"/>
        </w:rPr>
        <w:t>}</w:t>
      </w:r>
    </w:p>
    <w:p>
      <w:pPr>
        <w:widowControl/>
        <w:shd w:val="clear" w:color="auto" w:fill="1E2229"/>
        <w:spacing w:line="240" w:lineRule="atLeast"/>
        <w:jc w:val="left"/>
        <w:rPr>
          <w:rFonts w:ascii="仿宋" w:hAnsi="仿宋" w:eastAsia="仿宋" w:cs="宋体"/>
          <w:color w:val="D4D4D4"/>
          <w:kern w:val="0"/>
          <w:sz w:val="18"/>
          <w:szCs w:val="18"/>
        </w:rPr>
      </w:pPr>
      <w:r>
        <w:rPr>
          <w:rFonts w:ascii="仿宋" w:hAnsi="仿宋" w:eastAsia="仿宋" w:cs="宋体"/>
          <w:color w:val="DCDCDC"/>
          <w:kern w:val="0"/>
          <w:sz w:val="18"/>
          <w:szCs w:val="18"/>
        </w:rPr>
        <w:t>}</w:t>
      </w:r>
    </w:p>
    <w:p>
      <w:pPr>
        <w:rPr>
          <w:rFonts w:ascii="仿宋" w:hAnsi="仿宋" w:eastAsia="仿宋"/>
        </w:rPr>
      </w:pPr>
    </w:p>
    <w:p>
      <w:pPr>
        <w:pStyle w:val="51"/>
        <w:rPr>
          <w:rFonts w:ascii="仿宋" w:hAnsi="仿宋"/>
        </w:rPr>
      </w:pPr>
      <w:bookmarkStart w:id="1000" w:name="_Toc157943685"/>
      <w:bookmarkStart w:id="1001" w:name="_Toc148524894"/>
      <w:r>
        <w:rPr>
          <w:rFonts w:ascii="仿宋" w:hAnsi="仿宋"/>
        </w:rPr>
        <w:t>业务数据查询方案</w:t>
      </w:r>
      <w:bookmarkEnd w:id="1000"/>
      <w:bookmarkEnd w:id="1001"/>
      <w:r>
        <w:rPr>
          <w:rFonts w:ascii="仿宋" w:hAnsi="仿宋"/>
        </w:rPr>
        <w:tab/>
      </w:r>
    </w:p>
    <w:p>
      <w:pPr>
        <w:widowControl/>
        <w:shd w:val="clear" w:color="auto" w:fill="1E1E1E"/>
        <w:spacing w:line="285" w:lineRule="atLeast"/>
        <w:jc w:val="left"/>
        <w:rPr>
          <w:rFonts w:ascii="仿宋" w:hAnsi="仿宋" w:eastAsia="仿宋" w:cs="宋体"/>
          <w:color w:val="D4D4D4"/>
          <w:kern w:val="0"/>
          <w:sz w:val="21"/>
          <w:szCs w:val="21"/>
        </w:rPr>
      </w:pP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"id"</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"name"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"alias"</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"describe"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"layer"</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"id"</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"name"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"title"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"vendor"</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"type"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"url"</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"wfs"</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"options"</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"visible"</w:t>
      </w:r>
      <w:r>
        <w:rPr>
          <w:rFonts w:ascii="仿宋" w:hAnsi="仿宋" w:eastAsia="仿宋" w:cs="宋体"/>
          <w:color w:val="D4D4D4"/>
          <w:kern w:val="0"/>
          <w:sz w:val="21"/>
          <w:szCs w:val="21"/>
        </w:rPr>
        <w:t xml:space="preserve">: </w:t>
      </w:r>
      <w:r>
        <w:rPr>
          <w:rFonts w:ascii="仿宋" w:hAnsi="仿宋" w:eastAsia="仿宋" w:cs="宋体"/>
          <w:color w:val="569CD6"/>
          <w:kern w:val="0"/>
          <w:sz w:val="21"/>
          <w:szCs w:val="21"/>
        </w:rPr>
        <w:t>true</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"opacity"</w:t>
      </w:r>
      <w:r>
        <w:rPr>
          <w:rFonts w:ascii="仿宋" w:hAnsi="仿宋" w:eastAsia="仿宋" w:cs="宋体"/>
          <w:color w:val="D4D4D4"/>
          <w:kern w:val="0"/>
          <w:sz w:val="21"/>
          <w:szCs w:val="21"/>
        </w:rPr>
        <w:t xml:space="preserve">: </w:t>
      </w:r>
      <w:r>
        <w:rPr>
          <w:rFonts w:ascii="仿宋" w:hAnsi="仿宋" w:eastAsia="仿宋" w:cs="宋体"/>
          <w:color w:val="B5CEA8"/>
          <w:kern w:val="0"/>
          <w:sz w:val="21"/>
          <w:szCs w:val="21"/>
        </w:rPr>
        <w:t>0</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"style"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"projection"</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"filter"</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"bbox"</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"fieldFilter"</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"logic"</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"logicText"</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"compare"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"queryType"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"field"</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"queryTypeText"</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"alias"</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"compareText"</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"id"</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"fieldType"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"key"</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ascii="仿宋" w:hAnsi="仿宋" w:eastAsia="仿宋" w:cs="宋体"/>
          <w:color w:val="D4D4D4"/>
          <w:kern w:val="0"/>
          <w:sz w:val="21"/>
          <w:szCs w:val="21"/>
        </w:rPr>
        <w:t>}</w:t>
      </w:r>
    </w:p>
    <w:p>
      <w:pPr>
        <w:rPr>
          <w:rFonts w:ascii="仿宋" w:hAnsi="仿宋" w:eastAsia="仿宋"/>
        </w:rPr>
      </w:pPr>
    </w:p>
    <w:p>
      <w:pPr>
        <w:rPr>
          <w:rFonts w:ascii="仿宋" w:hAnsi="仿宋" w:eastAsia="仿宋"/>
        </w:rPr>
      </w:pPr>
    </w:p>
    <w:p>
      <w:pPr>
        <w:pStyle w:val="51"/>
        <w:rPr>
          <w:rFonts w:ascii="仿宋" w:hAnsi="仿宋"/>
        </w:rPr>
      </w:pPr>
      <w:bookmarkStart w:id="1002" w:name="_Toc157943686"/>
      <w:bookmarkStart w:id="1003" w:name="_Toc148524895"/>
      <w:r>
        <w:rPr>
          <w:rFonts w:ascii="仿宋" w:hAnsi="仿宋"/>
        </w:rPr>
        <w:t>业务数据统计方案</w:t>
      </w:r>
      <w:bookmarkEnd w:id="1002"/>
      <w:bookmarkEnd w:id="1003"/>
      <w:r>
        <w:rPr>
          <w:rFonts w:ascii="仿宋" w:hAnsi="仿宋"/>
        </w:rPr>
        <w:tab/>
      </w:r>
    </w:p>
    <w:p>
      <w:pPr>
        <w:widowControl/>
        <w:shd w:val="clear" w:color="auto" w:fill="1E1E1E"/>
        <w:spacing w:line="285" w:lineRule="atLeast"/>
        <w:jc w:val="left"/>
        <w:rPr>
          <w:rFonts w:ascii="仿宋" w:hAnsi="仿宋" w:eastAsia="仿宋" w:cs="宋体"/>
          <w:color w:val="D4D4D4"/>
          <w:kern w:val="0"/>
          <w:sz w:val="21"/>
          <w:szCs w:val="21"/>
        </w:rPr>
      </w:pP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"id"</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"name"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"alias"</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"describe"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"layer"</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"id"</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"name"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"title"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"vendor"</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"type"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"url"</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"wfs"</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"options"</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"visible"</w:t>
      </w:r>
      <w:r>
        <w:rPr>
          <w:rFonts w:ascii="仿宋" w:hAnsi="仿宋" w:eastAsia="仿宋" w:cs="宋体"/>
          <w:color w:val="D4D4D4"/>
          <w:kern w:val="0"/>
          <w:sz w:val="21"/>
          <w:szCs w:val="21"/>
        </w:rPr>
        <w:t xml:space="preserve">: </w:t>
      </w:r>
      <w:r>
        <w:rPr>
          <w:rFonts w:ascii="仿宋" w:hAnsi="仿宋" w:eastAsia="仿宋" w:cs="宋体"/>
          <w:color w:val="569CD6"/>
          <w:kern w:val="0"/>
          <w:sz w:val="21"/>
          <w:szCs w:val="21"/>
        </w:rPr>
        <w:t>true</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"opacity"</w:t>
      </w:r>
      <w:r>
        <w:rPr>
          <w:rFonts w:ascii="仿宋" w:hAnsi="仿宋" w:eastAsia="仿宋" w:cs="宋体"/>
          <w:color w:val="D4D4D4"/>
          <w:kern w:val="0"/>
          <w:sz w:val="21"/>
          <w:szCs w:val="21"/>
        </w:rPr>
        <w:t xml:space="preserve">: </w:t>
      </w:r>
      <w:r>
        <w:rPr>
          <w:rFonts w:ascii="仿宋" w:hAnsi="仿宋" w:eastAsia="仿宋" w:cs="宋体"/>
          <w:color w:val="B5CEA8"/>
          <w:kern w:val="0"/>
          <w:sz w:val="21"/>
          <w:szCs w:val="21"/>
        </w:rPr>
        <w:t>0</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"style"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"projection"</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"filter"</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"bbox"</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"statistic"</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"type"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"classifyFields"</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"intervalNum"</w:t>
      </w:r>
      <w:r>
        <w:rPr>
          <w:rFonts w:ascii="仿宋" w:hAnsi="仿宋" w:eastAsia="仿宋" w:cs="宋体"/>
          <w:color w:val="D4D4D4"/>
          <w:kern w:val="0"/>
          <w:sz w:val="21"/>
          <w:szCs w:val="21"/>
        </w:rPr>
        <w:t xml:space="preserve">: </w:t>
      </w:r>
      <w:r>
        <w:rPr>
          <w:rFonts w:ascii="仿宋" w:hAnsi="仿宋" w:eastAsia="仿宋" w:cs="宋体"/>
          <w:color w:val="B5CEA8"/>
          <w:kern w:val="0"/>
          <w:sz w:val="21"/>
          <w:szCs w:val="21"/>
        </w:rPr>
        <w:t>0</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"intervals"</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"statisticsFields"</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"operate"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"field"</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"sortType"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ascii="仿宋" w:hAnsi="仿宋" w:eastAsia="仿宋" w:cs="宋体"/>
          <w:color w:val="D4D4D4"/>
          <w:kern w:val="0"/>
          <w:sz w:val="21"/>
          <w:szCs w:val="21"/>
        </w:rPr>
        <w:t>}</w:t>
      </w:r>
    </w:p>
    <w:p>
      <w:pPr>
        <w:rPr>
          <w:rFonts w:ascii="仿宋" w:hAnsi="仿宋" w:eastAsia="仿宋"/>
        </w:rPr>
      </w:pPr>
    </w:p>
    <w:p>
      <w:pPr>
        <w:rPr>
          <w:rFonts w:ascii="仿宋" w:hAnsi="仿宋" w:eastAsia="仿宋"/>
        </w:rPr>
      </w:pPr>
    </w:p>
    <w:p>
      <w:pPr>
        <w:pStyle w:val="51"/>
        <w:rPr>
          <w:rFonts w:ascii="仿宋" w:hAnsi="仿宋"/>
        </w:rPr>
      </w:pPr>
      <w:bookmarkStart w:id="1004" w:name="_Toc148524896"/>
      <w:bookmarkStart w:id="1005" w:name="_Toc157943687"/>
      <w:r>
        <w:rPr>
          <w:rFonts w:ascii="仿宋" w:hAnsi="仿宋"/>
        </w:rPr>
        <w:t>压盖分析方案</w:t>
      </w:r>
      <w:bookmarkEnd w:id="1004"/>
      <w:bookmarkEnd w:id="1005"/>
      <w:r>
        <w:rPr>
          <w:rFonts w:ascii="仿宋" w:hAnsi="仿宋"/>
        </w:rPr>
        <w:tab/>
      </w:r>
    </w:p>
    <w:p>
      <w:pPr>
        <w:rPr>
          <w:rFonts w:ascii="仿宋" w:hAnsi="仿宋" w:eastAsia="仿宋"/>
        </w:rPr>
      </w:pPr>
    </w:p>
    <w:p>
      <w:pPr>
        <w:rPr>
          <w:rFonts w:ascii="仿宋" w:hAnsi="仿宋" w:eastAsia="仿宋"/>
        </w:rPr>
      </w:pPr>
    </w:p>
    <w:p>
      <w:pPr>
        <w:rPr>
          <w:rFonts w:ascii="仿宋" w:hAnsi="仿宋" w:eastAsia="仿宋"/>
        </w:rPr>
      </w:pPr>
    </w:p>
    <w:p>
      <w:pPr>
        <w:pStyle w:val="51"/>
        <w:rPr>
          <w:rFonts w:ascii="仿宋" w:hAnsi="仿宋"/>
        </w:rPr>
      </w:pPr>
      <w:bookmarkStart w:id="1006" w:name="_Toc157943688"/>
      <w:bookmarkStart w:id="1007" w:name="对比分析"/>
      <w:bookmarkStart w:id="1008" w:name="_Toc148524897"/>
      <w:r>
        <w:rPr>
          <w:rFonts w:ascii="仿宋" w:hAnsi="仿宋"/>
        </w:rPr>
        <w:t>对比分析</w:t>
      </w:r>
      <w:r>
        <w:rPr>
          <w:rFonts w:hint="eastAsia" w:ascii="仿宋" w:hAnsi="仿宋"/>
        </w:rPr>
        <w:t>、冲突检测、差异分析</w:t>
      </w:r>
      <w:r>
        <w:rPr>
          <w:rFonts w:ascii="仿宋" w:hAnsi="仿宋"/>
        </w:rPr>
        <w:t>方案</w:t>
      </w:r>
      <w:bookmarkEnd w:id="1006"/>
      <w:bookmarkEnd w:id="1007"/>
      <w:bookmarkEnd w:id="1008"/>
    </w:p>
    <w:p>
      <w:pPr>
        <w:rPr>
          <w:rFonts w:ascii="仿宋" w:hAnsi="仿宋"/>
        </w:rPr>
      </w:pPr>
      <w:r>
        <w:rPr>
          <w:rFonts w:hint="eastAsia" w:ascii="仿宋" w:hAnsi="仿宋"/>
        </w:rPr>
        <w:t>新版参数</w:t>
      </w:r>
    </w:p>
    <w:p>
      <w:pPr>
        <w:widowControl/>
        <w:shd w:val="clear" w:color="auto" w:fill="1F1F1F"/>
        <w:spacing w:line="285" w:lineRule="atLeast"/>
        <w:jc w:val="left"/>
        <w:rPr>
          <w:rFonts w:ascii="Consolas" w:hAnsi="Consolas" w:eastAsia="Consolas" w:cs="Consolas"/>
          <w:color w:val="CCCCCC"/>
          <w:sz w:val="21"/>
          <w:szCs w:val="21"/>
        </w:rPr>
      </w:pPr>
      <w:r>
        <w:rPr>
          <w:rFonts w:ascii="Consolas" w:hAnsi="Consolas" w:eastAsia="Consolas" w:cs="Consolas"/>
          <w:color w:val="CCCCCC"/>
          <w:kern w:val="0"/>
          <w:sz w:val="21"/>
          <w:szCs w:val="21"/>
          <w:shd w:val="clear" w:color="auto" w:fill="1F1F1F"/>
          <w:lang w:bidi="ar"/>
        </w:rPr>
        <w:t>{</w:t>
      </w:r>
    </w:p>
    <w:p>
      <w:pPr>
        <w:widowControl/>
        <w:shd w:val="clear" w:color="auto" w:fill="1F1F1F"/>
        <w:spacing w:line="285" w:lineRule="atLeast"/>
        <w:jc w:val="left"/>
        <w:rPr>
          <w:rFonts w:ascii="Consolas" w:hAnsi="Consolas" w:eastAsia="Consolas" w:cs="Consolas"/>
          <w:color w:val="CCCCCC"/>
          <w:sz w:val="21"/>
          <w:szCs w:val="21"/>
        </w:rPr>
      </w:pPr>
      <w:r>
        <w:rPr>
          <w:rFonts w:ascii="Consolas" w:hAnsi="Consolas" w:eastAsia="Consolas" w:cs="Consolas"/>
          <w:color w:val="CCCCCC"/>
          <w:kern w:val="0"/>
          <w:sz w:val="21"/>
          <w:szCs w:val="21"/>
          <w:shd w:val="clear" w:color="auto" w:fill="1F1F1F"/>
          <w:lang w:bidi="ar"/>
        </w:rPr>
        <w:t xml:space="preserve">  </w:t>
      </w:r>
      <w:r>
        <w:rPr>
          <w:rFonts w:ascii="Consolas" w:hAnsi="Consolas" w:eastAsia="Consolas" w:cs="Consolas"/>
          <w:color w:val="9CDCFE"/>
          <w:kern w:val="0"/>
          <w:sz w:val="21"/>
          <w:szCs w:val="21"/>
          <w:shd w:val="clear" w:color="auto" w:fill="1F1F1F"/>
          <w:lang w:bidi="ar"/>
        </w:rPr>
        <w:t>"mainLayer"</w:t>
      </w:r>
      <w:r>
        <w:rPr>
          <w:rFonts w:ascii="Consolas" w:hAnsi="Consolas" w:eastAsia="Consolas" w:cs="Consolas"/>
          <w:color w:val="CCCCCC"/>
          <w:kern w:val="0"/>
          <w:sz w:val="21"/>
          <w:szCs w:val="21"/>
          <w:shd w:val="clear" w:color="auto" w:fill="1F1F1F"/>
          <w:lang w:bidi="ar"/>
        </w:rPr>
        <w:t>: {</w:t>
      </w:r>
    </w:p>
    <w:p>
      <w:pPr>
        <w:widowControl/>
        <w:shd w:val="clear" w:color="auto" w:fill="1F1F1F"/>
        <w:spacing w:line="285" w:lineRule="atLeast"/>
        <w:jc w:val="left"/>
        <w:rPr>
          <w:rFonts w:ascii="Consolas" w:hAnsi="Consolas" w:eastAsia="Consolas" w:cs="Consolas"/>
          <w:color w:val="CCCCCC"/>
          <w:sz w:val="21"/>
          <w:szCs w:val="21"/>
        </w:rPr>
      </w:pPr>
      <w:r>
        <w:rPr>
          <w:rFonts w:ascii="Consolas" w:hAnsi="Consolas" w:eastAsia="Consolas" w:cs="Consolas"/>
          <w:color w:val="CCCCCC"/>
          <w:kern w:val="0"/>
          <w:sz w:val="21"/>
          <w:szCs w:val="21"/>
          <w:shd w:val="clear" w:color="auto" w:fill="1F1F1F"/>
          <w:lang w:bidi="ar"/>
        </w:rPr>
        <w:t xml:space="preserve">    </w:t>
      </w:r>
      <w:r>
        <w:rPr>
          <w:rFonts w:ascii="Consolas" w:hAnsi="Consolas" w:eastAsia="Consolas" w:cs="Consolas"/>
          <w:color w:val="9CDCFE"/>
          <w:kern w:val="0"/>
          <w:sz w:val="21"/>
          <w:szCs w:val="21"/>
          <w:shd w:val="clear" w:color="auto" w:fill="1F1F1F"/>
          <w:lang w:bidi="ar"/>
        </w:rPr>
        <w:t>"layer"</w:t>
      </w:r>
      <w:r>
        <w:rPr>
          <w:rFonts w:ascii="Consolas" w:hAnsi="Consolas" w:eastAsia="Consolas" w:cs="Consolas"/>
          <w:color w:val="CCCCCC"/>
          <w:kern w:val="0"/>
          <w:sz w:val="21"/>
          <w:szCs w:val="21"/>
          <w:shd w:val="clear" w:color="auto" w:fill="1F1F1F"/>
          <w:lang w:bidi="ar"/>
        </w:rPr>
        <w:t>:{},</w:t>
      </w:r>
    </w:p>
    <w:p>
      <w:pPr>
        <w:widowControl/>
        <w:shd w:val="clear" w:color="auto" w:fill="1F1F1F"/>
        <w:spacing w:line="285" w:lineRule="atLeast"/>
        <w:jc w:val="left"/>
        <w:rPr>
          <w:rFonts w:ascii="Consolas" w:hAnsi="Consolas" w:eastAsia="Consolas" w:cs="Consolas"/>
          <w:color w:val="CCCCCC"/>
          <w:sz w:val="21"/>
          <w:szCs w:val="21"/>
        </w:rPr>
      </w:pPr>
      <w:r>
        <w:rPr>
          <w:rFonts w:ascii="Consolas" w:hAnsi="Consolas" w:eastAsia="Consolas" w:cs="Consolas"/>
          <w:color w:val="CCCCCC"/>
          <w:kern w:val="0"/>
          <w:sz w:val="21"/>
          <w:szCs w:val="21"/>
          <w:shd w:val="clear" w:color="auto" w:fill="1F1F1F"/>
          <w:lang w:bidi="ar"/>
        </w:rPr>
        <w:t xml:space="preserve">    </w:t>
      </w:r>
      <w:r>
        <w:rPr>
          <w:rFonts w:ascii="Consolas" w:hAnsi="Consolas" w:eastAsia="Consolas" w:cs="Consolas"/>
          <w:color w:val="9CDCFE"/>
          <w:kern w:val="0"/>
          <w:sz w:val="21"/>
          <w:szCs w:val="21"/>
          <w:shd w:val="clear" w:color="auto" w:fill="1F1F1F"/>
          <w:lang w:bidi="ar"/>
        </w:rPr>
        <w:t>"filter"</w:t>
      </w:r>
      <w:r>
        <w:rPr>
          <w:rFonts w:ascii="Consolas" w:hAnsi="Consolas" w:eastAsia="Consolas" w:cs="Consolas"/>
          <w:color w:val="CCCCCC"/>
          <w:kern w:val="0"/>
          <w:sz w:val="21"/>
          <w:szCs w:val="21"/>
          <w:shd w:val="clear" w:color="auto" w:fill="1F1F1F"/>
          <w:lang w:bidi="ar"/>
        </w:rPr>
        <w:t>:{},</w:t>
      </w:r>
    </w:p>
    <w:p>
      <w:pPr>
        <w:widowControl/>
        <w:shd w:val="clear" w:color="auto" w:fill="1F1F1F"/>
        <w:spacing w:line="285" w:lineRule="atLeast"/>
        <w:jc w:val="left"/>
        <w:rPr>
          <w:rFonts w:ascii="Consolas" w:hAnsi="Consolas" w:eastAsia="Consolas" w:cs="Consolas"/>
          <w:color w:val="CCCCCC"/>
          <w:sz w:val="21"/>
          <w:szCs w:val="21"/>
        </w:rPr>
      </w:pPr>
      <w:r>
        <w:rPr>
          <w:rFonts w:ascii="Consolas" w:hAnsi="Consolas" w:eastAsia="Consolas" w:cs="Consolas"/>
          <w:color w:val="CCCCCC"/>
          <w:kern w:val="0"/>
          <w:sz w:val="21"/>
          <w:szCs w:val="21"/>
          <w:shd w:val="clear" w:color="auto" w:fill="1F1F1F"/>
          <w:lang w:bidi="ar"/>
        </w:rPr>
        <w:t>  },</w:t>
      </w:r>
    </w:p>
    <w:p>
      <w:pPr>
        <w:widowControl/>
        <w:shd w:val="clear" w:color="auto" w:fill="1F1F1F"/>
        <w:spacing w:line="285" w:lineRule="atLeast"/>
        <w:jc w:val="left"/>
        <w:rPr>
          <w:rFonts w:ascii="Consolas" w:hAnsi="Consolas" w:eastAsia="Consolas" w:cs="Consolas"/>
          <w:color w:val="CCCCCC"/>
          <w:sz w:val="21"/>
          <w:szCs w:val="21"/>
        </w:rPr>
      </w:pPr>
      <w:r>
        <w:rPr>
          <w:rFonts w:ascii="Consolas" w:hAnsi="Consolas" w:eastAsia="Consolas" w:cs="Consolas"/>
          <w:color w:val="CCCCCC"/>
          <w:kern w:val="0"/>
          <w:sz w:val="21"/>
          <w:szCs w:val="21"/>
          <w:shd w:val="clear" w:color="auto" w:fill="1F1F1F"/>
          <w:lang w:bidi="ar"/>
        </w:rPr>
        <w:t xml:space="preserve">  </w:t>
      </w:r>
      <w:r>
        <w:rPr>
          <w:rFonts w:ascii="Consolas" w:hAnsi="Consolas" w:eastAsia="Consolas" w:cs="Consolas"/>
          <w:color w:val="9CDCFE"/>
          <w:kern w:val="0"/>
          <w:sz w:val="21"/>
          <w:szCs w:val="21"/>
          <w:shd w:val="clear" w:color="auto" w:fill="1F1F1F"/>
          <w:lang w:bidi="ar"/>
        </w:rPr>
        <w:t>"overLayer"</w:t>
      </w:r>
      <w:r>
        <w:rPr>
          <w:rFonts w:ascii="Consolas" w:hAnsi="Consolas" w:eastAsia="Consolas" w:cs="Consolas"/>
          <w:color w:val="CCCCCC"/>
          <w:kern w:val="0"/>
          <w:sz w:val="21"/>
          <w:szCs w:val="21"/>
          <w:shd w:val="clear" w:color="auto" w:fill="1F1F1F"/>
          <w:lang w:bidi="ar"/>
        </w:rPr>
        <w:t>:{</w:t>
      </w:r>
    </w:p>
    <w:p>
      <w:pPr>
        <w:widowControl/>
        <w:shd w:val="clear" w:color="auto" w:fill="1F1F1F"/>
        <w:spacing w:line="285" w:lineRule="atLeast"/>
        <w:jc w:val="left"/>
        <w:rPr>
          <w:rFonts w:ascii="Consolas" w:hAnsi="Consolas" w:eastAsia="Consolas" w:cs="Consolas"/>
          <w:color w:val="CCCCCC"/>
          <w:sz w:val="21"/>
          <w:szCs w:val="21"/>
        </w:rPr>
      </w:pPr>
      <w:r>
        <w:rPr>
          <w:rFonts w:ascii="Consolas" w:hAnsi="Consolas" w:eastAsia="Consolas" w:cs="Consolas"/>
          <w:color w:val="CCCCCC"/>
          <w:kern w:val="0"/>
          <w:sz w:val="21"/>
          <w:szCs w:val="21"/>
          <w:shd w:val="clear" w:color="auto" w:fill="1F1F1F"/>
          <w:lang w:bidi="ar"/>
        </w:rPr>
        <w:t xml:space="preserve">    </w:t>
      </w:r>
      <w:r>
        <w:rPr>
          <w:rFonts w:ascii="Consolas" w:hAnsi="Consolas" w:eastAsia="Consolas" w:cs="Consolas"/>
          <w:color w:val="9CDCFE"/>
          <w:kern w:val="0"/>
          <w:sz w:val="21"/>
          <w:szCs w:val="21"/>
          <w:shd w:val="clear" w:color="auto" w:fill="1F1F1F"/>
          <w:lang w:bidi="ar"/>
        </w:rPr>
        <w:t>"layer"</w:t>
      </w:r>
      <w:r>
        <w:rPr>
          <w:rFonts w:ascii="Consolas" w:hAnsi="Consolas" w:eastAsia="Consolas" w:cs="Consolas"/>
          <w:color w:val="CCCCCC"/>
          <w:kern w:val="0"/>
          <w:sz w:val="21"/>
          <w:szCs w:val="21"/>
          <w:shd w:val="clear" w:color="auto" w:fill="1F1F1F"/>
          <w:lang w:bidi="ar"/>
        </w:rPr>
        <w:t>:{},</w:t>
      </w:r>
    </w:p>
    <w:p>
      <w:pPr>
        <w:widowControl/>
        <w:shd w:val="clear" w:color="auto" w:fill="1F1F1F"/>
        <w:spacing w:line="285" w:lineRule="atLeast"/>
        <w:jc w:val="left"/>
        <w:rPr>
          <w:rFonts w:ascii="Consolas" w:hAnsi="Consolas" w:eastAsia="Consolas" w:cs="Consolas"/>
          <w:color w:val="CCCCCC"/>
          <w:sz w:val="21"/>
          <w:szCs w:val="21"/>
        </w:rPr>
      </w:pPr>
      <w:r>
        <w:rPr>
          <w:rFonts w:ascii="Consolas" w:hAnsi="Consolas" w:eastAsia="Consolas" w:cs="Consolas"/>
          <w:color w:val="CCCCCC"/>
          <w:kern w:val="0"/>
          <w:sz w:val="21"/>
          <w:szCs w:val="21"/>
          <w:shd w:val="clear" w:color="auto" w:fill="1F1F1F"/>
          <w:lang w:bidi="ar"/>
        </w:rPr>
        <w:t xml:space="preserve">    </w:t>
      </w:r>
      <w:r>
        <w:rPr>
          <w:rFonts w:ascii="Consolas" w:hAnsi="Consolas" w:eastAsia="Consolas" w:cs="Consolas"/>
          <w:color w:val="9CDCFE"/>
          <w:kern w:val="0"/>
          <w:sz w:val="21"/>
          <w:szCs w:val="21"/>
          <w:shd w:val="clear" w:color="auto" w:fill="1F1F1F"/>
          <w:lang w:bidi="ar"/>
        </w:rPr>
        <w:t>"filter"</w:t>
      </w:r>
      <w:r>
        <w:rPr>
          <w:rFonts w:ascii="Consolas" w:hAnsi="Consolas" w:eastAsia="Consolas" w:cs="Consolas"/>
          <w:color w:val="CCCCCC"/>
          <w:kern w:val="0"/>
          <w:sz w:val="21"/>
          <w:szCs w:val="21"/>
          <w:shd w:val="clear" w:color="auto" w:fill="1F1F1F"/>
          <w:lang w:bidi="ar"/>
        </w:rPr>
        <w:t>:{},</w:t>
      </w:r>
    </w:p>
    <w:p>
      <w:pPr>
        <w:widowControl/>
        <w:shd w:val="clear" w:color="auto" w:fill="1F1F1F"/>
        <w:spacing w:line="285" w:lineRule="atLeast"/>
        <w:jc w:val="left"/>
        <w:rPr>
          <w:rFonts w:ascii="Consolas" w:hAnsi="Consolas" w:eastAsia="Consolas" w:cs="Consolas"/>
          <w:color w:val="CCCCCC"/>
          <w:sz w:val="21"/>
          <w:szCs w:val="21"/>
        </w:rPr>
      </w:pPr>
      <w:r>
        <w:rPr>
          <w:rFonts w:ascii="Consolas" w:hAnsi="Consolas" w:eastAsia="Consolas" w:cs="Consolas"/>
          <w:color w:val="CCCCCC"/>
          <w:kern w:val="0"/>
          <w:sz w:val="21"/>
          <w:szCs w:val="21"/>
          <w:shd w:val="clear" w:color="auto" w:fill="1F1F1F"/>
          <w:lang w:bidi="ar"/>
        </w:rPr>
        <w:t>  },</w:t>
      </w:r>
    </w:p>
    <w:p>
      <w:pPr>
        <w:widowControl/>
        <w:shd w:val="clear" w:color="auto" w:fill="1F1F1F"/>
        <w:spacing w:line="285" w:lineRule="atLeast"/>
        <w:jc w:val="left"/>
        <w:rPr>
          <w:rFonts w:ascii="Consolas" w:hAnsi="Consolas" w:eastAsia="Consolas" w:cs="Consolas"/>
          <w:color w:val="CCCCCC"/>
          <w:sz w:val="21"/>
          <w:szCs w:val="21"/>
        </w:rPr>
      </w:pPr>
      <w:r>
        <w:rPr>
          <w:rFonts w:ascii="Consolas" w:hAnsi="Consolas" w:eastAsia="Consolas" w:cs="Consolas"/>
          <w:color w:val="CCCCCC"/>
          <w:kern w:val="0"/>
          <w:sz w:val="21"/>
          <w:szCs w:val="21"/>
          <w:shd w:val="clear" w:color="auto" w:fill="1F1F1F"/>
          <w:lang w:bidi="ar"/>
        </w:rPr>
        <w:t xml:space="preserve">  </w:t>
      </w:r>
      <w:r>
        <w:rPr>
          <w:rFonts w:ascii="Consolas" w:hAnsi="Consolas" w:eastAsia="Consolas" w:cs="Consolas"/>
          <w:color w:val="9CDCFE"/>
          <w:kern w:val="0"/>
          <w:sz w:val="21"/>
          <w:szCs w:val="21"/>
          <w:shd w:val="clear" w:color="auto" w:fill="1F1F1F"/>
          <w:lang w:bidi="ar"/>
        </w:rPr>
        <w:t>"overlayParameter"</w:t>
      </w:r>
      <w:r>
        <w:rPr>
          <w:rFonts w:ascii="Consolas" w:hAnsi="Consolas" w:eastAsia="Consolas" w:cs="Consolas"/>
          <w:color w:val="CCCCCC"/>
          <w:kern w:val="0"/>
          <w:sz w:val="21"/>
          <w:szCs w:val="21"/>
          <w:shd w:val="clear" w:color="auto" w:fill="1F1F1F"/>
          <w:lang w:bidi="ar"/>
        </w:rPr>
        <w:t xml:space="preserve">:{ </w:t>
      </w:r>
    </w:p>
    <w:p>
      <w:pPr>
        <w:widowControl/>
        <w:shd w:val="clear" w:color="auto" w:fill="1F1F1F"/>
        <w:spacing w:line="285" w:lineRule="atLeast"/>
        <w:jc w:val="left"/>
        <w:rPr>
          <w:rFonts w:ascii="Consolas" w:hAnsi="Consolas" w:eastAsia="Consolas" w:cs="Consolas"/>
          <w:color w:val="CCCCCC"/>
          <w:sz w:val="21"/>
          <w:szCs w:val="21"/>
        </w:rPr>
      </w:pPr>
      <w:r>
        <w:rPr>
          <w:rFonts w:ascii="Consolas" w:hAnsi="Consolas" w:eastAsia="Consolas" w:cs="Consolas"/>
          <w:color w:val="CCCCCC"/>
          <w:kern w:val="0"/>
          <w:sz w:val="21"/>
          <w:szCs w:val="21"/>
          <w:shd w:val="clear" w:color="auto" w:fill="1F1F1F"/>
          <w:lang w:bidi="ar"/>
        </w:rPr>
        <w:t>     </w:t>
      </w:r>
      <w:r>
        <w:rPr>
          <w:rFonts w:ascii="Consolas" w:hAnsi="Consolas" w:eastAsia="Consolas" w:cs="Consolas"/>
          <w:color w:val="9CDCFE"/>
          <w:kern w:val="0"/>
          <w:sz w:val="21"/>
          <w:szCs w:val="21"/>
          <w:shd w:val="clear" w:color="auto" w:fill="1F1F1F"/>
          <w:lang w:bidi="ar"/>
        </w:rPr>
        <w:t>"tolerance"</w:t>
      </w:r>
      <w:r>
        <w:rPr>
          <w:rFonts w:ascii="Consolas" w:hAnsi="Consolas" w:eastAsia="Consolas" w:cs="Consolas"/>
          <w:color w:val="CCCCCC"/>
          <w:kern w:val="0"/>
          <w:sz w:val="21"/>
          <w:szCs w:val="21"/>
          <w:shd w:val="clear" w:color="auto" w:fill="1F1F1F"/>
          <w:lang w:bidi="ar"/>
        </w:rPr>
        <w:t xml:space="preserve">: </w:t>
      </w:r>
      <w:r>
        <w:rPr>
          <w:rFonts w:ascii="Consolas" w:hAnsi="Consolas" w:eastAsia="Consolas" w:cs="Consolas"/>
          <w:color w:val="CE9178"/>
          <w:kern w:val="0"/>
          <w:sz w:val="21"/>
          <w:szCs w:val="21"/>
          <w:shd w:val="clear" w:color="auto" w:fill="1F1F1F"/>
          <w:lang w:bidi="ar"/>
        </w:rPr>
        <w:t>""</w:t>
      </w:r>
      <w:r>
        <w:rPr>
          <w:rFonts w:ascii="Consolas" w:hAnsi="Consolas" w:eastAsia="Consolas" w:cs="Consolas"/>
          <w:color w:val="CCCCCC"/>
          <w:kern w:val="0"/>
          <w:sz w:val="21"/>
          <w:szCs w:val="21"/>
          <w:shd w:val="clear" w:color="auto" w:fill="1F1F1F"/>
          <w:lang w:bidi="ar"/>
        </w:rPr>
        <w:t>,</w:t>
      </w:r>
    </w:p>
    <w:p>
      <w:pPr>
        <w:widowControl/>
        <w:shd w:val="clear" w:color="auto" w:fill="1F1F1F"/>
        <w:spacing w:line="285" w:lineRule="atLeast"/>
        <w:jc w:val="left"/>
        <w:rPr>
          <w:rFonts w:ascii="Consolas" w:hAnsi="Consolas" w:eastAsia="Consolas" w:cs="Consolas"/>
          <w:color w:val="CCCCCC"/>
          <w:sz w:val="21"/>
          <w:szCs w:val="21"/>
        </w:rPr>
      </w:pPr>
      <w:r>
        <w:rPr>
          <w:rFonts w:ascii="Consolas" w:hAnsi="Consolas" w:eastAsia="Consolas" w:cs="Consolas"/>
          <w:color w:val="CCCCCC"/>
          <w:kern w:val="0"/>
          <w:sz w:val="21"/>
          <w:szCs w:val="21"/>
          <w:shd w:val="clear" w:color="auto" w:fill="1F1F1F"/>
          <w:lang w:bidi="ar"/>
        </w:rPr>
        <w:t xml:space="preserve">      </w:t>
      </w:r>
      <w:r>
        <w:rPr>
          <w:rFonts w:ascii="Consolas" w:hAnsi="Consolas" w:eastAsia="Consolas" w:cs="Consolas"/>
          <w:color w:val="9CDCFE"/>
          <w:kern w:val="0"/>
          <w:sz w:val="21"/>
          <w:szCs w:val="21"/>
          <w:shd w:val="clear" w:color="auto" w:fill="1F1F1F"/>
          <w:lang w:bidi="ar"/>
        </w:rPr>
        <w:t>"extend"</w:t>
      </w:r>
      <w:r>
        <w:rPr>
          <w:rFonts w:ascii="Consolas" w:hAnsi="Consolas" w:eastAsia="Consolas" w:cs="Consolas"/>
          <w:color w:val="CCCCCC"/>
          <w:kern w:val="0"/>
          <w:sz w:val="21"/>
          <w:szCs w:val="21"/>
          <w:shd w:val="clear" w:color="auto" w:fill="1F1F1F"/>
          <w:lang w:bidi="ar"/>
        </w:rPr>
        <w:t xml:space="preserve">:{ </w:t>
      </w:r>
    </w:p>
    <w:p>
      <w:pPr>
        <w:widowControl/>
        <w:shd w:val="clear" w:color="auto" w:fill="1F1F1F"/>
        <w:spacing w:line="285" w:lineRule="atLeast"/>
        <w:jc w:val="left"/>
        <w:rPr>
          <w:rFonts w:ascii="Consolas" w:hAnsi="Consolas" w:eastAsia="Consolas" w:cs="Consolas"/>
          <w:color w:val="CCCCCC"/>
          <w:sz w:val="21"/>
          <w:szCs w:val="21"/>
        </w:rPr>
      </w:pPr>
      <w:r>
        <w:rPr>
          <w:rFonts w:ascii="Consolas" w:hAnsi="Consolas" w:eastAsia="Consolas" w:cs="Consolas"/>
          <w:color w:val="CCCCCC"/>
          <w:kern w:val="0"/>
          <w:sz w:val="21"/>
          <w:szCs w:val="21"/>
          <w:shd w:val="clear" w:color="auto" w:fill="1F1F1F"/>
          <w:lang w:bidi="ar"/>
        </w:rPr>
        <w:t xml:space="preserve">        </w:t>
      </w:r>
      <w:r>
        <w:rPr>
          <w:rFonts w:ascii="Consolas" w:hAnsi="Consolas" w:eastAsia="Consolas" w:cs="Consolas"/>
          <w:color w:val="9CDCFE"/>
          <w:kern w:val="0"/>
          <w:sz w:val="21"/>
          <w:szCs w:val="21"/>
          <w:shd w:val="clear" w:color="auto" w:fill="1F1F1F"/>
          <w:lang w:bidi="ar"/>
        </w:rPr>
        <w:t>"wkt"</w:t>
      </w:r>
      <w:r>
        <w:rPr>
          <w:rFonts w:ascii="Consolas" w:hAnsi="Consolas" w:eastAsia="Consolas" w:cs="Consolas"/>
          <w:color w:val="CCCCCC"/>
          <w:kern w:val="0"/>
          <w:sz w:val="21"/>
          <w:szCs w:val="21"/>
          <w:shd w:val="clear" w:color="auto" w:fill="1F1F1F"/>
          <w:lang w:bidi="ar"/>
        </w:rPr>
        <w:t>:</w:t>
      </w:r>
      <w:r>
        <w:rPr>
          <w:rFonts w:ascii="Consolas" w:hAnsi="Consolas" w:eastAsia="Consolas" w:cs="Consolas"/>
          <w:color w:val="CE9178"/>
          <w:kern w:val="0"/>
          <w:sz w:val="21"/>
          <w:szCs w:val="21"/>
          <w:shd w:val="clear" w:color="auto" w:fill="1F1F1F"/>
          <w:lang w:bidi="ar"/>
        </w:rPr>
        <w:t>""</w:t>
      </w:r>
      <w:r>
        <w:rPr>
          <w:rFonts w:ascii="Consolas" w:hAnsi="Consolas" w:eastAsia="Consolas" w:cs="Consolas"/>
          <w:color w:val="CCCCCC"/>
          <w:kern w:val="0"/>
          <w:sz w:val="21"/>
          <w:szCs w:val="21"/>
          <w:shd w:val="clear" w:color="auto" w:fill="1F1F1F"/>
          <w:lang w:bidi="ar"/>
        </w:rPr>
        <w:t>,</w:t>
      </w:r>
    </w:p>
    <w:p>
      <w:pPr>
        <w:widowControl/>
        <w:shd w:val="clear" w:color="auto" w:fill="1F1F1F"/>
        <w:spacing w:line="285" w:lineRule="atLeast"/>
        <w:jc w:val="left"/>
        <w:rPr>
          <w:rFonts w:ascii="Consolas" w:hAnsi="Consolas" w:eastAsia="Consolas" w:cs="Consolas"/>
          <w:color w:val="CCCCCC"/>
          <w:sz w:val="21"/>
          <w:szCs w:val="21"/>
        </w:rPr>
      </w:pPr>
      <w:r>
        <w:rPr>
          <w:rFonts w:ascii="Consolas" w:hAnsi="Consolas" w:eastAsia="Consolas" w:cs="Consolas"/>
          <w:color w:val="CCCCCC"/>
          <w:kern w:val="0"/>
          <w:sz w:val="21"/>
          <w:szCs w:val="21"/>
          <w:shd w:val="clear" w:color="auto" w:fill="1F1F1F"/>
          <w:lang w:bidi="ar"/>
        </w:rPr>
        <w:t xml:space="preserve">        </w:t>
      </w:r>
      <w:r>
        <w:rPr>
          <w:rFonts w:ascii="Consolas" w:hAnsi="Consolas" w:eastAsia="Consolas" w:cs="Consolas"/>
          <w:color w:val="9CDCFE"/>
          <w:kern w:val="0"/>
          <w:sz w:val="21"/>
          <w:szCs w:val="21"/>
          <w:shd w:val="clear" w:color="auto" w:fill="1F1F1F"/>
          <w:lang w:bidi="ar"/>
        </w:rPr>
        <w:t>"relation"</w:t>
      </w:r>
      <w:r>
        <w:rPr>
          <w:rFonts w:ascii="Consolas" w:hAnsi="Consolas" w:eastAsia="Consolas" w:cs="Consolas"/>
          <w:color w:val="CCCCCC"/>
          <w:kern w:val="0"/>
          <w:sz w:val="21"/>
          <w:szCs w:val="21"/>
          <w:shd w:val="clear" w:color="auto" w:fill="1F1F1F"/>
          <w:lang w:bidi="ar"/>
        </w:rPr>
        <w:t>:</w:t>
      </w:r>
      <w:r>
        <w:rPr>
          <w:rFonts w:ascii="Consolas" w:hAnsi="Consolas" w:eastAsia="Consolas" w:cs="Consolas"/>
          <w:color w:val="CE9178"/>
          <w:kern w:val="0"/>
          <w:sz w:val="21"/>
          <w:szCs w:val="21"/>
          <w:shd w:val="clear" w:color="auto" w:fill="1F1F1F"/>
          <w:lang w:bidi="ar"/>
        </w:rPr>
        <w:t>""</w:t>
      </w:r>
    </w:p>
    <w:p>
      <w:pPr>
        <w:widowControl/>
        <w:shd w:val="clear" w:color="auto" w:fill="1F1F1F"/>
        <w:spacing w:line="285" w:lineRule="atLeast"/>
        <w:jc w:val="left"/>
        <w:rPr>
          <w:rFonts w:ascii="Consolas" w:hAnsi="Consolas" w:eastAsia="Consolas" w:cs="Consolas"/>
          <w:color w:val="CCCCCC"/>
          <w:sz w:val="21"/>
          <w:szCs w:val="21"/>
        </w:rPr>
      </w:pPr>
      <w:r>
        <w:rPr>
          <w:rFonts w:ascii="Consolas" w:hAnsi="Consolas" w:eastAsia="Consolas" w:cs="Consolas"/>
          <w:color w:val="CCCCCC"/>
          <w:kern w:val="0"/>
          <w:sz w:val="21"/>
          <w:szCs w:val="21"/>
          <w:shd w:val="clear" w:color="auto" w:fill="1F1F1F"/>
          <w:lang w:bidi="ar"/>
        </w:rPr>
        <w:t>      }</w:t>
      </w:r>
    </w:p>
    <w:p>
      <w:pPr>
        <w:widowControl/>
        <w:shd w:val="clear" w:color="auto" w:fill="1F1F1F"/>
        <w:spacing w:line="285" w:lineRule="atLeast"/>
        <w:jc w:val="left"/>
        <w:rPr>
          <w:rFonts w:ascii="Consolas" w:hAnsi="Consolas" w:eastAsia="Consolas" w:cs="Consolas"/>
          <w:color w:val="CCCCCC"/>
          <w:sz w:val="21"/>
          <w:szCs w:val="21"/>
        </w:rPr>
      </w:pPr>
      <w:r>
        <w:rPr>
          <w:rFonts w:ascii="Consolas" w:hAnsi="Consolas" w:eastAsia="Consolas" w:cs="Consolas"/>
          <w:color w:val="CCCCCC"/>
          <w:kern w:val="0"/>
          <w:sz w:val="21"/>
          <w:szCs w:val="21"/>
          <w:shd w:val="clear" w:color="auto" w:fill="1F1F1F"/>
          <w:lang w:bidi="ar"/>
        </w:rPr>
        <w:t>  },</w:t>
      </w:r>
    </w:p>
    <w:p>
      <w:pPr>
        <w:widowControl/>
        <w:shd w:val="clear" w:color="auto" w:fill="1F1F1F"/>
        <w:spacing w:line="285" w:lineRule="atLeast"/>
        <w:jc w:val="left"/>
        <w:rPr>
          <w:rFonts w:ascii="Consolas" w:hAnsi="Consolas" w:eastAsia="Consolas" w:cs="Consolas"/>
          <w:color w:val="CCCCCC"/>
          <w:sz w:val="21"/>
          <w:szCs w:val="21"/>
        </w:rPr>
      </w:pPr>
      <w:r>
        <w:rPr>
          <w:rFonts w:ascii="Consolas" w:hAnsi="Consolas" w:eastAsia="Consolas" w:cs="Consolas"/>
          <w:color w:val="CCCCCC"/>
          <w:kern w:val="0"/>
          <w:sz w:val="21"/>
          <w:szCs w:val="21"/>
          <w:shd w:val="clear" w:color="auto" w:fill="1F1F1F"/>
          <w:lang w:bidi="ar"/>
        </w:rPr>
        <w:t xml:space="preserve">  </w:t>
      </w:r>
      <w:r>
        <w:rPr>
          <w:rFonts w:ascii="Consolas" w:hAnsi="Consolas" w:eastAsia="Consolas" w:cs="Consolas"/>
          <w:color w:val="9CDCFE"/>
          <w:kern w:val="0"/>
          <w:sz w:val="21"/>
          <w:szCs w:val="21"/>
          <w:shd w:val="clear" w:color="auto" w:fill="1F1F1F"/>
          <w:lang w:bidi="ar"/>
        </w:rPr>
        <w:t>"areaRule"</w:t>
      </w:r>
      <w:r>
        <w:rPr>
          <w:rFonts w:ascii="Consolas" w:hAnsi="Consolas" w:eastAsia="Consolas" w:cs="Consolas"/>
          <w:color w:val="CCCCCC"/>
          <w:kern w:val="0"/>
          <w:sz w:val="21"/>
          <w:szCs w:val="21"/>
          <w:shd w:val="clear" w:color="auto" w:fill="1F1F1F"/>
          <w:lang w:bidi="ar"/>
        </w:rPr>
        <w:t>:{</w:t>
      </w:r>
    </w:p>
    <w:p>
      <w:pPr>
        <w:widowControl/>
        <w:shd w:val="clear" w:color="auto" w:fill="1F1F1F"/>
        <w:spacing w:line="285" w:lineRule="atLeast"/>
        <w:jc w:val="left"/>
        <w:rPr>
          <w:rFonts w:ascii="Consolas" w:hAnsi="Consolas" w:eastAsia="Consolas" w:cs="Consolas"/>
          <w:color w:val="CCCCCC"/>
          <w:sz w:val="21"/>
          <w:szCs w:val="21"/>
        </w:rPr>
      </w:pPr>
      <w:r>
        <w:rPr>
          <w:rFonts w:ascii="Consolas" w:hAnsi="Consolas" w:eastAsia="Consolas" w:cs="Consolas"/>
          <w:color w:val="CCCCCC"/>
          <w:kern w:val="0"/>
          <w:sz w:val="21"/>
          <w:szCs w:val="21"/>
          <w:shd w:val="clear" w:color="auto" w:fill="1F1F1F"/>
          <w:lang w:bidi="ar"/>
        </w:rPr>
        <w:t xml:space="preserve">    </w:t>
      </w:r>
      <w:r>
        <w:rPr>
          <w:rFonts w:ascii="Consolas" w:hAnsi="Consolas" w:eastAsia="Consolas" w:cs="Consolas"/>
          <w:color w:val="9CDCFE"/>
          <w:kern w:val="0"/>
          <w:sz w:val="21"/>
          <w:szCs w:val="21"/>
          <w:shd w:val="clear" w:color="auto" w:fill="1F1F1F"/>
          <w:lang w:bidi="ar"/>
        </w:rPr>
        <w:t>"calcType"</w:t>
      </w:r>
      <w:r>
        <w:rPr>
          <w:rFonts w:ascii="Consolas" w:hAnsi="Consolas" w:eastAsia="Consolas" w:cs="Consolas"/>
          <w:color w:val="CCCCCC"/>
          <w:kern w:val="0"/>
          <w:sz w:val="21"/>
          <w:szCs w:val="21"/>
          <w:shd w:val="clear" w:color="auto" w:fill="1F1F1F"/>
          <w:lang w:bidi="ar"/>
        </w:rPr>
        <w:t>:</w:t>
      </w:r>
      <w:r>
        <w:rPr>
          <w:rFonts w:ascii="Consolas" w:hAnsi="Consolas" w:eastAsia="Consolas" w:cs="Consolas"/>
          <w:color w:val="CE9178"/>
          <w:kern w:val="0"/>
          <w:sz w:val="21"/>
          <w:szCs w:val="21"/>
          <w:shd w:val="clear" w:color="auto" w:fill="1F1F1F"/>
          <w:lang w:bidi="ar"/>
        </w:rPr>
        <w:t>"geometry"</w:t>
      </w:r>
      <w:r>
        <w:rPr>
          <w:rFonts w:ascii="Consolas" w:hAnsi="Consolas" w:eastAsia="Consolas" w:cs="Consolas"/>
          <w:color w:val="CCCCCC"/>
          <w:kern w:val="0"/>
          <w:sz w:val="21"/>
          <w:szCs w:val="21"/>
          <w:shd w:val="clear" w:color="auto" w:fill="1F1F1F"/>
          <w:lang w:bidi="ar"/>
        </w:rPr>
        <w:t>,  </w:t>
      </w:r>
      <w:r>
        <w:rPr>
          <w:rFonts w:ascii="Consolas" w:hAnsi="Consolas" w:eastAsia="Consolas" w:cs="Consolas"/>
          <w:color w:val="6A9955"/>
          <w:kern w:val="0"/>
          <w:sz w:val="21"/>
          <w:szCs w:val="21"/>
          <w:shd w:val="clear" w:color="auto" w:fill="1F1F1F"/>
          <w:lang w:bidi="ar"/>
        </w:rPr>
        <w:t>//可选值：geometry,properties</w:t>
      </w:r>
    </w:p>
    <w:p>
      <w:pPr>
        <w:widowControl/>
        <w:shd w:val="clear" w:color="auto" w:fill="1F1F1F"/>
        <w:spacing w:line="285" w:lineRule="atLeast"/>
        <w:jc w:val="left"/>
        <w:rPr>
          <w:rFonts w:ascii="Consolas" w:hAnsi="Consolas" w:eastAsia="Consolas" w:cs="Consolas"/>
          <w:color w:val="CCCCCC"/>
          <w:sz w:val="21"/>
          <w:szCs w:val="21"/>
        </w:rPr>
      </w:pPr>
      <w:r>
        <w:rPr>
          <w:rFonts w:ascii="Consolas" w:hAnsi="Consolas" w:eastAsia="Consolas" w:cs="Consolas"/>
          <w:color w:val="CCCCCC"/>
          <w:kern w:val="0"/>
          <w:sz w:val="21"/>
          <w:szCs w:val="21"/>
          <w:shd w:val="clear" w:color="auto" w:fill="1F1F1F"/>
          <w:lang w:bidi="ar"/>
        </w:rPr>
        <w:t xml:space="preserve">    </w:t>
      </w:r>
      <w:r>
        <w:rPr>
          <w:rFonts w:ascii="Consolas" w:hAnsi="Consolas" w:eastAsia="Consolas" w:cs="Consolas"/>
          <w:color w:val="9CDCFE"/>
          <w:kern w:val="0"/>
          <w:sz w:val="21"/>
          <w:szCs w:val="21"/>
          <w:shd w:val="clear" w:color="auto" w:fill="1F1F1F"/>
          <w:lang w:bidi="ar"/>
        </w:rPr>
        <w:t>"areaType"</w:t>
      </w:r>
      <w:r>
        <w:rPr>
          <w:rFonts w:ascii="Consolas" w:hAnsi="Consolas" w:eastAsia="Consolas" w:cs="Consolas"/>
          <w:color w:val="CCCCCC"/>
          <w:kern w:val="0"/>
          <w:sz w:val="21"/>
          <w:szCs w:val="21"/>
          <w:shd w:val="clear" w:color="auto" w:fill="1F1F1F"/>
          <w:lang w:bidi="ar"/>
        </w:rPr>
        <w:t>:</w:t>
      </w:r>
      <w:r>
        <w:rPr>
          <w:rFonts w:ascii="Consolas" w:hAnsi="Consolas" w:eastAsia="Consolas" w:cs="Consolas"/>
          <w:color w:val="B5CEA8"/>
          <w:kern w:val="0"/>
          <w:sz w:val="21"/>
          <w:szCs w:val="21"/>
          <w:shd w:val="clear" w:color="auto" w:fill="1F1F1F"/>
          <w:lang w:bidi="ar"/>
        </w:rPr>
        <w:t>1</w:t>
      </w:r>
      <w:r>
        <w:rPr>
          <w:rFonts w:ascii="Consolas" w:hAnsi="Consolas" w:eastAsia="Consolas" w:cs="Consolas"/>
          <w:color w:val="CCCCCC"/>
          <w:kern w:val="0"/>
          <w:sz w:val="21"/>
          <w:szCs w:val="21"/>
          <w:shd w:val="clear" w:color="auto" w:fill="1F1F1F"/>
          <w:lang w:bidi="ar"/>
        </w:rPr>
        <w:t>,  </w:t>
      </w:r>
      <w:r>
        <w:rPr>
          <w:rFonts w:ascii="Consolas" w:hAnsi="Consolas" w:eastAsia="Consolas" w:cs="Consolas"/>
          <w:color w:val="6A9955"/>
          <w:kern w:val="0"/>
          <w:sz w:val="21"/>
          <w:szCs w:val="21"/>
          <w:shd w:val="clear" w:color="auto" w:fill="1F1F1F"/>
          <w:lang w:bidi="ar"/>
        </w:rPr>
        <w:t>//面积计算类型，可选值：椭球|平面</w:t>
      </w:r>
    </w:p>
    <w:p>
      <w:pPr>
        <w:widowControl/>
        <w:shd w:val="clear" w:color="auto" w:fill="1F1F1F"/>
        <w:spacing w:line="285" w:lineRule="atLeast"/>
        <w:jc w:val="left"/>
        <w:rPr>
          <w:rFonts w:ascii="Consolas" w:hAnsi="Consolas" w:eastAsia="Consolas" w:cs="Consolas"/>
          <w:color w:val="CCCCCC"/>
          <w:sz w:val="21"/>
          <w:szCs w:val="21"/>
        </w:rPr>
      </w:pPr>
      <w:r>
        <w:rPr>
          <w:rFonts w:ascii="Consolas" w:hAnsi="Consolas" w:eastAsia="Consolas" w:cs="Consolas"/>
          <w:color w:val="CCCCCC"/>
          <w:kern w:val="0"/>
          <w:sz w:val="21"/>
          <w:szCs w:val="21"/>
          <w:shd w:val="clear" w:color="auto" w:fill="1F1F1F"/>
          <w:lang w:bidi="ar"/>
        </w:rPr>
        <w:t xml:space="preserve">    </w:t>
      </w:r>
      <w:r>
        <w:rPr>
          <w:rFonts w:ascii="Consolas" w:hAnsi="Consolas" w:eastAsia="Consolas" w:cs="Consolas"/>
          <w:color w:val="9CDCFE"/>
          <w:kern w:val="0"/>
          <w:sz w:val="21"/>
          <w:szCs w:val="21"/>
          <w:shd w:val="clear" w:color="auto" w:fill="1F1F1F"/>
          <w:lang w:bidi="ar"/>
        </w:rPr>
        <w:t>"crs"</w:t>
      </w:r>
      <w:r>
        <w:rPr>
          <w:rFonts w:ascii="Consolas" w:hAnsi="Consolas" w:eastAsia="Consolas" w:cs="Consolas"/>
          <w:color w:val="CCCCCC"/>
          <w:kern w:val="0"/>
          <w:sz w:val="21"/>
          <w:szCs w:val="21"/>
          <w:shd w:val="clear" w:color="auto" w:fill="1F1F1F"/>
          <w:lang w:bidi="ar"/>
        </w:rPr>
        <w:t>:</w:t>
      </w:r>
      <w:r>
        <w:rPr>
          <w:rFonts w:ascii="Consolas" w:hAnsi="Consolas" w:eastAsia="Consolas" w:cs="Consolas"/>
          <w:color w:val="CE9178"/>
          <w:kern w:val="0"/>
          <w:sz w:val="21"/>
          <w:szCs w:val="21"/>
          <w:shd w:val="clear" w:color="auto" w:fill="1F1F1F"/>
          <w:lang w:bidi="ar"/>
        </w:rPr>
        <w:t>""</w:t>
      </w:r>
      <w:r>
        <w:rPr>
          <w:rFonts w:ascii="Consolas" w:hAnsi="Consolas" w:eastAsia="Consolas" w:cs="Consolas"/>
          <w:color w:val="CCCCCC"/>
          <w:kern w:val="0"/>
          <w:sz w:val="21"/>
          <w:szCs w:val="21"/>
          <w:shd w:val="clear" w:color="auto" w:fill="1F1F1F"/>
          <w:lang w:bidi="ar"/>
        </w:rPr>
        <w:t xml:space="preserve">,   </w:t>
      </w:r>
      <w:r>
        <w:rPr>
          <w:rFonts w:ascii="Consolas" w:hAnsi="Consolas" w:eastAsia="Consolas" w:cs="Consolas"/>
          <w:color w:val="6A9955"/>
          <w:kern w:val="0"/>
          <w:sz w:val="21"/>
          <w:szCs w:val="21"/>
          <w:shd w:val="clear" w:color="auto" w:fill="1F1F1F"/>
          <w:lang w:bidi="ar"/>
        </w:rPr>
        <w:t>//面积计算坐标系</w:t>
      </w:r>
    </w:p>
    <w:p>
      <w:pPr>
        <w:widowControl/>
        <w:shd w:val="clear" w:color="auto" w:fill="1F1F1F"/>
        <w:spacing w:line="285" w:lineRule="atLeast"/>
        <w:jc w:val="left"/>
        <w:rPr>
          <w:rFonts w:ascii="Consolas" w:hAnsi="Consolas" w:eastAsia="Consolas" w:cs="Consolas"/>
          <w:color w:val="CCCCCC"/>
          <w:sz w:val="21"/>
          <w:szCs w:val="21"/>
        </w:rPr>
      </w:pPr>
      <w:r>
        <w:rPr>
          <w:rFonts w:ascii="Consolas" w:hAnsi="Consolas" w:eastAsia="Consolas" w:cs="Consolas"/>
          <w:color w:val="CCCCCC"/>
          <w:kern w:val="0"/>
          <w:sz w:val="21"/>
          <w:szCs w:val="21"/>
          <w:shd w:val="clear" w:color="auto" w:fill="1F1F1F"/>
          <w:lang w:bidi="ar"/>
        </w:rPr>
        <w:t xml:space="preserve">    </w:t>
      </w:r>
      <w:r>
        <w:rPr>
          <w:rFonts w:ascii="Consolas" w:hAnsi="Consolas" w:eastAsia="Consolas" w:cs="Consolas"/>
          <w:color w:val="9CDCFE"/>
          <w:kern w:val="0"/>
          <w:sz w:val="21"/>
          <w:szCs w:val="21"/>
          <w:shd w:val="clear" w:color="auto" w:fill="1F1F1F"/>
          <w:lang w:bidi="ar"/>
        </w:rPr>
        <w:t>"areaField"</w:t>
      </w:r>
      <w:r>
        <w:rPr>
          <w:rFonts w:ascii="Consolas" w:hAnsi="Consolas" w:eastAsia="Consolas" w:cs="Consolas"/>
          <w:color w:val="CCCCCC"/>
          <w:kern w:val="0"/>
          <w:sz w:val="21"/>
          <w:szCs w:val="21"/>
          <w:shd w:val="clear" w:color="auto" w:fill="1F1F1F"/>
          <w:lang w:bidi="ar"/>
        </w:rPr>
        <w:t>:</w:t>
      </w:r>
      <w:r>
        <w:rPr>
          <w:rFonts w:ascii="Consolas" w:hAnsi="Consolas" w:eastAsia="Consolas" w:cs="Consolas"/>
          <w:color w:val="CE9178"/>
          <w:kern w:val="0"/>
          <w:sz w:val="21"/>
          <w:szCs w:val="21"/>
          <w:shd w:val="clear" w:color="auto" w:fill="1F1F1F"/>
          <w:lang w:bidi="ar"/>
        </w:rPr>
        <w:t>""</w:t>
      </w:r>
      <w:r>
        <w:rPr>
          <w:rFonts w:ascii="Consolas" w:hAnsi="Consolas" w:eastAsia="Consolas" w:cs="Consolas"/>
          <w:color w:val="CCCCCC"/>
          <w:kern w:val="0"/>
          <w:sz w:val="21"/>
          <w:szCs w:val="21"/>
          <w:shd w:val="clear" w:color="auto" w:fill="1F1F1F"/>
          <w:lang w:bidi="ar"/>
        </w:rPr>
        <w:t xml:space="preserve">  </w:t>
      </w:r>
      <w:r>
        <w:rPr>
          <w:rFonts w:ascii="Consolas" w:hAnsi="Consolas" w:eastAsia="Consolas" w:cs="Consolas"/>
          <w:color w:val="6A9955"/>
          <w:kern w:val="0"/>
          <w:sz w:val="21"/>
          <w:szCs w:val="21"/>
          <w:shd w:val="clear" w:color="auto" w:fill="1F1F1F"/>
          <w:lang w:bidi="ar"/>
        </w:rPr>
        <w:t>// 属性面积字段</w:t>
      </w:r>
    </w:p>
    <w:p>
      <w:pPr>
        <w:widowControl/>
        <w:shd w:val="clear" w:color="auto" w:fill="1F1F1F"/>
        <w:spacing w:line="285" w:lineRule="atLeast"/>
        <w:jc w:val="left"/>
        <w:rPr>
          <w:rFonts w:ascii="Consolas" w:hAnsi="Consolas" w:eastAsia="Consolas" w:cs="Consolas"/>
          <w:color w:val="CCCCCC"/>
          <w:sz w:val="21"/>
          <w:szCs w:val="21"/>
        </w:rPr>
      </w:pPr>
      <w:r>
        <w:rPr>
          <w:rFonts w:ascii="Consolas" w:hAnsi="Consolas" w:eastAsia="Consolas" w:cs="Consolas"/>
          <w:color w:val="CCCCCC"/>
          <w:kern w:val="0"/>
          <w:sz w:val="21"/>
          <w:szCs w:val="21"/>
          <w:shd w:val="clear" w:color="auto" w:fill="1F1F1F"/>
          <w:lang w:bidi="ar"/>
        </w:rPr>
        <w:t xml:space="preserve">  }, </w:t>
      </w:r>
    </w:p>
    <w:p>
      <w:pPr>
        <w:widowControl/>
        <w:shd w:val="clear" w:color="auto" w:fill="1F1F1F"/>
        <w:spacing w:line="285" w:lineRule="atLeast"/>
        <w:jc w:val="left"/>
        <w:rPr>
          <w:rFonts w:ascii="Consolas" w:hAnsi="Consolas" w:eastAsia="Consolas" w:cs="Consolas"/>
          <w:color w:val="CCCCCC"/>
          <w:sz w:val="21"/>
          <w:szCs w:val="21"/>
        </w:rPr>
      </w:pPr>
      <w:r>
        <w:rPr>
          <w:rFonts w:ascii="Consolas" w:hAnsi="Consolas" w:eastAsia="Consolas" w:cs="Consolas"/>
          <w:color w:val="CCCCCC"/>
          <w:kern w:val="0"/>
          <w:sz w:val="21"/>
          <w:szCs w:val="21"/>
          <w:shd w:val="clear" w:color="auto" w:fill="1F1F1F"/>
          <w:lang w:bidi="ar"/>
        </w:rPr>
        <w:t xml:space="preserve">  </w:t>
      </w:r>
      <w:r>
        <w:rPr>
          <w:rFonts w:ascii="Consolas" w:hAnsi="Consolas" w:eastAsia="Consolas" w:cs="Consolas"/>
          <w:color w:val="9CDCFE"/>
          <w:kern w:val="0"/>
          <w:sz w:val="21"/>
          <w:szCs w:val="21"/>
          <w:shd w:val="clear" w:color="auto" w:fill="1F1F1F"/>
          <w:lang w:bidi="ar"/>
        </w:rPr>
        <w:t>"flow"</w:t>
      </w:r>
      <w:r>
        <w:rPr>
          <w:rFonts w:ascii="Consolas" w:hAnsi="Consolas" w:eastAsia="Consolas" w:cs="Consolas"/>
          <w:color w:val="CCCCCC"/>
          <w:kern w:val="0"/>
          <w:sz w:val="21"/>
          <w:szCs w:val="21"/>
          <w:shd w:val="clear" w:color="auto" w:fill="1F1F1F"/>
          <w:lang w:bidi="ar"/>
        </w:rPr>
        <w:t>:{</w:t>
      </w:r>
    </w:p>
    <w:p>
      <w:pPr>
        <w:widowControl/>
        <w:shd w:val="clear" w:color="auto" w:fill="1F1F1F"/>
        <w:spacing w:line="285" w:lineRule="atLeast"/>
        <w:jc w:val="left"/>
        <w:rPr>
          <w:rFonts w:ascii="Consolas" w:hAnsi="Consolas" w:eastAsia="Consolas" w:cs="Consolas"/>
          <w:color w:val="CCCCCC"/>
          <w:sz w:val="21"/>
          <w:szCs w:val="21"/>
        </w:rPr>
      </w:pPr>
      <w:r>
        <w:rPr>
          <w:rFonts w:ascii="Consolas" w:hAnsi="Consolas" w:eastAsia="Consolas" w:cs="Consolas"/>
          <w:color w:val="CCCCCC"/>
          <w:kern w:val="0"/>
          <w:sz w:val="21"/>
          <w:szCs w:val="21"/>
          <w:shd w:val="clear" w:color="auto" w:fill="1F1F1F"/>
          <w:lang w:bidi="ar"/>
        </w:rPr>
        <w:t xml:space="preserve">    </w:t>
      </w:r>
      <w:r>
        <w:rPr>
          <w:rFonts w:ascii="Consolas" w:hAnsi="Consolas" w:eastAsia="Consolas" w:cs="Consolas"/>
          <w:color w:val="9CDCFE"/>
          <w:kern w:val="0"/>
          <w:sz w:val="21"/>
          <w:szCs w:val="21"/>
          <w:shd w:val="clear" w:color="auto" w:fill="1F1F1F"/>
          <w:lang w:bidi="ar"/>
        </w:rPr>
        <w:t>"mainField"</w:t>
      </w:r>
      <w:r>
        <w:rPr>
          <w:rFonts w:ascii="Consolas" w:hAnsi="Consolas" w:eastAsia="Consolas" w:cs="Consolas"/>
          <w:color w:val="CCCCCC"/>
          <w:kern w:val="0"/>
          <w:sz w:val="21"/>
          <w:szCs w:val="21"/>
          <w:shd w:val="clear" w:color="auto" w:fill="1F1F1F"/>
          <w:lang w:bidi="ar"/>
        </w:rPr>
        <w:t>:</w:t>
      </w:r>
      <w:r>
        <w:rPr>
          <w:rFonts w:ascii="Consolas" w:hAnsi="Consolas" w:eastAsia="Consolas" w:cs="Consolas"/>
          <w:color w:val="CE9178"/>
          <w:kern w:val="0"/>
          <w:sz w:val="21"/>
          <w:szCs w:val="21"/>
          <w:shd w:val="clear" w:color="auto" w:fill="1F1F1F"/>
          <w:lang w:bidi="ar"/>
        </w:rPr>
        <w:t>""</w:t>
      </w:r>
      <w:r>
        <w:rPr>
          <w:rFonts w:ascii="Consolas" w:hAnsi="Consolas" w:eastAsia="Consolas" w:cs="Consolas"/>
          <w:color w:val="CCCCCC"/>
          <w:kern w:val="0"/>
          <w:sz w:val="21"/>
          <w:szCs w:val="21"/>
          <w:shd w:val="clear" w:color="auto" w:fill="1F1F1F"/>
          <w:lang w:bidi="ar"/>
        </w:rPr>
        <w:t>,</w:t>
      </w:r>
    </w:p>
    <w:p>
      <w:pPr>
        <w:widowControl/>
        <w:shd w:val="clear" w:color="auto" w:fill="1F1F1F"/>
        <w:spacing w:line="285" w:lineRule="atLeast"/>
        <w:jc w:val="left"/>
        <w:rPr>
          <w:rFonts w:ascii="Consolas" w:hAnsi="Consolas" w:eastAsia="Consolas" w:cs="Consolas"/>
          <w:color w:val="CCCCCC"/>
          <w:sz w:val="21"/>
          <w:szCs w:val="21"/>
        </w:rPr>
      </w:pPr>
      <w:r>
        <w:rPr>
          <w:rFonts w:ascii="Consolas" w:hAnsi="Consolas" w:eastAsia="Consolas" w:cs="Consolas"/>
          <w:color w:val="CCCCCC"/>
          <w:kern w:val="0"/>
          <w:sz w:val="21"/>
          <w:szCs w:val="21"/>
          <w:shd w:val="clear" w:color="auto" w:fill="1F1F1F"/>
          <w:lang w:bidi="ar"/>
        </w:rPr>
        <w:t xml:space="preserve">    </w:t>
      </w:r>
      <w:r>
        <w:rPr>
          <w:rFonts w:ascii="Consolas" w:hAnsi="Consolas" w:eastAsia="Consolas" w:cs="Consolas"/>
          <w:color w:val="9CDCFE"/>
          <w:kern w:val="0"/>
          <w:sz w:val="21"/>
          <w:szCs w:val="21"/>
          <w:shd w:val="clear" w:color="auto" w:fill="1F1F1F"/>
          <w:lang w:bidi="ar"/>
        </w:rPr>
        <w:t>"overField"</w:t>
      </w:r>
      <w:r>
        <w:rPr>
          <w:rFonts w:ascii="Consolas" w:hAnsi="Consolas" w:eastAsia="Consolas" w:cs="Consolas"/>
          <w:color w:val="CCCCCC"/>
          <w:kern w:val="0"/>
          <w:sz w:val="21"/>
          <w:szCs w:val="21"/>
          <w:shd w:val="clear" w:color="auto" w:fill="1F1F1F"/>
          <w:lang w:bidi="ar"/>
        </w:rPr>
        <w:t>:</w:t>
      </w:r>
      <w:r>
        <w:rPr>
          <w:rFonts w:ascii="Consolas" w:hAnsi="Consolas" w:eastAsia="Consolas" w:cs="Consolas"/>
          <w:color w:val="CE9178"/>
          <w:kern w:val="0"/>
          <w:sz w:val="21"/>
          <w:szCs w:val="21"/>
          <w:shd w:val="clear" w:color="auto" w:fill="1F1F1F"/>
          <w:lang w:bidi="ar"/>
        </w:rPr>
        <w:t>""</w:t>
      </w:r>
      <w:r>
        <w:rPr>
          <w:rFonts w:ascii="Consolas" w:hAnsi="Consolas" w:eastAsia="Consolas" w:cs="Consolas"/>
          <w:color w:val="CCCCCC"/>
          <w:kern w:val="0"/>
          <w:sz w:val="21"/>
          <w:szCs w:val="21"/>
          <w:shd w:val="clear" w:color="auto" w:fill="1F1F1F"/>
          <w:lang w:bidi="ar"/>
        </w:rPr>
        <w:t>,</w:t>
      </w:r>
    </w:p>
    <w:p>
      <w:pPr>
        <w:widowControl/>
        <w:shd w:val="clear" w:color="auto" w:fill="1F1F1F"/>
        <w:spacing w:line="285" w:lineRule="atLeast"/>
        <w:jc w:val="left"/>
        <w:rPr>
          <w:rFonts w:ascii="Consolas" w:hAnsi="Consolas" w:eastAsia="Consolas" w:cs="Consolas"/>
          <w:color w:val="CCCCCC"/>
          <w:sz w:val="21"/>
          <w:szCs w:val="21"/>
        </w:rPr>
      </w:pPr>
      <w:r>
        <w:rPr>
          <w:rFonts w:ascii="Consolas" w:hAnsi="Consolas" w:eastAsia="Consolas" w:cs="Consolas"/>
          <w:color w:val="CCCCCC"/>
          <w:kern w:val="0"/>
          <w:sz w:val="21"/>
          <w:szCs w:val="21"/>
          <w:shd w:val="clear" w:color="auto" w:fill="1F1F1F"/>
          <w:lang w:bidi="ar"/>
        </w:rPr>
        <w:t xml:space="preserve">    </w:t>
      </w:r>
      <w:r>
        <w:rPr>
          <w:rFonts w:ascii="Consolas" w:hAnsi="Consolas" w:eastAsia="Consolas" w:cs="Consolas"/>
          <w:color w:val="9CDCFE"/>
          <w:kern w:val="0"/>
          <w:sz w:val="21"/>
          <w:szCs w:val="21"/>
          <w:shd w:val="clear" w:color="auto" w:fill="1F1F1F"/>
          <w:lang w:bidi="ar"/>
        </w:rPr>
        <w:t>"inFilter"</w:t>
      </w:r>
      <w:r>
        <w:rPr>
          <w:rFonts w:ascii="Consolas" w:hAnsi="Consolas" w:eastAsia="Consolas" w:cs="Consolas"/>
          <w:color w:val="CCCCCC"/>
          <w:kern w:val="0"/>
          <w:sz w:val="21"/>
          <w:szCs w:val="21"/>
          <w:shd w:val="clear" w:color="auto" w:fill="1F1F1F"/>
          <w:lang w:bidi="ar"/>
        </w:rPr>
        <w:t>:</w:t>
      </w:r>
      <w:r>
        <w:rPr>
          <w:rFonts w:ascii="Consolas" w:hAnsi="Consolas" w:eastAsia="Consolas" w:cs="Consolas"/>
          <w:color w:val="CE9178"/>
          <w:kern w:val="0"/>
          <w:sz w:val="21"/>
          <w:szCs w:val="21"/>
          <w:shd w:val="clear" w:color="auto" w:fill="1F1F1F"/>
          <w:lang w:bidi="ar"/>
        </w:rPr>
        <w:t>""</w:t>
      </w:r>
      <w:r>
        <w:rPr>
          <w:rFonts w:ascii="Consolas" w:hAnsi="Consolas" w:eastAsia="Consolas" w:cs="Consolas"/>
          <w:color w:val="CCCCCC"/>
          <w:kern w:val="0"/>
          <w:sz w:val="21"/>
          <w:szCs w:val="21"/>
          <w:shd w:val="clear" w:color="auto" w:fill="1F1F1F"/>
          <w:lang w:bidi="ar"/>
        </w:rPr>
        <w:t>,</w:t>
      </w:r>
    </w:p>
    <w:p>
      <w:pPr>
        <w:widowControl/>
        <w:shd w:val="clear" w:color="auto" w:fill="1F1F1F"/>
        <w:spacing w:line="285" w:lineRule="atLeast"/>
        <w:jc w:val="left"/>
        <w:rPr>
          <w:rFonts w:ascii="Consolas" w:hAnsi="Consolas" w:eastAsia="Consolas" w:cs="Consolas"/>
          <w:color w:val="CCCCCC"/>
          <w:sz w:val="21"/>
          <w:szCs w:val="21"/>
        </w:rPr>
      </w:pPr>
      <w:r>
        <w:rPr>
          <w:rFonts w:ascii="Consolas" w:hAnsi="Consolas" w:eastAsia="Consolas" w:cs="Consolas"/>
          <w:color w:val="CCCCCC"/>
          <w:kern w:val="0"/>
          <w:sz w:val="21"/>
          <w:szCs w:val="21"/>
          <w:shd w:val="clear" w:color="auto" w:fill="1F1F1F"/>
          <w:lang w:bidi="ar"/>
        </w:rPr>
        <w:t xml:space="preserve">    </w:t>
      </w:r>
      <w:r>
        <w:rPr>
          <w:rFonts w:ascii="Consolas" w:hAnsi="Consolas" w:eastAsia="Consolas" w:cs="Consolas"/>
          <w:color w:val="9CDCFE"/>
          <w:kern w:val="0"/>
          <w:sz w:val="21"/>
          <w:szCs w:val="21"/>
          <w:shd w:val="clear" w:color="auto" w:fill="1F1F1F"/>
          <w:lang w:bidi="ar"/>
        </w:rPr>
        <w:t>"outFilter"</w:t>
      </w:r>
      <w:r>
        <w:rPr>
          <w:rFonts w:ascii="Consolas" w:hAnsi="Consolas" w:eastAsia="Consolas" w:cs="Consolas"/>
          <w:color w:val="CCCCCC"/>
          <w:kern w:val="0"/>
          <w:sz w:val="21"/>
          <w:szCs w:val="21"/>
          <w:shd w:val="clear" w:color="auto" w:fill="1F1F1F"/>
          <w:lang w:bidi="ar"/>
        </w:rPr>
        <w:t>:</w:t>
      </w:r>
      <w:r>
        <w:rPr>
          <w:rFonts w:ascii="Consolas" w:hAnsi="Consolas" w:eastAsia="Consolas" w:cs="Consolas"/>
          <w:color w:val="CE9178"/>
          <w:kern w:val="0"/>
          <w:sz w:val="21"/>
          <w:szCs w:val="21"/>
          <w:shd w:val="clear" w:color="auto" w:fill="1F1F1F"/>
          <w:lang w:bidi="ar"/>
        </w:rPr>
        <w:t>""</w:t>
      </w:r>
    </w:p>
    <w:p>
      <w:pPr>
        <w:widowControl/>
        <w:shd w:val="clear" w:color="auto" w:fill="1F1F1F"/>
        <w:spacing w:line="285" w:lineRule="atLeast"/>
        <w:jc w:val="left"/>
        <w:rPr>
          <w:rFonts w:ascii="Consolas" w:hAnsi="Consolas" w:eastAsia="Consolas" w:cs="Consolas"/>
          <w:color w:val="CCCCCC"/>
          <w:sz w:val="21"/>
          <w:szCs w:val="21"/>
        </w:rPr>
      </w:pPr>
      <w:r>
        <w:rPr>
          <w:rFonts w:ascii="Consolas" w:hAnsi="Consolas" w:eastAsia="Consolas" w:cs="Consolas"/>
          <w:color w:val="CCCCCC"/>
          <w:kern w:val="0"/>
          <w:sz w:val="21"/>
          <w:szCs w:val="21"/>
          <w:shd w:val="clear" w:color="auto" w:fill="1F1F1F"/>
          <w:lang w:bidi="ar"/>
        </w:rPr>
        <w:t>  }</w:t>
      </w:r>
    </w:p>
    <w:p>
      <w:pPr>
        <w:widowControl/>
        <w:shd w:val="clear" w:color="auto" w:fill="1F1F1F"/>
        <w:spacing w:line="285" w:lineRule="atLeast"/>
        <w:jc w:val="left"/>
        <w:rPr>
          <w:rFonts w:ascii="Consolas" w:hAnsi="Consolas" w:eastAsia="Consolas" w:cs="Consolas"/>
          <w:color w:val="CCCCCC"/>
          <w:sz w:val="21"/>
          <w:szCs w:val="21"/>
        </w:rPr>
      </w:pPr>
      <w:r>
        <w:rPr>
          <w:rFonts w:ascii="Consolas" w:hAnsi="Consolas" w:eastAsia="Consolas" w:cs="Consolas"/>
          <w:color w:val="CCCCCC"/>
          <w:kern w:val="0"/>
          <w:sz w:val="21"/>
          <w:szCs w:val="21"/>
          <w:shd w:val="clear" w:color="auto" w:fill="1F1F1F"/>
          <w:lang w:bidi="ar"/>
        </w:rPr>
        <w:t>}</w:t>
      </w:r>
    </w:p>
    <w:p>
      <w:pPr>
        <w:widowControl/>
        <w:shd w:val="clear" w:color="auto" w:fill="1F1F1F"/>
        <w:spacing w:line="285" w:lineRule="atLeast"/>
        <w:jc w:val="left"/>
        <w:rPr>
          <w:rFonts w:ascii="Consolas" w:hAnsi="Consolas" w:eastAsia="Consolas" w:cs="Consolas"/>
          <w:color w:val="CCCCCC"/>
          <w:sz w:val="21"/>
          <w:szCs w:val="21"/>
        </w:rPr>
      </w:pPr>
    </w:p>
    <w:p>
      <w:pPr>
        <w:pStyle w:val="2"/>
        <w:ind w:left="480"/>
      </w:pPr>
    </w:p>
    <w:p>
      <w:pPr>
        <w:pStyle w:val="2"/>
        <w:ind w:left="480"/>
      </w:pPr>
    </w:p>
    <w:p>
      <w:pPr>
        <w:widowControl/>
        <w:shd w:val="clear" w:color="auto" w:fill="1E1E1E"/>
        <w:spacing w:line="285" w:lineRule="atLeast"/>
        <w:jc w:val="left"/>
        <w:rPr>
          <w:rFonts w:ascii="仿宋" w:hAnsi="仿宋" w:eastAsia="仿宋" w:cs="宋体"/>
          <w:color w:val="D4D4D4"/>
          <w:kern w:val="0"/>
          <w:sz w:val="21"/>
          <w:szCs w:val="21"/>
        </w:rPr>
      </w:pP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"id"</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"name"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"alias"</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"describe"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"mainLayer"</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"id"</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"name"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"title"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"vendor"</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"type"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"url"</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"wfs"</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"options"</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"visible"</w:t>
      </w:r>
      <w:r>
        <w:rPr>
          <w:rFonts w:ascii="仿宋" w:hAnsi="仿宋" w:eastAsia="仿宋" w:cs="宋体"/>
          <w:color w:val="D4D4D4"/>
          <w:kern w:val="0"/>
          <w:sz w:val="21"/>
          <w:szCs w:val="21"/>
        </w:rPr>
        <w:t xml:space="preserve">: </w:t>
      </w:r>
      <w:r>
        <w:rPr>
          <w:rFonts w:ascii="仿宋" w:hAnsi="仿宋" w:eastAsia="仿宋" w:cs="宋体"/>
          <w:color w:val="569CD6"/>
          <w:kern w:val="0"/>
          <w:sz w:val="21"/>
          <w:szCs w:val="21"/>
        </w:rPr>
        <w:t>true</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"opacity"</w:t>
      </w:r>
      <w:r>
        <w:rPr>
          <w:rFonts w:ascii="仿宋" w:hAnsi="仿宋" w:eastAsia="仿宋" w:cs="宋体"/>
          <w:color w:val="D4D4D4"/>
          <w:kern w:val="0"/>
          <w:sz w:val="21"/>
          <w:szCs w:val="21"/>
        </w:rPr>
        <w:t xml:space="preserve">: </w:t>
      </w:r>
      <w:r>
        <w:rPr>
          <w:rFonts w:ascii="仿宋" w:hAnsi="仿宋" w:eastAsia="仿宋" w:cs="宋体"/>
          <w:color w:val="B5CEA8"/>
          <w:kern w:val="0"/>
          <w:sz w:val="21"/>
          <w:szCs w:val="21"/>
        </w:rPr>
        <w:t>0</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"style"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"projection"</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"filter"</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"bbox"</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"overlayLayer"</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"id"</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"name"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"title"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"vendor"</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"type"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"url"</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"wfs"</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"options"</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"visible"</w:t>
      </w:r>
      <w:r>
        <w:rPr>
          <w:rFonts w:ascii="仿宋" w:hAnsi="仿宋" w:eastAsia="仿宋" w:cs="宋体"/>
          <w:color w:val="D4D4D4"/>
          <w:kern w:val="0"/>
          <w:sz w:val="21"/>
          <w:szCs w:val="21"/>
        </w:rPr>
        <w:t xml:space="preserve">: </w:t>
      </w:r>
      <w:r>
        <w:rPr>
          <w:rFonts w:ascii="仿宋" w:hAnsi="仿宋" w:eastAsia="仿宋" w:cs="宋体"/>
          <w:color w:val="569CD6"/>
          <w:kern w:val="0"/>
          <w:sz w:val="21"/>
          <w:szCs w:val="21"/>
        </w:rPr>
        <w:t>true</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"opacity"</w:t>
      </w:r>
      <w:r>
        <w:rPr>
          <w:rFonts w:ascii="仿宋" w:hAnsi="仿宋" w:eastAsia="仿宋" w:cs="宋体"/>
          <w:color w:val="D4D4D4"/>
          <w:kern w:val="0"/>
          <w:sz w:val="21"/>
          <w:szCs w:val="21"/>
        </w:rPr>
        <w:t xml:space="preserve">: </w:t>
      </w:r>
      <w:r>
        <w:rPr>
          <w:rFonts w:ascii="仿宋" w:hAnsi="仿宋" w:eastAsia="仿宋" w:cs="宋体"/>
          <w:color w:val="B5CEA8"/>
          <w:kern w:val="0"/>
          <w:sz w:val="21"/>
          <w:szCs w:val="21"/>
        </w:rPr>
        <w:t>0</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"style"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"projection"</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"filter"</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"bbox"</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"resultLayer"</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"id"</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"name"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"title"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"vendor"</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"type"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"url"</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"wfs"</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"options"</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"visible"</w:t>
      </w:r>
      <w:r>
        <w:rPr>
          <w:rFonts w:ascii="仿宋" w:hAnsi="仿宋" w:eastAsia="仿宋" w:cs="宋体"/>
          <w:color w:val="D4D4D4"/>
          <w:kern w:val="0"/>
          <w:sz w:val="21"/>
          <w:szCs w:val="21"/>
        </w:rPr>
        <w:t xml:space="preserve">: </w:t>
      </w:r>
      <w:r>
        <w:rPr>
          <w:rFonts w:ascii="仿宋" w:hAnsi="仿宋" w:eastAsia="仿宋" w:cs="宋体"/>
          <w:color w:val="569CD6"/>
          <w:kern w:val="0"/>
          <w:sz w:val="21"/>
          <w:szCs w:val="21"/>
        </w:rPr>
        <w:t>true</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"opacity"</w:t>
      </w:r>
      <w:r>
        <w:rPr>
          <w:rFonts w:ascii="仿宋" w:hAnsi="仿宋" w:eastAsia="仿宋" w:cs="宋体"/>
          <w:color w:val="D4D4D4"/>
          <w:kern w:val="0"/>
          <w:sz w:val="21"/>
          <w:szCs w:val="21"/>
        </w:rPr>
        <w:t xml:space="preserve">: </w:t>
      </w:r>
      <w:r>
        <w:rPr>
          <w:rFonts w:ascii="仿宋" w:hAnsi="仿宋" w:eastAsia="仿宋" w:cs="宋体"/>
          <w:color w:val="B5CEA8"/>
          <w:kern w:val="0"/>
          <w:sz w:val="21"/>
          <w:szCs w:val="21"/>
        </w:rPr>
        <w:t>0</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"style"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"projection"</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"filter"</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"bbox"</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"params"</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"resultLayer"</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"wkt"</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"relation"</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"operation"</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"resultStyle"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"destcrs"</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"areaType"</w:t>
      </w:r>
      <w:r>
        <w:rPr>
          <w:rFonts w:ascii="仿宋" w:hAnsi="仿宋" w:eastAsia="仿宋" w:cs="宋体"/>
          <w:color w:val="D4D4D4"/>
          <w:kern w:val="0"/>
          <w:sz w:val="21"/>
          <w:szCs w:val="21"/>
        </w:rPr>
        <w:t xml:space="preserve">: </w:t>
      </w:r>
      <w:r>
        <w:rPr>
          <w:rFonts w:ascii="仿宋" w:hAnsi="仿宋" w:eastAsia="仿宋" w:cs="宋体"/>
          <w:color w:val="B5CEA8"/>
          <w:kern w:val="0"/>
          <w:sz w:val="21"/>
          <w:szCs w:val="21"/>
        </w:rPr>
        <w:t>0</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"tolerance"</w:t>
      </w:r>
      <w:r>
        <w:rPr>
          <w:rFonts w:ascii="仿宋" w:hAnsi="仿宋" w:eastAsia="仿宋" w:cs="宋体"/>
          <w:color w:val="D4D4D4"/>
          <w:kern w:val="0"/>
          <w:sz w:val="21"/>
          <w:szCs w:val="21"/>
        </w:rPr>
        <w:t xml:space="preserve">: </w:t>
      </w:r>
      <w:r>
        <w:rPr>
          <w:rFonts w:ascii="仿宋" w:hAnsi="仿宋" w:eastAsia="仿宋" w:cs="宋体"/>
          <w:color w:val="B5CEA8"/>
          <w:kern w:val="0"/>
          <w:sz w:val="21"/>
          <w:szCs w:val="21"/>
        </w:rPr>
        <w:t>0</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"precision"</w:t>
      </w:r>
      <w:r>
        <w:rPr>
          <w:rFonts w:ascii="仿宋" w:hAnsi="仿宋" w:eastAsia="仿宋" w:cs="宋体"/>
          <w:color w:val="D4D4D4"/>
          <w:kern w:val="0"/>
          <w:sz w:val="21"/>
          <w:szCs w:val="21"/>
        </w:rPr>
        <w:t xml:space="preserve">: </w:t>
      </w:r>
      <w:r>
        <w:rPr>
          <w:rFonts w:ascii="仿宋" w:hAnsi="仿宋" w:eastAsia="仿宋" w:cs="宋体"/>
          <w:color w:val="B5CEA8"/>
          <w:kern w:val="0"/>
          <w:sz w:val="21"/>
          <w:szCs w:val="21"/>
        </w:rPr>
        <w:t>0</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"changeAnalyseFilter_in"</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"changeAnalyseFilter_out"</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"changeAnalyseName"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"mainField"</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"overlayField"</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"mainFilter"</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"overlayFilter"</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ascii="仿宋" w:hAnsi="仿宋" w:eastAsia="仿宋" w:cs="宋体"/>
          <w:color w:val="D4D4D4"/>
          <w:kern w:val="0"/>
          <w:sz w:val="21"/>
          <w:szCs w:val="21"/>
        </w:rPr>
        <w:t>}</w:t>
      </w:r>
    </w:p>
    <w:p>
      <w:pPr>
        <w:rPr>
          <w:rFonts w:ascii="仿宋" w:hAnsi="仿宋" w:eastAsia="仿宋"/>
        </w:rPr>
      </w:pPr>
    </w:p>
    <w:p>
      <w:pPr>
        <w:pStyle w:val="51"/>
        <w:rPr>
          <w:rFonts w:ascii="仿宋" w:hAnsi="仿宋"/>
        </w:rPr>
      </w:pPr>
      <w:bookmarkStart w:id="1009" w:name="_Toc157943689"/>
      <w:bookmarkStart w:id="1010" w:name="_Toc148524898"/>
      <w:r>
        <w:rPr>
          <w:rFonts w:ascii="仿宋" w:hAnsi="仿宋"/>
        </w:rPr>
        <w:t>差异分析方案</w:t>
      </w:r>
      <w:bookmarkEnd w:id="1009"/>
      <w:bookmarkEnd w:id="1010"/>
    </w:p>
    <w:p>
      <w:pPr>
        <w:widowControl/>
        <w:shd w:val="clear" w:color="auto" w:fill="1E1E1E"/>
        <w:spacing w:line="285" w:lineRule="atLeast"/>
        <w:jc w:val="left"/>
        <w:rPr>
          <w:rFonts w:ascii="仿宋" w:hAnsi="仿宋" w:eastAsia="仿宋" w:cs="宋体"/>
          <w:color w:val="D4D4D4"/>
          <w:kern w:val="0"/>
          <w:sz w:val="21"/>
          <w:szCs w:val="21"/>
        </w:rPr>
      </w:pP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"id"</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"name"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"alias"</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"describe"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"mainLayer"</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"id"</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"name"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"title"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"vendor"</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"type"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"url"</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"wfs"</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"options"</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"visible"</w:t>
      </w:r>
      <w:r>
        <w:rPr>
          <w:rFonts w:ascii="仿宋" w:hAnsi="仿宋" w:eastAsia="仿宋" w:cs="宋体"/>
          <w:color w:val="D4D4D4"/>
          <w:kern w:val="0"/>
          <w:sz w:val="21"/>
          <w:szCs w:val="21"/>
        </w:rPr>
        <w:t xml:space="preserve">: </w:t>
      </w:r>
      <w:r>
        <w:rPr>
          <w:rFonts w:ascii="仿宋" w:hAnsi="仿宋" w:eastAsia="仿宋" w:cs="宋体"/>
          <w:color w:val="569CD6"/>
          <w:kern w:val="0"/>
          <w:sz w:val="21"/>
          <w:szCs w:val="21"/>
        </w:rPr>
        <w:t>true</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"opacity"</w:t>
      </w:r>
      <w:r>
        <w:rPr>
          <w:rFonts w:ascii="仿宋" w:hAnsi="仿宋" w:eastAsia="仿宋" w:cs="宋体"/>
          <w:color w:val="D4D4D4"/>
          <w:kern w:val="0"/>
          <w:sz w:val="21"/>
          <w:szCs w:val="21"/>
        </w:rPr>
        <w:t xml:space="preserve">: </w:t>
      </w:r>
      <w:r>
        <w:rPr>
          <w:rFonts w:ascii="仿宋" w:hAnsi="仿宋" w:eastAsia="仿宋" w:cs="宋体"/>
          <w:color w:val="B5CEA8"/>
          <w:kern w:val="0"/>
          <w:sz w:val="21"/>
          <w:szCs w:val="21"/>
        </w:rPr>
        <w:t>0</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"style"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"projection"</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"filter"</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"bbox"</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"overlayLayer"</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"id"</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"name"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"title"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"vendor"</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"type"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"url"</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"wfs"</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"options"</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"visible"</w:t>
      </w:r>
      <w:r>
        <w:rPr>
          <w:rFonts w:ascii="仿宋" w:hAnsi="仿宋" w:eastAsia="仿宋" w:cs="宋体"/>
          <w:color w:val="D4D4D4"/>
          <w:kern w:val="0"/>
          <w:sz w:val="21"/>
          <w:szCs w:val="21"/>
        </w:rPr>
        <w:t xml:space="preserve">: </w:t>
      </w:r>
      <w:r>
        <w:rPr>
          <w:rFonts w:ascii="仿宋" w:hAnsi="仿宋" w:eastAsia="仿宋" w:cs="宋体"/>
          <w:color w:val="569CD6"/>
          <w:kern w:val="0"/>
          <w:sz w:val="21"/>
          <w:szCs w:val="21"/>
        </w:rPr>
        <w:t>true</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"opacity"</w:t>
      </w:r>
      <w:r>
        <w:rPr>
          <w:rFonts w:ascii="仿宋" w:hAnsi="仿宋" w:eastAsia="仿宋" w:cs="宋体"/>
          <w:color w:val="D4D4D4"/>
          <w:kern w:val="0"/>
          <w:sz w:val="21"/>
          <w:szCs w:val="21"/>
        </w:rPr>
        <w:t xml:space="preserve">: </w:t>
      </w:r>
      <w:r>
        <w:rPr>
          <w:rFonts w:ascii="仿宋" w:hAnsi="仿宋" w:eastAsia="仿宋" w:cs="宋体"/>
          <w:color w:val="B5CEA8"/>
          <w:kern w:val="0"/>
          <w:sz w:val="21"/>
          <w:szCs w:val="21"/>
        </w:rPr>
        <w:t>0</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"style"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"projection"</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"filter"</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"bbox"</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"forwardResultLayer"</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"id"</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"name"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"title"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"vendor"</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"type"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"url"</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"wfs"</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"options"</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"visible"</w:t>
      </w:r>
      <w:r>
        <w:rPr>
          <w:rFonts w:ascii="仿宋" w:hAnsi="仿宋" w:eastAsia="仿宋" w:cs="宋体"/>
          <w:color w:val="D4D4D4"/>
          <w:kern w:val="0"/>
          <w:sz w:val="21"/>
          <w:szCs w:val="21"/>
        </w:rPr>
        <w:t xml:space="preserve">: </w:t>
      </w:r>
      <w:r>
        <w:rPr>
          <w:rFonts w:ascii="仿宋" w:hAnsi="仿宋" w:eastAsia="仿宋" w:cs="宋体"/>
          <w:color w:val="569CD6"/>
          <w:kern w:val="0"/>
          <w:sz w:val="21"/>
          <w:szCs w:val="21"/>
        </w:rPr>
        <w:t>true</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"opacity"</w:t>
      </w:r>
      <w:r>
        <w:rPr>
          <w:rFonts w:ascii="仿宋" w:hAnsi="仿宋" w:eastAsia="仿宋" w:cs="宋体"/>
          <w:color w:val="D4D4D4"/>
          <w:kern w:val="0"/>
          <w:sz w:val="21"/>
          <w:szCs w:val="21"/>
        </w:rPr>
        <w:t xml:space="preserve">: </w:t>
      </w:r>
      <w:r>
        <w:rPr>
          <w:rFonts w:ascii="仿宋" w:hAnsi="仿宋" w:eastAsia="仿宋" w:cs="宋体"/>
          <w:color w:val="B5CEA8"/>
          <w:kern w:val="0"/>
          <w:sz w:val="21"/>
          <w:szCs w:val="21"/>
        </w:rPr>
        <w:t>0</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"style"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"projection"</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"filter"</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"bbox"</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"reverseResultLayer"</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"id"</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"name"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"title"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"vendor"</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"type"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"url"</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"wfs"</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"options"</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"visible"</w:t>
      </w:r>
      <w:r>
        <w:rPr>
          <w:rFonts w:ascii="仿宋" w:hAnsi="仿宋" w:eastAsia="仿宋" w:cs="宋体"/>
          <w:color w:val="D4D4D4"/>
          <w:kern w:val="0"/>
          <w:sz w:val="21"/>
          <w:szCs w:val="21"/>
        </w:rPr>
        <w:t xml:space="preserve">: </w:t>
      </w:r>
      <w:r>
        <w:rPr>
          <w:rFonts w:ascii="仿宋" w:hAnsi="仿宋" w:eastAsia="仿宋" w:cs="宋体"/>
          <w:color w:val="569CD6"/>
          <w:kern w:val="0"/>
          <w:sz w:val="21"/>
          <w:szCs w:val="21"/>
        </w:rPr>
        <w:t>true</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"opacity"</w:t>
      </w:r>
      <w:r>
        <w:rPr>
          <w:rFonts w:ascii="仿宋" w:hAnsi="仿宋" w:eastAsia="仿宋" w:cs="宋体"/>
          <w:color w:val="D4D4D4"/>
          <w:kern w:val="0"/>
          <w:sz w:val="21"/>
          <w:szCs w:val="21"/>
        </w:rPr>
        <w:t xml:space="preserve">: </w:t>
      </w:r>
      <w:r>
        <w:rPr>
          <w:rFonts w:ascii="仿宋" w:hAnsi="仿宋" w:eastAsia="仿宋" w:cs="宋体"/>
          <w:color w:val="B5CEA8"/>
          <w:kern w:val="0"/>
          <w:sz w:val="21"/>
          <w:szCs w:val="21"/>
        </w:rPr>
        <w:t>0</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"style"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"projection"</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"filter"</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"bbox"</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"param"</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"operation"</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"precision"</w:t>
      </w:r>
      <w:r>
        <w:rPr>
          <w:rFonts w:ascii="仿宋" w:hAnsi="仿宋" w:eastAsia="仿宋" w:cs="宋体"/>
          <w:color w:val="D4D4D4"/>
          <w:kern w:val="0"/>
          <w:sz w:val="21"/>
          <w:szCs w:val="21"/>
        </w:rPr>
        <w:t xml:space="preserve">: </w:t>
      </w:r>
      <w:r>
        <w:rPr>
          <w:rFonts w:ascii="仿宋" w:hAnsi="仿宋" w:eastAsia="仿宋" w:cs="宋体"/>
          <w:color w:val="B5CEA8"/>
          <w:kern w:val="0"/>
          <w:sz w:val="21"/>
          <w:szCs w:val="21"/>
        </w:rPr>
        <w:t>0</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"tolerance"</w:t>
      </w:r>
      <w:r>
        <w:rPr>
          <w:rFonts w:ascii="仿宋" w:hAnsi="仿宋" w:eastAsia="仿宋" w:cs="宋体"/>
          <w:color w:val="D4D4D4"/>
          <w:kern w:val="0"/>
          <w:sz w:val="21"/>
          <w:szCs w:val="21"/>
        </w:rPr>
        <w:t xml:space="preserve">: </w:t>
      </w:r>
      <w:r>
        <w:rPr>
          <w:rFonts w:ascii="仿宋" w:hAnsi="仿宋" w:eastAsia="仿宋" w:cs="宋体"/>
          <w:color w:val="B5CEA8"/>
          <w:kern w:val="0"/>
          <w:sz w:val="21"/>
          <w:szCs w:val="21"/>
        </w:rPr>
        <w:t>0</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"buffer"</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"unit"</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"distance"</w:t>
      </w:r>
      <w:r>
        <w:rPr>
          <w:rFonts w:ascii="仿宋" w:hAnsi="仿宋" w:eastAsia="仿宋" w:cs="宋体"/>
          <w:color w:val="D4D4D4"/>
          <w:kern w:val="0"/>
          <w:sz w:val="21"/>
          <w:szCs w:val="21"/>
        </w:rPr>
        <w:t xml:space="preserve">: </w:t>
      </w:r>
      <w:r>
        <w:rPr>
          <w:rFonts w:ascii="仿宋" w:hAnsi="仿宋" w:eastAsia="仿宋" w:cs="宋体"/>
          <w:color w:val="B5CEA8"/>
          <w:kern w:val="0"/>
          <w:sz w:val="21"/>
          <w:szCs w:val="21"/>
        </w:rPr>
        <w:t>0</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"relation"</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"wkt"</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"resultStyle"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"destcrs"</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"areaType"</w:t>
      </w:r>
      <w:r>
        <w:rPr>
          <w:rFonts w:ascii="仿宋" w:hAnsi="仿宋" w:eastAsia="仿宋" w:cs="宋体"/>
          <w:color w:val="D4D4D4"/>
          <w:kern w:val="0"/>
          <w:sz w:val="21"/>
          <w:szCs w:val="21"/>
        </w:rPr>
        <w:t xml:space="preserve">: </w:t>
      </w:r>
      <w:r>
        <w:rPr>
          <w:rFonts w:ascii="仿宋" w:hAnsi="仿宋" w:eastAsia="仿宋" w:cs="宋体"/>
          <w:color w:val="B5CEA8"/>
          <w:kern w:val="0"/>
          <w:sz w:val="21"/>
          <w:szCs w:val="21"/>
        </w:rPr>
        <w:t>0</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"mainfilter"</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"intersectoutputlayertype"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"mode"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"localErasePartAreaRatio"</w:t>
      </w:r>
      <w:r>
        <w:rPr>
          <w:rFonts w:ascii="仿宋" w:hAnsi="仿宋" w:eastAsia="仿宋" w:cs="宋体"/>
          <w:color w:val="D4D4D4"/>
          <w:kern w:val="0"/>
          <w:sz w:val="21"/>
          <w:szCs w:val="21"/>
        </w:rPr>
        <w:t xml:space="preserve">: </w:t>
      </w:r>
      <w:r>
        <w:rPr>
          <w:rFonts w:ascii="仿宋" w:hAnsi="仿宋" w:eastAsia="仿宋" w:cs="宋体"/>
          <w:color w:val="B5CEA8"/>
          <w:kern w:val="0"/>
          <w:sz w:val="21"/>
          <w:szCs w:val="21"/>
        </w:rPr>
        <w:t>0</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"fieldjointype"</w:t>
      </w:r>
      <w:r>
        <w:rPr>
          <w:rFonts w:ascii="仿宋" w:hAnsi="仿宋" w:eastAsia="仿宋" w:cs="宋体"/>
          <w:color w:val="D4D4D4"/>
          <w:kern w:val="0"/>
          <w:sz w:val="21"/>
          <w:szCs w:val="21"/>
        </w:rPr>
        <w:t xml:space="preserve">: </w:t>
      </w:r>
      <w:r>
        <w:rPr>
          <w:rFonts w:ascii="仿宋" w:hAnsi="仿宋" w:eastAsia="仿宋" w:cs="宋体"/>
          <w:color w:val="B5CEA8"/>
          <w:kern w:val="0"/>
          <w:sz w:val="21"/>
          <w:szCs w:val="21"/>
        </w:rPr>
        <w:t>0</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"overlayfilter"</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"chartParams"</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"mainLayer"</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"statisticLabel"</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"imgLabel"</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"barLabel"</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"overlayLayer"</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"statisticLabel"</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"imgLabel"</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"barLabel"</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"resultLayer"</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"statisticLabel"</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"imgLabel"</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"barLabel"</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"reanalyse"</w:t>
      </w:r>
      <w:r>
        <w:rPr>
          <w:rFonts w:ascii="仿宋" w:hAnsi="仿宋" w:eastAsia="仿宋" w:cs="宋体"/>
          <w:color w:val="D4D4D4"/>
          <w:kern w:val="0"/>
          <w:sz w:val="21"/>
          <w:szCs w:val="21"/>
        </w:rPr>
        <w:t xml:space="preserve">: </w:t>
      </w:r>
      <w:r>
        <w:rPr>
          <w:rFonts w:ascii="仿宋" w:hAnsi="仿宋" w:eastAsia="仿宋" w:cs="宋体"/>
          <w:color w:val="B5CEA8"/>
          <w:kern w:val="0"/>
          <w:sz w:val="21"/>
          <w:szCs w:val="21"/>
        </w:rPr>
        <w:t>0</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"actionButtons"</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"name"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"title"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ascii="仿宋" w:hAnsi="仿宋" w:eastAsia="仿宋" w:cs="宋体"/>
          <w:color w:val="D4D4D4"/>
          <w:kern w:val="0"/>
          <w:sz w:val="21"/>
          <w:szCs w:val="21"/>
        </w:rPr>
        <w:t>}</w:t>
      </w:r>
    </w:p>
    <w:p>
      <w:pPr>
        <w:rPr>
          <w:rFonts w:ascii="仿宋" w:hAnsi="仿宋" w:eastAsia="仿宋"/>
        </w:rPr>
      </w:pPr>
    </w:p>
    <w:p>
      <w:pPr>
        <w:rPr>
          <w:rFonts w:ascii="仿宋" w:hAnsi="仿宋" w:eastAsia="仿宋"/>
        </w:rPr>
      </w:pPr>
    </w:p>
    <w:p>
      <w:pPr>
        <w:pStyle w:val="51"/>
        <w:rPr>
          <w:rFonts w:ascii="仿宋" w:hAnsi="仿宋"/>
        </w:rPr>
      </w:pPr>
      <w:bookmarkStart w:id="1011" w:name="_Toc157943690"/>
      <w:bookmarkStart w:id="1012" w:name="_Toc148524899"/>
      <w:r>
        <w:rPr>
          <w:rFonts w:ascii="仿宋" w:hAnsi="仿宋"/>
        </w:rPr>
        <w:t>冲突检测分析方案</w:t>
      </w:r>
      <w:bookmarkEnd w:id="1011"/>
      <w:bookmarkEnd w:id="1012"/>
    </w:p>
    <w:p>
      <w:pPr>
        <w:widowControl/>
        <w:shd w:val="clear" w:color="auto" w:fill="1E1E1E"/>
        <w:spacing w:line="285" w:lineRule="atLeast"/>
        <w:jc w:val="left"/>
        <w:rPr>
          <w:rFonts w:ascii="仿宋" w:hAnsi="仿宋" w:eastAsia="仿宋" w:cs="宋体"/>
          <w:color w:val="D4D4D4"/>
          <w:kern w:val="0"/>
          <w:sz w:val="21"/>
          <w:szCs w:val="21"/>
        </w:rPr>
      </w:pP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"id"</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"name"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"alias"</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"describe"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"mainLayer"</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"id"</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"name"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"title"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"vendor"</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"type"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"url"</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"wfs"</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"options"</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"visible"</w:t>
      </w:r>
      <w:r>
        <w:rPr>
          <w:rFonts w:ascii="仿宋" w:hAnsi="仿宋" w:eastAsia="仿宋" w:cs="宋体"/>
          <w:color w:val="D4D4D4"/>
          <w:kern w:val="0"/>
          <w:sz w:val="21"/>
          <w:szCs w:val="21"/>
        </w:rPr>
        <w:t xml:space="preserve">: </w:t>
      </w:r>
      <w:r>
        <w:rPr>
          <w:rFonts w:ascii="仿宋" w:hAnsi="仿宋" w:eastAsia="仿宋" w:cs="宋体"/>
          <w:color w:val="569CD6"/>
          <w:kern w:val="0"/>
          <w:sz w:val="21"/>
          <w:szCs w:val="21"/>
        </w:rPr>
        <w:t>true</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"opacity"</w:t>
      </w:r>
      <w:r>
        <w:rPr>
          <w:rFonts w:ascii="仿宋" w:hAnsi="仿宋" w:eastAsia="仿宋" w:cs="宋体"/>
          <w:color w:val="D4D4D4"/>
          <w:kern w:val="0"/>
          <w:sz w:val="21"/>
          <w:szCs w:val="21"/>
        </w:rPr>
        <w:t xml:space="preserve">: </w:t>
      </w:r>
      <w:r>
        <w:rPr>
          <w:rFonts w:ascii="仿宋" w:hAnsi="仿宋" w:eastAsia="仿宋" w:cs="宋体"/>
          <w:color w:val="B5CEA8"/>
          <w:kern w:val="0"/>
          <w:sz w:val="21"/>
          <w:szCs w:val="21"/>
        </w:rPr>
        <w:t>0</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"style"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"projection"</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"filter"</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"bbox"</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"overlayLayer"</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"id"</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"name"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"title"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"vendor"</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"type"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"url"</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"wfs"</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"options"</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"visible"</w:t>
      </w:r>
      <w:r>
        <w:rPr>
          <w:rFonts w:ascii="仿宋" w:hAnsi="仿宋" w:eastAsia="仿宋" w:cs="宋体"/>
          <w:color w:val="D4D4D4"/>
          <w:kern w:val="0"/>
          <w:sz w:val="21"/>
          <w:szCs w:val="21"/>
        </w:rPr>
        <w:t xml:space="preserve">: </w:t>
      </w:r>
      <w:r>
        <w:rPr>
          <w:rFonts w:ascii="仿宋" w:hAnsi="仿宋" w:eastAsia="仿宋" w:cs="宋体"/>
          <w:color w:val="569CD6"/>
          <w:kern w:val="0"/>
          <w:sz w:val="21"/>
          <w:szCs w:val="21"/>
        </w:rPr>
        <w:t>true</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"opacity"</w:t>
      </w:r>
      <w:r>
        <w:rPr>
          <w:rFonts w:ascii="仿宋" w:hAnsi="仿宋" w:eastAsia="仿宋" w:cs="宋体"/>
          <w:color w:val="D4D4D4"/>
          <w:kern w:val="0"/>
          <w:sz w:val="21"/>
          <w:szCs w:val="21"/>
        </w:rPr>
        <w:t xml:space="preserve">: </w:t>
      </w:r>
      <w:r>
        <w:rPr>
          <w:rFonts w:ascii="仿宋" w:hAnsi="仿宋" w:eastAsia="仿宋" w:cs="宋体"/>
          <w:color w:val="B5CEA8"/>
          <w:kern w:val="0"/>
          <w:sz w:val="21"/>
          <w:szCs w:val="21"/>
        </w:rPr>
        <w:t>0</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"style"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"projection"</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"filter"</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"bbox"</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"resultLayer"</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"id"</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"name"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"title"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"vendor"</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"type"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"url"</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"wfs"</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"options"</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"visible"</w:t>
      </w:r>
      <w:r>
        <w:rPr>
          <w:rFonts w:ascii="仿宋" w:hAnsi="仿宋" w:eastAsia="仿宋" w:cs="宋体"/>
          <w:color w:val="D4D4D4"/>
          <w:kern w:val="0"/>
          <w:sz w:val="21"/>
          <w:szCs w:val="21"/>
        </w:rPr>
        <w:t xml:space="preserve">: </w:t>
      </w:r>
      <w:r>
        <w:rPr>
          <w:rFonts w:ascii="仿宋" w:hAnsi="仿宋" w:eastAsia="仿宋" w:cs="宋体"/>
          <w:color w:val="569CD6"/>
          <w:kern w:val="0"/>
          <w:sz w:val="21"/>
          <w:szCs w:val="21"/>
        </w:rPr>
        <w:t>true</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"opacity"</w:t>
      </w:r>
      <w:r>
        <w:rPr>
          <w:rFonts w:ascii="仿宋" w:hAnsi="仿宋" w:eastAsia="仿宋" w:cs="宋体"/>
          <w:color w:val="D4D4D4"/>
          <w:kern w:val="0"/>
          <w:sz w:val="21"/>
          <w:szCs w:val="21"/>
        </w:rPr>
        <w:t xml:space="preserve">: </w:t>
      </w:r>
      <w:r>
        <w:rPr>
          <w:rFonts w:ascii="仿宋" w:hAnsi="仿宋" w:eastAsia="仿宋" w:cs="宋体"/>
          <w:color w:val="B5CEA8"/>
          <w:kern w:val="0"/>
          <w:sz w:val="21"/>
          <w:szCs w:val="21"/>
        </w:rPr>
        <w:t>0</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"style"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"projection"</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"filter"</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"bbox"</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"params"</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"mainField"</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"overlayField"</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"resultLayer"</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"wkt"</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"relation"</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"operation"</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"resultStyle"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"destcrs"</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"nodeList"</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"param1"</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"value1"</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"param2"</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"value2"</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"changeAnalyseFilter_in"</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"changeAnalyseFilter_out"</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"changeAnalyseName"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"string"</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"showForward"</w:t>
      </w:r>
      <w:r>
        <w:rPr>
          <w:rFonts w:ascii="仿宋" w:hAnsi="仿宋" w:eastAsia="仿宋" w:cs="宋体"/>
          <w:color w:val="D4D4D4"/>
          <w:kern w:val="0"/>
          <w:sz w:val="21"/>
          <w:szCs w:val="21"/>
        </w:rPr>
        <w:t xml:space="preserve">: </w:t>
      </w:r>
      <w:r>
        <w:rPr>
          <w:rFonts w:ascii="仿宋" w:hAnsi="仿宋" w:eastAsia="仿宋" w:cs="宋体"/>
          <w:color w:val="B5CEA8"/>
          <w:kern w:val="0"/>
          <w:sz w:val="21"/>
          <w:szCs w:val="21"/>
        </w:rPr>
        <w:t>0</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"showReverse"</w:t>
      </w:r>
      <w:r>
        <w:rPr>
          <w:rFonts w:ascii="仿宋" w:hAnsi="仿宋" w:eastAsia="仿宋" w:cs="宋体"/>
          <w:color w:val="D4D4D4"/>
          <w:kern w:val="0"/>
          <w:sz w:val="21"/>
          <w:szCs w:val="21"/>
        </w:rPr>
        <w:t xml:space="preserve">: </w:t>
      </w:r>
      <w:r>
        <w:rPr>
          <w:rFonts w:ascii="仿宋" w:hAnsi="仿宋" w:eastAsia="仿宋" w:cs="宋体"/>
          <w:color w:val="B5CEA8"/>
          <w:kern w:val="0"/>
          <w:sz w:val="21"/>
          <w:szCs w:val="21"/>
        </w:rPr>
        <w:t>0</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ascii="仿宋" w:hAnsi="仿宋" w:eastAsia="仿宋" w:cs="宋体"/>
          <w:color w:val="D4D4D4"/>
          <w:kern w:val="0"/>
          <w:sz w:val="21"/>
          <w:szCs w:val="21"/>
        </w:rPr>
        <w:t>}</w:t>
      </w:r>
    </w:p>
    <w:p>
      <w:pPr>
        <w:rPr>
          <w:rFonts w:ascii="仿宋" w:hAnsi="仿宋" w:eastAsia="仿宋"/>
        </w:rPr>
      </w:pPr>
    </w:p>
    <w:p>
      <w:pPr>
        <w:rPr>
          <w:rFonts w:ascii="仿宋" w:hAnsi="仿宋" w:eastAsia="仿宋"/>
        </w:rPr>
      </w:pPr>
    </w:p>
    <w:p>
      <w:pPr>
        <w:pStyle w:val="51"/>
        <w:rPr>
          <w:rFonts w:ascii="仿宋" w:hAnsi="仿宋"/>
        </w:rPr>
      </w:pPr>
      <w:bookmarkStart w:id="1013" w:name="_Toc148524900"/>
      <w:bookmarkStart w:id="1014" w:name="_Toc157943691"/>
      <w:r>
        <w:rPr>
          <w:rFonts w:ascii="仿宋" w:hAnsi="仿宋"/>
        </w:rPr>
        <w:t>周边分析方案</w:t>
      </w:r>
      <w:bookmarkEnd w:id="1013"/>
      <w:bookmarkEnd w:id="1014"/>
    </w:p>
    <w:p>
      <w:pPr>
        <w:widowControl/>
        <w:shd w:val="clear" w:color="auto" w:fill="1E1E1E"/>
        <w:spacing w:line="285" w:lineRule="atLeast"/>
        <w:jc w:val="left"/>
        <w:rPr>
          <w:rFonts w:ascii="仿宋" w:hAnsi="仿宋" w:eastAsia="仿宋" w:cs="宋体"/>
          <w:color w:val="D4D4D4"/>
          <w:kern w:val="0"/>
          <w:sz w:val="21"/>
          <w:szCs w:val="21"/>
        </w:rPr>
      </w:pP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"id"</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"name"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"周边分析2"</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"alias"</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"describe"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"analysisLayers"</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"buffer"</w:t>
      </w:r>
      <w:r>
        <w:rPr>
          <w:rFonts w:ascii="仿宋" w:hAnsi="仿宋" w:eastAsia="仿宋" w:cs="宋体"/>
          <w:color w:val="D4D4D4"/>
          <w:kern w:val="0"/>
          <w:sz w:val="21"/>
          <w:szCs w:val="21"/>
        </w:rPr>
        <w:t xml:space="preserve">: </w:t>
      </w:r>
      <w:r>
        <w:rPr>
          <w:rFonts w:ascii="仿宋" w:hAnsi="仿宋" w:eastAsia="仿宋" w:cs="宋体"/>
          <w:color w:val="B5CEA8"/>
          <w:kern w:val="0"/>
          <w:sz w:val="21"/>
          <w:szCs w:val="21"/>
        </w:rPr>
        <w:t>3.25</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"enable"</w:t>
      </w:r>
      <w:r>
        <w:rPr>
          <w:rFonts w:ascii="仿宋" w:hAnsi="仿宋" w:eastAsia="仿宋" w:cs="宋体"/>
          <w:color w:val="D4D4D4"/>
          <w:kern w:val="0"/>
          <w:sz w:val="21"/>
          <w:szCs w:val="21"/>
        </w:rPr>
        <w:t xml:space="preserve">: </w:t>
      </w:r>
      <w:r>
        <w:rPr>
          <w:rFonts w:ascii="仿宋" w:hAnsi="仿宋" w:eastAsia="仿宋" w:cs="宋体"/>
          <w:color w:val="569CD6"/>
          <w:kern w:val="0"/>
          <w:sz w:val="21"/>
          <w:szCs w:val="21"/>
        </w:rPr>
        <w:t>true</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"layer"</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"id"</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"name"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"ktw:XZQ_HY2233"</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"options"</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"bbox"</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"filter"</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"opacity"</w:t>
      </w:r>
      <w:r>
        <w:rPr>
          <w:rFonts w:ascii="仿宋" w:hAnsi="仿宋" w:eastAsia="仿宋" w:cs="宋体"/>
          <w:color w:val="D4D4D4"/>
          <w:kern w:val="0"/>
          <w:sz w:val="21"/>
          <w:szCs w:val="21"/>
        </w:rPr>
        <w:t xml:space="preserve">: </w:t>
      </w:r>
      <w:r>
        <w:rPr>
          <w:rFonts w:ascii="仿宋" w:hAnsi="仿宋" w:eastAsia="仿宋" w:cs="宋体"/>
          <w:color w:val="B5CEA8"/>
          <w:kern w:val="0"/>
          <w:sz w:val="21"/>
          <w:szCs w:val="21"/>
        </w:rPr>
        <w:t>100</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"projection"</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"style"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"visible"</w:t>
      </w:r>
      <w:r>
        <w:rPr>
          <w:rFonts w:ascii="仿宋" w:hAnsi="仿宋" w:eastAsia="仿宋" w:cs="宋体"/>
          <w:color w:val="D4D4D4"/>
          <w:kern w:val="0"/>
          <w:sz w:val="21"/>
          <w:szCs w:val="21"/>
        </w:rPr>
        <w:t xml:space="preserve">: </w:t>
      </w:r>
      <w:r>
        <w:rPr>
          <w:rFonts w:ascii="仿宋" w:hAnsi="仿宋" w:eastAsia="仿宋" w:cs="宋体"/>
          <w:color w:val="569CD6"/>
          <w:kern w:val="0"/>
          <w:sz w:val="21"/>
          <w:szCs w:val="21"/>
        </w:rPr>
        <w:t>true</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"title"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"衡阳市行政区"</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"type"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"mapserver"</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"url"</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"http://192.168.2.24:8086/hgis/ows?SERVICE=WMS&amp;version=1.1.1&amp;REQUEST=GetMap&amp;FORMAT=image%2Fpng&amp;WIDTH=800&amp;HEIGHT=600&amp;layers=ktw:XZQ_HY2233&amp;srs=EPSG:4490&amp;bbox=111.539451599121,26.1031379699707,113.281478881836,27.4721031188965&amp;styles=polygon"</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"vendor"</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"highgis"</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"wfs"</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"orderNo"</w:t>
      </w:r>
      <w:r>
        <w:rPr>
          <w:rFonts w:ascii="仿宋" w:hAnsi="仿宋" w:eastAsia="仿宋" w:cs="宋体"/>
          <w:color w:val="D4D4D4"/>
          <w:kern w:val="0"/>
          <w:sz w:val="21"/>
          <w:szCs w:val="21"/>
        </w:rPr>
        <w:t xml:space="preserve">: </w:t>
      </w:r>
      <w:r>
        <w:rPr>
          <w:rFonts w:ascii="仿宋" w:hAnsi="仿宋" w:eastAsia="仿宋" w:cs="宋体"/>
          <w:color w:val="B5CEA8"/>
          <w:kern w:val="0"/>
          <w:sz w:val="21"/>
          <w:szCs w:val="21"/>
        </w:rPr>
        <w:t>0</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"title"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"ana1"</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"searchLayer"</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"id"</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"name"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"ktw:XZQ_HY2233"</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"options"</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"bbox"</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"filter"</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"opacity"</w:t>
      </w:r>
      <w:r>
        <w:rPr>
          <w:rFonts w:ascii="仿宋" w:hAnsi="仿宋" w:eastAsia="仿宋" w:cs="宋体"/>
          <w:color w:val="D4D4D4"/>
          <w:kern w:val="0"/>
          <w:sz w:val="21"/>
          <w:szCs w:val="21"/>
        </w:rPr>
        <w:t xml:space="preserve">: </w:t>
      </w:r>
      <w:r>
        <w:rPr>
          <w:rFonts w:ascii="仿宋" w:hAnsi="仿宋" w:eastAsia="仿宋" w:cs="宋体"/>
          <w:color w:val="B5CEA8"/>
          <w:kern w:val="0"/>
          <w:sz w:val="21"/>
          <w:szCs w:val="21"/>
        </w:rPr>
        <w:t>100</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"projection"</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"style"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"visible"</w:t>
      </w:r>
      <w:r>
        <w:rPr>
          <w:rFonts w:ascii="仿宋" w:hAnsi="仿宋" w:eastAsia="仿宋" w:cs="宋体"/>
          <w:color w:val="D4D4D4"/>
          <w:kern w:val="0"/>
          <w:sz w:val="21"/>
          <w:szCs w:val="21"/>
        </w:rPr>
        <w:t xml:space="preserve">: </w:t>
      </w:r>
      <w:r>
        <w:rPr>
          <w:rFonts w:ascii="仿宋" w:hAnsi="仿宋" w:eastAsia="仿宋" w:cs="宋体"/>
          <w:color w:val="569CD6"/>
          <w:kern w:val="0"/>
          <w:sz w:val="21"/>
          <w:szCs w:val="21"/>
        </w:rPr>
        <w:t>true</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"title"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"衡阳市行政区"</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"type"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"mapserver"</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"url"</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"http://192.168.2.24:8086/hgis/ows?SERVICE=WMS&amp;version=1.1.1&amp;REQUEST=GetMap&amp;FORMAT=image%2Fpng&amp;WIDTH=800&amp;HEIGHT=600&amp;layers=ktw:XZQ_HY2233&amp;srs=EPSG:4490&amp;bbox=111.539451599121,26.1031379699707,113.281478881836,27.4721031188965&amp;styles=polygon"</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"vendor"</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"highgis"</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"wfs"</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ascii="仿宋" w:hAnsi="仿宋" w:eastAsia="仿宋" w:cs="宋体"/>
          <w:color w:val="D4D4D4"/>
          <w:kern w:val="0"/>
          <w:sz w:val="21"/>
          <w:szCs w:val="21"/>
        </w:rPr>
        <w:t>}</w:t>
      </w:r>
    </w:p>
    <w:p>
      <w:pPr>
        <w:rPr>
          <w:rFonts w:ascii="仿宋" w:hAnsi="仿宋" w:eastAsia="仿宋"/>
        </w:rPr>
      </w:pPr>
    </w:p>
    <w:p>
      <w:pPr>
        <w:rPr>
          <w:rFonts w:ascii="仿宋" w:hAnsi="仿宋" w:eastAsia="仿宋"/>
        </w:rPr>
      </w:pPr>
    </w:p>
    <w:p>
      <w:pPr>
        <w:pStyle w:val="51"/>
        <w:rPr>
          <w:rFonts w:ascii="仿宋" w:hAnsi="仿宋"/>
        </w:rPr>
      </w:pPr>
      <w:bookmarkStart w:id="1015" w:name="_Toc148524901"/>
      <w:bookmarkStart w:id="1016" w:name="_Toc157943692"/>
      <w:r>
        <w:rPr>
          <w:rFonts w:ascii="仿宋" w:hAnsi="仿宋"/>
        </w:rPr>
        <w:t>多屏对比方案</w:t>
      </w:r>
      <w:bookmarkEnd w:id="1015"/>
      <w:bookmarkEnd w:id="1016"/>
      <w:r>
        <w:rPr>
          <w:rFonts w:ascii="仿宋" w:hAnsi="仿宋"/>
        </w:rPr>
        <w:tab/>
      </w:r>
    </w:p>
    <w:p>
      <w:pPr>
        <w:rPr>
          <w:rFonts w:ascii="仿宋" w:hAnsi="仿宋" w:eastAsia="仿宋"/>
        </w:rPr>
      </w:pPr>
    </w:p>
    <w:p>
      <w:pPr>
        <w:widowControl/>
        <w:shd w:val="clear" w:color="auto" w:fill="1E1E1E"/>
        <w:spacing w:line="285" w:lineRule="atLeast"/>
        <w:jc w:val="left"/>
        <w:rPr>
          <w:rFonts w:ascii="仿宋" w:hAnsi="仿宋" w:eastAsia="仿宋" w:cs="宋体"/>
          <w:color w:val="D4D4D4"/>
          <w:kern w:val="0"/>
          <w:sz w:val="21"/>
          <w:szCs w:val="21"/>
        </w:rPr>
      </w:pP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"id"</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"方案id"</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"name"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"方案名称"</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"alias"</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"方案别名"</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"describe"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"方案描述"</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"planConfig"</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"screenCount"</w:t>
      </w:r>
      <w:r>
        <w:rPr>
          <w:rFonts w:ascii="仿宋" w:hAnsi="仿宋" w:eastAsia="仿宋" w:cs="宋体"/>
          <w:color w:val="D4D4D4"/>
          <w:kern w:val="0"/>
          <w:sz w:val="21"/>
          <w:szCs w:val="21"/>
        </w:rPr>
        <w:t xml:space="preserve">: </w:t>
      </w:r>
      <w:r>
        <w:rPr>
          <w:rFonts w:ascii="仿宋" w:hAnsi="仿宋" w:eastAsia="仿宋" w:cs="宋体"/>
          <w:color w:val="B5CEA8"/>
          <w:kern w:val="0"/>
          <w:sz w:val="21"/>
          <w:szCs w:val="21"/>
        </w:rPr>
        <w:t>4</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6A9955"/>
          <w:kern w:val="0"/>
          <w:sz w:val="21"/>
          <w:szCs w:val="21"/>
        </w:rPr>
        <w:t>//屏数</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"view"</w:t>
      </w:r>
      <w:r>
        <w:rPr>
          <w:rFonts w:ascii="仿宋" w:hAnsi="仿宋" w:eastAsia="仿宋" w:cs="宋体"/>
          <w:color w:val="D4D4D4"/>
          <w:kern w:val="0"/>
          <w:sz w:val="21"/>
          <w:szCs w:val="21"/>
        </w:rPr>
        <w:t xml:space="preserve">: {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6A9955"/>
          <w:kern w:val="0"/>
          <w:sz w:val="21"/>
          <w:szCs w:val="21"/>
        </w:rPr>
        <w:t>//地图视图配置</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"zoom"</w:t>
      </w:r>
      <w:r>
        <w:rPr>
          <w:rFonts w:ascii="仿宋" w:hAnsi="仿宋" w:eastAsia="仿宋" w:cs="宋体"/>
          <w:color w:val="D4D4D4"/>
          <w:kern w:val="0"/>
          <w:sz w:val="21"/>
          <w:szCs w:val="21"/>
        </w:rPr>
        <w:t xml:space="preserve">: </w:t>
      </w:r>
      <w:r>
        <w:rPr>
          <w:rFonts w:ascii="仿宋" w:hAnsi="仿宋" w:eastAsia="仿宋" w:cs="宋体"/>
          <w:color w:val="B5CEA8"/>
          <w:kern w:val="0"/>
          <w:sz w:val="21"/>
          <w:szCs w:val="21"/>
        </w:rPr>
        <w:t>10</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6A9955"/>
          <w:kern w:val="0"/>
          <w:sz w:val="21"/>
          <w:szCs w:val="21"/>
        </w:rPr>
        <w:t>//缩放级别</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"center"</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6A9955"/>
          <w:kern w:val="0"/>
          <w:sz w:val="21"/>
          <w:szCs w:val="21"/>
        </w:rPr>
        <w:t>//中心点</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"focusBounds"</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"xmin,ymin,xmax,ymax"</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"screen"</w:t>
      </w:r>
      <w:r>
        <w:rPr>
          <w:rFonts w:ascii="仿宋" w:hAnsi="仿宋" w:eastAsia="仿宋" w:cs="宋体"/>
          <w:color w:val="D4D4D4"/>
          <w:kern w:val="0"/>
          <w:sz w:val="21"/>
          <w:szCs w:val="21"/>
        </w:rPr>
        <w:t xml:space="preserve">: [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6A9955"/>
          <w:kern w:val="0"/>
          <w:sz w:val="21"/>
          <w:szCs w:val="21"/>
        </w:rPr>
        <w:t>//屏列表</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"view"</w:t>
      </w:r>
      <w:r>
        <w:rPr>
          <w:rFonts w:ascii="仿宋" w:hAnsi="仿宋" w:eastAsia="仿宋" w:cs="宋体"/>
          <w:color w:val="D4D4D4"/>
          <w:kern w:val="0"/>
          <w:sz w:val="21"/>
          <w:szCs w:val="21"/>
        </w:rPr>
        <w:t xml:space="preserve">: {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"number"</w:t>
      </w:r>
      <w:r>
        <w:rPr>
          <w:rFonts w:ascii="仿宋" w:hAnsi="仿宋" w:eastAsia="仿宋" w:cs="宋体"/>
          <w:color w:val="D4D4D4"/>
          <w:kern w:val="0"/>
          <w:sz w:val="21"/>
          <w:szCs w:val="21"/>
        </w:rPr>
        <w:t xml:space="preserve">: </w:t>
      </w:r>
      <w:r>
        <w:rPr>
          <w:rFonts w:ascii="仿宋" w:hAnsi="仿宋" w:eastAsia="仿宋" w:cs="宋体"/>
          <w:color w:val="B5CEA8"/>
          <w:kern w:val="0"/>
          <w:sz w:val="21"/>
          <w:szCs w:val="21"/>
        </w:rPr>
        <w:t>1</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"layers"</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"id"</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"name"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"title"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"type"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"vendor"</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"options"</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"url"</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"wfs"</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ascii="仿宋" w:hAnsi="仿宋" w:eastAsia="仿宋" w:cs="宋体"/>
          <w:color w:val="D4D4D4"/>
          <w:kern w:val="0"/>
          <w:sz w:val="21"/>
          <w:szCs w:val="21"/>
        </w:rPr>
        <w:t>}</w:t>
      </w:r>
    </w:p>
    <w:p>
      <w:pPr>
        <w:rPr>
          <w:rFonts w:ascii="仿宋" w:hAnsi="仿宋" w:eastAsia="仿宋"/>
        </w:rPr>
      </w:pPr>
    </w:p>
    <w:p>
      <w:pPr>
        <w:rPr>
          <w:rFonts w:ascii="仿宋" w:hAnsi="仿宋" w:eastAsia="仿宋"/>
        </w:rPr>
      </w:pPr>
    </w:p>
    <w:p>
      <w:pPr>
        <w:pStyle w:val="51"/>
        <w:rPr>
          <w:rFonts w:ascii="仿宋" w:hAnsi="仿宋"/>
        </w:rPr>
      </w:pPr>
      <w:bookmarkStart w:id="1017" w:name="_Toc148524902"/>
      <w:bookmarkStart w:id="1018" w:name="_Toc157943693"/>
      <w:r>
        <w:rPr>
          <w:rFonts w:ascii="仿宋" w:hAnsi="仿宋"/>
        </w:rPr>
        <w:t>项目分析方案</w:t>
      </w:r>
      <w:bookmarkEnd w:id="1017"/>
      <w:bookmarkEnd w:id="1018"/>
      <w:r>
        <w:rPr>
          <w:rFonts w:ascii="仿宋" w:hAnsi="仿宋"/>
        </w:rPr>
        <w:tab/>
      </w:r>
    </w:p>
    <w:p>
      <w:pPr>
        <w:widowControl/>
        <w:shd w:val="clear" w:color="auto" w:fill="1E1E1E"/>
        <w:spacing w:line="285" w:lineRule="atLeast"/>
        <w:jc w:val="left"/>
        <w:rPr>
          <w:rFonts w:ascii="仿宋" w:hAnsi="仿宋" w:eastAsia="仿宋" w:cs="宋体"/>
          <w:color w:val="D4D4D4"/>
          <w:kern w:val="0"/>
          <w:sz w:val="21"/>
          <w:szCs w:val="21"/>
        </w:rPr>
      </w:pP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"name"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"多便江之把将"</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"alias"</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"ut occaecat proident veniam incididunt"</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"describe"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"in esse deserunt dolor"</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"enableSpatialPick"</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"draw"</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"file"</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"feature"</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"overlayPlans"</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"describe"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"id"</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"2c9380a484124125115asa12125"</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"name"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"怀化市永久基本农田保护图斑"</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"id"</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"2c9380a484413630014124414aaa"</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"name"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"衡南县国土变更调查2020"</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"describe"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"怀化市城镇开发边界"</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"id"</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"2c9380a4841241251rqw125151251"</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"name"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"怀化市城镇开发边界"</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"queryPlan"</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"alias"</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"id"</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"keywordQueryService"</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"alias"</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"DJZQ_903000_20230321061956"</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"name"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"DJZQ_903000_20230321061956"</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"rid"</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"2c9b608187039d60018703af5eca0004"</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ascii="仿宋" w:hAnsi="仿宋" w:eastAsia="仿宋" w:cs="宋体"/>
          <w:color w:val="D4D4D4"/>
          <w:kern w:val="0"/>
          <w:sz w:val="21"/>
          <w:szCs w:val="21"/>
        </w:rPr>
        <w:t>}</w:t>
      </w:r>
    </w:p>
    <w:p>
      <w:pPr>
        <w:rPr>
          <w:rFonts w:ascii="仿宋" w:hAnsi="仿宋" w:eastAsia="仿宋"/>
        </w:rPr>
      </w:pPr>
    </w:p>
    <w:p>
      <w:pPr>
        <w:pStyle w:val="51"/>
        <w:rPr>
          <w:rFonts w:ascii="仿宋" w:hAnsi="仿宋"/>
        </w:rPr>
      </w:pPr>
      <w:bookmarkStart w:id="1019" w:name="_Toc148524903"/>
      <w:bookmarkStart w:id="1020" w:name="_Toc157943694"/>
      <w:r>
        <w:rPr>
          <w:rFonts w:ascii="仿宋" w:hAnsi="仿宋"/>
        </w:rPr>
        <w:t>专题制图方案</w:t>
      </w:r>
      <w:bookmarkEnd w:id="1019"/>
      <w:bookmarkEnd w:id="1020"/>
      <w:r>
        <w:rPr>
          <w:rFonts w:ascii="仿宋" w:hAnsi="仿宋"/>
        </w:rPr>
        <w:tab/>
      </w:r>
    </w:p>
    <w:p>
      <w:pPr>
        <w:widowControl/>
        <w:shd w:val="clear" w:color="auto" w:fill="1E1E1E"/>
        <w:spacing w:line="285" w:lineRule="atLeast"/>
        <w:jc w:val="left"/>
        <w:rPr>
          <w:rFonts w:ascii="仿宋" w:hAnsi="仿宋" w:eastAsia="仿宋" w:cs="宋体"/>
          <w:color w:val="D4D4D4"/>
          <w:kern w:val="0"/>
          <w:sz w:val="21"/>
          <w:szCs w:val="21"/>
        </w:rPr>
      </w:pP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"id"</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"97"</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"name"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"基础图表方案"</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"describe"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"id est"</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"planInfo"</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"text"</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"visible"</w:t>
      </w:r>
      <w:r>
        <w:rPr>
          <w:rFonts w:ascii="仿宋" w:hAnsi="仿宋" w:eastAsia="仿宋" w:cs="宋体"/>
          <w:color w:val="D4D4D4"/>
          <w:kern w:val="0"/>
          <w:sz w:val="21"/>
          <w:szCs w:val="21"/>
        </w:rPr>
        <w:t xml:space="preserve">: </w:t>
      </w:r>
      <w:r>
        <w:rPr>
          <w:rFonts w:ascii="仿宋" w:hAnsi="仿宋" w:eastAsia="仿宋" w:cs="宋体"/>
          <w:color w:val="569CD6"/>
          <w:kern w:val="0"/>
          <w:sz w:val="21"/>
          <w:szCs w:val="21"/>
        </w:rPr>
        <w:t>true</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"name"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"率增易也华压容"</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"scale"</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"visible"</w:t>
      </w:r>
      <w:r>
        <w:rPr>
          <w:rFonts w:ascii="仿宋" w:hAnsi="仿宋" w:eastAsia="仿宋" w:cs="宋体"/>
          <w:color w:val="D4D4D4"/>
          <w:kern w:val="0"/>
          <w:sz w:val="21"/>
          <w:szCs w:val="21"/>
        </w:rPr>
        <w:t xml:space="preserve">: </w:t>
      </w:r>
      <w:r>
        <w:rPr>
          <w:rFonts w:ascii="仿宋" w:hAnsi="仿宋" w:eastAsia="仿宋" w:cs="宋体"/>
          <w:color w:val="569CD6"/>
          <w:kern w:val="0"/>
          <w:sz w:val="21"/>
          <w:szCs w:val="21"/>
        </w:rPr>
        <w:t>false</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"mapBorder"</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"visible"</w:t>
      </w:r>
      <w:r>
        <w:rPr>
          <w:rFonts w:ascii="仿宋" w:hAnsi="仿宋" w:eastAsia="仿宋" w:cs="宋体"/>
          <w:color w:val="D4D4D4"/>
          <w:kern w:val="0"/>
          <w:sz w:val="21"/>
          <w:szCs w:val="21"/>
        </w:rPr>
        <w:t xml:space="preserve">: </w:t>
      </w:r>
      <w:r>
        <w:rPr>
          <w:rFonts w:ascii="仿宋" w:hAnsi="仿宋" w:eastAsia="仿宋" w:cs="宋体"/>
          <w:color w:val="569CD6"/>
          <w:kern w:val="0"/>
          <w:sz w:val="21"/>
          <w:szCs w:val="21"/>
        </w:rPr>
        <w:t>true</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"innerBorder"</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"style"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"labore"</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"legend"</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"image"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"http://dummyimage.com/400x400"</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"compass"</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"image"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"http://dummyimage.com/400x400"</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"background"</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"image"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"http://dummyimage.com/400x400"</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"map"</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"layers"</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"consectetur est"</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"ipsum consectetur voluptate in ea"</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"bounds"</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"eu dolore cupidatat"</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"zoom"</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"velit dolor aute officia"</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"print"</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"pageSize"</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"width"</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"30"</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"height"</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"aliqua quis"</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"name"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"持眼织业温世"</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ascii="仿宋" w:hAnsi="仿宋" w:eastAsia="仿宋" w:cs="宋体"/>
          <w:color w:val="D4D4D4"/>
          <w:kern w:val="0"/>
          <w:sz w:val="21"/>
          <w:szCs w:val="21"/>
        </w:rPr>
        <w:t>}</w:t>
      </w:r>
    </w:p>
    <w:p>
      <w:pPr>
        <w:rPr>
          <w:rFonts w:ascii="仿宋" w:hAnsi="仿宋" w:eastAsia="仿宋"/>
        </w:rPr>
      </w:pPr>
    </w:p>
    <w:p>
      <w:pPr>
        <w:pStyle w:val="51"/>
        <w:rPr>
          <w:rFonts w:ascii="仿宋" w:hAnsi="仿宋"/>
        </w:rPr>
      </w:pPr>
      <w:bookmarkStart w:id="1021" w:name="_Toc157943695"/>
      <w:bookmarkStart w:id="1022" w:name="_Toc148524904"/>
      <w:r>
        <w:rPr>
          <w:rFonts w:ascii="仿宋" w:hAnsi="仿宋"/>
        </w:rPr>
        <w:t>基础图表方案</w:t>
      </w:r>
      <w:bookmarkEnd w:id="1021"/>
      <w:bookmarkEnd w:id="1022"/>
      <w:r>
        <w:rPr>
          <w:rFonts w:ascii="仿宋" w:hAnsi="仿宋"/>
        </w:rPr>
        <w:tab/>
      </w:r>
    </w:p>
    <w:p>
      <w:pPr>
        <w:widowControl/>
        <w:shd w:val="clear" w:color="auto" w:fill="1E1E1E"/>
        <w:spacing w:line="285" w:lineRule="atLeast"/>
        <w:jc w:val="left"/>
        <w:rPr>
          <w:rFonts w:ascii="仿宋" w:hAnsi="仿宋" w:eastAsia="仿宋" w:cs="宋体"/>
          <w:color w:val="D4D4D4"/>
          <w:kern w:val="0"/>
          <w:sz w:val="21"/>
          <w:szCs w:val="21"/>
        </w:rPr>
      </w:pP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"id"</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"name"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"图表方案名称"</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"alias"</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"图表方案别名"</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"describe"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"图表方案描述"</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"configuration"</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"inputParameter"</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"name"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"year"</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"value"</w:t>
      </w:r>
      <w:r>
        <w:rPr>
          <w:rFonts w:ascii="仿宋" w:hAnsi="仿宋" w:eastAsia="仿宋" w:cs="宋体"/>
          <w:color w:val="D4D4D4"/>
          <w:kern w:val="0"/>
          <w:sz w:val="21"/>
          <w:szCs w:val="21"/>
        </w:rPr>
        <w:t xml:space="preserve">: </w:t>
      </w:r>
      <w:r>
        <w:rPr>
          <w:rFonts w:ascii="仿宋" w:hAnsi="仿宋" w:eastAsia="仿宋" w:cs="宋体"/>
          <w:color w:val="B5CEA8"/>
          <w:kern w:val="0"/>
          <w:sz w:val="21"/>
          <w:szCs w:val="21"/>
        </w:rPr>
        <w:t>2022</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"defaultValue"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"dataType"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"name"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"xzqdm"</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"value"</w:t>
      </w:r>
      <w:r>
        <w:rPr>
          <w:rFonts w:ascii="仿宋" w:hAnsi="仿宋" w:eastAsia="仿宋" w:cs="宋体"/>
          <w:color w:val="D4D4D4"/>
          <w:kern w:val="0"/>
          <w:sz w:val="21"/>
          <w:szCs w:val="21"/>
        </w:rPr>
        <w:t xml:space="preserve">: </w:t>
      </w:r>
      <w:r>
        <w:rPr>
          <w:rFonts w:ascii="仿宋" w:hAnsi="仿宋" w:eastAsia="仿宋" w:cs="宋体"/>
          <w:color w:val="B5CEA8"/>
          <w:kern w:val="0"/>
          <w:sz w:val="21"/>
          <w:szCs w:val="21"/>
        </w:rPr>
        <w:t>430010</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"defaultValue"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"dataType"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"chart"</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"title"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"type"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"line"</w:t>
      </w:r>
      <w:r>
        <w:rPr>
          <w:rFonts w:ascii="仿宋" w:hAnsi="仿宋" w:eastAsia="仿宋" w:cs="宋体"/>
          <w:color w:val="D4D4D4"/>
          <w:kern w:val="0"/>
          <w:sz w:val="21"/>
          <w:szCs w:val="21"/>
        </w:rPr>
        <w:t xml:space="preserve">, </w:t>
      </w:r>
      <w:r>
        <w:rPr>
          <w:rFonts w:ascii="仿宋" w:hAnsi="仿宋" w:eastAsia="仿宋" w:cs="宋体"/>
          <w:color w:val="6A9955"/>
          <w:kern w:val="0"/>
          <w:sz w:val="21"/>
          <w:szCs w:val="21"/>
        </w:rPr>
        <w:t>//可选值：linebar|pie|card</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"style"</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"categoryAxis"</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 </w:t>
      </w:r>
      <w:r>
        <w:rPr>
          <w:rFonts w:ascii="仿宋" w:hAnsi="仿宋" w:eastAsia="仿宋" w:cs="宋体"/>
          <w:color w:val="6A9955"/>
          <w:kern w:val="0"/>
          <w:sz w:val="21"/>
          <w:szCs w:val="21"/>
        </w:rPr>
        <w:t>//极坐标仅在此节点配置轴信息</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"name"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"年份"</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"boundaryGap"</w:t>
      </w:r>
      <w:r>
        <w:rPr>
          <w:rFonts w:ascii="仿宋" w:hAnsi="仿宋" w:eastAsia="仿宋" w:cs="宋体"/>
          <w:color w:val="D4D4D4"/>
          <w:kern w:val="0"/>
          <w:sz w:val="21"/>
          <w:szCs w:val="21"/>
        </w:rPr>
        <w:t xml:space="preserve">: </w:t>
      </w:r>
      <w:r>
        <w:rPr>
          <w:rFonts w:ascii="仿宋" w:hAnsi="仿宋" w:eastAsia="仿宋" w:cs="宋体"/>
          <w:color w:val="569CD6"/>
          <w:kern w:val="0"/>
          <w:sz w:val="21"/>
          <w:szCs w:val="21"/>
        </w:rPr>
        <w:t>false</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"valueAxis"</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"name"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"y1"</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"title"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"数量"</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"name"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"y2"</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"title"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"比例"</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"legend"</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"visible"</w:t>
      </w:r>
      <w:r>
        <w:rPr>
          <w:rFonts w:ascii="仿宋" w:hAnsi="仿宋" w:eastAsia="仿宋" w:cs="宋体"/>
          <w:color w:val="D4D4D4"/>
          <w:kern w:val="0"/>
          <w:sz w:val="21"/>
          <w:szCs w:val="21"/>
        </w:rPr>
        <w:t xml:space="preserve">: </w:t>
      </w:r>
      <w:r>
        <w:rPr>
          <w:rFonts w:ascii="仿宋" w:hAnsi="仿宋" w:eastAsia="仿宋" w:cs="宋体"/>
          <w:color w:val="569CD6"/>
          <w:kern w:val="0"/>
          <w:sz w:val="21"/>
          <w:szCs w:val="21"/>
        </w:rPr>
        <w:t>true</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"tooltip"</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"trigger"</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"axis"</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"series"</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"name"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"Email"</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"type"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"line"</w:t>
      </w:r>
      <w:r>
        <w:rPr>
          <w:rFonts w:ascii="仿宋" w:hAnsi="仿宋" w:eastAsia="仿宋" w:cs="宋体"/>
          <w:color w:val="D4D4D4"/>
          <w:kern w:val="0"/>
          <w:sz w:val="21"/>
          <w:szCs w:val="21"/>
        </w:rPr>
        <w:t xml:space="preserve">, </w:t>
      </w:r>
      <w:r>
        <w:rPr>
          <w:rFonts w:ascii="仿宋" w:hAnsi="仿宋" w:eastAsia="仿宋" w:cs="宋体"/>
          <w:color w:val="6A9955"/>
          <w:kern w:val="0"/>
          <w:sz w:val="21"/>
          <w:szCs w:val="21"/>
        </w:rPr>
        <w:t>//自定义的类型名称，与echart类型不是一致的。</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"valueAxis"</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"y1"</w:t>
      </w:r>
      <w:r>
        <w:rPr>
          <w:rFonts w:ascii="仿宋" w:hAnsi="仿宋" w:eastAsia="仿宋" w:cs="宋体"/>
          <w:color w:val="D4D4D4"/>
          <w:kern w:val="0"/>
          <w:sz w:val="21"/>
          <w:szCs w:val="21"/>
        </w:rPr>
        <w:t xml:space="preserve">, </w:t>
      </w:r>
      <w:r>
        <w:rPr>
          <w:rFonts w:ascii="仿宋" w:hAnsi="仿宋" w:eastAsia="仿宋" w:cs="宋体"/>
          <w:color w:val="6A9955"/>
          <w:kern w:val="0"/>
          <w:sz w:val="21"/>
          <w:szCs w:val="21"/>
        </w:rPr>
        <w:t>//配置数据对应哪个Y轴</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"areaStyle"</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"itemStyle"</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"name"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"Direct"</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"type"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"line"</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"areaStyle"</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"itemStyle"</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"data"</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"name"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"Email"</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"dataSource"</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"type"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"targetmodel"</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"url"</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"http://host:port/targetmodel/123?filter=a=1&amp;order=asc"</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"categoryField"</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"year"</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"valueField"</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"gdp"</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"calculationRule"</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"type"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"sum"</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"sort"</w:t>
      </w:r>
      <w:r>
        <w:rPr>
          <w:rFonts w:ascii="仿宋" w:hAnsi="仿宋" w:eastAsia="仿宋" w:cs="宋体"/>
          <w:color w:val="D4D4D4"/>
          <w:kern w:val="0"/>
          <w:sz w:val="21"/>
          <w:szCs w:val="21"/>
        </w:rPr>
        <w:t xml:space="preserve">: { </w:t>
      </w:r>
      <w:r>
        <w:rPr>
          <w:rFonts w:ascii="仿宋" w:hAnsi="仿宋" w:eastAsia="仿宋" w:cs="宋体"/>
          <w:color w:val="6A9955"/>
          <w:kern w:val="0"/>
          <w:sz w:val="21"/>
          <w:szCs w:val="21"/>
        </w:rPr>
        <w:t>//只适用于单个维度</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"axis"</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"x"</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"type"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"asc"</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"name"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"Direct"</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"dataSource"</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"type"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"targetmodel"</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"url"</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"http://host:port/targetmodel/456?filter=a=1"</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"categoryField"</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"year1"</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"valueField"</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"gdp1"</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"calcRule"</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"type"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"sum"</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"sort"</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"axis"</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"y"</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"type"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"asc"</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"discover"</w:t>
      </w:r>
      <w:r>
        <w:rPr>
          <w:rFonts w:ascii="仿宋" w:hAnsi="仿宋" w:eastAsia="仿宋" w:cs="宋体"/>
          <w:color w:val="D4D4D4"/>
          <w:kern w:val="0"/>
          <w:sz w:val="21"/>
          <w:szCs w:val="21"/>
        </w:rPr>
        <w:t xml:space="preserve">: [ </w:t>
      </w:r>
      <w:r>
        <w:rPr>
          <w:rFonts w:ascii="仿宋" w:hAnsi="仿宋" w:eastAsia="仿宋" w:cs="宋体"/>
          <w:color w:val="6A9955"/>
          <w:kern w:val="0"/>
          <w:sz w:val="21"/>
          <w:szCs w:val="21"/>
        </w:rPr>
        <w:t>//钻取</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"name"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"Email"</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"key"</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"categoryField"</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"year"</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"valueField"</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"sl"</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"categoryValue"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"2020"</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"dataSource"</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"name"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"tdlyxz"</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"filter"</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"dlbm=parameter[${y}]"</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"categoryField"</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"year"</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"valueField"</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"bl"</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"categoryValue"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"25"</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"dataSource"</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"name"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"tdlyxz"</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"filter"</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"dlbm=parameter[${y}]"</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"valueMapping"</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"建设用地"</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"1001"</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"核心区"</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"1"</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"dataSource"</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"name"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"tdlyxz"</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"vendor"</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"highgis"</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"type"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"wms"</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"url"</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"http://host:port/targetmodel/456?filter=a=1"</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"wfs"</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"http://host:port/targetmodel/456?filter=a=1"</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"options"</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"filter"</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rPr>
      </w:pPr>
      <w:r>
        <w:rPr>
          <w:rFonts w:ascii="仿宋" w:hAnsi="仿宋" w:eastAsia="仿宋" w:cs="宋体"/>
          <w:color w:val="D4D4D4"/>
          <w:kern w:val="0"/>
          <w:sz w:val="21"/>
          <w:szCs w:val="21"/>
        </w:rPr>
        <w:t>}</w:t>
      </w:r>
    </w:p>
    <w:p>
      <w:pPr>
        <w:pStyle w:val="51"/>
        <w:rPr>
          <w:rFonts w:ascii="仿宋" w:hAnsi="仿宋"/>
        </w:rPr>
      </w:pPr>
      <w:bookmarkStart w:id="1023" w:name="_Toc157943696"/>
      <w:bookmarkStart w:id="1024" w:name="_Toc148524905"/>
      <w:r>
        <w:rPr>
          <w:rFonts w:ascii="仿宋" w:hAnsi="仿宋"/>
        </w:rPr>
        <w:t>文本编排方案</w:t>
      </w:r>
      <w:bookmarkEnd w:id="1023"/>
      <w:bookmarkEnd w:id="1024"/>
      <w:r>
        <w:rPr>
          <w:rFonts w:ascii="仿宋" w:hAnsi="仿宋"/>
        </w:rPr>
        <w:tab/>
      </w:r>
    </w:p>
    <w:p>
      <w:pPr>
        <w:widowControl/>
        <w:shd w:val="clear" w:color="auto" w:fill="1E1E1E"/>
        <w:spacing w:line="285" w:lineRule="atLeast"/>
        <w:jc w:val="left"/>
        <w:rPr>
          <w:rFonts w:ascii="仿宋" w:hAnsi="仿宋" w:eastAsia="仿宋" w:cs="宋体"/>
          <w:color w:val="D4D4D4"/>
          <w:kern w:val="0"/>
          <w:sz w:val="21"/>
          <w:szCs w:val="21"/>
        </w:rPr>
      </w:pP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"id"</w:t>
      </w:r>
      <w:r>
        <w:rPr>
          <w:rFonts w:ascii="仿宋" w:hAnsi="仿宋" w:eastAsia="仿宋" w:cs="宋体"/>
          <w:color w:val="D4D4D4"/>
          <w:kern w:val="0"/>
          <w:sz w:val="21"/>
          <w:szCs w:val="21"/>
        </w:rPr>
        <w:t>:</w:t>
      </w:r>
      <w:r>
        <w:rPr>
          <w:rFonts w:ascii="仿宋" w:hAnsi="仿宋" w:eastAsia="仿宋" w:cs="宋体"/>
          <w:color w:val="CE9178"/>
          <w:kern w:val="0"/>
          <w:sz w:val="21"/>
          <w:szCs w:val="21"/>
        </w:rPr>
        <w:t>""</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"name"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"文本编排方案名称"</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"alias"</w:t>
      </w:r>
      <w:r>
        <w:rPr>
          <w:rFonts w:ascii="仿宋" w:hAnsi="仿宋" w:eastAsia="仿宋" w:cs="宋体"/>
          <w:color w:val="D4D4D4"/>
          <w:kern w:val="0"/>
          <w:sz w:val="21"/>
          <w:szCs w:val="21"/>
        </w:rPr>
        <w:t>:</w:t>
      </w:r>
      <w:r>
        <w:rPr>
          <w:rFonts w:ascii="仿宋" w:hAnsi="仿宋" w:eastAsia="仿宋" w:cs="宋体"/>
          <w:color w:val="CE9178"/>
          <w:kern w:val="0"/>
          <w:sz w:val="21"/>
          <w:szCs w:val="21"/>
        </w:rPr>
        <w:t>"文本编排方案别名"</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"describe"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"文本编排方案描述"</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"configuration"</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"inputParameter"</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"name"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"name"</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"value"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"defaultValue"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"dataType"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"customVariable"</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"name"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"2"</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"value"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"dataType"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"dataSourceVariable"</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"name"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"c"</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"dataType"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"dataSource"</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"url"</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"http://post:host/path?code=123&amp;filter="</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"fields"</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"name"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"dataType"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"value"</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 </w:t>
      </w:r>
      <w:r>
        <w:rPr>
          <w:rFonts w:ascii="仿宋" w:hAnsi="仿宋" w:eastAsia="仿宋" w:cs="宋体"/>
          <w:color w:val="6A9955"/>
          <w:kern w:val="0"/>
          <w:sz w:val="21"/>
          <w:szCs w:val="21"/>
        </w:rPr>
        <w:t>//保存方案的时候是空的。</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"functionVariable"</w:t>
      </w:r>
      <w:r>
        <w:rPr>
          <w:rFonts w:ascii="仿宋" w:hAnsi="仿宋" w:eastAsia="仿宋" w:cs="宋体"/>
          <w:color w:val="D4D4D4"/>
          <w:kern w:val="0"/>
          <w:sz w:val="21"/>
          <w:szCs w:val="21"/>
        </w:rPr>
        <w:t>: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"name"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"o"</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"dataType"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w:t>
      </w:r>
      <w:r>
        <w:rPr>
          <w:rFonts w:ascii="仿宋" w:hAnsi="仿宋" w:eastAsia="仿宋" w:cs="宋体"/>
          <w:color w:val="D4D4D4"/>
          <w:kern w:val="0"/>
          <w:sz w:val="21"/>
          <w:szCs w:val="21"/>
        </w:rPr>
        <w: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"value"</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"(function(args)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ascii="仿宋" w:hAnsi="仿宋" w:eastAsia="仿宋" w:cs="宋体"/>
          <w:color w:val="9CDCFE"/>
          <w:kern w:val="0"/>
          <w:sz w:val="21"/>
          <w:szCs w:val="21"/>
        </w:rPr>
        <w:t>"content"</w:t>
      </w:r>
      <w:r>
        <w:rPr>
          <w:rFonts w:ascii="仿宋" w:hAnsi="仿宋" w:eastAsia="仿宋" w:cs="宋体"/>
          <w:color w:val="D4D4D4"/>
          <w:kern w:val="0"/>
          <w:sz w:val="21"/>
          <w:szCs w:val="21"/>
        </w:rPr>
        <w:t xml:space="preserve">: </w:t>
      </w:r>
      <w:r>
        <w:rPr>
          <w:rFonts w:ascii="仿宋" w:hAnsi="仿宋" w:eastAsia="仿宋" w:cs="宋体"/>
          <w:color w:val="CE9178"/>
          <w:kern w:val="0"/>
          <w:sz w:val="21"/>
          <w:szCs w:val="21"/>
        </w:rPr>
        <w:t>"&lt;p&gt;564&lt;/p&gt;"</w:t>
      </w:r>
    </w:p>
    <w:p>
      <w:pPr>
        <w:widowControl/>
        <w:shd w:val="clear" w:color="auto" w:fill="1E1E1E"/>
        <w:spacing w:line="285" w:lineRule="atLeast"/>
        <w:jc w:val="left"/>
        <w:rPr>
          <w:rFonts w:ascii="仿宋" w:hAnsi="仿宋" w:eastAsia="仿宋" w:cs="宋体"/>
          <w:color w:val="D4D4D4"/>
          <w:kern w:val="0"/>
          <w:sz w:val="21"/>
          <w:szCs w:val="21"/>
        </w:rPr>
      </w:pPr>
      <w:r>
        <w:rPr>
          <w:rFonts w:eastAsia="仿宋" w:cs="Calibri"/>
          <w:color w:val="D4D4D4"/>
          <w:kern w:val="0"/>
          <w:sz w:val="21"/>
          <w:szCs w:val="21"/>
        </w:rPr>
        <w:t> </w:t>
      </w:r>
      <w:r>
        <w:rPr>
          <w:rFonts w:ascii="仿宋" w:hAnsi="仿宋" w:eastAsia="仿宋" w:cs="宋体"/>
          <w:color w:val="D4D4D4"/>
          <w:kern w:val="0"/>
          <w:sz w:val="21"/>
          <w:szCs w:val="21"/>
        </w:rPr>
        <w:t xml:space="preserve"> </w:t>
      </w:r>
      <w:r>
        <w:rPr>
          <w:rFonts w:eastAsia="仿宋" w:cs="Calibri"/>
          <w:color w:val="D4D4D4"/>
          <w:kern w:val="0"/>
          <w:sz w:val="21"/>
          <w:szCs w:val="21"/>
        </w:rPr>
        <w:t> </w:t>
      </w:r>
      <w:r>
        <w:rPr>
          <w:rFonts w:ascii="仿宋" w:hAnsi="仿宋" w:eastAsia="仿宋" w:cs="宋体"/>
          <w:color w:val="D4D4D4"/>
          <w:kern w:val="0"/>
          <w:sz w:val="21"/>
          <w:szCs w:val="21"/>
        </w:rPr>
        <w:t xml:space="preserve"> }</w:t>
      </w:r>
    </w:p>
    <w:p>
      <w:pPr>
        <w:widowControl/>
        <w:shd w:val="clear" w:color="auto" w:fill="1E1E1E"/>
        <w:spacing w:line="285" w:lineRule="atLeast"/>
        <w:jc w:val="left"/>
        <w:rPr>
          <w:rFonts w:ascii="仿宋" w:hAnsi="仿宋" w:eastAsia="仿宋" w:cs="宋体"/>
          <w:color w:val="D4D4D4"/>
          <w:kern w:val="0"/>
          <w:sz w:val="21"/>
          <w:szCs w:val="21"/>
        </w:rPr>
      </w:pPr>
      <w:r>
        <w:rPr>
          <w:rFonts w:ascii="仿宋" w:hAnsi="仿宋" w:eastAsia="仿宋" w:cs="宋体"/>
          <w:color w:val="D4D4D4"/>
          <w:kern w:val="0"/>
          <w:sz w:val="21"/>
          <w:szCs w:val="21"/>
        </w:rPr>
        <w:t>}</w:t>
      </w:r>
    </w:p>
    <w:p>
      <w:pPr>
        <w:rPr>
          <w:rFonts w:ascii="仿宋" w:hAnsi="仿宋" w:eastAsia="仿宋"/>
        </w:rPr>
      </w:pPr>
    </w:p>
    <w:p>
      <w:pPr>
        <w:pStyle w:val="51"/>
        <w:tabs>
          <w:tab w:val="left" w:pos="560"/>
        </w:tabs>
        <w:rPr>
          <w:rFonts w:ascii="仿宋" w:hAnsi="仿宋"/>
        </w:rPr>
      </w:pPr>
      <w:bookmarkStart w:id="1025" w:name="_Toc157943697"/>
      <w:bookmarkStart w:id="1026" w:name="自由布局"/>
      <w:r>
        <w:rPr>
          <w:rFonts w:hint="eastAsia" w:ascii="仿宋" w:hAnsi="仿宋"/>
        </w:rPr>
        <w:t>自由布局</w:t>
      </w:r>
      <w:r>
        <w:rPr>
          <w:rFonts w:ascii="仿宋" w:hAnsi="仿宋"/>
        </w:rPr>
        <w:t>方案</w:t>
      </w:r>
      <w:bookmarkEnd w:id="1025"/>
      <w:r>
        <w:rPr>
          <w:rFonts w:ascii="仿宋" w:hAnsi="仿宋"/>
        </w:rPr>
        <w:tab/>
      </w:r>
    </w:p>
    <w:bookmarkEnd w:id="1026"/>
    <w:p>
      <w:pPr>
        <w:widowControl/>
        <w:shd w:val="clear" w:color="auto" w:fill="23272E"/>
        <w:spacing w:line="285" w:lineRule="atLeast"/>
        <w:jc w:val="left"/>
        <w:rPr>
          <w:rFonts w:ascii="仿宋" w:hAnsi="仿宋" w:eastAsia="仿宋" w:cs="Consolas"/>
          <w:color w:val="ABB2BF"/>
          <w:sz w:val="21"/>
          <w:szCs w:val="21"/>
        </w:rPr>
      </w:pP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"map"</w:t>
      </w:r>
      <w:r>
        <w:rPr>
          <w:rFonts w:ascii="仿宋" w:hAnsi="仿宋" w:eastAsia="仿宋" w:cs="Consolas"/>
          <w:color w:val="ABB2BF"/>
          <w:kern w:val="0"/>
          <w:sz w:val="21"/>
          <w:szCs w:val="21"/>
          <w:shd w:val="clear" w:color="auto" w:fill="23272E"/>
          <w:lang w:bidi="ar"/>
        </w:rPr>
        <w:t>: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"from"</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"68fcd69b-2f8d-4cb2-bb18-43c5ebb4400009"</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"to"</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"68fcd69b-2f8d-4cb2-bb18-43c5ebb4400003"</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"map"</w:t>
      </w:r>
      <w:r>
        <w:rPr>
          <w:rFonts w:ascii="仿宋" w:hAnsi="仿宋" w:eastAsia="仿宋" w:cs="Consolas"/>
          <w:color w:val="ABB2BF"/>
          <w:kern w:val="0"/>
          <w:sz w:val="21"/>
          <w:szCs w:val="21"/>
          <w:shd w:val="clear" w:color="auto" w:fill="23272E"/>
          <w:lang w:bidi="ar"/>
        </w:rPr>
        <w:t>: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"integratedtaskid"</w:t>
      </w:r>
      <w:r>
        <w:rPr>
          <w:rFonts w:ascii="仿宋" w:hAnsi="仿宋" w:eastAsia="仿宋" w:cs="Consolas"/>
          <w:color w:val="ABB2BF"/>
          <w:kern w:val="0"/>
          <w:sz w:val="21"/>
          <w:szCs w:val="21"/>
          <w:shd w:val="clear" w:color="auto" w:fill="23272E"/>
          <w:lang w:bidi="ar"/>
        </w:rPr>
        <w:t>: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"type"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"dynamic"</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"key"</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"integratedtaskid"</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"from"</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"68fcd69b-2f8d-4cb2-bb18-43c5ebb4400009"</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"to"</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"03c5399b-7856-4a27-9039-520774100004"</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"map"</w:t>
      </w:r>
      <w:r>
        <w:rPr>
          <w:rFonts w:ascii="仿宋" w:hAnsi="仿宋" w:eastAsia="仿宋" w:cs="Consolas"/>
          <w:color w:val="ABB2BF"/>
          <w:kern w:val="0"/>
          <w:sz w:val="21"/>
          <w:szCs w:val="21"/>
          <w:shd w:val="clear" w:color="auto" w:fill="23272E"/>
          <w:lang w:bidi="ar"/>
        </w:rPr>
        <w:t>: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"integratedtaskid"</w:t>
      </w:r>
      <w:r>
        <w:rPr>
          <w:rFonts w:ascii="仿宋" w:hAnsi="仿宋" w:eastAsia="仿宋" w:cs="Consolas"/>
          <w:color w:val="ABB2BF"/>
          <w:kern w:val="0"/>
          <w:sz w:val="21"/>
          <w:szCs w:val="21"/>
          <w:shd w:val="clear" w:color="auto" w:fill="23272E"/>
          <w:lang w:bidi="ar"/>
        </w:rPr>
        <w:t>: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"type"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"dynamic"</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"key"</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"integratedtaskid"</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"from"</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"68fcd69b-2f8d-4cb2-bb18-43c5ebb4400009"</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"to"</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"e8406100-78d4-481f-b242-b9913da00006"</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"map"</w:t>
      </w:r>
      <w:r>
        <w:rPr>
          <w:rFonts w:ascii="仿宋" w:hAnsi="仿宋" w:eastAsia="仿宋" w:cs="Consolas"/>
          <w:color w:val="ABB2BF"/>
          <w:kern w:val="0"/>
          <w:sz w:val="21"/>
          <w:szCs w:val="21"/>
          <w:shd w:val="clear" w:color="auto" w:fill="23272E"/>
          <w:lang w:bidi="ar"/>
        </w:rPr>
        <w:t>: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"integratedtaskid"</w:t>
      </w:r>
      <w:r>
        <w:rPr>
          <w:rFonts w:ascii="仿宋" w:hAnsi="仿宋" w:eastAsia="仿宋" w:cs="Consolas"/>
          <w:color w:val="ABB2BF"/>
          <w:kern w:val="0"/>
          <w:sz w:val="21"/>
          <w:szCs w:val="21"/>
          <w:shd w:val="clear" w:color="auto" w:fill="23272E"/>
          <w:lang w:bidi="ar"/>
        </w:rPr>
        <w:t>: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"type"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"dynamic"</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"key"</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"integratedtaskid"</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"from"</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"68fcd69b-2f8d-4cb2-bb18-43c5ebb4400009"</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"to"</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"f2ea772f-b4c6-4c5c-945e-8f3659c00007"</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"map"</w:t>
      </w:r>
      <w:r>
        <w:rPr>
          <w:rFonts w:ascii="仿宋" w:hAnsi="仿宋" w:eastAsia="仿宋" w:cs="Consolas"/>
          <w:color w:val="ABB2BF"/>
          <w:kern w:val="0"/>
          <w:sz w:val="21"/>
          <w:szCs w:val="21"/>
          <w:shd w:val="clear" w:color="auto" w:fill="23272E"/>
          <w:lang w:bidi="ar"/>
        </w:rPr>
        <w:t>: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"integratedtaskid"</w:t>
      </w:r>
      <w:r>
        <w:rPr>
          <w:rFonts w:ascii="仿宋" w:hAnsi="仿宋" w:eastAsia="仿宋" w:cs="Consolas"/>
          <w:color w:val="ABB2BF"/>
          <w:kern w:val="0"/>
          <w:sz w:val="21"/>
          <w:szCs w:val="21"/>
          <w:shd w:val="clear" w:color="auto" w:fill="23272E"/>
          <w:lang w:bidi="ar"/>
        </w:rPr>
        <w:t>: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"type"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"dynamic"</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"key"</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"integratedtaskid"</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"config"</w:t>
      </w:r>
      <w:r>
        <w:rPr>
          <w:rFonts w:ascii="仿宋" w:hAnsi="仿宋" w:eastAsia="仿宋" w:cs="Consolas"/>
          <w:color w:val="ABB2BF"/>
          <w:kern w:val="0"/>
          <w:sz w:val="21"/>
          <w:szCs w:val="21"/>
          <w:shd w:val="clear" w:color="auto" w:fill="23272E"/>
          <w:lang w:bidi="ar"/>
        </w:rPr>
        <w:t>: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"id"</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"819f1906-72ed-4676-9deb-38a33fe00001"</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"style"</w:t>
      </w:r>
      <w:r>
        <w:rPr>
          <w:rFonts w:ascii="仿宋" w:hAnsi="仿宋" w:eastAsia="仿宋" w:cs="Consolas"/>
          <w:color w:val="ABB2BF"/>
          <w:kern w:val="0"/>
          <w:sz w:val="21"/>
          <w:szCs w:val="21"/>
          <w:shd w:val="clear" w:color="auto" w:fill="23272E"/>
          <w:lang w:bidi="ar"/>
        </w:rPr>
        <w:t>: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"mode"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"normal"</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"width"</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"100%"</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"height"</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"100%"</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"spacing"</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"MS"</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"padding"</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"MS"</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"background"</w:t>
      </w:r>
      <w:r>
        <w:rPr>
          <w:rFonts w:ascii="仿宋" w:hAnsi="仿宋" w:eastAsia="仿宋" w:cs="Consolas"/>
          <w:color w:val="ABB2BF"/>
          <w:kern w:val="0"/>
          <w:sz w:val="21"/>
          <w:szCs w:val="21"/>
          <w:shd w:val="clear" w:color="auto" w:fill="23272E"/>
          <w:lang w:bidi="ar"/>
        </w:rPr>
        <w:t>: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"type"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"color"</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"value"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"#eee"</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"nativeStyle"</w:t>
      </w:r>
      <w:r>
        <w:rPr>
          <w:rFonts w:ascii="仿宋" w:hAnsi="仿宋" w:eastAsia="仿宋" w:cs="Consolas"/>
          <w:color w:val="ABB2BF"/>
          <w:kern w:val="0"/>
          <w:sz w:val="21"/>
          <w:szCs w:val="21"/>
          <w:shd w:val="clear" w:color="auto" w:fill="23272E"/>
          <w:lang w:bidi="ar"/>
        </w:rPr>
        <w:t>: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"layout"</w:t>
      </w:r>
      <w:r>
        <w:rPr>
          <w:rFonts w:ascii="仿宋" w:hAnsi="仿宋" w:eastAsia="仿宋" w:cs="Consolas"/>
          <w:color w:val="ABB2BF"/>
          <w:kern w:val="0"/>
          <w:sz w:val="21"/>
          <w:szCs w:val="21"/>
          <w:shd w:val="clear" w:color="auto" w:fill="23272E"/>
          <w:lang w:bidi="ar"/>
        </w:rPr>
        <w:t>: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"static"</w:t>
      </w:r>
      <w:r>
        <w:rPr>
          <w:rFonts w:ascii="仿宋" w:hAnsi="仿宋" w:eastAsia="仿宋" w:cs="Consolas"/>
          <w:color w:val="ABB2BF"/>
          <w:kern w:val="0"/>
          <w:sz w:val="21"/>
          <w:szCs w:val="21"/>
          <w:shd w:val="clear" w:color="auto" w:fill="23272E"/>
          <w:lang w:bidi="ar"/>
        </w:rPr>
        <w:t>: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"id"</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"30edf72e-de63-4baa-b965-8eeed8200002"</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"style"</w:t>
      </w:r>
      <w:r>
        <w:rPr>
          <w:rFonts w:ascii="仿宋" w:hAnsi="仿宋" w:eastAsia="仿宋" w:cs="Consolas"/>
          <w:color w:val="ABB2BF"/>
          <w:kern w:val="0"/>
          <w:sz w:val="21"/>
          <w:szCs w:val="21"/>
          <w:shd w:val="clear" w:color="auto" w:fill="23272E"/>
          <w:lang w:bidi="ar"/>
        </w:rPr>
        <w:t>: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"mode"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"flex"</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"direction"</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"vertical"</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"width"</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"25%"</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"spacing"</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"MS"</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"layout"</w:t>
      </w:r>
      <w:r>
        <w:rPr>
          <w:rFonts w:ascii="仿宋" w:hAnsi="仿宋" w:eastAsia="仿宋" w:cs="Consolas"/>
          <w:color w:val="ABB2BF"/>
          <w:kern w:val="0"/>
          <w:sz w:val="21"/>
          <w:szCs w:val="21"/>
          <w:shd w:val="clear" w:color="auto" w:fill="23272E"/>
          <w:lang w:bidi="ar"/>
        </w:rPr>
        <w:t>: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"static"</w:t>
      </w:r>
      <w:r>
        <w:rPr>
          <w:rFonts w:ascii="仿宋" w:hAnsi="仿宋" w:eastAsia="仿宋" w:cs="Consolas"/>
          <w:color w:val="ABB2BF"/>
          <w:kern w:val="0"/>
          <w:sz w:val="21"/>
          <w:szCs w:val="21"/>
          <w:shd w:val="clear" w:color="auto" w:fill="23272E"/>
          <w:lang w:bidi="ar"/>
        </w:rPr>
        <w:t>: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"id"</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"68fcd69b-2f8d-4cb2-bb18-43c5ebb4400003"</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"style"</w:t>
      </w:r>
      <w:r>
        <w:rPr>
          <w:rFonts w:ascii="仿宋" w:hAnsi="仿宋" w:eastAsia="仿宋" w:cs="Consolas"/>
          <w:color w:val="ABB2BF"/>
          <w:kern w:val="0"/>
          <w:sz w:val="21"/>
          <w:szCs w:val="21"/>
          <w:shd w:val="clear" w:color="auto" w:fill="23272E"/>
          <w:lang w:bidi="ar"/>
        </w:rPr>
        <w:t>: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"mode"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"flex"</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"direction"</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"vertical"</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"width"</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"100%"</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"proportion"</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"1"</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"background"</w:t>
      </w:r>
      <w:r>
        <w:rPr>
          <w:rFonts w:ascii="仿宋" w:hAnsi="仿宋" w:eastAsia="仿宋" w:cs="Consolas"/>
          <w:color w:val="ABB2BF"/>
          <w:kern w:val="0"/>
          <w:sz w:val="21"/>
          <w:szCs w:val="21"/>
          <w:shd w:val="clear" w:color="auto" w:fill="23272E"/>
          <w:lang w:bidi="ar"/>
        </w:rPr>
        <w:t>: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"type"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"color"</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"value"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"white"</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"borderRadius"</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"XS"</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"content"</w:t>
      </w:r>
      <w:r>
        <w:rPr>
          <w:rFonts w:ascii="仿宋" w:hAnsi="仿宋" w:eastAsia="仿宋" w:cs="Consolas"/>
          <w:color w:val="ABB2BF"/>
          <w:kern w:val="0"/>
          <w:sz w:val="21"/>
          <w:szCs w:val="21"/>
          <w:shd w:val="clear" w:color="auto" w:fill="23272E"/>
          <w:lang w:bidi="ar"/>
        </w:rPr>
        <w:t>: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"component"</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"ChartView"</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"parameter"</w:t>
      </w:r>
      <w:r>
        <w:rPr>
          <w:rFonts w:ascii="仿宋" w:hAnsi="仿宋" w:eastAsia="仿宋" w:cs="Consolas"/>
          <w:color w:val="ABB2BF"/>
          <w:kern w:val="0"/>
          <w:sz w:val="21"/>
          <w:szCs w:val="21"/>
          <w:shd w:val="clear" w:color="auto" w:fill="23272E"/>
          <w:lang w:bidi="ar"/>
        </w:rPr>
        <w:t>: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"planId"</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"2c9680848a8df68c018a91505eaf0000"</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"id"</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"03c5399b-7856-4a27-9039-520774100004"</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"style"</w:t>
      </w:r>
      <w:r>
        <w:rPr>
          <w:rFonts w:ascii="仿宋" w:hAnsi="仿宋" w:eastAsia="仿宋" w:cs="Consolas"/>
          <w:color w:val="ABB2BF"/>
          <w:kern w:val="0"/>
          <w:sz w:val="21"/>
          <w:szCs w:val="21"/>
          <w:shd w:val="clear" w:color="auto" w:fill="23272E"/>
          <w:lang w:bidi="ar"/>
        </w:rPr>
        <w:t>: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"mode"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"flex"</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"direction"</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"vertical"</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"width"</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"100%"</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"proportion"</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"1"</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"background"</w:t>
      </w:r>
      <w:r>
        <w:rPr>
          <w:rFonts w:ascii="仿宋" w:hAnsi="仿宋" w:eastAsia="仿宋" w:cs="Consolas"/>
          <w:color w:val="ABB2BF"/>
          <w:kern w:val="0"/>
          <w:sz w:val="21"/>
          <w:szCs w:val="21"/>
          <w:shd w:val="clear" w:color="auto" w:fill="23272E"/>
          <w:lang w:bidi="ar"/>
        </w:rPr>
        <w:t>: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"type"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"color"</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"value"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"white"</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"borderRadius"</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"XS"</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"content"</w:t>
      </w:r>
      <w:r>
        <w:rPr>
          <w:rFonts w:ascii="仿宋" w:hAnsi="仿宋" w:eastAsia="仿宋" w:cs="Consolas"/>
          <w:color w:val="ABB2BF"/>
          <w:kern w:val="0"/>
          <w:sz w:val="21"/>
          <w:szCs w:val="21"/>
          <w:shd w:val="clear" w:color="auto" w:fill="23272E"/>
          <w:lang w:bidi="ar"/>
        </w:rPr>
        <w:t>: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"component"</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"ChartView"</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"parameter"</w:t>
      </w:r>
      <w:r>
        <w:rPr>
          <w:rFonts w:ascii="仿宋" w:hAnsi="仿宋" w:eastAsia="仿宋" w:cs="Consolas"/>
          <w:color w:val="ABB2BF"/>
          <w:kern w:val="0"/>
          <w:sz w:val="21"/>
          <w:szCs w:val="21"/>
          <w:shd w:val="clear" w:color="auto" w:fill="23272E"/>
          <w:lang w:bidi="ar"/>
        </w:rPr>
        <w:t>: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"planId"</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"2c96808b8a92afc9018a92cf30bd0000"</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"id"</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"68fcd69b-2f8d-4cb2-bb18-43c5ebb4425b"</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"style"</w:t>
      </w:r>
      <w:r>
        <w:rPr>
          <w:rFonts w:ascii="仿宋" w:hAnsi="仿宋" w:eastAsia="仿宋" w:cs="Consolas"/>
          <w:color w:val="ABB2BF"/>
          <w:kern w:val="0"/>
          <w:sz w:val="21"/>
          <w:szCs w:val="21"/>
          <w:shd w:val="clear" w:color="auto" w:fill="23272E"/>
          <w:lang w:bidi="ar"/>
        </w:rPr>
        <w:t>: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"mode"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"flex"</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"proportion"</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"1"</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"direction"</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"vertical"</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"borderRadius"</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"XS"</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"layout"</w:t>
      </w:r>
      <w:r>
        <w:rPr>
          <w:rFonts w:ascii="仿宋" w:hAnsi="仿宋" w:eastAsia="仿宋" w:cs="Consolas"/>
          <w:color w:val="ABB2BF"/>
          <w:kern w:val="0"/>
          <w:sz w:val="21"/>
          <w:szCs w:val="21"/>
          <w:shd w:val="clear" w:color="auto" w:fill="23272E"/>
          <w:lang w:bidi="ar"/>
        </w:rPr>
        <w:t>: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"static"</w:t>
      </w:r>
      <w:r>
        <w:rPr>
          <w:rFonts w:ascii="仿宋" w:hAnsi="仿宋" w:eastAsia="仿宋" w:cs="Consolas"/>
          <w:color w:val="ABB2BF"/>
          <w:kern w:val="0"/>
          <w:sz w:val="21"/>
          <w:szCs w:val="21"/>
          <w:shd w:val="clear" w:color="auto" w:fill="23272E"/>
          <w:lang w:bidi="ar"/>
        </w:rPr>
        <w:t>: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"id"</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"68fcd69b-2f8d-4cb2-bb18-43c5ebb4400009"</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"style"</w:t>
      </w:r>
      <w:r>
        <w:rPr>
          <w:rFonts w:ascii="仿宋" w:hAnsi="仿宋" w:eastAsia="仿宋" w:cs="Consolas"/>
          <w:color w:val="ABB2BF"/>
          <w:kern w:val="0"/>
          <w:sz w:val="21"/>
          <w:szCs w:val="21"/>
          <w:shd w:val="clear" w:color="auto" w:fill="23272E"/>
          <w:lang w:bidi="ar"/>
        </w:rPr>
        <w:t>: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"mode"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"flex"</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"direction"</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"vertical"</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"height"</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"6%"</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"background"</w:t>
      </w:r>
      <w:r>
        <w:rPr>
          <w:rFonts w:ascii="仿宋" w:hAnsi="仿宋" w:eastAsia="仿宋" w:cs="Consolas"/>
          <w:color w:val="ABB2BF"/>
          <w:kern w:val="0"/>
          <w:sz w:val="21"/>
          <w:szCs w:val="21"/>
          <w:shd w:val="clear" w:color="auto" w:fill="23272E"/>
          <w:lang w:bidi="ar"/>
        </w:rPr>
        <w:t>: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"type"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"color"</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"value"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"white"</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"content"</w:t>
      </w:r>
      <w:r>
        <w:rPr>
          <w:rFonts w:ascii="仿宋" w:hAnsi="仿宋" w:eastAsia="仿宋" w:cs="Consolas"/>
          <w:color w:val="ABB2BF"/>
          <w:kern w:val="0"/>
          <w:sz w:val="21"/>
          <w:szCs w:val="21"/>
          <w:shd w:val="clear" w:color="auto" w:fill="23272E"/>
          <w:lang w:bidi="ar"/>
        </w:rPr>
        <w:t>: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"component"</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"ComprehensiveFilter"</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"id"</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"68fcd69b-2f8d-4cb2-bb18-43c5ebb4425bsdss"</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"style"</w:t>
      </w:r>
      <w:r>
        <w:rPr>
          <w:rFonts w:ascii="仿宋" w:hAnsi="仿宋" w:eastAsia="仿宋" w:cs="Consolas"/>
          <w:color w:val="ABB2BF"/>
          <w:kern w:val="0"/>
          <w:sz w:val="21"/>
          <w:szCs w:val="21"/>
          <w:shd w:val="clear" w:color="auto" w:fill="23272E"/>
          <w:lang w:bidi="ar"/>
        </w:rPr>
        <w:t>: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"mode"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"flex"</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"proportion"</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"1"</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"direction"</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"vertical"</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"enableShadow"</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true</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"content"</w:t>
      </w:r>
      <w:r>
        <w:rPr>
          <w:rFonts w:ascii="仿宋" w:hAnsi="仿宋" w:eastAsia="仿宋" w:cs="Consolas"/>
          <w:color w:val="ABB2BF"/>
          <w:kern w:val="0"/>
          <w:sz w:val="21"/>
          <w:szCs w:val="21"/>
          <w:shd w:val="clear" w:color="auto" w:fill="23272E"/>
          <w:lang w:bidi="ar"/>
        </w:rPr>
        <w:t>: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"component"</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"SubjectMapAddon"</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"parameter"</w:t>
      </w:r>
      <w:r>
        <w:rPr>
          <w:rFonts w:ascii="仿宋" w:hAnsi="仿宋" w:eastAsia="仿宋" w:cs="Consolas"/>
          <w:color w:val="ABB2BF"/>
          <w:kern w:val="0"/>
          <w:sz w:val="21"/>
          <w:szCs w:val="21"/>
          <w:shd w:val="clear" w:color="auto" w:fill="23272E"/>
          <w:lang w:bidi="ar"/>
        </w:rPr>
        <w:t>: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"mode"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"2D"</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"showBaseMap"</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true</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"options"</w:t>
      </w:r>
      <w:r>
        <w:rPr>
          <w:rFonts w:ascii="仿宋" w:hAnsi="仿宋" w:eastAsia="仿宋" w:cs="Consolas"/>
          <w:color w:val="ABB2BF"/>
          <w:kern w:val="0"/>
          <w:sz w:val="21"/>
          <w:szCs w:val="21"/>
          <w:shd w:val="clear" w:color="auto" w:fill="23272E"/>
          <w:lang w:bidi="ar"/>
        </w:rPr>
        <w:t>: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"zoom"</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8</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"defaultView"</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"tile"</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"maxZoom"</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18</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"center"</w:t>
      </w:r>
      <w:r>
        <w:rPr>
          <w:rFonts w:ascii="仿宋" w:hAnsi="仿宋" w:eastAsia="仿宋" w:cs="Consolas"/>
          <w:color w:val="ABB2BF"/>
          <w:kern w:val="0"/>
          <w:sz w:val="21"/>
          <w:szCs w:val="21"/>
          <w:shd w:val="clear" w:color="auto" w:fill="23272E"/>
          <w:lang w:bidi="ar"/>
        </w:rPr>
        <w:t>: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111.518735</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27.38116150076761</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17498149.99</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"rotation"</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0</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"minZoom"</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3</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"projection"</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"EPSG:4326"</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"camera"</w:t>
      </w:r>
      <w:r>
        <w:rPr>
          <w:rFonts w:ascii="仿宋" w:hAnsi="仿宋" w:eastAsia="仿宋" w:cs="Consolas"/>
          <w:color w:val="ABB2BF"/>
          <w:kern w:val="0"/>
          <w:sz w:val="21"/>
          <w:szCs w:val="21"/>
          <w:shd w:val="clear" w:color="auto" w:fill="23272E"/>
          <w:lang w:bidi="ar"/>
        </w:rPr>
        <w:t>: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360</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56B6C2"/>
          <w:kern w:val="0"/>
          <w:sz w:val="21"/>
          <w:szCs w:val="21"/>
          <w:shd w:val="clear" w:color="auto" w:fill="23272E"/>
          <w:lang w:bidi="ar"/>
        </w:rPr>
        <w:t>-</w:t>
      </w:r>
      <w:r>
        <w:rPr>
          <w:rFonts w:ascii="仿宋" w:hAnsi="仿宋" w:eastAsia="仿宋" w:cs="Consolas"/>
          <w:color w:val="D19A66"/>
          <w:kern w:val="0"/>
          <w:sz w:val="21"/>
          <w:szCs w:val="21"/>
          <w:shd w:val="clear" w:color="auto" w:fill="23272E"/>
          <w:lang w:bidi="ar"/>
        </w:rPr>
        <w:t>90</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0</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"id"</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"68fcd69b-2f8d-4cb2-bb18-43c5ebb4400008"</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"style"</w:t>
      </w:r>
      <w:r>
        <w:rPr>
          <w:rFonts w:ascii="仿宋" w:hAnsi="仿宋" w:eastAsia="仿宋" w:cs="Consolas"/>
          <w:color w:val="ABB2BF"/>
          <w:kern w:val="0"/>
          <w:sz w:val="21"/>
          <w:szCs w:val="21"/>
          <w:shd w:val="clear" w:color="auto" w:fill="23272E"/>
          <w:lang w:bidi="ar"/>
        </w:rPr>
        <w:t>: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"mode"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"normal"</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"height"</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"300px"</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"background"</w:t>
      </w:r>
      <w:r>
        <w:rPr>
          <w:rFonts w:ascii="仿宋" w:hAnsi="仿宋" w:eastAsia="仿宋" w:cs="Consolas"/>
          <w:color w:val="ABB2BF"/>
          <w:kern w:val="0"/>
          <w:sz w:val="21"/>
          <w:szCs w:val="21"/>
          <w:shd w:val="clear" w:color="auto" w:fill="23272E"/>
          <w:lang w:bidi="ar"/>
        </w:rPr>
        <w:t>: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"type"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"color"</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"value"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"white"</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"behavior"</w:t>
      </w:r>
      <w:r>
        <w:rPr>
          <w:rFonts w:ascii="仿宋" w:hAnsi="仿宋" w:eastAsia="仿宋" w:cs="Consolas"/>
          <w:color w:val="ABB2BF"/>
          <w:kern w:val="0"/>
          <w:sz w:val="21"/>
          <w:szCs w:val="21"/>
          <w:shd w:val="clear" w:color="auto" w:fill="23272E"/>
          <w:lang w:bidi="ar"/>
        </w:rPr>
        <w:t>: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"visible"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false</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"content"</w:t>
      </w:r>
      <w:r>
        <w:rPr>
          <w:rFonts w:ascii="仿宋" w:hAnsi="仿宋" w:eastAsia="仿宋" w:cs="Consolas"/>
          <w:color w:val="ABB2BF"/>
          <w:kern w:val="0"/>
          <w:sz w:val="21"/>
          <w:szCs w:val="21"/>
          <w:shd w:val="clear" w:color="auto" w:fill="23272E"/>
          <w:lang w:bidi="ar"/>
        </w:rPr>
        <w:t>: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"component"</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"FeaturePageTabsAddon"</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"id"</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"cfff8928-d1fc-4f20-ac7e-34894fe00005"</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"style"</w:t>
      </w:r>
      <w:r>
        <w:rPr>
          <w:rFonts w:ascii="仿宋" w:hAnsi="仿宋" w:eastAsia="仿宋" w:cs="Consolas"/>
          <w:color w:val="ABB2BF"/>
          <w:kern w:val="0"/>
          <w:sz w:val="21"/>
          <w:szCs w:val="21"/>
          <w:shd w:val="clear" w:color="auto" w:fill="23272E"/>
          <w:lang w:bidi="ar"/>
        </w:rPr>
        <w:t>: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"mode"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"flex"</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"direction"</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"vertical"</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"width"</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"25%"</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"borderRadius"</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"XS"</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"spacing"</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"MS"</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"layout"</w:t>
      </w:r>
      <w:r>
        <w:rPr>
          <w:rFonts w:ascii="仿宋" w:hAnsi="仿宋" w:eastAsia="仿宋" w:cs="Consolas"/>
          <w:color w:val="ABB2BF"/>
          <w:kern w:val="0"/>
          <w:sz w:val="21"/>
          <w:szCs w:val="21"/>
          <w:shd w:val="clear" w:color="auto" w:fill="23272E"/>
          <w:lang w:bidi="ar"/>
        </w:rPr>
        <w:t>: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"static"</w:t>
      </w:r>
      <w:r>
        <w:rPr>
          <w:rFonts w:ascii="仿宋" w:hAnsi="仿宋" w:eastAsia="仿宋" w:cs="Consolas"/>
          <w:color w:val="ABB2BF"/>
          <w:kern w:val="0"/>
          <w:sz w:val="21"/>
          <w:szCs w:val="21"/>
          <w:shd w:val="clear" w:color="auto" w:fill="23272E"/>
          <w:lang w:bidi="ar"/>
        </w:rPr>
        <w:t>: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"id"</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"e8406100-78d4-481f-b242-b9913da00006"</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"style"</w:t>
      </w:r>
      <w:r>
        <w:rPr>
          <w:rFonts w:ascii="仿宋" w:hAnsi="仿宋" w:eastAsia="仿宋" w:cs="Consolas"/>
          <w:color w:val="ABB2BF"/>
          <w:kern w:val="0"/>
          <w:sz w:val="21"/>
          <w:szCs w:val="21"/>
          <w:shd w:val="clear" w:color="auto" w:fill="23272E"/>
          <w:lang w:bidi="ar"/>
        </w:rPr>
        <w:t>: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"mode"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"flex"</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"direction"</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"vertical"</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"proportion"</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"1"</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"borderRadius"</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"XS"</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"background"</w:t>
      </w:r>
      <w:r>
        <w:rPr>
          <w:rFonts w:ascii="仿宋" w:hAnsi="仿宋" w:eastAsia="仿宋" w:cs="Consolas"/>
          <w:color w:val="ABB2BF"/>
          <w:kern w:val="0"/>
          <w:sz w:val="21"/>
          <w:szCs w:val="21"/>
          <w:shd w:val="clear" w:color="auto" w:fill="23272E"/>
          <w:lang w:bidi="ar"/>
        </w:rPr>
        <w:t>: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"type"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"color"</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"value"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"white"</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"content"</w:t>
      </w:r>
      <w:r>
        <w:rPr>
          <w:rFonts w:ascii="仿宋" w:hAnsi="仿宋" w:eastAsia="仿宋" w:cs="Consolas"/>
          <w:color w:val="ABB2BF"/>
          <w:kern w:val="0"/>
          <w:sz w:val="21"/>
          <w:szCs w:val="21"/>
          <w:shd w:val="clear" w:color="auto" w:fill="23272E"/>
          <w:lang w:bidi="ar"/>
        </w:rPr>
        <w:t>: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"component"</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"ChartView"</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"parameter"</w:t>
      </w:r>
      <w:r>
        <w:rPr>
          <w:rFonts w:ascii="仿宋" w:hAnsi="仿宋" w:eastAsia="仿宋" w:cs="Consolas"/>
          <w:color w:val="ABB2BF"/>
          <w:kern w:val="0"/>
          <w:sz w:val="21"/>
          <w:szCs w:val="21"/>
          <w:shd w:val="clear" w:color="auto" w:fill="23272E"/>
          <w:lang w:bidi="ar"/>
        </w:rPr>
        <w:t>: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"planId"</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"2c96808b8a92afc9018a935d54a70001"</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"id"</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"f2ea772f-b4c6-4c5c-945e-8f3659c00007"</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"style"</w:t>
      </w:r>
      <w:r>
        <w:rPr>
          <w:rFonts w:ascii="仿宋" w:hAnsi="仿宋" w:eastAsia="仿宋" w:cs="Consolas"/>
          <w:color w:val="ABB2BF"/>
          <w:kern w:val="0"/>
          <w:sz w:val="21"/>
          <w:szCs w:val="21"/>
          <w:shd w:val="clear" w:color="auto" w:fill="23272E"/>
          <w:lang w:bidi="ar"/>
        </w:rPr>
        <w:t>: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"mode"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"flex"</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"direction"</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"vertical"</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"proportion"</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"1"</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"borderRadius"</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"XS"</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"background"</w:t>
      </w:r>
      <w:r>
        <w:rPr>
          <w:rFonts w:ascii="仿宋" w:hAnsi="仿宋" w:eastAsia="仿宋" w:cs="Consolas"/>
          <w:color w:val="ABB2BF"/>
          <w:kern w:val="0"/>
          <w:sz w:val="21"/>
          <w:szCs w:val="21"/>
          <w:shd w:val="clear" w:color="auto" w:fill="23272E"/>
          <w:lang w:bidi="ar"/>
        </w:rPr>
        <w:t>: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"type"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"color"</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"value"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"white"</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"content"</w:t>
      </w:r>
      <w:r>
        <w:rPr>
          <w:rFonts w:ascii="仿宋" w:hAnsi="仿宋" w:eastAsia="仿宋" w:cs="Consolas"/>
          <w:color w:val="ABB2BF"/>
          <w:kern w:val="0"/>
          <w:sz w:val="21"/>
          <w:szCs w:val="21"/>
          <w:shd w:val="clear" w:color="auto" w:fill="23272E"/>
          <w:lang w:bidi="ar"/>
        </w:rPr>
        <w:t>: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"component"</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"ChartView"</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"parameter"</w:t>
      </w:r>
      <w:r>
        <w:rPr>
          <w:rFonts w:ascii="仿宋" w:hAnsi="仿宋" w:eastAsia="仿宋" w:cs="Consolas"/>
          <w:color w:val="ABB2BF"/>
          <w:kern w:val="0"/>
          <w:sz w:val="21"/>
          <w:szCs w:val="21"/>
          <w:shd w:val="clear" w:color="auto" w:fill="23272E"/>
          <w:lang w:bidi="ar"/>
        </w:rPr>
        <w:t>: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"planId"</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"2c96808b8a92afc9018a936b976d0002"</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kern w:val="0"/>
          <w:sz w:val="21"/>
          <w:szCs w:val="21"/>
          <w:shd w:val="clear" w:color="auto" w:fill="23272E"/>
          <w:lang w:bidi="ar"/>
        </w:rPr>
      </w:pPr>
      <w:r>
        <w:rPr>
          <w:rFonts w:ascii="仿宋" w:hAnsi="仿宋" w:eastAsia="仿宋" w:cs="Consolas"/>
          <w:color w:val="ABB2BF"/>
          <w:kern w:val="0"/>
          <w:sz w:val="21"/>
          <w:szCs w:val="21"/>
          <w:shd w:val="clear" w:color="auto" w:fill="23272E"/>
          <w:lang w:bidi="ar"/>
        </w:rPr>
        <w:t>}</w:t>
      </w:r>
    </w:p>
    <w:p>
      <w:pPr>
        <w:pStyle w:val="51"/>
        <w:tabs>
          <w:tab w:val="left" w:pos="560"/>
        </w:tabs>
        <w:rPr>
          <w:rFonts w:ascii="仿宋" w:hAnsi="仿宋"/>
        </w:rPr>
      </w:pPr>
      <w:bookmarkStart w:id="1027" w:name="_Toc157943698"/>
      <w:bookmarkStart w:id="1028" w:name="业务场景编排方案"/>
      <w:bookmarkStart w:id="1029" w:name="动态模板报告方案"/>
      <w:r>
        <w:rPr>
          <w:rFonts w:hint="eastAsia" w:ascii="仿宋" w:hAnsi="仿宋"/>
        </w:rPr>
        <w:t>业务场景编排方案</w:t>
      </w:r>
      <w:bookmarkEnd w:id="1027"/>
    </w:p>
    <w:bookmarkEnd w:id="1028"/>
    <w:bookmarkEnd w:id="1029"/>
    <w:p>
      <w:pPr>
        <w:widowControl/>
        <w:shd w:val="clear" w:color="auto" w:fill="1F1F1F"/>
        <w:spacing w:line="285" w:lineRule="atLeast"/>
        <w:jc w:val="left"/>
        <w:rPr>
          <w:rFonts w:ascii="仿宋" w:hAnsi="仿宋" w:eastAsia="仿宋" w:cs="Consolas"/>
          <w:color w:val="CCCCCC"/>
          <w:sz w:val="21"/>
          <w:szCs w:val="21"/>
        </w:rPr>
      </w:pPr>
      <w:r>
        <w:rPr>
          <w:rFonts w:ascii="仿宋" w:hAnsi="仿宋" w:eastAsia="仿宋" w:cs="Consolas"/>
          <w:color w:val="CCCCCC"/>
          <w:kern w:val="0"/>
          <w:sz w:val="21"/>
          <w:szCs w:val="21"/>
          <w:shd w:val="clear" w:color="auto" w:fill="1F1F1F"/>
          <w:lang w:bidi="ar"/>
        </w:rPr>
        <w:t>{</w:t>
      </w:r>
    </w:p>
    <w:p>
      <w:pPr>
        <w:widowControl/>
        <w:shd w:val="clear" w:color="auto" w:fill="1F1F1F"/>
        <w:spacing w:line="285" w:lineRule="atLeast"/>
        <w:jc w:val="left"/>
        <w:rPr>
          <w:rFonts w:ascii="仿宋" w:hAnsi="仿宋" w:eastAsia="仿宋" w:cs="Consolas"/>
          <w:color w:val="CCCCCC"/>
          <w:sz w:val="21"/>
          <w:szCs w:val="21"/>
        </w:rPr>
      </w:pP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ascii="仿宋" w:hAnsi="仿宋" w:eastAsia="仿宋" w:cs="Consolas"/>
          <w:color w:val="9CDCFE"/>
          <w:kern w:val="0"/>
          <w:sz w:val="21"/>
          <w:szCs w:val="21"/>
          <w:shd w:val="clear" w:color="auto" w:fill="1F1F1F"/>
          <w:lang w:bidi="ar"/>
        </w:rPr>
        <w:t>"id"</w:t>
      </w:r>
      <w:r>
        <w:rPr>
          <w:rFonts w:ascii="仿宋" w:hAnsi="仿宋" w:eastAsia="仿宋" w:cs="Consolas"/>
          <w:color w:val="CCCCCC"/>
          <w:kern w:val="0"/>
          <w:sz w:val="21"/>
          <w:szCs w:val="21"/>
          <w:shd w:val="clear" w:color="auto" w:fill="1F1F1F"/>
          <w:lang w:bidi="ar"/>
        </w:rPr>
        <w:t xml:space="preserve">: </w:t>
      </w:r>
      <w:r>
        <w:rPr>
          <w:rFonts w:ascii="仿宋" w:hAnsi="仿宋" w:eastAsia="仿宋" w:cs="Consolas"/>
          <w:color w:val="CE9178"/>
          <w:kern w:val="0"/>
          <w:sz w:val="21"/>
          <w:szCs w:val="21"/>
          <w:shd w:val="clear" w:color="auto" w:fill="1F1F1F"/>
          <w:lang w:bidi="ar"/>
        </w:rPr>
        <w:t>"2c97808f889f1b6801889f5a2ccc0001"</w:t>
      </w:r>
      <w:r>
        <w:rPr>
          <w:rFonts w:ascii="仿宋" w:hAnsi="仿宋" w:eastAsia="仿宋" w:cs="Consolas"/>
          <w:color w:val="CCCCCC"/>
          <w:kern w:val="0"/>
          <w:sz w:val="21"/>
          <w:szCs w:val="21"/>
          <w:shd w:val="clear" w:color="auto" w:fill="1F1F1F"/>
          <w:lang w:bidi="ar"/>
        </w:rPr>
        <w:t>,</w:t>
      </w:r>
    </w:p>
    <w:p>
      <w:pPr>
        <w:widowControl/>
        <w:shd w:val="clear" w:color="auto" w:fill="1F1F1F"/>
        <w:spacing w:line="285" w:lineRule="atLeast"/>
        <w:jc w:val="left"/>
        <w:rPr>
          <w:rFonts w:ascii="仿宋" w:hAnsi="仿宋" w:eastAsia="仿宋" w:cs="Consolas"/>
          <w:color w:val="CCCCCC"/>
          <w:sz w:val="21"/>
          <w:szCs w:val="21"/>
        </w:rPr>
      </w:pP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ascii="仿宋" w:hAnsi="仿宋" w:eastAsia="仿宋" w:cs="Consolas"/>
          <w:color w:val="9CDCFE"/>
          <w:kern w:val="0"/>
          <w:sz w:val="21"/>
          <w:szCs w:val="21"/>
          <w:shd w:val="clear" w:color="auto" w:fill="1F1F1F"/>
          <w:lang w:bidi="ar"/>
        </w:rPr>
        <w:t>"name"</w:t>
      </w:r>
      <w:r>
        <w:rPr>
          <w:rFonts w:ascii="仿宋" w:hAnsi="仿宋" w:eastAsia="仿宋" w:cs="Consolas"/>
          <w:color w:val="CCCCCC"/>
          <w:kern w:val="0"/>
          <w:sz w:val="21"/>
          <w:szCs w:val="21"/>
          <w:shd w:val="clear" w:color="auto" w:fill="1F1F1F"/>
          <w:lang w:bidi="ar"/>
        </w:rPr>
        <w:t xml:space="preserve">: </w:t>
      </w:r>
      <w:r>
        <w:rPr>
          <w:rFonts w:ascii="仿宋" w:hAnsi="仿宋" w:eastAsia="仿宋" w:cs="Consolas"/>
          <w:color w:val="CE9178"/>
          <w:kern w:val="0"/>
          <w:sz w:val="21"/>
          <w:szCs w:val="21"/>
          <w:shd w:val="clear" w:color="auto" w:fill="1F1F1F"/>
          <w:lang w:bidi="ar"/>
        </w:rPr>
        <w:t>"耕地业务导航方案"</w:t>
      </w:r>
      <w:r>
        <w:rPr>
          <w:rFonts w:ascii="仿宋" w:hAnsi="仿宋" w:eastAsia="仿宋" w:cs="Consolas"/>
          <w:color w:val="CCCCCC"/>
          <w:kern w:val="0"/>
          <w:sz w:val="21"/>
          <w:szCs w:val="21"/>
          <w:shd w:val="clear" w:color="auto" w:fill="1F1F1F"/>
          <w:lang w:bidi="ar"/>
        </w:rPr>
        <w:t>,</w:t>
      </w:r>
    </w:p>
    <w:p>
      <w:pPr>
        <w:widowControl/>
        <w:shd w:val="clear" w:color="auto" w:fill="1F1F1F"/>
        <w:spacing w:line="285" w:lineRule="atLeast"/>
        <w:jc w:val="left"/>
        <w:rPr>
          <w:rFonts w:ascii="仿宋" w:hAnsi="仿宋" w:eastAsia="仿宋" w:cs="Consolas"/>
          <w:color w:val="CCCCCC"/>
          <w:sz w:val="21"/>
          <w:szCs w:val="21"/>
        </w:rPr>
      </w:pP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ascii="仿宋" w:hAnsi="仿宋" w:eastAsia="仿宋" w:cs="Consolas"/>
          <w:color w:val="9CDCFE"/>
          <w:kern w:val="0"/>
          <w:sz w:val="21"/>
          <w:szCs w:val="21"/>
          <w:shd w:val="clear" w:color="auto" w:fill="1F1F1F"/>
          <w:lang w:bidi="ar"/>
        </w:rPr>
        <w:t>"alias"</w:t>
      </w:r>
      <w:r>
        <w:rPr>
          <w:rFonts w:ascii="仿宋" w:hAnsi="仿宋" w:eastAsia="仿宋" w:cs="Consolas"/>
          <w:color w:val="CCCCCC"/>
          <w:kern w:val="0"/>
          <w:sz w:val="21"/>
          <w:szCs w:val="21"/>
          <w:shd w:val="clear" w:color="auto" w:fill="1F1F1F"/>
          <w:lang w:bidi="ar"/>
        </w:rPr>
        <w:t xml:space="preserve">: </w:t>
      </w:r>
      <w:r>
        <w:rPr>
          <w:rFonts w:ascii="仿宋" w:hAnsi="仿宋" w:eastAsia="仿宋" w:cs="Consolas"/>
          <w:color w:val="CE9178"/>
          <w:kern w:val="0"/>
          <w:sz w:val="21"/>
          <w:szCs w:val="21"/>
          <w:shd w:val="clear" w:color="auto" w:fill="1F1F1F"/>
          <w:lang w:bidi="ar"/>
        </w:rPr>
        <w:t>""</w:t>
      </w:r>
      <w:r>
        <w:rPr>
          <w:rFonts w:ascii="仿宋" w:hAnsi="仿宋" w:eastAsia="仿宋" w:cs="Consolas"/>
          <w:color w:val="CCCCCC"/>
          <w:kern w:val="0"/>
          <w:sz w:val="21"/>
          <w:szCs w:val="21"/>
          <w:shd w:val="clear" w:color="auto" w:fill="1F1F1F"/>
          <w:lang w:bidi="ar"/>
        </w:rPr>
        <w:t>,</w:t>
      </w:r>
    </w:p>
    <w:p>
      <w:pPr>
        <w:widowControl/>
        <w:shd w:val="clear" w:color="auto" w:fill="1F1F1F"/>
        <w:spacing w:line="285" w:lineRule="atLeast"/>
        <w:jc w:val="left"/>
        <w:rPr>
          <w:rFonts w:ascii="仿宋" w:hAnsi="仿宋" w:eastAsia="仿宋" w:cs="Consolas"/>
          <w:color w:val="CCCCCC"/>
          <w:sz w:val="21"/>
          <w:szCs w:val="21"/>
        </w:rPr>
      </w:pP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ascii="仿宋" w:hAnsi="仿宋" w:eastAsia="仿宋" w:cs="Consolas"/>
          <w:color w:val="9CDCFE"/>
          <w:kern w:val="0"/>
          <w:sz w:val="21"/>
          <w:szCs w:val="21"/>
          <w:shd w:val="clear" w:color="auto" w:fill="1F1F1F"/>
          <w:lang w:bidi="ar"/>
        </w:rPr>
        <w:t>"describe"</w:t>
      </w:r>
      <w:r>
        <w:rPr>
          <w:rFonts w:ascii="仿宋" w:hAnsi="仿宋" w:eastAsia="仿宋" w:cs="Consolas"/>
          <w:color w:val="CCCCCC"/>
          <w:kern w:val="0"/>
          <w:sz w:val="21"/>
          <w:szCs w:val="21"/>
          <w:shd w:val="clear" w:color="auto" w:fill="1F1F1F"/>
          <w:lang w:bidi="ar"/>
        </w:rPr>
        <w:t xml:space="preserve">: </w:t>
      </w:r>
      <w:r>
        <w:rPr>
          <w:rFonts w:ascii="仿宋" w:hAnsi="仿宋" w:eastAsia="仿宋" w:cs="Consolas"/>
          <w:color w:val="CE9178"/>
          <w:kern w:val="0"/>
          <w:sz w:val="21"/>
          <w:szCs w:val="21"/>
          <w:shd w:val="clear" w:color="auto" w:fill="1F1F1F"/>
          <w:lang w:bidi="ar"/>
        </w:rPr>
        <w:t>""</w:t>
      </w:r>
      <w:r>
        <w:rPr>
          <w:rFonts w:ascii="仿宋" w:hAnsi="仿宋" w:eastAsia="仿宋" w:cs="Consolas"/>
          <w:color w:val="CCCCCC"/>
          <w:kern w:val="0"/>
          <w:sz w:val="21"/>
          <w:szCs w:val="21"/>
          <w:shd w:val="clear" w:color="auto" w:fill="1F1F1F"/>
          <w:lang w:bidi="ar"/>
        </w:rPr>
        <w:t>,</w:t>
      </w:r>
    </w:p>
    <w:p>
      <w:pPr>
        <w:widowControl/>
        <w:shd w:val="clear" w:color="auto" w:fill="1F1F1F"/>
        <w:spacing w:line="285" w:lineRule="atLeast"/>
        <w:jc w:val="left"/>
        <w:rPr>
          <w:rFonts w:ascii="仿宋" w:hAnsi="仿宋" w:eastAsia="仿宋" w:cs="Consolas"/>
          <w:color w:val="CCCCCC"/>
          <w:sz w:val="21"/>
          <w:szCs w:val="21"/>
        </w:rPr>
      </w:pP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ascii="仿宋" w:hAnsi="仿宋" w:eastAsia="仿宋" w:cs="Consolas"/>
          <w:color w:val="9CDCFE"/>
          <w:kern w:val="0"/>
          <w:sz w:val="21"/>
          <w:szCs w:val="21"/>
          <w:shd w:val="clear" w:color="auto" w:fill="1F1F1F"/>
          <w:lang w:bidi="ar"/>
        </w:rPr>
        <w:t>"tags"</w:t>
      </w:r>
      <w:r>
        <w:rPr>
          <w:rFonts w:ascii="仿宋" w:hAnsi="仿宋" w:eastAsia="仿宋" w:cs="Consolas"/>
          <w:color w:val="CCCCCC"/>
          <w:kern w:val="0"/>
          <w:sz w:val="21"/>
          <w:szCs w:val="21"/>
          <w:shd w:val="clear" w:color="auto" w:fill="1F1F1F"/>
          <w:lang w:bidi="ar"/>
        </w:rPr>
        <w:t xml:space="preserve">: </w:t>
      </w:r>
      <w:r>
        <w:rPr>
          <w:rFonts w:ascii="仿宋" w:hAnsi="仿宋" w:eastAsia="仿宋" w:cs="Consolas"/>
          <w:color w:val="569CD6"/>
          <w:kern w:val="0"/>
          <w:sz w:val="21"/>
          <w:szCs w:val="21"/>
          <w:shd w:val="clear" w:color="auto" w:fill="1F1F1F"/>
          <w:lang w:bidi="ar"/>
        </w:rPr>
        <w:t>null</w:t>
      </w:r>
      <w:r>
        <w:rPr>
          <w:rFonts w:ascii="仿宋" w:hAnsi="仿宋" w:eastAsia="仿宋" w:cs="Consolas"/>
          <w:color w:val="CCCCCC"/>
          <w:kern w:val="0"/>
          <w:sz w:val="21"/>
          <w:szCs w:val="21"/>
          <w:shd w:val="clear" w:color="auto" w:fill="1F1F1F"/>
          <w:lang w:bidi="ar"/>
        </w:rPr>
        <w:t>,</w:t>
      </w:r>
    </w:p>
    <w:p>
      <w:pPr>
        <w:widowControl/>
        <w:shd w:val="clear" w:color="auto" w:fill="1F1F1F"/>
        <w:spacing w:line="285" w:lineRule="atLeast"/>
        <w:jc w:val="left"/>
        <w:rPr>
          <w:rFonts w:ascii="仿宋" w:hAnsi="仿宋" w:eastAsia="仿宋" w:cs="Consolas"/>
          <w:color w:val="CCCCCC"/>
          <w:sz w:val="21"/>
          <w:szCs w:val="21"/>
        </w:rPr>
      </w:pP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ascii="仿宋" w:hAnsi="仿宋" w:eastAsia="仿宋" w:cs="Consolas"/>
          <w:color w:val="9CDCFE"/>
          <w:kern w:val="0"/>
          <w:sz w:val="21"/>
          <w:szCs w:val="21"/>
          <w:shd w:val="clear" w:color="auto" w:fill="1F1F1F"/>
          <w:lang w:bidi="ar"/>
        </w:rPr>
        <w:t>"configuration"</w:t>
      </w:r>
      <w:r>
        <w:rPr>
          <w:rFonts w:ascii="仿宋" w:hAnsi="仿宋" w:eastAsia="仿宋" w:cs="Consolas"/>
          <w:color w:val="CCCCCC"/>
          <w:kern w:val="0"/>
          <w:sz w:val="21"/>
          <w:szCs w:val="21"/>
          <w:shd w:val="clear" w:color="auto" w:fill="1F1F1F"/>
          <w:lang w:bidi="ar"/>
        </w:rPr>
        <w:t>: {</w:t>
      </w:r>
    </w:p>
    <w:p>
      <w:pPr>
        <w:widowControl/>
        <w:shd w:val="clear" w:color="auto" w:fill="1F1F1F"/>
        <w:spacing w:line="285" w:lineRule="atLeast"/>
        <w:jc w:val="left"/>
        <w:rPr>
          <w:rFonts w:ascii="仿宋" w:hAnsi="仿宋" w:eastAsia="仿宋" w:cs="Consolas"/>
          <w:color w:val="CCCCCC"/>
          <w:sz w:val="21"/>
          <w:szCs w:val="21"/>
        </w:rPr>
      </w:pP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ascii="仿宋" w:hAnsi="仿宋" w:eastAsia="仿宋" w:cs="Consolas"/>
          <w:color w:val="9CDCFE"/>
          <w:kern w:val="0"/>
          <w:sz w:val="21"/>
          <w:szCs w:val="21"/>
          <w:shd w:val="clear" w:color="auto" w:fill="1F1F1F"/>
          <w:lang w:bidi="ar"/>
        </w:rPr>
        <w:t>"defaultActive"</w:t>
      </w:r>
      <w:r>
        <w:rPr>
          <w:rFonts w:ascii="仿宋" w:hAnsi="仿宋" w:eastAsia="仿宋" w:cs="Consolas"/>
          <w:color w:val="CCCCCC"/>
          <w:kern w:val="0"/>
          <w:sz w:val="21"/>
          <w:szCs w:val="21"/>
          <w:shd w:val="clear" w:color="auto" w:fill="1F1F1F"/>
          <w:lang w:bidi="ar"/>
        </w:rPr>
        <w:t xml:space="preserve">: </w:t>
      </w:r>
      <w:r>
        <w:rPr>
          <w:rFonts w:ascii="仿宋" w:hAnsi="仿宋" w:eastAsia="仿宋" w:cs="Consolas"/>
          <w:color w:val="CE9178"/>
          <w:kern w:val="0"/>
          <w:sz w:val="21"/>
          <w:szCs w:val="21"/>
          <w:shd w:val="clear" w:color="auto" w:fill="1F1F1F"/>
          <w:lang w:bidi="ar"/>
        </w:rPr>
        <w:t>"1686300749860"</w:t>
      </w:r>
      <w:r>
        <w:rPr>
          <w:rFonts w:ascii="仿宋" w:hAnsi="仿宋" w:eastAsia="仿宋" w:cs="Consolas"/>
          <w:color w:val="CCCCCC"/>
          <w:kern w:val="0"/>
          <w:sz w:val="21"/>
          <w:szCs w:val="21"/>
          <w:shd w:val="clear" w:color="auto" w:fill="1F1F1F"/>
          <w:lang w:bidi="ar"/>
        </w:rPr>
        <w:t>,</w:t>
      </w:r>
    </w:p>
    <w:p>
      <w:pPr>
        <w:widowControl/>
        <w:shd w:val="clear" w:color="auto" w:fill="1F1F1F"/>
        <w:spacing w:line="285" w:lineRule="atLeast"/>
        <w:jc w:val="left"/>
        <w:rPr>
          <w:rFonts w:ascii="仿宋" w:hAnsi="仿宋" w:eastAsia="仿宋" w:cs="Consolas"/>
          <w:color w:val="CCCCCC"/>
          <w:sz w:val="21"/>
          <w:szCs w:val="21"/>
        </w:rPr>
      </w:pP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ascii="仿宋" w:hAnsi="仿宋" w:eastAsia="仿宋" w:cs="Consolas"/>
          <w:color w:val="9CDCFE"/>
          <w:kern w:val="0"/>
          <w:sz w:val="21"/>
          <w:szCs w:val="21"/>
          <w:shd w:val="clear" w:color="auto" w:fill="1F1F1F"/>
          <w:lang w:bidi="ar"/>
        </w:rPr>
        <w:t>"items"</w:t>
      </w:r>
      <w:r>
        <w:rPr>
          <w:rFonts w:ascii="仿宋" w:hAnsi="仿宋" w:eastAsia="仿宋" w:cs="Consolas"/>
          <w:color w:val="CCCCCC"/>
          <w:kern w:val="0"/>
          <w:sz w:val="21"/>
          <w:szCs w:val="21"/>
          <w:shd w:val="clear" w:color="auto" w:fill="1F1F1F"/>
          <w:lang w:bidi="ar"/>
        </w:rPr>
        <w:t>: [</w:t>
      </w:r>
    </w:p>
    <w:p>
      <w:pPr>
        <w:widowControl/>
        <w:shd w:val="clear" w:color="auto" w:fill="1F1F1F"/>
        <w:spacing w:line="285" w:lineRule="atLeast"/>
        <w:jc w:val="left"/>
        <w:rPr>
          <w:rFonts w:ascii="仿宋" w:hAnsi="仿宋" w:eastAsia="仿宋" w:cs="Consolas"/>
          <w:color w:val="CCCCCC"/>
          <w:sz w:val="21"/>
          <w:szCs w:val="21"/>
        </w:rPr>
      </w:pP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p>
    <w:p>
      <w:pPr>
        <w:widowControl/>
        <w:shd w:val="clear" w:color="auto" w:fill="1F1F1F"/>
        <w:spacing w:line="285" w:lineRule="atLeast"/>
        <w:jc w:val="left"/>
        <w:rPr>
          <w:rFonts w:ascii="仿宋" w:hAnsi="仿宋" w:eastAsia="仿宋" w:cs="Consolas"/>
          <w:color w:val="CCCCCC"/>
          <w:sz w:val="21"/>
          <w:szCs w:val="21"/>
        </w:rPr>
      </w:pP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ascii="仿宋" w:hAnsi="仿宋" w:eastAsia="仿宋" w:cs="Consolas"/>
          <w:color w:val="9CDCFE"/>
          <w:kern w:val="0"/>
          <w:sz w:val="21"/>
          <w:szCs w:val="21"/>
          <w:shd w:val="clear" w:color="auto" w:fill="1F1F1F"/>
          <w:lang w:bidi="ar"/>
        </w:rPr>
        <w:t>"id"</w:t>
      </w:r>
      <w:r>
        <w:rPr>
          <w:rFonts w:ascii="仿宋" w:hAnsi="仿宋" w:eastAsia="仿宋" w:cs="Consolas"/>
          <w:color w:val="CCCCCC"/>
          <w:kern w:val="0"/>
          <w:sz w:val="21"/>
          <w:szCs w:val="21"/>
          <w:shd w:val="clear" w:color="auto" w:fill="1F1F1F"/>
          <w:lang w:bidi="ar"/>
        </w:rPr>
        <w:t xml:space="preserve">: </w:t>
      </w:r>
      <w:r>
        <w:rPr>
          <w:rFonts w:ascii="仿宋" w:hAnsi="仿宋" w:eastAsia="仿宋" w:cs="Consolas"/>
          <w:color w:val="CE9178"/>
          <w:kern w:val="0"/>
          <w:sz w:val="21"/>
          <w:szCs w:val="21"/>
          <w:shd w:val="clear" w:color="auto" w:fill="1F1F1F"/>
          <w:lang w:bidi="ar"/>
        </w:rPr>
        <w:t>"1686300619898"</w:t>
      </w:r>
      <w:r>
        <w:rPr>
          <w:rFonts w:ascii="仿宋" w:hAnsi="仿宋" w:eastAsia="仿宋" w:cs="Consolas"/>
          <w:color w:val="CCCCCC"/>
          <w:kern w:val="0"/>
          <w:sz w:val="21"/>
          <w:szCs w:val="21"/>
          <w:shd w:val="clear" w:color="auto" w:fill="1F1F1F"/>
          <w:lang w:bidi="ar"/>
        </w:rPr>
        <w:t>,</w:t>
      </w:r>
    </w:p>
    <w:p>
      <w:pPr>
        <w:widowControl/>
        <w:shd w:val="clear" w:color="auto" w:fill="1F1F1F"/>
        <w:spacing w:line="285" w:lineRule="atLeast"/>
        <w:jc w:val="left"/>
        <w:rPr>
          <w:rFonts w:ascii="仿宋" w:hAnsi="仿宋" w:eastAsia="仿宋" w:cs="Consolas"/>
          <w:color w:val="CCCCCC"/>
          <w:sz w:val="21"/>
          <w:szCs w:val="21"/>
        </w:rPr>
      </w:pP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ascii="仿宋" w:hAnsi="仿宋" w:eastAsia="仿宋" w:cs="Consolas"/>
          <w:color w:val="9CDCFE"/>
          <w:kern w:val="0"/>
          <w:sz w:val="21"/>
          <w:szCs w:val="21"/>
          <w:shd w:val="clear" w:color="auto" w:fill="1F1F1F"/>
          <w:lang w:bidi="ar"/>
        </w:rPr>
        <w:t>"title"</w:t>
      </w:r>
      <w:r>
        <w:rPr>
          <w:rFonts w:ascii="仿宋" w:hAnsi="仿宋" w:eastAsia="仿宋" w:cs="Consolas"/>
          <w:color w:val="CCCCCC"/>
          <w:kern w:val="0"/>
          <w:sz w:val="21"/>
          <w:szCs w:val="21"/>
          <w:shd w:val="clear" w:color="auto" w:fill="1F1F1F"/>
          <w:lang w:bidi="ar"/>
        </w:rPr>
        <w:t xml:space="preserve">: </w:t>
      </w:r>
      <w:r>
        <w:rPr>
          <w:rFonts w:ascii="仿宋" w:hAnsi="仿宋" w:eastAsia="仿宋" w:cs="Consolas"/>
          <w:color w:val="CE9178"/>
          <w:kern w:val="0"/>
          <w:sz w:val="21"/>
          <w:szCs w:val="21"/>
          <w:shd w:val="clear" w:color="auto" w:fill="1F1F1F"/>
          <w:lang w:bidi="ar"/>
        </w:rPr>
        <w:t>"调查规模，厘家底"</w:t>
      </w:r>
      <w:r>
        <w:rPr>
          <w:rFonts w:ascii="仿宋" w:hAnsi="仿宋" w:eastAsia="仿宋" w:cs="Consolas"/>
          <w:color w:val="CCCCCC"/>
          <w:kern w:val="0"/>
          <w:sz w:val="21"/>
          <w:szCs w:val="21"/>
          <w:shd w:val="clear" w:color="auto" w:fill="1F1F1F"/>
          <w:lang w:bidi="ar"/>
        </w:rPr>
        <w:t>,</w:t>
      </w:r>
    </w:p>
    <w:p>
      <w:pPr>
        <w:widowControl/>
        <w:shd w:val="clear" w:color="auto" w:fill="1F1F1F"/>
        <w:spacing w:line="285" w:lineRule="atLeast"/>
        <w:jc w:val="left"/>
        <w:rPr>
          <w:rFonts w:ascii="仿宋" w:hAnsi="仿宋" w:eastAsia="仿宋" w:cs="Consolas"/>
          <w:color w:val="CCCCCC"/>
          <w:sz w:val="21"/>
          <w:szCs w:val="21"/>
        </w:rPr>
      </w:pP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ascii="仿宋" w:hAnsi="仿宋" w:eastAsia="仿宋" w:cs="Consolas"/>
          <w:color w:val="9CDCFE"/>
          <w:kern w:val="0"/>
          <w:sz w:val="21"/>
          <w:szCs w:val="21"/>
          <w:shd w:val="clear" w:color="auto" w:fill="1F1F1F"/>
          <w:lang w:bidi="ar"/>
        </w:rPr>
        <w:t>"style"</w:t>
      </w:r>
      <w:r>
        <w:rPr>
          <w:rFonts w:ascii="仿宋" w:hAnsi="仿宋" w:eastAsia="仿宋" w:cs="Consolas"/>
          <w:color w:val="CCCCCC"/>
          <w:kern w:val="0"/>
          <w:sz w:val="21"/>
          <w:szCs w:val="21"/>
          <w:shd w:val="clear" w:color="auto" w:fill="1F1F1F"/>
          <w:lang w:bidi="ar"/>
        </w:rPr>
        <w:t>: {</w:t>
      </w:r>
    </w:p>
    <w:p>
      <w:pPr>
        <w:widowControl/>
        <w:shd w:val="clear" w:color="auto" w:fill="1F1F1F"/>
        <w:spacing w:line="285" w:lineRule="atLeast"/>
        <w:jc w:val="left"/>
        <w:rPr>
          <w:rFonts w:ascii="仿宋" w:hAnsi="仿宋" w:eastAsia="仿宋" w:cs="Consolas"/>
          <w:color w:val="CCCCCC"/>
          <w:sz w:val="21"/>
          <w:szCs w:val="21"/>
        </w:rPr>
      </w:pP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ascii="仿宋" w:hAnsi="仿宋" w:eastAsia="仿宋" w:cs="Consolas"/>
          <w:color w:val="9CDCFE"/>
          <w:kern w:val="0"/>
          <w:sz w:val="21"/>
          <w:szCs w:val="21"/>
          <w:shd w:val="clear" w:color="auto" w:fill="1F1F1F"/>
          <w:lang w:bidi="ar"/>
        </w:rPr>
        <w:t>"icon"</w:t>
      </w:r>
      <w:r>
        <w:rPr>
          <w:rFonts w:ascii="仿宋" w:hAnsi="仿宋" w:eastAsia="仿宋" w:cs="Consolas"/>
          <w:color w:val="CCCCCC"/>
          <w:kern w:val="0"/>
          <w:sz w:val="21"/>
          <w:szCs w:val="21"/>
          <w:shd w:val="clear" w:color="auto" w:fill="1F1F1F"/>
          <w:lang w:bidi="ar"/>
        </w:rPr>
        <w:t>: {</w:t>
      </w:r>
    </w:p>
    <w:p>
      <w:pPr>
        <w:widowControl/>
        <w:shd w:val="clear" w:color="auto" w:fill="1F1F1F"/>
        <w:spacing w:line="285" w:lineRule="atLeast"/>
        <w:jc w:val="left"/>
        <w:rPr>
          <w:rFonts w:ascii="仿宋" w:hAnsi="仿宋" w:eastAsia="仿宋" w:cs="Consolas"/>
          <w:color w:val="CCCCCC"/>
          <w:sz w:val="21"/>
          <w:szCs w:val="21"/>
        </w:rPr>
      </w:pP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ascii="仿宋" w:hAnsi="仿宋" w:eastAsia="仿宋" w:cs="Consolas"/>
          <w:color w:val="9CDCFE"/>
          <w:kern w:val="0"/>
          <w:sz w:val="21"/>
          <w:szCs w:val="21"/>
          <w:shd w:val="clear" w:color="auto" w:fill="1F1F1F"/>
          <w:lang w:bidi="ar"/>
        </w:rPr>
        <w:t>"name"</w:t>
      </w:r>
      <w:r>
        <w:rPr>
          <w:rFonts w:ascii="仿宋" w:hAnsi="仿宋" w:eastAsia="仿宋" w:cs="Consolas"/>
          <w:color w:val="CCCCCC"/>
          <w:kern w:val="0"/>
          <w:sz w:val="21"/>
          <w:szCs w:val="21"/>
          <w:shd w:val="clear" w:color="auto" w:fill="1F1F1F"/>
          <w:lang w:bidi="ar"/>
        </w:rPr>
        <w:t xml:space="preserve">: </w:t>
      </w:r>
      <w:r>
        <w:rPr>
          <w:rFonts w:ascii="仿宋" w:hAnsi="仿宋" w:eastAsia="仿宋" w:cs="Consolas"/>
          <w:color w:val="CE9178"/>
          <w:kern w:val="0"/>
          <w:sz w:val="21"/>
          <w:szCs w:val="21"/>
          <w:shd w:val="clear" w:color="auto" w:fill="1F1F1F"/>
          <w:lang w:bidi="ar"/>
        </w:rPr>
        <w:t>"business-directory-17"</w:t>
      </w:r>
      <w:r>
        <w:rPr>
          <w:rFonts w:ascii="仿宋" w:hAnsi="仿宋" w:eastAsia="仿宋" w:cs="Consolas"/>
          <w:color w:val="CCCCCC"/>
          <w:kern w:val="0"/>
          <w:sz w:val="21"/>
          <w:szCs w:val="21"/>
          <w:shd w:val="clear" w:color="auto" w:fill="1F1F1F"/>
          <w:lang w:bidi="ar"/>
        </w:rPr>
        <w:t>,</w:t>
      </w:r>
    </w:p>
    <w:p>
      <w:pPr>
        <w:widowControl/>
        <w:shd w:val="clear" w:color="auto" w:fill="1F1F1F"/>
        <w:spacing w:line="285" w:lineRule="atLeast"/>
        <w:jc w:val="left"/>
        <w:rPr>
          <w:rFonts w:ascii="仿宋" w:hAnsi="仿宋" w:eastAsia="仿宋" w:cs="Consolas"/>
          <w:color w:val="CCCCCC"/>
          <w:sz w:val="21"/>
          <w:szCs w:val="21"/>
        </w:rPr>
      </w:pP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ascii="仿宋" w:hAnsi="仿宋" w:eastAsia="仿宋" w:cs="Consolas"/>
          <w:color w:val="9CDCFE"/>
          <w:kern w:val="0"/>
          <w:sz w:val="21"/>
          <w:szCs w:val="21"/>
          <w:shd w:val="clear" w:color="auto" w:fill="1F1F1F"/>
          <w:lang w:bidi="ar"/>
        </w:rPr>
        <w:t>"color"</w:t>
      </w:r>
      <w:r>
        <w:rPr>
          <w:rFonts w:ascii="仿宋" w:hAnsi="仿宋" w:eastAsia="仿宋" w:cs="Consolas"/>
          <w:color w:val="CCCCCC"/>
          <w:kern w:val="0"/>
          <w:sz w:val="21"/>
          <w:szCs w:val="21"/>
          <w:shd w:val="clear" w:color="auto" w:fill="1F1F1F"/>
          <w:lang w:bidi="ar"/>
        </w:rPr>
        <w:t xml:space="preserve">: </w:t>
      </w:r>
      <w:r>
        <w:rPr>
          <w:rFonts w:ascii="仿宋" w:hAnsi="仿宋" w:eastAsia="仿宋" w:cs="Consolas"/>
          <w:color w:val="CE9178"/>
          <w:kern w:val="0"/>
          <w:sz w:val="21"/>
          <w:szCs w:val="21"/>
          <w:shd w:val="clear" w:color="auto" w:fill="1F1F1F"/>
          <w:lang w:bidi="ar"/>
        </w:rPr>
        <w:t>""</w:t>
      </w:r>
      <w:r>
        <w:rPr>
          <w:rFonts w:ascii="仿宋" w:hAnsi="仿宋" w:eastAsia="仿宋" w:cs="Consolas"/>
          <w:color w:val="CCCCCC"/>
          <w:kern w:val="0"/>
          <w:sz w:val="21"/>
          <w:szCs w:val="21"/>
          <w:shd w:val="clear" w:color="auto" w:fill="1F1F1F"/>
          <w:lang w:bidi="ar"/>
        </w:rPr>
        <w:t>,</w:t>
      </w:r>
    </w:p>
    <w:p>
      <w:pPr>
        <w:widowControl/>
        <w:shd w:val="clear" w:color="auto" w:fill="1F1F1F"/>
        <w:spacing w:line="285" w:lineRule="atLeast"/>
        <w:jc w:val="left"/>
        <w:rPr>
          <w:rFonts w:ascii="仿宋" w:hAnsi="仿宋" w:eastAsia="仿宋" w:cs="Consolas"/>
          <w:color w:val="CCCCCC"/>
          <w:sz w:val="21"/>
          <w:szCs w:val="21"/>
        </w:rPr>
      </w:pP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ascii="仿宋" w:hAnsi="仿宋" w:eastAsia="仿宋" w:cs="Consolas"/>
          <w:color w:val="9CDCFE"/>
          <w:kern w:val="0"/>
          <w:sz w:val="21"/>
          <w:szCs w:val="21"/>
          <w:shd w:val="clear" w:color="auto" w:fill="1F1F1F"/>
          <w:lang w:bidi="ar"/>
        </w:rPr>
        <w:t>"width"</w:t>
      </w:r>
      <w:r>
        <w:rPr>
          <w:rFonts w:ascii="仿宋" w:hAnsi="仿宋" w:eastAsia="仿宋" w:cs="Consolas"/>
          <w:color w:val="CCCCCC"/>
          <w:kern w:val="0"/>
          <w:sz w:val="21"/>
          <w:szCs w:val="21"/>
          <w:shd w:val="clear" w:color="auto" w:fill="1F1F1F"/>
          <w:lang w:bidi="ar"/>
        </w:rPr>
        <w:t xml:space="preserve">: </w:t>
      </w:r>
      <w:r>
        <w:rPr>
          <w:rFonts w:ascii="仿宋" w:hAnsi="仿宋" w:eastAsia="仿宋" w:cs="Consolas"/>
          <w:color w:val="B5CEA8"/>
          <w:kern w:val="0"/>
          <w:sz w:val="21"/>
          <w:szCs w:val="21"/>
          <w:shd w:val="clear" w:color="auto" w:fill="1F1F1F"/>
          <w:lang w:bidi="ar"/>
        </w:rPr>
        <w:t>10</w:t>
      </w:r>
      <w:r>
        <w:rPr>
          <w:rFonts w:ascii="仿宋" w:hAnsi="仿宋" w:eastAsia="仿宋" w:cs="Consolas"/>
          <w:color w:val="CCCCCC"/>
          <w:kern w:val="0"/>
          <w:sz w:val="21"/>
          <w:szCs w:val="21"/>
          <w:shd w:val="clear" w:color="auto" w:fill="1F1F1F"/>
          <w:lang w:bidi="ar"/>
        </w:rPr>
        <w:t>,</w:t>
      </w:r>
    </w:p>
    <w:p>
      <w:pPr>
        <w:widowControl/>
        <w:shd w:val="clear" w:color="auto" w:fill="1F1F1F"/>
        <w:spacing w:line="285" w:lineRule="atLeast"/>
        <w:jc w:val="left"/>
        <w:rPr>
          <w:rFonts w:ascii="仿宋" w:hAnsi="仿宋" w:eastAsia="仿宋" w:cs="Consolas"/>
          <w:color w:val="CCCCCC"/>
          <w:sz w:val="21"/>
          <w:szCs w:val="21"/>
        </w:rPr>
      </w:pP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ascii="仿宋" w:hAnsi="仿宋" w:eastAsia="仿宋" w:cs="Consolas"/>
          <w:color w:val="9CDCFE"/>
          <w:kern w:val="0"/>
          <w:sz w:val="21"/>
          <w:szCs w:val="21"/>
          <w:shd w:val="clear" w:color="auto" w:fill="1F1F1F"/>
          <w:lang w:bidi="ar"/>
        </w:rPr>
        <w:t>"height"</w:t>
      </w:r>
      <w:r>
        <w:rPr>
          <w:rFonts w:ascii="仿宋" w:hAnsi="仿宋" w:eastAsia="仿宋" w:cs="Consolas"/>
          <w:color w:val="CCCCCC"/>
          <w:kern w:val="0"/>
          <w:sz w:val="21"/>
          <w:szCs w:val="21"/>
          <w:shd w:val="clear" w:color="auto" w:fill="1F1F1F"/>
          <w:lang w:bidi="ar"/>
        </w:rPr>
        <w:t xml:space="preserve">: </w:t>
      </w:r>
      <w:r>
        <w:rPr>
          <w:rFonts w:ascii="仿宋" w:hAnsi="仿宋" w:eastAsia="仿宋" w:cs="Consolas"/>
          <w:color w:val="B5CEA8"/>
          <w:kern w:val="0"/>
          <w:sz w:val="21"/>
          <w:szCs w:val="21"/>
          <w:shd w:val="clear" w:color="auto" w:fill="1F1F1F"/>
          <w:lang w:bidi="ar"/>
        </w:rPr>
        <w:t>10</w:t>
      </w:r>
    </w:p>
    <w:p>
      <w:pPr>
        <w:widowControl/>
        <w:shd w:val="clear" w:color="auto" w:fill="1F1F1F"/>
        <w:spacing w:line="285" w:lineRule="atLeast"/>
        <w:jc w:val="left"/>
        <w:rPr>
          <w:rFonts w:ascii="仿宋" w:hAnsi="仿宋" w:eastAsia="仿宋" w:cs="Consolas"/>
          <w:color w:val="CCCCCC"/>
          <w:sz w:val="21"/>
          <w:szCs w:val="21"/>
        </w:rPr>
      </w:pP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p>
    <w:p>
      <w:pPr>
        <w:widowControl/>
        <w:shd w:val="clear" w:color="auto" w:fill="1F1F1F"/>
        <w:spacing w:line="285" w:lineRule="atLeast"/>
        <w:jc w:val="left"/>
        <w:rPr>
          <w:rFonts w:ascii="仿宋" w:hAnsi="仿宋" w:eastAsia="仿宋" w:cs="Consolas"/>
          <w:color w:val="CCCCCC"/>
          <w:sz w:val="21"/>
          <w:szCs w:val="21"/>
        </w:rPr>
      </w:pP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ascii="仿宋" w:hAnsi="仿宋" w:eastAsia="仿宋" w:cs="Consolas"/>
          <w:color w:val="9CDCFE"/>
          <w:kern w:val="0"/>
          <w:sz w:val="21"/>
          <w:szCs w:val="21"/>
          <w:shd w:val="clear" w:color="auto" w:fill="1F1F1F"/>
          <w:lang w:bidi="ar"/>
        </w:rPr>
        <w:t>"font"</w:t>
      </w:r>
      <w:r>
        <w:rPr>
          <w:rFonts w:ascii="仿宋" w:hAnsi="仿宋" w:eastAsia="仿宋" w:cs="Consolas"/>
          <w:color w:val="CCCCCC"/>
          <w:kern w:val="0"/>
          <w:sz w:val="21"/>
          <w:szCs w:val="21"/>
          <w:shd w:val="clear" w:color="auto" w:fill="1F1F1F"/>
          <w:lang w:bidi="ar"/>
        </w:rPr>
        <w:t>: {</w:t>
      </w:r>
    </w:p>
    <w:p>
      <w:pPr>
        <w:widowControl/>
        <w:shd w:val="clear" w:color="auto" w:fill="1F1F1F"/>
        <w:spacing w:line="285" w:lineRule="atLeast"/>
        <w:jc w:val="left"/>
        <w:rPr>
          <w:rFonts w:ascii="仿宋" w:hAnsi="仿宋" w:eastAsia="仿宋" w:cs="Consolas"/>
          <w:color w:val="CCCCCC"/>
          <w:sz w:val="21"/>
          <w:szCs w:val="21"/>
        </w:rPr>
      </w:pP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ascii="仿宋" w:hAnsi="仿宋" w:eastAsia="仿宋" w:cs="Consolas"/>
          <w:color w:val="9CDCFE"/>
          <w:kern w:val="0"/>
          <w:sz w:val="21"/>
          <w:szCs w:val="21"/>
          <w:shd w:val="clear" w:color="auto" w:fill="1F1F1F"/>
          <w:lang w:bidi="ar"/>
        </w:rPr>
        <w:t>"size"</w:t>
      </w:r>
      <w:r>
        <w:rPr>
          <w:rFonts w:ascii="仿宋" w:hAnsi="仿宋" w:eastAsia="仿宋" w:cs="Consolas"/>
          <w:color w:val="CCCCCC"/>
          <w:kern w:val="0"/>
          <w:sz w:val="21"/>
          <w:szCs w:val="21"/>
          <w:shd w:val="clear" w:color="auto" w:fill="1F1F1F"/>
          <w:lang w:bidi="ar"/>
        </w:rPr>
        <w:t xml:space="preserve">: </w:t>
      </w:r>
      <w:r>
        <w:rPr>
          <w:rFonts w:ascii="仿宋" w:hAnsi="仿宋" w:eastAsia="仿宋" w:cs="Consolas"/>
          <w:color w:val="CE9178"/>
          <w:kern w:val="0"/>
          <w:sz w:val="21"/>
          <w:szCs w:val="21"/>
          <w:shd w:val="clear" w:color="auto" w:fill="1F1F1F"/>
          <w:lang w:bidi="ar"/>
        </w:rPr>
        <w:t>"large"</w:t>
      </w:r>
      <w:r>
        <w:rPr>
          <w:rFonts w:ascii="仿宋" w:hAnsi="仿宋" w:eastAsia="仿宋" w:cs="Consolas"/>
          <w:color w:val="CCCCCC"/>
          <w:kern w:val="0"/>
          <w:sz w:val="21"/>
          <w:szCs w:val="21"/>
          <w:shd w:val="clear" w:color="auto" w:fill="1F1F1F"/>
          <w:lang w:bidi="ar"/>
        </w:rPr>
        <w:t>,</w:t>
      </w:r>
    </w:p>
    <w:p>
      <w:pPr>
        <w:widowControl/>
        <w:shd w:val="clear" w:color="auto" w:fill="1F1F1F"/>
        <w:spacing w:line="285" w:lineRule="atLeast"/>
        <w:jc w:val="left"/>
        <w:rPr>
          <w:rFonts w:ascii="仿宋" w:hAnsi="仿宋" w:eastAsia="仿宋" w:cs="Consolas"/>
          <w:color w:val="CCCCCC"/>
          <w:sz w:val="21"/>
          <w:szCs w:val="21"/>
        </w:rPr>
      </w:pP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ascii="仿宋" w:hAnsi="仿宋" w:eastAsia="仿宋" w:cs="Consolas"/>
          <w:color w:val="9CDCFE"/>
          <w:kern w:val="0"/>
          <w:sz w:val="21"/>
          <w:szCs w:val="21"/>
          <w:shd w:val="clear" w:color="auto" w:fill="1F1F1F"/>
          <w:lang w:bidi="ar"/>
        </w:rPr>
        <w:t>"weight"</w:t>
      </w:r>
      <w:r>
        <w:rPr>
          <w:rFonts w:ascii="仿宋" w:hAnsi="仿宋" w:eastAsia="仿宋" w:cs="Consolas"/>
          <w:color w:val="CCCCCC"/>
          <w:kern w:val="0"/>
          <w:sz w:val="21"/>
          <w:szCs w:val="21"/>
          <w:shd w:val="clear" w:color="auto" w:fill="1F1F1F"/>
          <w:lang w:bidi="ar"/>
        </w:rPr>
        <w:t xml:space="preserve">: </w:t>
      </w:r>
      <w:r>
        <w:rPr>
          <w:rFonts w:ascii="仿宋" w:hAnsi="仿宋" w:eastAsia="仿宋" w:cs="Consolas"/>
          <w:color w:val="CE9178"/>
          <w:kern w:val="0"/>
          <w:sz w:val="21"/>
          <w:szCs w:val="21"/>
          <w:shd w:val="clear" w:color="auto" w:fill="1F1F1F"/>
          <w:lang w:bidi="ar"/>
        </w:rPr>
        <w:t>"bold"</w:t>
      </w:r>
      <w:r>
        <w:rPr>
          <w:rFonts w:ascii="仿宋" w:hAnsi="仿宋" w:eastAsia="仿宋" w:cs="Consolas"/>
          <w:color w:val="CCCCCC"/>
          <w:kern w:val="0"/>
          <w:sz w:val="21"/>
          <w:szCs w:val="21"/>
          <w:shd w:val="clear" w:color="auto" w:fill="1F1F1F"/>
          <w:lang w:bidi="ar"/>
        </w:rPr>
        <w:t>,</w:t>
      </w:r>
    </w:p>
    <w:p>
      <w:pPr>
        <w:widowControl/>
        <w:shd w:val="clear" w:color="auto" w:fill="1F1F1F"/>
        <w:spacing w:line="285" w:lineRule="atLeast"/>
        <w:jc w:val="left"/>
        <w:rPr>
          <w:rFonts w:ascii="仿宋" w:hAnsi="仿宋" w:eastAsia="仿宋" w:cs="Consolas"/>
          <w:color w:val="CCCCCC"/>
          <w:sz w:val="21"/>
          <w:szCs w:val="21"/>
        </w:rPr>
      </w:pP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ascii="仿宋" w:hAnsi="仿宋" w:eastAsia="仿宋" w:cs="Consolas"/>
          <w:color w:val="9CDCFE"/>
          <w:kern w:val="0"/>
          <w:sz w:val="21"/>
          <w:szCs w:val="21"/>
          <w:shd w:val="clear" w:color="auto" w:fill="1F1F1F"/>
          <w:lang w:bidi="ar"/>
        </w:rPr>
        <w:t>"color"</w:t>
      </w:r>
      <w:r>
        <w:rPr>
          <w:rFonts w:ascii="仿宋" w:hAnsi="仿宋" w:eastAsia="仿宋" w:cs="Consolas"/>
          <w:color w:val="CCCCCC"/>
          <w:kern w:val="0"/>
          <w:sz w:val="21"/>
          <w:szCs w:val="21"/>
          <w:shd w:val="clear" w:color="auto" w:fill="1F1F1F"/>
          <w:lang w:bidi="ar"/>
        </w:rPr>
        <w:t xml:space="preserve">: </w:t>
      </w:r>
      <w:r>
        <w:rPr>
          <w:rFonts w:ascii="仿宋" w:hAnsi="仿宋" w:eastAsia="仿宋" w:cs="Consolas"/>
          <w:color w:val="CE9178"/>
          <w:kern w:val="0"/>
          <w:sz w:val="21"/>
          <w:szCs w:val="21"/>
          <w:shd w:val="clear" w:color="auto" w:fill="1F1F1F"/>
          <w:lang w:bidi="ar"/>
        </w:rPr>
        <w:t>"#0E81FB"</w:t>
      </w:r>
    </w:p>
    <w:p>
      <w:pPr>
        <w:widowControl/>
        <w:shd w:val="clear" w:color="auto" w:fill="1F1F1F"/>
        <w:spacing w:line="285" w:lineRule="atLeast"/>
        <w:jc w:val="left"/>
        <w:rPr>
          <w:rFonts w:ascii="仿宋" w:hAnsi="仿宋" w:eastAsia="仿宋" w:cs="Consolas"/>
          <w:color w:val="CCCCCC"/>
          <w:sz w:val="21"/>
          <w:szCs w:val="21"/>
        </w:rPr>
      </w:pP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p>
    <w:p>
      <w:pPr>
        <w:widowControl/>
        <w:shd w:val="clear" w:color="auto" w:fill="1F1F1F"/>
        <w:spacing w:line="285" w:lineRule="atLeast"/>
        <w:jc w:val="left"/>
        <w:rPr>
          <w:rFonts w:ascii="仿宋" w:hAnsi="仿宋" w:eastAsia="仿宋" w:cs="Consolas"/>
          <w:color w:val="CCCCCC"/>
          <w:sz w:val="21"/>
          <w:szCs w:val="21"/>
        </w:rPr>
      </w:pP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ascii="仿宋" w:hAnsi="仿宋" w:eastAsia="仿宋" w:cs="Consolas"/>
          <w:color w:val="9CDCFE"/>
          <w:kern w:val="0"/>
          <w:sz w:val="21"/>
          <w:szCs w:val="21"/>
          <w:shd w:val="clear" w:color="auto" w:fill="1F1F1F"/>
          <w:lang w:bidi="ar"/>
        </w:rPr>
        <w:t>"textDecoration"</w:t>
      </w:r>
      <w:r>
        <w:rPr>
          <w:rFonts w:ascii="仿宋" w:hAnsi="仿宋" w:eastAsia="仿宋" w:cs="Consolas"/>
          <w:color w:val="CCCCCC"/>
          <w:kern w:val="0"/>
          <w:sz w:val="21"/>
          <w:szCs w:val="21"/>
          <w:shd w:val="clear" w:color="auto" w:fill="1F1F1F"/>
          <w:lang w:bidi="ar"/>
        </w:rPr>
        <w:t xml:space="preserve">: </w:t>
      </w:r>
      <w:r>
        <w:rPr>
          <w:rFonts w:ascii="仿宋" w:hAnsi="仿宋" w:eastAsia="仿宋" w:cs="Consolas"/>
          <w:color w:val="CE9178"/>
          <w:kern w:val="0"/>
          <w:sz w:val="21"/>
          <w:szCs w:val="21"/>
          <w:shd w:val="clear" w:color="auto" w:fill="1F1F1F"/>
          <w:lang w:bidi="ar"/>
        </w:rPr>
        <w:t>"none"</w:t>
      </w:r>
      <w:r>
        <w:rPr>
          <w:rFonts w:ascii="仿宋" w:hAnsi="仿宋" w:eastAsia="仿宋" w:cs="Consolas"/>
          <w:color w:val="CCCCCC"/>
          <w:kern w:val="0"/>
          <w:sz w:val="21"/>
          <w:szCs w:val="21"/>
          <w:shd w:val="clear" w:color="auto" w:fill="1F1F1F"/>
          <w:lang w:bidi="ar"/>
        </w:rPr>
        <w:t>,</w:t>
      </w:r>
    </w:p>
    <w:p>
      <w:pPr>
        <w:widowControl/>
        <w:shd w:val="clear" w:color="auto" w:fill="1F1F1F"/>
        <w:spacing w:line="285" w:lineRule="atLeast"/>
        <w:jc w:val="left"/>
        <w:rPr>
          <w:rFonts w:ascii="仿宋" w:hAnsi="仿宋" w:eastAsia="仿宋" w:cs="Consolas"/>
          <w:color w:val="CCCCCC"/>
          <w:sz w:val="21"/>
          <w:szCs w:val="21"/>
        </w:rPr>
      </w:pP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ascii="仿宋" w:hAnsi="仿宋" w:eastAsia="仿宋" w:cs="Consolas"/>
          <w:color w:val="9CDCFE"/>
          <w:kern w:val="0"/>
          <w:sz w:val="21"/>
          <w:szCs w:val="21"/>
          <w:shd w:val="clear" w:color="auto" w:fill="1F1F1F"/>
          <w:lang w:bidi="ar"/>
        </w:rPr>
        <w:t>"background"</w:t>
      </w:r>
      <w:r>
        <w:rPr>
          <w:rFonts w:ascii="仿宋" w:hAnsi="仿宋" w:eastAsia="仿宋" w:cs="Consolas"/>
          <w:color w:val="CCCCCC"/>
          <w:kern w:val="0"/>
          <w:sz w:val="21"/>
          <w:szCs w:val="21"/>
          <w:shd w:val="clear" w:color="auto" w:fill="1F1F1F"/>
          <w:lang w:bidi="ar"/>
        </w:rPr>
        <w:t>: {</w:t>
      </w:r>
    </w:p>
    <w:p>
      <w:pPr>
        <w:widowControl/>
        <w:shd w:val="clear" w:color="auto" w:fill="1F1F1F"/>
        <w:spacing w:line="285" w:lineRule="atLeast"/>
        <w:jc w:val="left"/>
        <w:rPr>
          <w:rFonts w:ascii="仿宋" w:hAnsi="仿宋" w:eastAsia="仿宋" w:cs="Consolas"/>
          <w:color w:val="CCCCCC"/>
          <w:sz w:val="21"/>
          <w:szCs w:val="21"/>
        </w:rPr>
      </w:pP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ascii="仿宋" w:hAnsi="仿宋" w:eastAsia="仿宋" w:cs="Consolas"/>
          <w:color w:val="9CDCFE"/>
          <w:kern w:val="0"/>
          <w:sz w:val="21"/>
          <w:szCs w:val="21"/>
          <w:shd w:val="clear" w:color="auto" w:fill="1F1F1F"/>
          <w:lang w:bidi="ar"/>
        </w:rPr>
        <w:t>"type"</w:t>
      </w:r>
      <w:r>
        <w:rPr>
          <w:rFonts w:ascii="仿宋" w:hAnsi="仿宋" w:eastAsia="仿宋" w:cs="Consolas"/>
          <w:color w:val="CCCCCC"/>
          <w:kern w:val="0"/>
          <w:sz w:val="21"/>
          <w:szCs w:val="21"/>
          <w:shd w:val="clear" w:color="auto" w:fill="1F1F1F"/>
          <w:lang w:bidi="ar"/>
        </w:rPr>
        <w:t xml:space="preserve">: </w:t>
      </w:r>
      <w:r>
        <w:rPr>
          <w:rFonts w:ascii="仿宋" w:hAnsi="仿宋" w:eastAsia="仿宋" w:cs="Consolas"/>
          <w:color w:val="CE9178"/>
          <w:kern w:val="0"/>
          <w:sz w:val="21"/>
          <w:szCs w:val="21"/>
          <w:shd w:val="clear" w:color="auto" w:fill="1F1F1F"/>
          <w:lang w:bidi="ar"/>
        </w:rPr>
        <w:t>""</w:t>
      </w:r>
      <w:r>
        <w:rPr>
          <w:rFonts w:ascii="仿宋" w:hAnsi="仿宋" w:eastAsia="仿宋" w:cs="Consolas"/>
          <w:color w:val="CCCCCC"/>
          <w:kern w:val="0"/>
          <w:sz w:val="21"/>
          <w:szCs w:val="21"/>
          <w:shd w:val="clear" w:color="auto" w:fill="1F1F1F"/>
          <w:lang w:bidi="ar"/>
        </w:rPr>
        <w:t>,</w:t>
      </w:r>
    </w:p>
    <w:p>
      <w:pPr>
        <w:widowControl/>
        <w:shd w:val="clear" w:color="auto" w:fill="1F1F1F"/>
        <w:spacing w:line="285" w:lineRule="atLeast"/>
        <w:jc w:val="left"/>
        <w:rPr>
          <w:rFonts w:ascii="仿宋" w:hAnsi="仿宋" w:eastAsia="仿宋" w:cs="Consolas"/>
          <w:color w:val="CCCCCC"/>
          <w:sz w:val="21"/>
          <w:szCs w:val="21"/>
        </w:rPr>
      </w:pP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ascii="仿宋" w:hAnsi="仿宋" w:eastAsia="仿宋" w:cs="Consolas"/>
          <w:color w:val="9CDCFE"/>
          <w:kern w:val="0"/>
          <w:sz w:val="21"/>
          <w:szCs w:val="21"/>
          <w:shd w:val="clear" w:color="auto" w:fill="1F1F1F"/>
          <w:lang w:bidi="ar"/>
        </w:rPr>
        <w:t>"value"</w:t>
      </w:r>
      <w:r>
        <w:rPr>
          <w:rFonts w:ascii="仿宋" w:hAnsi="仿宋" w:eastAsia="仿宋" w:cs="Consolas"/>
          <w:color w:val="CCCCCC"/>
          <w:kern w:val="0"/>
          <w:sz w:val="21"/>
          <w:szCs w:val="21"/>
          <w:shd w:val="clear" w:color="auto" w:fill="1F1F1F"/>
          <w:lang w:bidi="ar"/>
        </w:rPr>
        <w:t xml:space="preserve">: </w:t>
      </w:r>
      <w:r>
        <w:rPr>
          <w:rFonts w:ascii="仿宋" w:hAnsi="仿宋" w:eastAsia="仿宋" w:cs="Consolas"/>
          <w:color w:val="CE9178"/>
          <w:kern w:val="0"/>
          <w:sz w:val="21"/>
          <w:szCs w:val="21"/>
          <w:shd w:val="clear" w:color="auto" w:fill="1F1F1F"/>
          <w:lang w:bidi="ar"/>
        </w:rPr>
        <w:t>""</w:t>
      </w:r>
    </w:p>
    <w:p>
      <w:pPr>
        <w:widowControl/>
        <w:shd w:val="clear" w:color="auto" w:fill="1F1F1F"/>
        <w:spacing w:line="285" w:lineRule="atLeast"/>
        <w:jc w:val="left"/>
        <w:rPr>
          <w:rFonts w:ascii="仿宋" w:hAnsi="仿宋" w:eastAsia="仿宋" w:cs="Consolas"/>
          <w:color w:val="CCCCCC"/>
          <w:sz w:val="21"/>
          <w:szCs w:val="21"/>
        </w:rPr>
      </w:pP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p>
    <w:p>
      <w:pPr>
        <w:widowControl/>
        <w:shd w:val="clear" w:color="auto" w:fill="1F1F1F"/>
        <w:spacing w:line="285" w:lineRule="atLeast"/>
        <w:jc w:val="left"/>
        <w:rPr>
          <w:rFonts w:ascii="仿宋" w:hAnsi="仿宋" w:eastAsia="仿宋" w:cs="Consolas"/>
          <w:color w:val="CCCCCC"/>
          <w:sz w:val="21"/>
          <w:szCs w:val="21"/>
        </w:rPr>
      </w:pP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ascii="仿宋" w:hAnsi="仿宋" w:eastAsia="仿宋" w:cs="Consolas"/>
          <w:color w:val="9CDCFE"/>
          <w:kern w:val="0"/>
          <w:sz w:val="21"/>
          <w:szCs w:val="21"/>
          <w:shd w:val="clear" w:color="auto" w:fill="1F1F1F"/>
          <w:lang w:bidi="ar"/>
        </w:rPr>
        <w:t>"nativeStyle"</w:t>
      </w:r>
      <w:r>
        <w:rPr>
          <w:rFonts w:ascii="仿宋" w:hAnsi="仿宋" w:eastAsia="仿宋" w:cs="Consolas"/>
          <w:color w:val="CCCCCC"/>
          <w:kern w:val="0"/>
          <w:sz w:val="21"/>
          <w:szCs w:val="21"/>
          <w:shd w:val="clear" w:color="auto" w:fill="1F1F1F"/>
          <w:lang w:bidi="ar"/>
        </w:rPr>
        <w:t>: {}</w:t>
      </w:r>
    </w:p>
    <w:p>
      <w:pPr>
        <w:widowControl/>
        <w:shd w:val="clear" w:color="auto" w:fill="1F1F1F"/>
        <w:spacing w:line="285" w:lineRule="atLeast"/>
        <w:jc w:val="left"/>
        <w:rPr>
          <w:rFonts w:ascii="仿宋" w:hAnsi="仿宋" w:eastAsia="仿宋" w:cs="Consolas"/>
          <w:color w:val="CCCCCC"/>
          <w:sz w:val="21"/>
          <w:szCs w:val="21"/>
        </w:rPr>
      </w:pP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p>
    <w:p>
      <w:pPr>
        <w:widowControl/>
        <w:shd w:val="clear" w:color="auto" w:fill="1F1F1F"/>
        <w:spacing w:line="285" w:lineRule="atLeast"/>
        <w:jc w:val="left"/>
        <w:rPr>
          <w:rFonts w:ascii="仿宋" w:hAnsi="仿宋" w:eastAsia="仿宋" w:cs="Consolas"/>
          <w:color w:val="CCCCCC"/>
          <w:sz w:val="21"/>
          <w:szCs w:val="21"/>
        </w:rPr>
      </w:pP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ascii="仿宋" w:hAnsi="仿宋" w:eastAsia="仿宋" w:cs="Consolas"/>
          <w:color w:val="9CDCFE"/>
          <w:kern w:val="0"/>
          <w:sz w:val="21"/>
          <w:szCs w:val="21"/>
          <w:shd w:val="clear" w:color="auto" w:fill="1F1F1F"/>
          <w:lang w:bidi="ar"/>
        </w:rPr>
        <w:t>"leafArrange"</w:t>
      </w:r>
      <w:r>
        <w:rPr>
          <w:rFonts w:ascii="仿宋" w:hAnsi="仿宋" w:eastAsia="仿宋" w:cs="Consolas"/>
          <w:color w:val="CCCCCC"/>
          <w:kern w:val="0"/>
          <w:sz w:val="21"/>
          <w:szCs w:val="21"/>
          <w:shd w:val="clear" w:color="auto" w:fill="1F1F1F"/>
          <w:lang w:bidi="ar"/>
        </w:rPr>
        <w:t xml:space="preserve">: </w:t>
      </w:r>
      <w:r>
        <w:rPr>
          <w:rFonts w:ascii="仿宋" w:hAnsi="仿宋" w:eastAsia="仿宋" w:cs="Consolas"/>
          <w:color w:val="CE9178"/>
          <w:kern w:val="0"/>
          <w:sz w:val="21"/>
          <w:szCs w:val="21"/>
          <w:shd w:val="clear" w:color="auto" w:fill="1F1F1F"/>
          <w:lang w:bidi="ar"/>
        </w:rPr>
        <w:t>"list"</w:t>
      </w:r>
      <w:r>
        <w:rPr>
          <w:rFonts w:ascii="仿宋" w:hAnsi="仿宋" w:eastAsia="仿宋" w:cs="Consolas"/>
          <w:color w:val="CCCCCC"/>
          <w:kern w:val="0"/>
          <w:sz w:val="21"/>
          <w:szCs w:val="21"/>
          <w:shd w:val="clear" w:color="auto" w:fill="1F1F1F"/>
          <w:lang w:bidi="ar"/>
        </w:rPr>
        <w:t>,</w:t>
      </w:r>
    </w:p>
    <w:p>
      <w:pPr>
        <w:widowControl/>
        <w:shd w:val="clear" w:color="auto" w:fill="1F1F1F"/>
        <w:spacing w:line="285" w:lineRule="atLeast"/>
        <w:jc w:val="left"/>
        <w:rPr>
          <w:rFonts w:ascii="仿宋" w:hAnsi="仿宋" w:eastAsia="仿宋" w:cs="Consolas"/>
          <w:color w:val="CCCCCC"/>
          <w:sz w:val="21"/>
          <w:szCs w:val="21"/>
        </w:rPr>
      </w:pP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ascii="仿宋" w:hAnsi="仿宋" w:eastAsia="仿宋" w:cs="Consolas"/>
          <w:color w:val="9CDCFE"/>
          <w:kern w:val="0"/>
          <w:sz w:val="21"/>
          <w:szCs w:val="21"/>
          <w:shd w:val="clear" w:color="auto" w:fill="1F1F1F"/>
          <w:lang w:bidi="ar"/>
        </w:rPr>
        <w:t>"action"</w:t>
      </w:r>
      <w:r>
        <w:rPr>
          <w:rFonts w:ascii="仿宋" w:hAnsi="仿宋" w:eastAsia="仿宋" w:cs="Consolas"/>
          <w:color w:val="CCCCCC"/>
          <w:kern w:val="0"/>
          <w:sz w:val="21"/>
          <w:szCs w:val="21"/>
          <w:shd w:val="clear" w:color="auto" w:fill="1F1F1F"/>
          <w:lang w:bidi="ar"/>
        </w:rPr>
        <w:t>: [],</w:t>
      </w:r>
    </w:p>
    <w:p>
      <w:pPr>
        <w:widowControl/>
        <w:shd w:val="clear" w:color="auto" w:fill="1F1F1F"/>
        <w:spacing w:line="285" w:lineRule="atLeast"/>
        <w:jc w:val="left"/>
        <w:rPr>
          <w:rFonts w:ascii="仿宋" w:hAnsi="仿宋" w:eastAsia="仿宋" w:cs="Consolas"/>
          <w:color w:val="CCCCCC"/>
          <w:sz w:val="21"/>
          <w:szCs w:val="21"/>
        </w:rPr>
      </w:pP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ascii="仿宋" w:hAnsi="仿宋" w:eastAsia="仿宋" w:cs="Consolas"/>
          <w:color w:val="9CDCFE"/>
          <w:kern w:val="0"/>
          <w:sz w:val="21"/>
          <w:szCs w:val="21"/>
          <w:shd w:val="clear" w:color="auto" w:fill="1F1F1F"/>
          <w:lang w:bidi="ar"/>
        </w:rPr>
        <w:t>"children"</w:t>
      </w:r>
      <w:r>
        <w:rPr>
          <w:rFonts w:ascii="仿宋" w:hAnsi="仿宋" w:eastAsia="仿宋" w:cs="Consolas"/>
          <w:color w:val="CCCCCC"/>
          <w:kern w:val="0"/>
          <w:sz w:val="21"/>
          <w:szCs w:val="21"/>
          <w:shd w:val="clear" w:color="auto" w:fill="1F1F1F"/>
          <w:lang w:bidi="ar"/>
        </w:rPr>
        <w:t>: []</w:t>
      </w:r>
    </w:p>
    <w:p>
      <w:pPr>
        <w:widowControl/>
        <w:shd w:val="clear" w:color="auto" w:fill="1F1F1F"/>
        <w:spacing w:line="285" w:lineRule="atLeast"/>
        <w:jc w:val="left"/>
        <w:rPr>
          <w:rFonts w:ascii="仿宋" w:hAnsi="仿宋" w:eastAsia="仿宋" w:cs="Consolas"/>
          <w:color w:val="CCCCCC"/>
          <w:sz w:val="21"/>
          <w:szCs w:val="21"/>
        </w:rPr>
      </w:pP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p>
    <w:p>
      <w:pPr>
        <w:widowControl/>
        <w:shd w:val="clear" w:color="auto" w:fill="1F1F1F"/>
        <w:spacing w:line="285" w:lineRule="atLeast"/>
        <w:jc w:val="left"/>
        <w:rPr>
          <w:rFonts w:ascii="仿宋" w:hAnsi="仿宋" w:eastAsia="仿宋" w:cs="Consolas"/>
          <w:color w:val="CCCCCC"/>
          <w:sz w:val="21"/>
          <w:szCs w:val="21"/>
        </w:rPr>
      </w:pP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p>
    <w:p>
      <w:pPr>
        <w:widowControl/>
        <w:shd w:val="clear" w:color="auto" w:fill="1F1F1F"/>
        <w:spacing w:line="285" w:lineRule="atLeast"/>
        <w:jc w:val="left"/>
        <w:rPr>
          <w:rFonts w:ascii="仿宋" w:hAnsi="仿宋" w:eastAsia="仿宋" w:cs="Consolas"/>
          <w:color w:val="CCCCCC"/>
          <w:sz w:val="21"/>
          <w:szCs w:val="21"/>
        </w:rPr>
      </w:pP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r>
        <w:rPr>
          <w:rFonts w:eastAsia="仿宋" w:cs="Calibri"/>
          <w:color w:val="CCCCCC"/>
          <w:kern w:val="0"/>
          <w:sz w:val="21"/>
          <w:szCs w:val="21"/>
          <w:shd w:val="clear" w:color="auto" w:fill="1F1F1F"/>
          <w:lang w:bidi="ar"/>
        </w:rPr>
        <w:t> </w:t>
      </w:r>
      <w:r>
        <w:rPr>
          <w:rFonts w:ascii="仿宋" w:hAnsi="仿宋" w:eastAsia="仿宋" w:cs="Consolas"/>
          <w:color w:val="CCCCCC"/>
          <w:kern w:val="0"/>
          <w:sz w:val="21"/>
          <w:szCs w:val="21"/>
          <w:shd w:val="clear" w:color="auto" w:fill="1F1F1F"/>
          <w:lang w:bidi="ar"/>
        </w:rPr>
        <w:t xml:space="preserve"> }</w:t>
      </w:r>
    </w:p>
    <w:p>
      <w:pPr>
        <w:widowControl/>
        <w:shd w:val="clear" w:color="auto" w:fill="1F1F1F"/>
        <w:spacing w:line="285" w:lineRule="atLeast"/>
        <w:jc w:val="left"/>
        <w:rPr>
          <w:rFonts w:ascii="仿宋" w:hAnsi="仿宋" w:eastAsia="仿宋"/>
        </w:rPr>
      </w:pPr>
      <w:r>
        <w:rPr>
          <w:rFonts w:ascii="仿宋" w:hAnsi="仿宋" w:eastAsia="仿宋" w:cs="Consolas"/>
          <w:color w:val="CCCCCC"/>
          <w:kern w:val="0"/>
          <w:sz w:val="21"/>
          <w:szCs w:val="21"/>
          <w:shd w:val="clear" w:color="auto" w:fill="1F1F1F"/>
          <w:lang w:bidi="ar"/>
        </w:rPr>
        <w:t>}</w:t>
      </w:r>
    </w:p>
    <w:p>
      <w:pPr>
        <w:widowControl/>
        <w:shd w:val="clear" w:color="auto" w:fill="23272E"/>
        <w:spacing w:line="285" w:lineRule="atLeast"/>
        <w:jc w:val="left"/>
        <w:rPr>
          <w:rFonts w:ascii="仿宋" w:hAnsi="仿宋" w:eastAsia="仿宋" w:cs="Consolas"/>
          <w:color w:val="ABB2BF"/>
          <w:kern w:val="0"/>
          <w:sz w:val="21"/>
          <w:szCs w:val="21"/>
          <w:shd w:val="clear" w:color="auto" w:fill="23272E"/>
          <w:lang w:bidi="ar"/>
        </w:rPr>
      </w:pPr>
    </w:p>
    <w:p>
      <w:pPr>
        <w:pStyle w:val="49"/>
        <w:keepNext w:val="0"/>
        <w:keepLines w:val="0"/>
        <w:spacing w:before="120" w:after="120"/>
        <w:rPr>
          <w:rFonts w:ascii="仿宋" w:hAnsi="仿宋"/>
        </w:rPr>
      </w:pPr>
      <w:bookmarkStart w:id="1030" w:name="_Toc148524906"/>
      <w:bookmarkStart w:id="1031" w:name="_Toc157943699"/>
      <w:r>
        <w:rPr>
          <w:rFonts w:ascii="仿宋" w:hAnsi="仿宋"/>
        </w:rPr>
        <w:t>数据库设计</w:t>
      </w:r>
      <w:bookmarkEnd w:id="1"/>
      <w:bookmarkEnd w:id="335"/>
      <w:bookmarkEnd w:id="1030"/>
      <w:bookmarkEnd w:id="1031"/>
      <w:bookmarkStart w:id="1032" w:name="_Toc101354985"/>
      <w:bookmarkEnd w:id="1032"/>
      <w:bookmarkStart w:id="1033" w:name="_Toc101355329"/>
      <w:bookmarkEnd w:id="1033"/>
      <w:bookmarkStart w:id="1034" w:name="_Toc140482648"/>
    </w:p>
    <w:p>
      <w:pPr>
        <w:pStyle w:val="50"/>
        <w:rPr>
          <w:rFonts w:ascii="仿宋" w:hAnsi="仿宋"/>
        </w:rPr>
      </w:pPr>
      <w:bookmarkStart w:id="1035" w:name="_Toc157943700"/>
      <w:bookmarkStart w:id="1036" w:name="_Toc148524907"/>
      <w:r>
        <w:rPr>
          <w:rFonts w:ascii="仿宋" w:hAnsi="仿宋"/>
        </w:rPr>
        <w:t>表汇总</w:t>
      </w:r>
      <w:bookmarkEnd w:id="1034"/>
      <w:bookmarkEnd w:id="1035"/>
      <w:bookmarkEnd w:id="1036"/>
    </w:p>
    <w:p>
      <w:pPr>
        <w:ind w:left="480"/>
        <w:rPr>
          <w:rFonts w:ascii="仿宋" w:hAnsi="仿宋" w:eastAsia="仿宋"/>
          <w:i/>
        </w:rPr>
      </w:pPr>
      <w:r>
        <w:rPr>
          <w:rFonts w:hint="eastAsia" w:ascii="仿宋" w:hAnsi="仿宋" w:eastAsia="仿宋"/>
          <w:color w:val="0000FF"/>
        </w:rPr>
        <w:t>【将表汇总如下：】</w:t>
      </w:r>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6"/>
        <w:gridCol w:w="2894"/>
        <w:gridCol w:w="33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6" w:type="dxa"/>
            <w:shd w:val="clear" w:color="auto" w:fill="D0CECE" w:themeFill="background2" w:themeFillShade="E6"/>
          </w:tcPr>
          <w:p>
            <w:pPr>
              <w:spacing w:line="240" w:lineRule="auto"/>
              <w:rPr>
                <w:rFonts w:ascii="仿宋" w:hAnsi="仿宋" w:eastAsia="仿宋"/>
                <w:b/>
                <w:szCs w:val="21"/>
              </w:rPr>
            </w:pPr>
            <w:r>
              <w:rPr>
                <w:rFonts w:hint="eastAsia" w:ascii="仿宋" w:hAnsi="仿宋" w:eastAsia="仿宋"/>
                <w:b/>
                <w:szCs w:val="21"/>
              </w:rPr>
              <w:t>库名(如SYBASE)</w:t>
            </w:r>
          </w:p>
        </w:tc>
        <w:tc>
          <w:tcPr>
            <w:tcW w:w="2894" w:type="dxa"/>
            <w:shd w:val="clear" w:color="auto" w:fill="D0CECE" w:themeFill="background2" w:themeFillShade="E6"/>
          </w:tcPr>
          <w:p>
            <w:pPr>
              <w:spacing w:line="240" w:lineRule="auto"/>
              <w:rPr>
                <w:rFonts w:ascii="仿宋" w:hAnsi="仿宋" w:eastAsia="仿宋"/>
                <w:b/>
                <w:szCs w:val="21"/>
              </w:rPr>
            </w:pPr>
            <w:r>
              <w:rPr>
                <w:rFonts w:hint="eastAsia" w:ascii="仿宋" w:hAnsi="仿宋" w:eastAsia="仿宋"/>
                <w:b/>
                <w:szCs w:val="21"/>
              </w:rPr>
              <w:t>表名</w:t>
            </w:r>
          </w:p>
        </w:tc>
        <w:tc>
          <w:tcPr>
            <w:tcW w:w="3366" w:type="dxa"/>
            <w:shd w:val="clear" w:color="auto" w:fill="D0CECE" w:themeFill="background2" w:themeFillShade="E6"/>
          </w:tcPr>
          <w:p>
            <w:pPr>
              <w:spacing w:line="240" w:lineRule="auto"/>
              <w:rPr>
                <w:rFonts w:ascii="仿宋" w:hAnsi="仿宋" w:eastAsia="仿宋"/>
                <w:b/>
                <w:szCs w:val="21"/>
              </w:rPr>
            </w:pPr>
            <w:r>
              <w:rPr>
                <w:rFonts w:hint="eastAsia" w:ascii="仿宋" w:hAnsi="仿宋" w:eastAsia="仿宋"/>
                <w:b/>
                <w:szCs w:val="21"/>
              </w:rPr>
              <w:t>功能说明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6" w:type="dxa"/>
          </w:tcPr>
          <w:p>
            <w:pPr>
              <w:spacing w:line="240" w:lineRule="auto"/>
              <w:rPr>
                <w:rFonts w:ascii="仿宋" w:hAnsi="仿宋" w:eastAsia="仿宋"/>
                <w:szCs w:val="21"/>
              </w:rPr>
            </w:pPr>
            <w:r>
              <w:rPr>
                <w:rFonts w:ascii="仿宋" w:hAnsi="仿宋" w:eastAsia="仿宋"/>
                <w:szCs w:val="21"/>
              </w:rPr>
              <w:t>ktw_</w:t>
            </w:r>
            <w:r>
              <w:rPr>
                <w:rFonts w:hint="eastAsia" w:ascii="仿宋" w:hAnsi="仿宋" w:eastAsia="仿宋"/>
                <w:szCs w:val="21"/>
              </w:rPr>
              <w:t>m</w:t>
            </w:r>
            <w:r>
              <w:rPr>
                <w:rFonts w:ascii="仿宋" w:hAnsi="仿宋" w:eastAsia="仿宋"/>
                <w:szCs w:val="21"/>
              </w:rPr>
              <w:t>icro_service</w:t>
            </w:r>
          </w:p>
        </w:tc>
        <w:tc>
          <w:tcPr>
            <w:tcW w:w="2894" w:type="dxa"/>
          </w:tcPr>
          <w:p>
            <w:pPr>
              <w:rPr>
                <w:rFonts w:ascii="仿宋" w:hAnsi="仿宋" w:eastAsia="仿宋"/>
                <w:sz w:val="21"/>
                <w:szCs w:val="21"/>
              </w:rPr>
            </w:pPr>
            <w:r>
              <w:rPr>
                <w:rFonts w:hint="eastAsia" w:ascii="仿宋" w:hAnsi="仿宋" w:eastAsia="仿宋"/>
                <w:sz w:val="21"/>
                <w:szCs w:val="21"/>
              </w:rPr>
              <w:t>KTW_UC</w:t>
            </w:r>
            <w:r>
              <w:rPr>
                <w:rFonts w:ascii="仿宋" w:hAnsi="仿宋" w:eastAsia="仿宋"/>
                <w:sz w:val="21"/>
                <w:szCs w:val="21"/>
              </w:rPr>
              <w:t>_USER</w:t>
            </w:r>
          </w:p>
        </w:tc>
        <w:tc>
          <w:tcPr>
            <w:tcW w:w="3366" w:type="dxa"/>
          </w:tcPr>
          <w:p>
            <w:pPr>
              <w:spacing w:line="240" w:lineRule="auto"/>
              <w:rPr>
                <w:rFonts w:ascii="仿宋" w:hAnsi="仿宋" w:eastAsia="仿宋"/>
                <w:szCs w:val="21"/>
              </w:rPr>
            </w:pPr>
            <w:r>
              <w:rPr>
                <w:rFonts w:hint="eastAsia" w:ascii="仿宋" w:hAnsi="仿宋" w:eastAsia="仿宋"/>
                <w:szCs w:val="21"/>
              </w:rPr>
              <w:t>用户信息</w:t>
            </w:r>
          </w:p>
        </w:tc>
      </w:tr>
    </w:tbl>
    <w:p>
      <w:pPr>
        <w:pStyle w:val="50"/>
        <w:rPr>
          <w:rFonts w:ascii="仿宋" w:hAnsi="仿宋"/>
        </w:rPr>
      </w:pPr>
      <w:bookmarkStart w:id="1037" w:name="_Toc157943701"/>
      <w:bookmarkStart w:id="1038" w:name="_Toc140482649"/>
      <w:bookmarkStart w:id="1039" w:name="_Toc148524908"/>
      <w:r>
        <w:rPr>
          <w:rFonts w:ascii="仿宋" w:hAnsi="仿宋"/>
        </w:rPr>
        <w:t>表结构设计</w:t>
      </w:r>
      <w:bookmarkEnd w:id="1037"/>
      <w:bookmarkEnd w:id="1038"/>
      <w:bookmarkEnd w:id="1039"/>
    </w:p>
    <w:p>
      <w:pPr>
        <w:pStyle w:val="51"/>
        <w:rPr>
          <w:rFonts w:ascii="仿宋" w:hAnsi="仿宋"/>
          <w:lang w:val="zh-CN"/>
        </w:rPr>
      </w:pPr>
      <w:bookmarkStart w:id="1040" w:name="_Toc157943702"/>
      <w:bookmarkStart w:id="1041" w:name="_Toc148524909"/>
      <w:r>
        <w:rPr>
          <w:rFonts w:ascii="仿宋" w:hAnsi="仿宋"/>
          <w:lang w:val="zh-CN"/>
        </w:rPr>
        <w:t>用户中心</w:t>
      </w:r>
      <w:bookmarkEnd w:id="1040"/>
      <w:bookmarkEnd w:id="1041"/>
    </w:p>
    <w:p>
      <w:pPr>
        <w:pStyle w:val="52"/>
        <w:rPr>
          <w:rFonts w:ascii="仿宋" w:hAnsi="仿宋"/>
          <w:b w:val="0"/>
        </w:rPr>
      </w:pPr>
      <w:r>
        <w:rPr>
          <w:rFonts w:ascii="仿宋" w:hAnsi="仿宋"/>
          <w:b w:val="0"/>
        </w:rPr>
        <w:t>用户信息</w:t>
      </w:r>
    </w:p>
    <w:tbl>
      <w:tblPr>
        <w:tblStyle w:val="30"/>
        <w:tblW w:w="8959"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30"/>
        <w:gridCol w:w="1701"/>
        <w:gridCol w:w="992"/>
        <w:gridCol w:w="1701"/>
        <w:gridCol w:w="2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5" w:hRule="atLeast"/>
        </w:trPr>
        <w:tc>
          <w:tcPr>
            <w:tcW w:w="1730" w:type="dxa"/>
            <w:tcBorders>
              <w:bottom w:val="single" w:color="auto" w:sz="4" w:space="0"/>
            </w:tcBorders>
            <w:shd w:val="clear" w:color="auto" w:fill="D9D9D9"/>
            <w:vAlign w:val="center"/>
          </w:tcPr>
          <w:p>
            <w:pPr>
              <w:spacing w:before="60" w:beforeLines="25" w:after="60" w:afterLines="25" w:line="276" w:lineRule="auto"/>
              <w:jc w:val="center"/>
              <w:rPr>
                <w:rFonts w:ascii="仿宋" w:hAnsi="仿宋" w:eastAsia="仿宋"/>
                <w:b/>
                <w:sz w:val="21"/>
                <w:szCs w:val="21"/>
              </w:rPr>
            </w:pPr>
            <w:r>
              <w:rPr>
                <w:rFonts w:hint="eastAsia" w:ascii="仿宋" w:hAnsi="仿宋" w:eastAsia="仿宋"/>
                <w:b/>
                <w:sz w:val="21"/>
                <w:szCs w:val="21"/>
              </w:rPr>
              <w:t>表名</w:t>
            </w:r>
          </w:p>
        </w:tc>
        <w:tc>
          <w:tcPr>
            <w:tcW w:w="2693" w:type="dxa"/>
            <w:gridSpan w:val="2"/>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KTW</w:t>
            </w:r>
            <w:r>
              <w:rPr>
                <w:rFonts w:ascii="仿宋" w:hAnsi="仿宋" w:eastAsia="仿宋"/>
                <w:sz w:val="21"/>
                <w:szCs w:val="21"/>
              </w:rPr>
              <w:t>_UC</w:t>
            </w:r>
            <w:r>
              <w:rPr>
                <w:rFonts w:hint="eastAsia" w:ascii="仿宋" w:hAnsi="仿宋" w:eastAsia="仿宋"/>
                <w:sz w:val="21"/>
                <w:szCs w:val="21"/>
              </w:rPr>
              <w:t>_USER</w:t>
            </w:r>
          </w:p>
        </w:tc>
        <w:tc>
          <w:tcPr>
            <w:tcW w:w="1701" w:type="dxa"/>
            <w:tcBorders>
              <w:bottom w:val="single" w:color="auto" w:sz="4" w:space="0"/>
            </w:tcBorders>
            <w:shd w:val="clear" w:color="auto" w:fill="D8D8D8" w:themeFill="background1" w:themeFillShade="D9"/>
            <w:vAlign w:val="center"/>
          </w:tcPr>
          <w:p>
            <w:pPr>
              <w:spacing w:before="60" w:beforeLines="25" w:after="60" w:afterLines="25" w:line="276" w:lineRule="auto"/>
              <w:jc w:val="center"/>
              <w:rPr>
                <w:rFonts w:ascii="仿宋" w:hAnsi="仿宋" w:eastAsia="仿宋"/>
                <w:b/>
                <w:sz w:val="21"/>
                <w:szCs w:val="21"/>
              </w:rPr>
            </w:pPr>
            <w:r>
              <w:rPr>
                <w:rFonts w:hint="eastAsia" w:ascii="仿宋" w:hAnsi="仿宋" w:eastAsia="仿宋"/>
                <w:b/>
                <w:sz w:val="21"/>
                <w:szCs w:val="21"/>
              </w:rPr>
              <w:t>中文名</w:t>
            </w:r>
          </w:p>
        </w:tc>
        <w:tc>
          <w:tcPr>
            <w:tcW w:w="2835" w:type="dxa"/>
            <w:tcBorders>
              <w:bottom w:val="single" w:color="auto" w:sz="4" w:space="0"/>
            </w:tcBorders>
            <w:vAlign w:val="center"/>
          </w:tcPr>
          <w:p>
            <w:pPr>
              <w:spacing w:before="60" w:beforeLines="25" w:after="60" w:afterLines="25" w:line="276" w:lineRule="auto"/>
              <w:jc w:val="center"/>
              <w:rPr>
                <w:rFonts w:ascii="仿宋" w:hAnsi="仿宋" w:eastAsia="仿宋"/>
                <w:sz w:val="21"/>
                <w:szCs w:val="21"/>
              </w:rPr>
            </w:pPr>
            <w:r>
              <w:rPr>
                <w:rFonts w:hint="eastAsia" w:ascii="仿宋" w:hAnsi="仿宋" w:eastAsia="仿宋"/>
                <w:sz w:val="21"/>
                <w:szCs w:val="21"/>
              </w:rPr>
              <w:t>用户信息</w:t>
            </w:r>
            <w:r>
              <w:rPr>
                <w:rFonts w:hint="eastAsia" w:ascii="仿宋" w:hAnsi="仿宋" w:eastAsia="仿宋"/>
                <w:color w:val="FF0000"/>
                <w:sz w:val="21"/>
                <w:szCs w:val="21"/>
              </w:rPr>
              <w:t>[登陆信息]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0" w:type="dxa"/>
            <w:shd w:val="clear" w:color="auto" w:fill="D9D9D9"/>
            <w:vAlign w:val="center"/>
          </w:tcPr>
          <w:p>
            <w:pPr>
              <w:spacing w:before="60" w:beforeLines="25" w:after="60" w:afterLines="25" w:line="276" w:lineRule="auto"/>
              <w:jc w:val="center"/>
              <w:rPr>
                <w:rFonts w:ascii="仿宋" w:hAnsi="仿宋" w:eastAsia="仿宋"/>
                <w:b/>
                <w:sz w:val="21"/>
                <w:szCs w:val="21"/>
              </w:rPr>
            </w:pPr>
            <w:r>
              <w:rPr>
                <w:rFonts w:hint="eastAsia" w:ascii="仿宋" w:hAnsi="仿宋" w:eastAsia="仿宋"/>
                <w:b/>
                <w:sz w:val="21"/>
                <w:szCs w:val="21"/>
              </w:rPr>
              <w:t>列名</w:t>
            </w:r>
          </w:p>
        </w:tc>
        <w:tc>
          <w:tcPr>
            <w:tcW w:w="1701" w:type="dxa"/>
            <w:shd w:val="clear" w:color="auto" w:fill="D9D9D9"/>
            <w:vAlign w:val="center"/>
          </w:tcPr>
          <w:p>
            <w:pPr>
              <w:spacing w:before="60" w:beforeLines="25" w:after="60" w:afterLines="25" w:line="276" w:lineRule="auto"/>
              <w:ind w:left="27"/>
              <w:jc w:val="center"/>
              <w:rPr>
                <w:rFonts w:ascii="仿宋" w:hAnsi="仿宋" w:eastAsia="仿宋"/>
                <w:b/>
                <w:sz w:val="21"/>
                <w:szCs w:val="21"/>
              </w:rPr>
            </w:pPr>
            <w:r>
              <w:rPr>
                <w:rFonts w:hint="eastAsia" w:ascii="仿宋" w:hAnsi="仿宋" w:eastAsia="仿宋"/>
                <w:b/>
                <w:sz w:val="21"/>
                <w:szCs w:val="21"/>
              </w:rPr>
              <w:t>数据类型</w:t>
            </w:r>
          </w:p>
        </w:tc>
        <w:tc>
          <w:tcPr>
            <w:tcW w:w="992" w:type="dxa"/>
            <w:shd w:val="clear" w:color="auto" w:fill="D9D9D9"/>
            <w:vAlign w:val="center"/>
          </w:tcPr>
          <w:p>
            <w:pPr>
              <w:spacing w:before="60" w:beforeLines="25" w:after="60" w:afterLines="25" w:line="276" w:lineRule="auto"/>
              <w:jc w:val="center"/>
              <w:rPr>
                <w:rFonts w:ascii="仿宋" w:hAnsi="仿宋" w:eastAsia="仿宋"/>
                <w:b/>
                <w:sz w:val="21"/>
                <w:szCs w:val="21"/>
              </w:rPr>
            </w:pPr>
            <w:r>
              <w:rPr>
                <w:rFonts w:hint="eastAsia" w:ascii="仿宋" w:hAnsi="仿宋" w:eastAsia="仿宋"/>
                <w:b/>
                <w:sz w:val="21"/>
                <w:szCs w:val="21"/>
              </w:rPr>
              <w:t>约束</w:t>
            </w:r>
          </w:p>
        </w:tc>
        <w:tc>
          <w:tcPr>
            <w:tcW w:w="1701" w:type="dxa"/>
            <w:shd w:val="clear" w:color="auto" w:fill="D9D9D9"/>
            <w:vAlign w:val="center"/>
          </w:tcPr>
          <w:p>
            <w:pPr>
              <w:spacing w:before="60" w:beforeLines="25" w:after="60" w:afterLines="25" w:line="276" w:lineRule="auto"/>
              <w:jc w:val="center"/>
              <w:rPr>
                <w:rFonts w:ascii="仿宋" w:hAnsi="仿宋" w:eastAsia="仿宋"/>
                <w:b/>
                <w:sz w:val="21"/>
                <w:szCs w:val="21"/>
              </w:rPr>
            </w:pPr>
            <w:r>
              <w:rPr>
                <w:rFonts w:hint="eastAsia" w:ascii="仿宋" w:hAnsi="仿宋" w:eastAsia="仿宋"/>
                <w:b/>
                <w:sz w:val="21"/>
                <w:szCs w:val="21"/>
              </w:rPr>
              <w:t>默认值</w:t>
            </w:r>
          </w:p>
        </w:tc>
        <w:tc>
          <w:tcPr>
            <w:tcW w:w="2835" w:type="dxa"/>
            <w:shd w:val="clear" w:color="auto" w:fill="D9D9D9"/>
            <w:vAlign w:val="center"/>
          </w:tcPr>
          <w:p>
            <w:pPr>
              <w:spacing w:before="60" w:beforeLines="25" w:after="60" w:afterLines="25" w:line="276" w:lineRule="auto"/>
              <w:jc w:val="center"/>
              <w:rPr>
                <w:rFonts w:ascii="仿宋" w:hAnsi="仿宋" w:eastAsia="仿宋"/>
                <w:b/>
                <w:sz w:val="21"/>
                <w:szCs w:val="21"/>
              </w:rPr>
            </w:pPr>
            <w:r>
              <w:rPr>
                <w:rFonts w:hint="eastAsia" w:ascii="仿宋" w:hAnsi="仿宋" w:eastAsia="仿宋"/>
                <w:b/>
                <w:sz w:val="21"/>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0" w:type="dxa"/>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ascii="仿宋" w:hAnsi="仿宋" w:eastAsia="仿宋"/>
                <w:sz w:val="21"/>
                <w:szCs w:val="21"/>
              </w:rPr>
              <w:t>ID</w:t>
            </w:r>
          </w:p>
        </w:tc>
        <w:tc>
          <w:tcPr>
            <w:tcW w:w="1701" w:type="dxa"/>
            <w:vAlign w:val="center"/>
          </w:tcPr>
          <w:p>
            <w:pPr>
              <w:spacing w:before="60" w:beforeLines="25" w:after="60" w:afterLines="25" w:line="276" w:lineRule="auto"/>
              <w:rPr>
                <w:rFonts w:ascii="仿宋" w:hAnsi="仿宋" w:eastAsia="仿宋"/>
                <w:sz w:val="21"/>
                <w:szCs w:val="21"/>
              </w:rPr>
            </w:pPr>
            <w:r>
              <w:rPr>
                <w:rFonts w:ascii="仿宋" w:hAnsi="仿宋" w:eastAsia="仿宋"/>
                <w:sz w:val="21"/>
                <w:szCs w:val="21"/>
              </w:rPr>
              <w:t>varchar(32)</w:t>
            </w:r>
          </w:p>
        </w:tc>
        <w:tc>
          <w:tcPr>
            <w:tcW w:w="992" w:type="dxa"/>
            <w:vAlign w:val="center"/>
          </w:tcPr>
          <w:p>
            <w:pPr>
              <w:spacing w:before="60" w:beforeLines="25" w:after="60" w:afterLines="25" w:line="276" w:lineRule="auto"/>
              <w:jc w:val="center"/>
              <w:rPr>
                <w:rFonts w:ascii="仿宋" w:hAnsi="仿宋" w:eastAsia="仿宋"/>
                <w:sz w:val="21"/>
                <w:szCs w:val="21"/>
              </w:rPr>
            </w:pPr>
            <w:r>
              <w:rPr>
                <w:rFonts w:hint="eastAsia" w:ascii="仿宋" w:hAnsi="仿宋" w:eastAsia="仿宋"/>
                <w:sz w:val="21"/>
                <w:szCs w:val="21"/>
              </w:rPr>
              <w:t>是</w:t>
            </w:r>
          </w:p>
        </w:tc>
        <w:tc>
          <w:tcPr>
            <w:tcW w:w="1701"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编号</w:t>
            </w:r>
          </w:p>
        </w:tc>
        <w:tc>
          <w:tcPr>
            <w:tcW w:w="283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主键，详细信息见注1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0" w:type="dxa"/>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ascii="仿宋" w:hAnsi="仿宋" w:eastAsia="仿宋"/>
                <w:sz w:val="21"/>
                <w:szCs w:val="21"/>
              </w:rPr>
              <w:t>NAME</w:t>
            </w:r>
          </w:p>
        </w:tc>
        <w:tc>
          <w:tcPr>
            <w:tcW w:w="1701" w:type="dxa"/>
            <w:vAlign w:val="center"/>
          </w:tcPr>
          <w:p>
            <w:pPr>
              <w:spacing w:before="60" w:beforeLines="25" w:after="60" w:afterLines="25" w:line="276" w:lineRule="auto"/>
              <w:rPr>
                <w:rFonts w:ascii="仿宋" w:hAnsi="仿宋" w:eastAsia="仿宋"/>
                <w:sz w:val="21"/>
                <w:szCs w:val="21"/>
              </w:rPr>
            </w:pPr>
            <w:r>
              <w:rPr>
                <w:rFonts w:ascii="仿宋" w:hAnsi="仿宋" w:eastAsia="仿宋"/>
                <w:sz w:val="21"/>
                <w:szCs w:val="21"/>
              </w:rPr>
              <w:t>varchar(64)</w:t>
            </w:r>
          </w:p>
        </w:tc>
        <w:tc>
          <w:tcPr>
            <w:tcW w:w="992" w:type="dxa"/>
            <w:vAlign w:val="center"/>
          </w:tcPr>
          <w:p>
            <w:pPr>
              <w:spacing w:before="60" w:beforeLines="25" w:after="60" w:afterLines="25" w:line="276" w:lineRule="auto"/>
              <w:jc w:val="center"/>
              <w:rPr>
                <w:rFonts w:ascii="仿宋" w:hAnsi="仿宋" w:eastAsia="仿宋"/>
                <w:sz w:val="21"/>
                <w:szCs w:val="21"/>
              </w:rPr>
            </w:pPr>
            <w:r>
              <w:rPr>
                <w:rFonts w:hint="eastAsia" w:ascii="仿宋" w:hAnsi="仿宋" w:eastAsia="仿宋"/>
                <w:sz w:val="21"/>
                <w:szCs w:val="21"/>
              </w:rPr>
              <w:t>是</w:t>
            </w:r>
          </w:p>
        </w:tc>
        <w:tc>
          <w:tcPr>
            <w:tcW w:w="1701"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用户账号</w:t>
            </w:r>
          </w:p>
        </w:tc>
        <w:tc>
          <w:tcPr>
            <w:tcW w:w="2835"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0" w:type="dxa"/>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P</w:t>
            </w:r>
            <w:r>
              <w:rPr>
                <w:rFonts w:ascii="仿宋" w:hAnsi="仿宋" w:eastAsia="仿宋"/>
                <w:sz w:val="21"/>
                <w:szCs w:val="21"/>
              </w:rPr>
              <w:t>ASSWORD</w:t>
            </w:r>
          </w:p>
        </w:tc>
        <w:tc>
          <w:tcPr>
            <w:tcW w:w="1701" w:type="dxa"/>
            <w:vAlign w:val="center"/>
          </w:tcPr>
          <w:p>
            <w:pPr>
              <w:spacing w:before="60" w:beforeLines="25" w:after="60" w:afterLines="25" w:line="276" w:lineRule="auto"/>
              <w:rPr>
                <w:rFonts w:ascii="仿宋" w:hAnsi="仿宋" w:eastAsia="仿宋"/>
                <w:sz w:val="21"/>
                <w:szCs w:val="21"/>
              </w:rPr>
            </w:pPr>
            <w:r>
              <w:rPr>
                <w:rFonts w:ascii="仿宋" w:hAnsi="仿宋" w:eastAsia="仿宋"/>
                <w:sz w:val="21"/>
                <w:szCs w:val="21"/>
              </w:rPr>
              <w:t>varchar(32)</w:t>
            </w:r>
          </w:p>
        </w:tc>
        <w:tc>
          <w:tcPr>
            <w:tcW w:w="992" w:type="dxa"/>
            <w:vAlign w:val="center"/>
          </w:tcPr>
          <w:p>
            <w:pPr>
              <w:spacing w:before="60" w:beforeLines="25" w:after="60" w:afterLines="25" w:line="276" w:lineRule="auto"/>
              <w:jc w:val="center"/>
              <w:rPr>
                <w:rFonts w:ascii="仿宋" w:hAnsi="仿宋" w:eastAsia="仿宋"/>
                <w:sz w:val="21"/>
                <w:szCs w:val="21"/>
              </w:rPr>
            </w:pPr>
            <w:r>
              <w:rPr>
                <w:rFonts w:hint="eastAsia" w:ascii="仿宋" w:hAnsi="仿宋" w:eastAsia="仿宋"/>
                <w:sz w:val="21"/>
                <w:szCs w:val="21"/>
              </w:rPr>
              <w:t>是</w:t>
            </w:r>
          </w:p>
        </w:tc>
        <w:tc>
          <w:tcPr>
            <w:tcW w:w="1701"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用户密码</w:t>
            </w:r>
          </w:p>
        </w:tc>
        <w:tc>
          <w:tcPr>
            <w:tcW w:w="2835"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0" w:type="dxa"/>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T</w:t>
            </w:r>
            <w:r>
              <w:rPr>
                <w:rFonts w:ascii="仿宋" w:hAnsi="仿宋" w:eastAsia="仿宋"/>
                <w:sz w:val="21"/>
                <w:szCs w:val="21"/>
              </w:rPr>
              <w:t>RUENAME</w:t>
            </w:r>
          </w:p>
        </w:tc>
        <w:tc>
          <w:tcPr>
            <w:tcW w:w="1701" w:type="dxa"/>
            <w:vAlign w:val="center"/>
          </w:tcPr>
          <w:p>
            <w:pPr>
              <w:spacing w:before="60" w:beforeLines="25" w:after="60" w:afterLines="25" w:line="276" w:lineRule="auto"/>
              <w:rPr>
                <w:rFonts w:ascii="仿宋" w:hAnsi="仿宋" w:eastAsia="仿宋"/>
                <w:sz w:val="21"/>
                <w:szCs w:val="21"/>
              </w:rPr>
            </w:pPr>
            <w:r>
              <w:rPr>
                <w:rFonts w:ascii="仿宋" w:hAnsi="仿宋" w:eastAsia="仿宋"/>
                <w:sz w:val="21"/>
                <w:szCs w:val="21"/>
              </w:rPr>
              <w:t>varchar(32)</w:t>
            </w:r>
          </w:p>
        </w:tc>
        <w:tc>
          <w:tcPr>
            <w:tcW w:w="992" w:type="dxa"/>
            <w:vAlign w:val="center"/>
          </w:tcPr>
          <w:p>
            <w:pPr>
              <w:spacing w:before="60" w:beforeLines="25" w:after="60" w:afterLines="25" w:line="276" w:lineRule="auto"/>
              <w:jc w:val="center"/>
              <w:rPr>
                <w:rFonts w:ascii="仿宋" w:hAnsi="仿宋" w:eastAsia="仿宋"/>
                <w:sz w:val="21"/>
                <w:szCs w:val="21"/>
              </w:rPr>
            </w:pPr>
          </w:p>
        </w:tc>
        <w:tc>
          <w:tcPr>
            <w:tcW w:w="1701"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真实姓名</w:t>
            </w:r>
          </w:p>
        </w:tc>
        <w:tc>
          <w:tcPr>
            <w:tcW w:w="2835"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0" w:type="dxa"/>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P</w:t>
            </w:r>
            <w:r>
              <w:rPr>
                <w:rFonts w:ascii="仿宋" w:hAnsi="仿宋" w:eastAsia="仿宋"/>
                <w:sz w:val="21"/>
                <w:szCs w:val="21"/>
              </w:rPr>
              <w:t>HONE</w:t>
            </w:r>
          </w:p>
        </w:tc>
        <w:tc>
          <w:tcPr>
            <w:tcW w:w="1701" w:type="dxa"/>
            <w:vAlign w:val="center"/>
          </w:tcPr>
          <w:p>
            <w:pPr>
              <w:spacing w:before="60" w:beforeLines="25" w:after="60" w:afterLines="25" w:line="276" w:lineRule="auto"/>
              <w:rPr>
                <w:rFonts w:ascii="仿宋" w:hAnsi="仿宋" w:eastAsia="仿宋"/>
                <w:sz w:val="21"/>
                <w:szCs w:val="21"/>
              </w:rPr>
            </w:pPr>
            <w:r>
              <w:rPr>
                <w:rFonts w:ascii="仿宋" w:hAnsi="仿宋" w:eastAsia="仿宋"/>
                <w:sz w:val="21"/>
                <w:szCs w:val="21"/>
              </w:rPr>
              <w:t>varchar(16)</w:t>
            </w:r>
          </w:p>
        </w:tc>
        <w:tc>
          <w:tcPr>
            <w:tcW w:w="992" w:type="dxa"/>
            <w:vAlign w:val="center"/>
          </w:tcPr>
          <w:p>
            <w:pPr>
              <w:spacing w:before="60" w:beforeLines="25" w:after="60" w:afterLines="25" w:line="276" w:lineRule="auto"/>
              <w:jc w:val="center"/>
              <w:rPr>
                <w:rFonts w:ascii="仿宋" w:hAnsi="仿宋" w:eastAsia="仿宋"/>
                <w:sz w:val="21"/>
                <w:szCs w:val="21"/>
              </w:rPr>
            </w:pPr>
          </w:p>
        </w:tc>
        <w:tc>
          <w:tcPr>
            <w:tcW w:w="1701"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手机号</w:t>
            </w:r>
          </w:p>
        </w:tc>
        <w:tc>
          <w:tcPr>
            <w:tcW w:w="283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手机号码格式约束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0" w:type="dxa"/>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E</w:t>
            </w:r>
            <w:r>
              <w:rPr>
                <w:rFonts w:ascii="仿宋" w:hAnsi="仿宋" w:eastAsia="仿宋"/>
                <w:sz w:val="21"/>
                <w:szCs w:val="21"/>
              </w:rPr>
              <w:t>MAIL</w:t>
            </w:r>
          </w:p>
        </w:tc>
        <w:tc>
          <w:tcPr>
            <w:tcW w:w="1701" w:type="dxa"/>
            <w:vAlign w:val="center"/>
          </w:tcPr>
          <w:p>
            <w:pPr>
              <w:spacing w:before="60" w:beforeLines="25" w:after="60" w:afterLines="25" w:line="276" w:lineRule="auto"/>
              <w:rPr>
                <w:rFonts w:ascii="仿宋" w:hAnsi="仿宋" w:eastAsia="仿宋"/>
                <w:sz w:val="21"/>
                <w:szCs w:val="21"/>
              </w:rPr>
            </w:pPr>
            <w:r>
              <w:rPr>
                <w:rFonts w:ascii="仿宋" w:hAnsi="仿宋" w:eastAsia="仿宋"/>
                <w:sz w:val="21"/>
                <w:szCs w:val="21"/>
              </w:rPr>
              <w:t>varchar(64)</w:t>
            </w:r>
          </w:p>
        </w:tc>
        <w:tc>
          <w:tcPr>
            <w:tcW w:w="992" w:type="dxa"/>
            <w:vAlign w:val="center"/>
          </w:tcPr>
          <w:p>
            <w:pPr>
              <w:spacing w:before="60" w:beforeLines="25" w:after="60" w:afterLines="25" w:line="276" w:lineRule="auto"/>
              <w:jc w:val="center"/>
              <w:rPr>
                <w:rFonts w:ascii="仿宋" w:hAnsi="仿宋" w:eastAsia="仿宋"/>
                <w:sz w:val="21"/>
                <w:szCs w:val="21"/>
              </w:rPr>
            </w:pPr>
          </w:p>
        </w:tc>
        <w:tc>
          <w:tcPr>
            <w:tcW w:w="1701"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电子邮箱</w:t>
            </w:r>
          </w:p>
        </w:tc>
        <w:tc>
          <w:tcPr>
            <w:tcW w:w="283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邮箱地址格式约束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0" w:type="dxa"/>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ORGID</w:t>
            </w:r>
          </w:p>
        </w:tc>
        <w:tc>
          <w:tcPr>
            <w:tcW w:w="1701" w:type="dxa"/>
            <w:vAlign w:val="center"/>
          </w:tcPr>
          <w:p>
            <w:pPr>
              <w:spacing w:before="60" w:beforeLines="25" w:after="60" w:afterLines="25" w:line="276" w:lineRule="auto"/>
              <w:rPr>
                <w:rFonts w:ascii="仿宋" w:hAnsi="仿宋" w:eastAsia="仿宋"/>
                <w:sz w:val="21"/>
                <w:szCs w:val="21"/>
              </w:rPr>
            </w:pPr>
            <w:r>
              <w:rPr>
                <w:rFonts w:ascii="仿宋" w:hAnsi="仿宋" w:eastAsia="仿宋"/>
                <w:sz w:val="21"/>
                <w:szCs w:val="21"/>
              </w:rPr>
              <w:t>varchar(32)</w:t>
            </w:r>
          </w:p>
        </w:tc>
        <w:tc>
          <w:tcPr>
            <w:tcW w:w="992" w:type="dxa"/>
            <w:vAlign w:val="center"/>
          </w:tcPr>
          <w:p>
            <w:pPr>
              <w:spacing w:before="60" w:beforeLines="25" w:after="60" w:afterLines="25" w:line="276" w:lineRule="auto"/>
              <w:jc w:val="center"/>
              <w:rPr>
                <w:rFonts w:ascii="仿宋" w:hAnsi="仿宋" w:eastAsia="仿宋"/>
                <w:sz w:val="21"/>
                <w:szCs w:val="21"/>
              </w:rPr>
            </w:pPr>
          </w:p>
        </w:tc>
        <w:tc>
          <w:tcPr>
            <w:tcW w:w="1701"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组织编号</w:t>
            </w:r>
          </w:p>
        </w:tc>
        <w:tc>
          <w:tcPr>
            <w:tcW w:w="283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外键，详细信息见注2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0" w:type="dxa"/>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ascii="仿宋" w:hAnsi="仿宋" w:eastAsia="仿宋"/>
                <w:sz w:val="21"/>
                <w:szCs w:val="21"/>
              </w:rPr>
              <w:t>MAINTYPE</w:t>
            </w:r>
          </w:p>
        </w:tc>
        <w:tc>
          <w:tcPr>
            <w:tcW w:w="1701" w:type="dxa"/>
            <w:vAlign w:val="center"/>
          </w:tcPr>
          <w:p>
            <w:pPr>
              <w:spacing w:before="60" w:beforeLines="25" w:after="60" w:afterLines="25" w:line="276" w:lineRule="auto"/>
              <w:rPr>
                <w:rFonts w:ascii="仿宋" w:hAnsi="仿宋" w:eastAsia="仿宋"/>
                <w:sz w:val="21"/>
                <w:szCs w:val="21"/>
              </w:rPr>
            </w:pPr>
            <w:r>
              <w:rPr>
                <w:rFonts w:ascii="仿宋" w:hAnsi="仿宋" w:eastAsia="仿宋"/>
                <w:sz w:val="21"/>
                <w:szCs w:val="21"/>
              </w:rPr>
              <w:t>integer</w:t>
            </w:r>
          </w:p>
        </w:tc>
        <w:tc>
          <w:tcPr>
            <w:tcW w:w="992" w:type="dxa"/>
            <w:vAlign w:val="center"/>
          </w:tcPr>
          <w:p>
            <w:pPr>
              <w:spacing w:before="60" w:beforeLines="25" w:after="60" w:afterLines="25" w:line="276" w:lineRule="auto"/>
              <w:jc w:val="center"/>
              <w:rPr>
                <w:rFonts w:ascii="仿宋" w:hAnsi="仿宋" w:eastAsia="仿宋"/>
                <w:sz w:val="21"/>
                <w:szCs w:val="21"/>
              </w:rPr>
            </w:pPr>
            <w:r>
              <w:rPr>
                <w:rFonts w:hint="eastAsia" w:ascii="仿宋" w:hAnsi="仿宋" w:eastAsia="仿宋"/>
                <w:sz w:val="21"/>
                <w:szCs w:val="21"/>
              </w:rPr>
              <w:t>是</w:t>
            </w:r>
          </w:p>
        </w:tc>
        <w:tc>
          <w:tcPr>
            <w:tcW w:w="1701"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组织负责用户</w:t>
            </w:r>
          </w:p>
        </w:tc>
        <w:tc>
          <w:tcPr>
            <w:tcW w:w="283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用户类型，详情见注3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0" w:type="dxa"/>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DESCRIBE</w:t>
            </w:r>
          </w:p>
        </w:tc>
        <w:tc>
          <w:tcPr>
            <w:tcW w:w="1701" w:type="dxa"/>
            <w:vAlign w:val="center"/>
          </w:tcPr>
          <w:p>
            <w:pPr>
              <w:spacing w:before="60" w:beforeLines="25" w:after="60" w:afterLines="25" w:line="276" w:lineRule="auto"/>
              <w:rPr>
                <w:rFonts w:ascii="仿宋" w:hAnsi="仿宋" w:eastAsia="仿宋"/>
                <w:sz w:val="21"/>
                <w:szCs w:val="21"/>
              </w:rPr>
            </w:pPr>
            <w:r>
              <w:rPr>
                <w:rFonts w:ascii="仿宋" w:hAnsi="仿宋" w:eastAsia="仿宋"/>
                <w:sz w:val="21"/>
                <w:szCs w:val="21"/>
              </w:rPr>
              <w:t>varchar(128)</w:t>
            </w:r>
          </w:p>
        </w:tc>
        <w:tc>
          <w:tcPr>
            <w:tcW w:w="992" w:type="dxa"/>
            <w:vAlign w:val="center"/>
          </w:tcPr>
          <w:p>
            <w:pPr>
              <w:spacing w:before="60" w:beforeLines="25" w:after="60" w:afterLines="25" w:line="276" w:lineRule="auto"/>
              <w:jc w:val="center"/>
              <w:rPr>
                <w:rFonts w:ascii="仿宋" w:hAnsi="仿宋" w:eastAsia="仿宋"/>
                <w:sz w:val="21"/>
                <w:szCs w:val="21"/>
              </w:rPr>
            </w:pPr>
          </w:p>
        </w:tc>
        <w:tc>
          <w:tcPr>
            <w:tcW w:w="1701"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描述</w:t>
            </w:r>
          </w:p>
        </w:tc>
        <w:tc>
          <w:tcPr>
            <w:tcW w:w="2835"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0" w:type="dxa"/>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ascii="仿宋" w:hAnsi="仿宋" w:eastAsia="仿宋"/>
                <w:sz w:val="21"/>
                <w:szCs w:val="21"/>
              </w:rPr>
              <w:t>CREATEUSER</w:t>
            </w:r>
          </w:p>
        </w:tc>
        <w:tc>
          <w:tcPr>
            <w:tcW w:w="1701" w:type="dxa"/>
            <w:vAlign w:val="center"/>
          </w:tcPr>
          <w:p>
            <w:pPr>
              <w:spacing w:before="60" w:beforeLines="25" w:after="60" w:afterLines="25" w:line="276" w:lineRule="auto"/>
              <w:rPr>
                <w:rFonts w:ascii="仿宋" w:hAnsi="仿宋" w:eastAsia="仿宋"/>
                <w:sz w:val="21"/>
                <w:szCs w:val="21"/>
              </w:rPr>
            </w:pPr>
            <w:r>
              <w:rPr>
                <w:rFonts w:ascii="仿宋" w:hAnsi="仿宋" w:eastAsia="仿宋"/>
                <w:sz w:val="21"/>
                <w:szCs w:val="21"/>
              </w:rPr>
              <w:t>varchar(64)</w:t>
            </w:r>
          </w:p>
        </w:tc>
        <w:tc>
          <w:tcPr>
            <w:tcW w:w="992" w:type="dxa"/>
            <w:vAlign w:val="center"/>
          </w:tcPr>
          <w:p>
            <w:pPr>
              <w:spacing w:before="60" w:beforeLines="25" w:after="60" w:afterLines="25" w:line="276" w:lineRule="auto"/>
              <w:jc w:val="center"/>
              <w:rPr>
                <w:rFonts w:ascii="仿宋" w:hAnsi="仿宋" w:eastAsia="仿宋"/>
                <w:sz w:val="21"/>
                <w:szCs w:val="21"/>
              </w:rPr>
            </w:pPr>
            <w:r>
              <w:rPr>
                <w:rFonts w:hint="eastAsia" w:ascii="仿宋" w:hAnsi="仿宋" w:eastAsia="仿宋"/>
                <w:sz w:val="21"/>
                <w:szCs w:val="21"/>
              </w:rPr>
              <w:t>是</w:t>
            </w:r>
          </w:p>
        </w:tc>
        <w:tc>
          <w:tcPr>
            <w:tcW w:w="1701" w:type="dxa"/>
            <w:vAlign w:val="center"/>
          </w:tcPr>
          <w:p>
            <w:pPr>
              <w:spacing w:before="60" w:beforeLines="25" w:after="60" w:afterLines="25" w:line="276" w:lineRule="auto"/>
              <w:rPr>
                <w:rFonts w:ascii="仿宋" w:hAnsi="仿宋" w:eastAsia="仿宋"/>
                <w:sz w:val="21"/>
                <w:szCs w:val="21"/>
              </w:rPr>
            </w:pPr>
            <w:r>
              <w:rPr>
                <w:rFonts w:ascii="仿宋" w:hAnsi="仿宋" w:eastAsia="仿宋"/>
                <w:sz w:val="21"/>
                <w:szCs w:val="21"/>
              </w:rPr>
              <w:t>创建</w:t>
            </w:r>
            <w:r>
              <w:rPr>
                <w:rFonts w:hint="eastAsia" w:ascii="仿宋" w:hAnsi="仿宋" w:eastAsia="仿宋"/>
                <w:sz w:val="21"/>
                <w:szCs w:val="21"/>
              </w:rPr>
              <w:t>用户</w:t>
            </w:r>
          </w:p>
        </w:tc>
        <w:tc>
          <w:tcPr>
            <w:tcW w:w="2835" w:type="dxa"/>
            <w:vAlign w:val="center"/>
          </w:tcPr>
          <w:p>
            <w:pPr>
              <w:spacing w:before="60" w:beforeLines="25" w:after="60" w:afterLines="25" w:line="276" w:lineRule="auto"/>
              <w:rPr>
                <w:rFonts w:ascii="仿宋" w:hAnsi="仿宋" w:eastAsia="仿宋"/>
                <w:sz w:val="21"/>
                <w:szCs w:val="21"/>
              </w:rPr>
            </w:pPr>
            <w:r>
              <w:rPr>
                <w:rFonts w:ascii="仿宋" w:hAnsi="仿宋" w:eastAsia="仿宋"/>
                <w:sz w:val="21"/>
                <w:szCs w:val="21"/>
              </w:rPr>
              <w:t>创建</w:t>
            </w:r>
            <w:r>
              <w:rPr>
                <w:rFonts w:hint="eastAsia" w:ascii="仿宋" w:hAnsi="仿宋" w:eastAsia="仿宋"/>
                <w:sz w:val="21"/>
                <w:szCs w:val="21"/>
              </w:rPr>
              <w:t>者用户登录名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0" w:type="dxa"/>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ascii="仿宋" w:hAnsi="仿宋" w:eastAsia="仿宋"/>
                <w:sz w:val="21"/>
                <w:szCs w:val="21"/>
              </w:rPr>
              <w:t>UPDATEUSER</w:t>
            </w:r>
          </w:p>
        </w:tc>
        <w:tc>
          <w:tcPr>
            <w:tcW w:w="1701" w:type="dxa"/>
            <w:vAlign w:val="center"/>
          </w:tcPr>
          <w:p>
            <w:pPr>
              <w:spacing w:before="60" w:beforeLines="25" w:after="60" w:afterLines="25" w:line="276" w:lineRule="auto"/>
              <w:rPr>
                <w:rFonts w:ascii="仿宋" w:hAnsi="仿宋" w:eastAsia="仿宋"/>
                <w:sz w:val="21"/>
                <w:szCs w:val="21"/>
              </w:rPr>
            </w:pPr>
            <w:r>
              <w:rPr>
                <w:rFonts w:ascii="仿宋" w:hAnsi="仿宋" w:eastAsia="仿宋"/>
                <w:sz w:val="21"/>
                <w:szCs w:val="21"/>
              </w:rPr>
              <w:t>varchar(64)</w:t>
            </w:r>
          </w:p>
        </w:tc>
        <w:tc>
          <w:tcPr>
            <w:tcW w:w="992" w:type="dxa"/>
            <w:vAlign w:val="center"/>
          </w:tcPr>
          <w:p>
            <w:pPr>
              <w:spacing w:before="60" w:beforeLines="25" w:after="60" w:afterLines="25" w:line="276" w:lineRule="auto"/>
              <w:jc w:val="center"/>
              <w:rPr>
                <w:rFonts w:ascii="仿宋" w:hAnsi="仿宋" w:eastAsia="仿宋"/>
                <w:sz w:val="21"/>
                <w:szCs w:val="21"/>
              </w:rPr>
            </w:pPr>
          </w:p>
        </w:tc>
        <w:tc>
          <w:tcPr>
            <w:tcW w:w="1701"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更新用户</w:t>
            </w:r>
          </w:p>
        </w:tc>
        <w:tc>
          <w:tcPr>
            <w:tcW w:w="283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修改者用户登录名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0" w:type="dxa"/>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ascii="仿宋" w:hAnsi="仿宋" w:eastAsia="仿宋"/>
                <w:sz w:val="21"/>
                <w:szCs w:val="21"/>
              </w:rPr>
              <w:t>CREATETIME</w:t>
            </w:r>
          </w:p>
        </w:tc>
        <w:tc>
          <w:tcPr>
            <w:tcW w:w="1701" w:type="dxa"/>
            <w:vAlign w:val="center"/>
          </w:tcPr>
          <w:p>
            <w:pPr>
              <w:spacing w:before="60" w:beforeLines="25" w:after="60" w:afterLines="25" w:line="276" w:lineRule="auto"/>
              <w:rPr>
                <w:rFonts w:ascii="仿宋" w:hAnsi="仿宋" w:eastAsia="仿宋"/>
                <w:sz w:val="21"/>
                <w:szCs w:val="21"/>
              </w:rPr>
            </w:pPr>
            <w:r>
              <w:rPr>
                <w:rFonts w:ascii="仿宋" w:hAnsi="仿宋" w:eastAsia="仿宋"/>
                <w:sz w:val="21"/>
                <w:szCs w:val="21"/>
              </w:rPr>
              <w:t>timestamp</w:t>
            </w:r>
          </w:p>
        </w:tc>
        <w:tc>
          <w:tcPr>
            <w:tcW w:w="992" w:type="dxa"/>
            <w:vAlign w:val="center"/>
          </w:tcPr>
          <w:p>
            <w:pPr>
              <w:spacing w:before="60" w:beforeLines="25" w:after="60" w:afterLines="25" w:line="276" w:lineRule="auto"/>
              <w:jc w:val="center"/>
              <w:rPr>
                <w:rFonts w:ascii="仿宋" w:hAnsi="仿宋" w:eastAsia="仿宋"/>
                <w:sz w:val="21"/>
                <w:szCs w:val="21"/>
              </w:rPr>
            </w:pPr>
            <w:r>
              <w:rPr>
                <w:rFonts w:hint="eastAsia" w:ascii="仿宋" w:hAnsi="仿宋" w:eastAsia="仿宋"/>
                <w:sz w:val="21"/>
                <w:szCs w:val="21"/>
              </w:rPr>
              <w:t>是</w:t>
            </w:r>
          </w:p>
        </w:tc>
        <w:tc>
          <w:tcPr>
            <w:tcW w:w="1701"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创建时间</w:t>
            </w:r>
          </w:p>
        </w:tc>
        <w:tc>
          <w:tcPr>
            <w:tcW w:w="2835"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0" w:type="dxa"/>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ascii="仿宋" w:hAnsi="仿宋" w:eastAsia="仿宋"/>
                <w:sz w:val="21"/>
                <w:szCs w:val="21"/>
              </w:rPr>
              <w:t>UPDATETIME</w:t>
            </w:r>
          </w:p>
        </w:tc>
        <w:tc>
          <w:tcPr>
            <w:tcW w:w="1701" w:type="dxa"/>
            <w:vAlign w:val="center"/>
          </w:tcPr>
          <w:p>
            <w:pPr>
              <w:spacing w:before="60" w:beforeLines="25" w:after="60" w:afterLines="25" w:line="276" w:lineRule="auto"/>
              <w:rPr>
                <w:rFonts w:ascii="仿宋" w:hAnsi="仿宋" w:eastAsia="仿宋"/>
                <w:sz w:val="21"/>
                <w:szCs w:val="21"/>
              </w:rPr>
            </w:pPr>
            <w:r>
              <w:rPr>
                <w:rFonts w:ascii="仿宋" w:hAnsi="仿宋" w:eastAsia="仿宋"/>
                <w:sz w:val="21"/>
                <w:szCs w:val="21"/>
              </w:rPr>
              <w:t>timestamp</w:t>
            </w:r>
          </w:p>
        </w:tc>
        <w:tc>
          <w:tcPr>
            <w:tcW w:w="992" w:type="dxa"/>
            <w:vAlign w:val="center"/>
          </w:tcPr>
          <w:p>
            <w:pPr>
              <w:spacing w:before="60" w:beforeLines="25" w:after="60" w:afterLines="25" w:line="276" w:lineRule="auto"/>
              <w:jc w:val="center"/>
              <w:rPr>
                <w:rFonts w:ascii="仿宋" w:hAnsi="仿宋" w:eastAsia="仿宋"/>
                <w:sz w:val="21"/>
                <w:szCs w:val="21"/>
              </w:rPr>
            </w:pPr>
          </w:p>
        </w:tc>
        <w:tc>
          <w:tcPr>
            <w:tcW w:w="1701"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更新时间</w:t>
            </w:r>
          </w:p>
        </w:tc>
        <w:tc>
          <w:tcPr>
            <w:tcW w:w="2835"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0" w:type="dxa"/>
            <w:shd w:val="clear" w:color="auto" w:fill="D9D9D9"/>
            <w:vAlign w:val="center"/>
          </w:tcPr>
          <w:p>
            <w:pPr>
              <w:spacing w:before="60" w:beforeLines="25" w:after="60" w:afterLines="25" w:line="276" w:lineRule="auto"/>
              <w:rPr>
                <w:rFonts w:ascii="仿宋" w:hAnsi="仿宋" w:eastAsia="仿宋"/>
                <w:b/>
                <w:sz w:val="21"/>
                <w:szCs w:val="21"/>
              </w:rPr>
            </w:pPr>
            <w:r>
              <w:rPr>
                <w:rFonts w:hint="eastAsia" w:ascii="仿宋" w:hAnsi="仿宋" w:eastAsia="仿宋"/>
                <w:b/>
                <w:sz w:val="21"/>
                <w:szCs w:val="21"/>
              </w:rPr>
              <w:t>其他说明</w:t>
            </w:r>
          </w:p>
        </w:tc>
        <w:tc>
          <w:tcPr>
            <w:tcW w:w="7229" w:type="dxa"/>
            <w:gridSpan w:val="4"/>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注1：主键：</w:t>
            </w:r>
            <w:r>
              <w:rPr>
                <w:rFonts w:ascii="仿宋" w:hAnsi="仿宋" w:eastAsia="仿宋"/>
                <w:sz w:val="21"/>
                <w:szCs w:val="21"/>
              </w:rPr>
              <w:t>KTW_</w:t>
            </w:r>
            <w:r>
              <w:rPr>
                <w:rFonts w:hint="eastAsia" w:ascii="仿宋" w:hAnsi="仿宋" w:eastAsia="仿宋"/>
                <w:sz w:val="21"/>
                <w:szCs w:val="21"/>
              </w:rPr>
              <w:t>UC_USER</w:t>
            </w:r>
            <w:r>
              <w:rPr>
                <w:rFonts w:ascii="仿宋" w:hAnsi="仿宋" w:eastAsia="仿宋"/>
                <w:sz w:val="21"/>
                <w:szCs w:val="21"/>
              </w:rPr>
              <w:t xml:space="preserve">_pkey； </w:t>
            </w:r>
          </w:p>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注2：外键：</w:t>
            </w:r>
            <w:r>
              <w:rPr>
                <w:rFonts w:ascii="仿宋" w:hAnsi="仿宋" w:eastAsia="仿宋"/>
                <w:sz w:val="21"/>
                <w:szCs w:val="21"/>
              </w:rPr>
              <w:t>KTW_</w:t>
            </w:r>
            <w:r>
              <w:rPr>
                <w:rFonts w:hint="eastAsia" w:ascii="仿宋" w:hAnsi="仿宋" w:eastAsia="仿宋"/>
                <w:sz w:val="21"/>
                <w:szCs w:val="21"/>
              </w:rPr>
              <w:t>UC_USER</w:t>
            </w:r>
            <w:r>
              <w:rPr>
                <w:rFonts w:ascii="仿宋" w:hAnsi="仿宋" w:eastAsia="仿宋"/>
                <w:sz w:val="21"/>
                <w:szCs w:val="21"/>
              </w:rPr>
              <w:t>_ORGID_fkey，</w:t>
            </w:r>
            <w:r>
              <w:rPr>
                <w:rFonts w:hint="eastAsia" w:ascii="仿宋" w:hAnsi="仿宋" w:eastAsia="仿宋"/>
                <w:sz w:val="21"/>
                <w:szCs w:val="21"/>
              </w:rPr>
              <w:t>自来KTW_</w:t>
            </w:r>
            <w:r>
              <w:rPr>
                <w:rFonts w:ascii="仿宋" w:hAnsi="仿宋" w:eastAsia="仿宋"/>
                <w:sz w:val="21"/>
                <w:szCs w:val="21"/>
              </w:rPr>
              <w:t>ORG</w:t>
            </w:r>
            <w:r>
              <w:rPr>
                <w:rFonts w:hint="eastAsia" w:ascii="仿宋" w:hAnsi="仿宋" w:eastAsia="仿宋"/>
                <w:sz w:val="21"/>
                <w:szCs w:val="21"/>
              </w:rPr>
              <w:t>的ID</w:t>
            </w:r>
            <w:r>
              <w:rPr>
                <w:rFonts w:ascii="仿宋" w:hAnsi="仿宋" w:eastAsia="仿宋"/>
                <w:sz w:val="21"/>
                <w:szCs w:val="21"/>
              </w:rPr>
              <w:t>；</w:t>
            </w:r>
          </w:p>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注3：是否为该组织的负责用户，0：不是；1：是。默认值：0</w:t>
            </w:r>
          </w:p>
          <w:p>
            <w:pPr>
              <w:spacing w:before="60" w:beforeLines="25" w:after="60" w:afterLines="25" w:line="276" w:lineRule="auto"/>
              <w:rPr>
                <w:rFonts w:ascii="仿宋" w:hAnsi="仿宋" w:eastAsia="仿宋"/>
                <w:sz w:val="21"/>
                <w:szCs w:val="21"/>
              </w:rPr>
            </w:pPr>
            <w:r>
              <w:rPr>
                <w:rFonts w:ascii="仿宋" w:hAnsi="仿宋" w:eastAsia="仿宋"/>
                <w:color w:val="FF0000"/>
                <w:sz w:val="21"/>
                <w:szCs w:val="21"/>
              </w:rPr>
              <w:t>M</w:t>
            </w:r>
            <w:r>
              <w:rPr>
                <w:rFonts w:ascii="仿宋" w:hAnsi="仿宋" w:eastAsia="仿宋"/>
                <w:sz w:val="21"/>
                <w:szCs w:val="21"/>
              </w:rPr>
              <w:t>(必选)、O(可选)、C(条件必选)</w:t>
            </w:r>
          </w:p>
        </w:tc>
      </w:tr>
    </w:tbl>
    <w:p>
      <w:pPr>
        <w:rPr>
          <w:rFonts w:ascii="仿宋" w:hAnsi="仿宋" w:eastAsia="仿宋"/>
          <w:lang w:val="zh-CN"/>
        </w:rPr>
      </w:pPr>
    </w:p>
    <w:p>
      <w:pPr>
        <w:rPr>
          <w:rFonts w:ascii="仿宋" w:hAnsi="仿宋" w:eastAsia="仿宋"/>
          <w:lang w:val="zh-CN"/>
        </w:rPr>
      </w:pPr>
    </w:p>
    <w:p>
      <w:pPr>
        <w:pStyle w:val="51"/>
        <w:rPr>
          <w:rFonts w:ascii="仿宋" w:hAnsi="仿宋"/>
        </w:rPr>
      </w:pPr>
      <w:bookmarkStart w:id="1042" w:name="_Toc148524910"/>
      <w:bookmarkStart w:id="1043" w:name="_Toc157943703"/>
      <w:r>
        <w:rPr>
          <w:rFonts w:ascii="仿宋" w:hAnsi="仿宋"/>
        </w:rPr>
        <w:t>统一文件服务</w:t>
      </w:r>
      <w:bookmarkEnd w:id="1042"/>
      <w:bookmarkEnd w:id="1043"/>
    </w:p>
    <w:p>
      <w:pPr>
        <w:pStyle w:val="52"/>
        <w:rPr>
          <w:rFonts w:ascii="仿宋" w:hAnsi="仿宋"/>
          <w:b w:val="0"/>
        </w:rPr>
      </w:pPr>
      <w:r>
        <w:rPr>
          <w:rFonts w:ascii="仿宋" w:hAnsi="仿宋"/>
          <w:b w:val="0"/>
        </w:rPr>
        <w:t>文件基本信息</w:t>
      </w:r>
    </w:p>
    <w:tbl>
      <w:tblPr>
        <w:tblStyle w:val="30"/>
        <w:tblpPr w:leftFromText="180" w:rightFromText="180" w:vertAnchor="text" w:horzAnchor="page" w:tblpX="2143" w:tblpY="8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8"/>
        <w:gridCol w:w="1703"/>
        <w:gridCol w:w="712"/>
        <w:gridCol w:w="2025"/>
        <w:gridCol w:w="24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5" w:hRule="atLeast"/>
        </w:trPr>
        <w:tc>
          <w:tcPr>
            <w:tcW w:w="1558" w:type="dxa"/>
            <w:tcBorders>
              <w:bottom w:val="single" w:color="auto" w:sz="4" w:space="0"/>
            </w:tcBorders>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表名</w:t>
            </w:r>
          </w:p>
        </w:tc>
        <w:tc>
          <w:tcPr>
            <w:tcW w:w="2415" w:type="dxa"/>
            <w:gridSpan w:val="2"/>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KTW_FILE</w:t>
            </w:r>
          </w:p>
        </w:tc>
        <w:tc>
          <w:tcPr>
            <w:tcW w:w="2025" w:type="dxa"/>
            <w:tcBorders>
              <w:bottom w:val="single" w:color="auto" w:sz="4" w:space="0"/>
            </w:tcBorders>
            <w:shd w:val="clear" w:color="auto" w:fill="D8D8D8" w:themeFill="background1" w:themeFillShade="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中文名</w:t>
            </w:r>
          </w:p>
        </w:tc>
        <w:tc>
          <w:tcPr>
            <w:tcW w:w="2416" w:type="dxa"/>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文件基本信息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列名</w:t>
            </w:r>
          </w:p>
        </w:tc>
        <w:tc>
          <w:tcPr>
            <w:tcW w:w="1703"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数据类型</w:t>
            </w:r>
          </w:p>
        </w:tc>
        <w:tc>
          <w:tcPr>
            <w:tcW w:w="712"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非空</w:t>
            </w:r>
          </w:p>
        </w:tc>
        <w:tc>
          <w:tcPr>
            <w:tcW w:w="2025"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中文名</w:t>
            </w:r>
          </w:p>
        </w:tc>
        <w:tc>
          <w:tcPr>
            <w:tcW w:w="2416"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ascii="仿宋" w:hAnsi="仿宋" w:eastAsia="仿宋"/>
                <w:sz w:val="21"/>
                <w:szCs w:val="21"/>
              </w:rPr>
              <w:t>ID</w:t>
            </w:r>
          </w:p>
        </w:tc>
        <w:tc>
          <w:tcPr>
            <w:tcW w:w="1703" w:type="dxa"/>
            <w:vAlign w:val="center"/>
          </w:tcPr>
          <w:p>
            <w:pPr>
              <w:spacing w:before="60" w:beforeLines="25" w:after="60" w:afterLines="25" w:line="276" w:lineRule="auto"/>
              <w:rPr>
                <w:rFonts w:ascii="仿宋" w:hAnsi="仿宋" w:eastAsia="仿宋"/>
                <w:sz w:val="21"/>
                <w:szCs w:val="21"/>
              </w:rPr>
            </w:pPr>
            <w:r>
              <w:rPr>
                <w:rFonts w:ascii="仿宋" w:hAnsi="仿宋" w:eastAsia="仿宋"/>
                <w:sz w:val="21"/>
                <w:szCs w:val="21"/>
              </w:rPr>
              <w:t>varchar(32)</w:t>
            </w:r>
          </w:p>
        </w:tc>
        <w:tc>
          <w:tcPr>
            <w:tcW w:w="712"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202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编号</w:t>
            </w:r>
          </w:p>
        </w:tc>
        <w:tc>
          <w:tcPr>
            <w:tcW w:w="2416"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主键，详细信息见注1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58" w:type="dxa"/>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FILE</w:t>
            </w:r>
            <w:r>
              <w:rPr>
                <w:rFonts w:ascii="仿宋" w:hAnsi="仿宋" w:eastAsia="仿宋"/>
                <w:sz w:val="21"/>
                <w:szCs w:val="21"/>
              </w:rPr>
              <w:t>NAME</w:t>
            </w:r>
          </w:p>
        </w:tc>
        <w:tc>
          <w:tcPr>
            <w:tcW w:w="1703" w:type="dxa"/>
            <w:vAlign w:val="center"/>
          </w:tcPr>
          <w:p>
            <w:pPr>
              <w:spacing w:before="60" w:beforeLines="25" w:after="60" w:afterLines="25" w:line="276" w:lineRule="auto"/>
              <w:rPr>
                <w:rFonts w:ascii="仿宋" w:hAnsi="仿宋" w:eastAsia="仿宋"/>
                <w:sz w:val="21"/>
                <w:szCs w:val="21"/>
              </w:rPr>
            </w:pPr>
            <w:r>
              <w:rPr>
                <w:rFonts w:ascii="仿宋" w:hAnsi="仿宋" w:eastAsia="仿宋"/>
                <w:sz w:val="21"/>
                <w:szCs w:val="21"/>
              </w:rPr>
              <w:t>varchar(64)</w:t>
            </w:r>
          </w:p>
        </w:tc>
        <w:tc>
          <w:tcPr>
            <w:tcW w:w="712"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202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文件</w:t>
            </w:r>
            <w:r>
              <w:rPr>
                <w:rFonts w:ascii="仿宋" w:hAnsi="仿宋" w:eastAsia="仿宋"/>
                <w:sz w:val="21"/>
                <w:szCs w:val="21"/>
              </w:rPr>
              <w:t>名称</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BUCKETNAME</w:t>
            </w:r>
          </w:p>
        </w:tc>
        <w:tc>
          <w:tcPr>
            <w:tcW w:w="1703" w:type="dxa"/>
          </w:tcPr>
          <w:p>
            <w:pPr>
              <w:spacing w:before="60" w:beforeLines="25" w:after="60" w:afterLines="25" w:line="276" w:lineRule="auto"/>
              <w:rPr>
                <w:rFonts w:ascii="仿宋" w:hAnsi="仿宋" w:eastAsia="仿宋"/>
                <w:sz w:val="21"/>
                <w:szCs w:val="21"/>
              </w:rPr>
            </w:pPr>
            <w:r>
              <w:rPr>
                <w:rFonts w:ascii="仿宋" w:hAnsi="仿宋" w:eastAsia="仿宋"/>
                <w:sz w:val="21"/>
                <w:szCs w:val="21"/>
              </w:rPr>
              <w:t>varchar(</w:t>
            </w:r>
            <w:r>
              <w:rPr>
                <w:rFonts w:hint="eastAsia" w:ascii="仿宋" w:hAnsi="仿宋" w:eastAsia="仿宋"/>
                <w:sz w:val="21"/>
                <w:szCs w:val="21"/>
              </w:rPr>
              <w:t>32</w:t>
            </w:r>
            <w:r>
              <w:rPr>
                <w:rFonts w:ascii="仿宋" w:hAnsi="仿宋" w:eastAsia="仿宋"/>
                <w:sz w:val="21"/>
                <w:szCs w:val="21"/>
              </w:rPr>
              <w:t>)</w:t>
            </w:r>
          </w:p>
        </w:tc>
        <w:tc>
          <w:tcPr>
            <w:tcW w:w="712"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2025"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文件存储桶名称</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OBJECTNAME</w:t>
            </w:r>
          </w:p>
        </w:tc>
        <w:tc>
          <w:tcPr>
            <w:tcW w:w="1703" w:type="dxa"/>
          </w:tcPr>
          <w:p>
            <w:pPr>
              <w:spacing w:before="60" w:beforeLines="25" w:after="60" w:afterLines="25" w:line="276" w:lineRule="auto"/>
              <w:rPr>
                <w:rFonts w:ascii="仿宋" w:hAnsi="仿宋" w:eastAsia="仿宋"/>
                <w:sz w:val="21"/>
                <w:szCs w:val="21"/>
              </w:rPr>
            </w:pPr>
            <w:r>
              <w:rPr>
                <w:rFonts w:ascii="仿宋" w:hAnsi="仿宋" w:eastAsia="仿宋"/>
                <w:sz w:val="21"/>
                <w:szCs w:val="21"/>
              </w:rPr>
              <w:t>varchar(</w:t>
            </w:r>
            <w:r>
              <w:rPr>
                <w:rFonts w:hint="eastAsia" w:ascii="仿宋" w:hAnsi="仿宋" w:eastAsia="仿宋"/>
                <w:sz w:val="21"/>
                <w:szCs w:val="21"/>
              </w:rPr>
              <w:t>1024</w:t>
            </w:r>
            <w:r>
              <w:rPr>
                <w:rFonts w:ascii="仿宋" w:hAnsi="仿宋" w:eastAsia="仿宋"/>
                <w:sz w:val="21"/>
                <w:szCs w:val="21"/>
              </w:rPr>
              <w:t>)</w:t>
            </w:r>
          </w:p>
        </w:tc>
        <w:tc>
          <w:tcPr>
            <w:tcW w:w="712"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2025"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文件存储桶路径</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SIZE</w:t>
            </w:r>
          </w:p>
        </w:tc>
        <w:tc>
          <w:tcPr>
            <w:tcW w:w="1703"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BIGINT</w:t>
            </w:r>
          </w:p>
        </w:tc>
        <w:tc>
          <w:tcPr>
            <w:tcW w:w="712"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202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文件大小(字节)</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EXTENSION</w:t>
            </w:r>
          </w:p>
        </w:tc>
        <w:tc>
          <w:tcPr>
            <w:tcW w:w="1703" w:type="dxa"/>
            <w:vAlign w:val="center"/>
          </w:tcPr>
          <w:p>
            <w:pPr>
              <w:spacing w:before="60" w:beforeLines="25" w:after="60" w:afterLines="25" w:line="276" w:lineRule="auto"/>
              <w:rPr>
                <w:rFonts w:ascii="仿宋" w:hAnsi="仿宋" w:eastAsia="仿宋"/>
                <w:sz w:val="21"/>
                <w:szCs w:val="21"/>
              </w:rPr>
            </w:pPr>
            <w:r>
              <w:rPr>
                <w:rFonts w:ascii="仿宋" w:hAnsi="仿宋" w:eastAsia="仿宋"/>
                <w:sz w:val="21"/>
                <w:szCs w:val="21"/>
              </w:rPr>
              <w:t>varchar(</w:t>
            </w:r>
            <w:r>
              <w:rPr>
                <w:rFonts w:hint="eastAsia" w:ascii="仿宋" w:hAnsi="仿宋" w:eastAsia="仿宋"/>
                <w:sz w:val="21"/>
                <w:szCs w:val="21"/>
              </w:rPr>
              <w:t>32</w:t>
            </w:r>
            <w:r>
              <w:rPr>
                <w:rFonts w:ascii="仿宋" w:hAnsi="仿宋" w:eastAsia="仿宋"/>
                <w:sz w:val="21"/>
                <w:szCs w:val="21"/>
              </w:rPr>
              <w:t>)</w:t>
            </w:r>
          </w:p>
        </w:tc>
        <w:tc>
          <w:tcPr>
            <w:tcW w:w="712"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202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文件扩展名</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ascii="仿宋" w:hAnsi="仿宋" w:eastAsia="仿宋"/>
                <w:sz w:val="21"/>
                <w:szCs w:val="21"/>
              </w:rPr>
              <w:t>DESCRIBE</w:t>
            </w:r>
          </w:p>
        </w:tc>
        <w:tc>
          <w:tcPr>
            <w:tcW w:w="1703" w:type="dxa"/>
            <w:vAlign w:val="center"/>
          </w:tcPr>
          <w:p>
            <w:pPr>
              <w:spacing w:before="60" w:beforeLines="25" w:after="60" w:afterLines="25" w:line="276" w:lineRule="auto"/>
              <w:rPr>
                <w:rFonts w:ascii="仿宋" w:hAnsi="仿宋" w:eastAsia="仿宋"/>
                <w:sz w:val="21"/>
                <w:szCs w:val="21"/>
              </w:rPr>
            </w:pPr>
            <w:r>
              <w:rPr>
                <w:rFonts w:ascii="仿宋" w:hAnsi="仿宋" w:eastAsia="仿宋"/>
                <w:sz w:val="21"/>
                <w:szCs w:val="21"/>
              </w:rPr>
              <w:t>varchar(256)</w:t>
            </w:r>
          </w:p>
        </w:tc>
        <w:tc>
          <w:tcPr>
            <w:tcW w:w="712" w:type="dxa"/>
            <w:vAlign w:val="center"/>
          </w:tcPr>
          <w:p>
            <w:pPr>
              <w:spacing w:before="60" w:beforeLines="25" w:after="60" w:afterLines="25" w:line="276" w:lineRule="auto"/>
              <w:rPr>
                <w:rFonts w:ascii="仿宋" w:hAnsi="仿宋" w:eastAsia="仿宋"/>
                <w:sz w:val="21"/>
                <w:szCs w:val="21"/>
              </w:rPr>
            </w:pPr>
          </w:p>
        </w:tc>
        <w:tc>
          <w:tcPr>
            <w:tcW w:w="202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描述</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58" w:type="dxa"/>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INFO</w:t>
            </w:r>
          </w:p>
        </w:tc>
        <w:tc>
          <w:tcPr>
            <w:tcW w:w="1703"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jsonb</w:t>
            </w:r>
          </w:p>
        </w:tc>
        <w:tc>
          <w:tcPr>
            <w:tcW w:w="712" w:type="dxa"/>
            <w:vAlign w:val="center"/>
          </w:tcPr>
          <w:p>
            <w:pPr>
              <w:spacing w:before="60" w:beforeLines="25" w:after="60" w:afterLines="25" w:line="276" w:lineRule="auto"/>
              <w:rPr>
                <w:rFonts w:ascii="仿宋" w:hAnsi="仿宋" w:eastAsia="仿宋"/>
                <w:sz w:val="21"/>
                <w:szCs w:val="21"/>
              </w:rPr>
            </w:pPr>
          </w:p>
        </w:tc>
        <w:tc>
          <w:tcPr>
            <w:tcW w:w="202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扩展信息JSON对象</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其他说明</w:t>
            </w:r>
          </w:p>
        </w:tc>
        <w:tc>
          <w:tcPr>
            <w:tcW w:w="6856" w:type="dxa"/>
            <w:gridSpan w:val="4"/>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注1：主键：KTW_FILE_ID</w:t>
            </w:r>
            <w:r>
              <w:rPr>
                <w:rFonts w:ascii="仿宋" w:hAnsi="仿宋" w:eastAsia="仿宋"/>
                <w:sz w:val="21"/>
                <w:szCs w:val="21"/>
              </w:rPr>
              <w:t>；</w:t>
            </w:r>
          </w:p>
        </w:tc>
      </w:tr>
    </w:tbl>
    <w:p>
      <w:pPr>
        <w:pStyle w:val="52"/>
        <w:rPr>
          <w:rFonts w:ascii="仿宋" w:hAnsi="仿宋"/>
          <w:b w:val="0"/>
        </w:rPr>
      </w:pPr>
      <w:r>
        <w:rPr>
          <w:rFonts w:ascii="仿宋" w:hAnsi="仿宋"/>
          <w:b w:val="0"/>
        </w:rPr>
        <w:t>文件关联信息</w:t>
      </w:r>
    </w:p>
    <w:tbl>
      <w:tblPr>
        <w:tblStyle w:val="30"/>
        <w:tblpPr w:leftFromText="180" w:rightFromText="180" w:vertAnchor="text" w:horzAnchor="page" w:tblpX="2128" w:tblpY="5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63"/>
        <w:gridCol w:w="1898"/>
        <w:gridCol w:w="1091"/>
        <w:gridCol w:w="1469"/>
        <w:gridCol w:w="25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5" w:hRule="atLeast"/>
        </w:trPr>
        <w:tc>
          <w:tcPr>
            <w:tcW w:w="1363" w:type="dxa"/>
            <w:tcBorders>
              <w:bottom w:val="single" w:color="auto" w:sz="4" w:space="0"/>
            </w:tcBorders>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表名</w:t>
            </w:r>
          </w:p>
        </w:tc>
        <w:tc>
          <w:tcPr>
            <w:tcW w:w="2989" w:type="dxa"/>
            <w:gridSpan w:val="2"/>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KTW_FILE_RELATION</w:t>
            </w:r>
          </w:p>
        </w:tc>
        <w:tc>
          <w:tcPr>
            <w:tcW w:w="1469" w:type="dxa"/>
            <w:tcBorders>
              <w:bottom w:val="single" w:color="auto" w:sz="4" w:space="0"/>
            </w:tcBorders>
            <w:shd w:val="clear" w:color="auto" w:fill="D8D8D8" w:themeFill="background1" w:themeFillShade="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中文名</w:t>
            </w:r>
          </w:p>
        </w:tc>
        <w:tc>
          <w:tcPr>
            <w:tcW w:w="2593" w:type="dxa"/>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文件关联信息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3"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列名</w:t>
            </w:r>
          </w:p>
        </w:tc>
        <w:tc>
          <w:tcPr>
            <w:tcW w:w="1898"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数据类型</w:t>
            </w:r>
          </w:p>
        </w:tc>
        <w:tc>
          <w:tcPr>
            <w:tcW w:w="1091"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非空</w:t>
            </w:r>
          </w:p>
        </w:tc>
        <w:tc>
          <w:tcPr>
            <w:tcW w:w="1469"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中文名</w:t>
            </w:r>
          </w:p>
        </w:tc>
        <w:tc>
          <w:tcPr>
            <w:tcW w:w="2593"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3" w:type="dxa"/>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ID</w:t>
            </w:r>
          </w:p>
        </w:tc>
        <w:tc>
          <w:tcPr>
            <w:tcW w:w="1898"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varchar(32)</w:t>
            </w:r>
          </w:p>
        </w:tc>
        <w:tc>
          <w:tcPr>
            <w:tcW w:w="1091"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146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编号</w:t>
            </w:r>
          </w:p>
        </w:tc>
        <w:tc>
          <w:tcPr>
            <w:tcW w:w="2593"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主键，详细信息见注1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3" w:type="dxa"/>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RID</w:t>
            </w:r>
          </w:p>
        </w:tc>
        <w:tc>
          <w:tcPr>
            <w:tcW w:w="1898"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varchar(32)</w:t>
            </w:r>
          </w:p>
        </w:tc>
        <w:tc>
          <w:tcPr>
            <w:tcW w:w="1091"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146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资源编号</w:t>
            </w:r>
          </w:p>
        </w:tc>
        <w:tc>
          <w:tcPr>
            <w:tcW w:w="2593"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3" w:type="dxa"/>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FID</w:t>
            </w:r>
          </w:p>
        </w:tc>
        <w:tc>
          <w:tcPr>
            <w:tcW w:w="1898"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varchar(32)</w:t>
            </w:r>
          </w:p>
        </w:tc>
        <w:tc>
          <w:tcPr>
            <w:tcW w:w="1091"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146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文件编号</w:t>
            </w:r>
          </w:p>
        </w:tc>
        <w:tc>
          <w:tcPr>
            <w:tcW w:w="2593"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363"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其他说明</w:t>
            </w:r>
          </w:p>
        </w:tc>
        <w:tc>
          <w:tcPr>
            <w:tcW w:w="7051" w:type="dxa"/>
            <w:gridSpan w:val="4"/>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注1：主键：KTW_FILE_RELATION_ID；</w:t>
            </w:r>
          </w:p>
        </w:tc>
      </w:tr>
    </w:tbl>
    <w:p>
      <w:pPr>
        <w:pStyle w:val="51"/>
        <w:rPr>
          <w:rFonts w:ascii="仿宋" w:hAnsi="仿宋"/>
        </w:rPr>
      </w:pPr>
      <w:bookmarkStart w:id="1044" w:name="_Toc148524911"/>
      <w:bookmarkStart w:id="1045" w:name="_Toc157943704"/>
      <w:r>
        <w:rPr>
          <w:rFonts w:ascii="仿宋" w:hAnsi="仿宋"/>
        </w:rPr>
        <w:t>关系图谱</w:t>
      </w:r>
      <w:bookmarkEnd w:id="1044"/>
      <w:bookmarkEnd w:id="1045"/>
    </w:p>
    <w:p>
      <w:pPr>
        <w:pStyle w:val="52"/>
        <w:rPr>
          <w:rFonts w:ascii="仿宋" w:hAnsi="仿宋"/>
          <w:b w:val="0"/>
        </w:rPr>
      </w:pPr>
      <w:r>
        <w:rPr>
          <w:rFonts w:ascii="仿宋" w:hAnsi="仿宋"/>
          <w:b w:val="0"/>
        </w:rPr>
        <w:t>关系图谱基本信息</w:t>
      </w:r>
    </w:p>
    <w:tbl>
      <w:tblPr>
        <w:tblStyle w:val="30"/>
        <w:tblpPr w:leftFromText="180" w:rightFromText="180" w:vertAnchor="text" w:horzAnchor="page" w:tblpX="2143" w:tblpY="8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8"/>
        <w:gridCol w:w="1703"/>
        <w:gridCol w:w="862"/>
        <w:gridCol w:w="1875"/>
        <w:gridCol w:w="24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5" w:hRule="atLeast"/>
        </w:trPr>
        <w:tc>
          <w:tcPr>
            <w:tcW w:w="1558" w:type="dxa"/>
            <w:tcBorders>
              <w:bottom w:val="single" w:color="auto" w:sz="4" w:space="0"/>
            </w:tcBorders>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表名</w:t>
            </w:r>
          </w:p>
        </w:tc>
        <w:tc>
          <w:tcPr>
            <w:tcW w:w="2565" w:type="dxa"/>
            <w:gridSpan w:val="2"/>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KTW_RELATIONSHIP_GRAPH</w:t>
            </w:r>
          </w:p>
        </w:tc>
        <w:tc>
          <w:tcPr>
            <w:tcW w:w="1875" w:type="dxa"/>
            <w:tcBorders>
              <w:bottom w:val="single" w:color="auto" w:sz="4" w:space="0"/>
            </w:tcBorders>
            <w:shd w:val="clear" w:color="auto" w:fill="D8D8D8" w:themeFill="background1" w:themeFillShade="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中文名</w:t>
            </w:r>
          </w:p>
        </w:tc>
        <w:tc>
          <w:tcPr>
            <w:tcW w:w="2416" w:type="dxa"/>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关联图谱基本信息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列名</w:t>
            </w:r>
          </w:p>
        </w:tc>
        <w:tc>
          <w:tcPr>
            <w:tcW w:w="1703"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数据类型</w:t>
            </w:r>
          </w:p>
        </w:tc>
        <w:tc>
          <w:tcPr>
            <w:tcW w:w="862"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非空</w:t>
            </w:r>
          </w:p>
        </w:tc>
        <w:tc>
          <w:tcPr>
            <w:tcW w:w="1875"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中文名</w:t>
            </w:r>
          </w:p>
        </w:tc>
        <w:tc>
          <w:tcPr>
            <w:tcW w:w="2416"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ID</w:t>
            </w:r>
          </w:p>
        </w:tc>
        <w:tc>
          <w:tcPr>
            <w:tcW w:w="1703"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varchar(32)</w:t>
            </w:r>
          </w:p>
        </w:tc>
        <w:tc>
          <w:tcPr>
            <w:tcW w:w="862"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187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编号</w:t>
            </w:r>
          </w:p>
        </w:tc>
        <w:tc>
          <w:tcPr>
            <w:tcW w:w="2416"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主键，详细信息见注1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NAME</w:t>
            </w:r>
          </w:p>
        </w:tc>
        <w:tc>
          <w:tcPr>
            <w:tcW w:w="1703"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varchar(64)</w:t>
            </w:r>
          </w:p>
        </w:tc>
        <w:tc>
          <w:tcPr>
            <w:tcW w:w="862"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1875"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关系图谱名称</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DESCRIPTION</w:t>
            </w:r>
          </w:p>
        </w:tc>
        <w:tc>
          <w:tcPr>
            <w:tcW w:w="1703"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varchar(255)</w:t>
            </w:r>
          </w:p>
        </w:tc>
        <w:tc>
          <w:tcPr>
            <w:tcW w:w="862" w:type="dxa"/>
            <w:vAlign w:val="center"/>
          </w:tcPr>
          <w:p>
            <w:pPr>
              <w:spacing w:before="60" w:beforeLines="25" w:after="60" w:afterLines="25" w:line="276" w:lineRule="auto"/>
              <w:rPr>
                <w:rFonts w:ascii="仿宋" w:hAnsi="仿宋" w:eastAsia="仿宋"/>
                <w:sz w:val="21"/>
                <w:szCs w:val="21"/>
              </w:rPr>
            </w:pPr>
          </w:p>
        </w:tc>
        <w:tc>
          <w:tcPr>
            <w:tcW w:w="1875"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描述</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CREATETIME</w:t>
            </w:r>
          </w:p>
        </w:tc>
        <w:tc>
          <w:tcPr>
            <w:tcW w:w="1703"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timestamp</w:t>
            </w:r>
          </w:p>
        </w:tc>
        <w:tc>
          <w:tcPr>
            <w:tcW w:w="862" w:type="dxa"/>
            <w:vAlign w:val="center"/>
          </w:tcPr>
          <w:p>
            <w:pPr>
              <w:spacing w:before="60" w:beforeLines="25" w:after="60" w:afterLines="25" w:line="276" w:lineRule="auto"/>
              <w:rPr>
                <w:rFonts w:ascii="仿宋" w:hAnsi="仿宋" w:eastAsia="仿宋"/>
                <w:sz w:val="21"/>
                <w:szCs w:val="21"/>
              </w:rPr>
            </w:pPr>
          </w:p>
        </w:tc>
        <w:tc>
          <w:tcPr>
            <w:tcW w:w="187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创建时间</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CREATEUSER</w:t>
            </w:r>
          </w:p>
        </w:tc>
        <w:tc>
          <w:tcPr>
            <w:tcW w:w="1703"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varchar(255)</w:t>
            </w:r>
          </w:p>
        </w:tc>
        <w:tc>
          <w:tcPr>
            <w:tcW w:w="862" w:type="dxa"/>
            <w:vAlign w:val="center"/>
          </w:tcPr>
          <w:p>
            <w:pPr>
              <w:spacing w:before="60" w:beforeLines="25" w:after="60" w:afterLines="25" w:line="276" w:lineRule="auto"/>
              <w:rPr>
                <w:rFonts w:ascii="仿宋" w:hAnsi="仿宋" w:eastAsia="仿宋"/>
                <w:sz w:val="21"/>
                <w:szCs w:val="21"/>
              </w:rPr>
            </w:pPr>
          </w:p>
        </w:tc>
        <w:tc>
          <w:tcPr>
            <w:tcW w:w="187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创建用户</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UPDATETIME</w:t>
            </w:r>
          </w:p>
        </w:tc>
        <w:tc>
          <w:tcPr>
            <w:tcW w:w="1703"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timestamp</w:t>
            </w:r>
          </w:p>
        </w:tc>
        <w:tc>
          <w:tcPr>
            <w:tcW w:w="862" w:type="dxa"/>
            <w:vAlign w:val="center"/>
          </w:tcPr>
          <w:p>
            <w:pPr>
              <w:spacing w:before="60" w:beforeLines="25" w:after="60" w:afterLines="25" w:line="276" w:lineRule="auto"/>
              <w:rPr>
                <w:rFonts w:ascii="仿宋" w:hAnsi="仿宋" w:eastAsia="仿宋"/>
                <w:sz w:val="21"/>
                <w:szCs w:val="21"/>
              </w:rPr>
            </w:pPr>
          </w:p>
        </w:tc>
        <w:tc>
          <w:tcPr>
            <w:tcW w:w="187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更新时间</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UPDATEUSER</w:t>
            </w:r>
          </w:p>
        </w:tc>
        <w:tc>
          <w:tcPr>
            <w:tcW w:w="1703"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varchar(255)</w:t>
            </w:r>
          </w:p>
        </w:tc>
        <w:tc>
          <w:tcPr>
            <w:tcW w:w="862" w:type="dxa"/>
            <w:vAlign w:val="center"/>
          </w:tcPr>
          <w:p>
            <w:pPr>
              <w:spacing w:before="60" w:beforeLines="25" w:after="60" w:afterLines="25" w:line="276" w:lineRule="auto"/>
              <w:rPr>
                <w:rFonts w:ascii="仿宋" w:hAnsi="仿宋" w:eastAsia="仿宋"/>
                <w:sz w:val="21"/>
                <w:szCs w:val="21"/>
              </w:rPr>
            </w:pPr>
          </w:p>
        </w:tc>
        <w:tc>
          <w:tcPr>
            <w:tcW w:w="187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更新用户</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其他说明</w:t>
            </w:r>
          </w:p>
        </w:tc>
        <w:tc>
          <w:tcPr>
            <w:tcW w:w="6856" w:type="dxa"/>
            <w:gridSpan w:val="4"/>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注1：主键：KTW_RESOURCE_GRAPH_ID；</w:t>
            </w:r>
          </w:p>
        </w:tc>
      </w:tr>
    </w:tbl>
    <w:p>
      <w:pPr>
        <w:rPr>
          <w:rFonts w:ascii="仿宋" w:hAnsi="仿宋" w:eastAsia="仿宋"/>
        </w:rPr>
      </w:pPr>
    </w:p>
    <w:p>
      <w:pPr>
        <w:pStyle w:val="52"/>
        <w:rPr>
          <w:rFonts w:ascii="仿宋" w:hAnsi="仿宋"/>
          <w:b w:val="0"/>
        </w:rPr>
      </w:pPr>
      <w:r>
        <w:rPr>
          <w:rFonts w:ascii="仿宋" w:hAnsi="仿宋"/>
          <w:b w:val="0"/>
        </w:rPr>
        <w:t>关联关系基本信息</w:t>
      </w:r>
    </w:p>
    <w:tbl>
      <w:tblPr>
        <w:tblStyle w:val="30"/>
        <w:tblpPr w:leftFromText="180" w:rightFromText="180" w:vertAnchor="text" w:horzAnchor="page" w:tblpX="2143" w:tblpY="8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8"/>
        <w:gridCol w:w="1703"/>
        <w:gridCol w:w="862"/>
        <w:gridCol w:w="1875"/>
        <w:gridCol w:w="24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5" w:hRule="atLeast"/>
        </w:trPr>
        <w:tc>
          <w:tcPr>
            <w:tcW w:w="1558" w:type="dxa"/>
            <w:tcBorders>
              <w:bottom w:val="single" w:color="auto" w:sz="4" w:space="0"/>
            </w:tcBorders>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表名</w:t>
            </w:r>
          </w:p>
        </w:tc>
        <w:tc>
          <w:tcPr>
            <w:tcW w:w="2565" w:type="dxa"/>
            <w:gridSpan w:val="2"/>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KTW_RELATIONSHIP</w:t>
            </w:r>
          </w:p>
        </w:tc>
        <w:tc>
          <w:tcPr>
            <w:tcW w:w="1875" w:type="dxa"/>
            <w:tcBorders>
              <w:bottom w:val="single" w:color="auto" w:sz="4" w:space="0"/>
            </w:tcBorders>
            <w:shd w:val="clear" w:color="auto" w:fill="D8D8D8" w:themeFill="background1" w:themeFillShade="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中文名</w:t>
            </w:r>
          </w:p>
        </w:tc>
        <w:tc>
          <w:tcPr>
            <w:tcW w:w="2416" w:type="dxa"/>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关联关系基本信息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列名</w:t>
            </w:r>
          </w:p>
        </w:tc>
        <w:tc>
          <w:tcPr>
            <w:tcW w:w="1703"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数据类型</w:t>
            </w:r>
          </w:p>
        </w:tc>
        <w:tc>
          <w:tcPr>
            <w:tcW w:w="862"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非空</w:t>
            </w:r>
          </w:p>
        </w:tc>
        <w:tc>
          <w:tcPr>
            <w:tcW w:w="1875"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中文名</w:t>
            </w:r>
          </w:p>
        </w:tc>
        <w:tc>
          <w:tcPr>
            <w:tcW w:w="2416"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ID</w:t>
            </w:r>
          </w:p>
        </w:tc>
        <w:tc>
          <w:tcPr>
            <w:tcW w:w="1703"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varchar(32)</w:t>
            </w:r>
          </w:p>
        </w:tc>
        <w:tc>
          <w:tcPr>
            <w:tcW w:w="862"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187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编号</w:t>
            </w:r>
          </w:p>
        </w:tc>
        <w:tc>
          <w:tcPr>
            <w:tcW w:w="2416"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主键，详细信息见注1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58" w:type="dxa"/>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GRAPHID</w:t>
            </w:r>
          </w:p>
        </w:tc>
        <w:tc>
          <w:tcPr>
            <w:tcW w:w="1703"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varchar(32)</w:t>
            </w:r>
          </w:p>
        </w:tc>
        <w:tc>
          <w:tcPr>
            <w:tcW w:w="862"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187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关系图谱id</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58" w:type="dxa"/>
            <w:tcBorders>
              <w:bottom w:val="single" w:color="auto" w:sz="4" w:space="0"/>
            </w:tcBorders>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NAME</w:t>
            </w:r>
          </w:p>
        </w:tc>
        <w:tc>
          <w:tcPr>
            <w:tcW w:w="1703"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varchar(64)</w:t>
            </w:r>
          </w:p>
        </w:tc>
        <w:tc>
          <w:tcPr>
            <w:tcW w:w="862"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1875"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关联关系名称</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58" w:type="dxa"/>
            <w:tcBorders>
              <w:bottom w:val="single" w:color="auto" w:sz="4" w:space="0"/>
            </w:tcBorders>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TYPE</w:t>
            </w:r>
          </w:p>
        </w:tc>
        <w:tc>
          <w:tcPr>
            <w:tcW w:w="1703"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varchar(64)</w:t>
            </w:r>
          </w:p>
        </w:tc>
        <w:tc>
          <w:tcPr>
            <w:tcW w:w="862"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1875"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关联关系类型</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STARTNAME</w:t>
            </w:r>
          </w:p>
        </w:tc>
        <w:tc>
          <w:tcPr>
            <w:tcW w:w="1703"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varchar(64)</w:t>
            </w:r>
          </w:p>
        </w:tc>
        <w:tc>
          <w:tcPr>
            <w:tcW w:w="862"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1875"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开始节点服务名称</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STARTFIELD</w:t>
            </w:r>
          </w:p>
        </w:tc>
        <w:tc>
          <w:tcPr>
            <w:tcW w:w="1703"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varchar（32）</w:t>
            </w:r>
          </w:p>
        </w:tc>
        <w:tc>
          <w:tcPr>
            <w:tcW w:w="862"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187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开始节点关联字段</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STARTRID</w:t>
            </w:r>
          </w:p>
        </w:tc>
        <w:tc>
          <w:tcPr>
            <w:tcW w:w="1703"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varchar(32)</w:t>
            </w:r>
          </w:p>
        </w:tc>
        <w:tc>
          <w:tcPr>
            <w:tcW w:w="862"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187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开始节点服务id</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ENDNAME</w:t>
            </w:r>
          </w:p>
        </w:tc>
        <w:tc>
          <w:tcPr>
            <w:tcW w:w="1703"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varchar(64)</w:t>
            </w:r>
          </w:p>
        </w:tc>
        <w:tc>
          <w:tcPr>
            <w:tcW w:w="862"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1875"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结束节点服务名称</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58" w:type="dxa"/>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ENDFIELD</w:t>
            </w:r>
          </w:p>
        </w:tc>
        <w:tc>
          <w:tcPr>
            <w:tcW w:w="1703"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varchar（32）</w:t>
            </w:r>
          </w:p>
        </w:tc>
        <w:tc>
          <w:tcPr>
            <w:tcW w:w="862"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187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结束节点关联字段</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58" w:type="dxa"/>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ENDRID</w:t>
            </w:r>
          </w:p>
        </w:tc>
        <w:tc>
          <w:tcPr>
            <w:tcW w:w="1703"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varchar(32)</w:t>
            </w:r>
          </w:p>
        </w:tc>
        <w:tc>
          <w:tcPr>
            <w:tcW w:w="862"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187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结束节点服务id</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58" w:type="dxa"/>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CREATETIME</w:t>
            </w:r>
          </w:p>
        </w:tc>
        <w:tc>
          <w:tcPr>
            <w:tcW w:w="1703"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timestamp</w:t>
            </w:r>
          </w:p>
        </w:tc>
        <w:tc>
          <w:tcPr>
            <w:tcW w:w="862" w:type="dxa"/>
            <w:vAlign w:val="center"/>
          </w:tcPr>
          <w:p>
            <w:pPr>
              <w:spacing w:before="60" w:beforeLines="25" w:after="60" w:afterLines="25" w:line="276" w:lineRule="auto"/>
              <w:rPr>
                <w:rFonts w:ascii="仿宋" w:hAnsi="仿宋" w:eastAsia="仿宋"/>
                <w:sz w:val="21"/>
                <w:szCs w:val="21"/>
              </w:rPr>
            </w:pPr>
          </w:p>
        </w:tc>
        <w:tc>
          <w:tcPr>
            <w:tcW w:w="187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创建时间</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58" w:type="dxa"/>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CREATEUSER</w:t>
            </w:r>
          </w:p>
        </w:tc>
        <w:tc>
          <w:tcPr>
            <w:tcW w:w="1703"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varchar(255)</w:t>
            </w:r>
          </w:p>
        </w:tc>
        <w:tc>
          <w:tcPr>
            <w:tcW w:w="862" w:type="dxa"/>
            <w:vAlign w:val="center"/>
          </w:tcPr>
          <w:p>
            <w:pPr>
              <w:spacing w:before="60" w:beforeLines="25" w:after="60" w:afterLines="25" w:line="276" w:lineRule="auto"/>
              <w:rPr>
                <w:rFonts w:ascii="仿宋" w:hAnsi="仿宋" w:eastAsia="仿宋"/>
                <w:sz w:val="21"/>
                <w:szCs w:val="21"/>
              </w:rPr>
            </w:pPr>
          </w:p>
        </w:tc>
        <w:tc>
          <w:tcPr>
            <w:tcW w:w="187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创建用户</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58" w:type="dxa"/>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UPDATETIME</w:t>
            </w:r>
          </w:p>
        </w:tc>
        <w:tc>
          <w:tcPr>
            <w:tcW w:w="1703"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timestamp</w:t>
            </w:r>
          </w:p>
        </w:tc>
        <w:tc>
          <w:tcPr>
            <w:tcW w:w="862" w:type="dxa"/>
            <w:vAlign w:val="center"/>
          </w:tcPr>
          <w:p>
            <w:pPr>
              <w:spacing w:before="60" w:beforeLines="25" w:after="60" w:afterLines="25" w:line="276" w:lineRule="auto"/>
              <w:rPr>
                <w:rFonts w:ascii="仿宋" w:hAnsi="仿宋" w:eastAsia="仿宋"/>
                <w:sz w:val="21"/>
                <w:szCs w:val="21"/>
              </w:rPr>
            </w:pPr>
          </w:p>
        </w:tc>
        <w:tc>
          <w:tcPr>
            <w:tcW w:w="187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更新时间</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58" w:type="dxa"/>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UPDATEUSER</w:t>
            </w:r>
          </w:p>
        </w:tc>
        <w:tc>
          <w:tcPr>
            <w:tcW w:w="1703"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varchar(255)</w:t>
            </w:r>
          </w:p>
        </w:tc>
        <w:tc>
          <w:tcPr>
            <w:tcW w:w="862" w:type="dxa"/>
            <w:vAlign w:val="center"/>
          </w:tcPr>
          <w:p>
            <w:pPr>
              <w:spacing w:before="60" w:beforeLines="25" w:after="60" w:afterLines="25" w:line="276" w:lineRule="auto"/>
              <w:rPr>
                <w:rFonts w:ascii="仿宋" w:hAnsi="仿宋" w:eastAsia="仿宋"/>
                <w:sz w:val="21"/>
                <w:szCs w:val="21"/>
              </w:rPr>
            </w:pPr>
          </w:p>
        </w:tc>
        <w:tc>
          <w:tcPr>
            <w:tcW w:w="187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更新用户</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其他说明</w:t>
            </w:r>
          </w:p>
        </w:tc>
        <w:tc>
          <w:tcPr>
            <w:tcW w:w="6856" w:type="dxa"/>
            <w:gridSpan w:val="4"/>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注1：主键：KTW_RESOURCE_RELATION_ID；</w:t>
            </w:r>
          </w:p>
        </w:tc>
      </w:tr>
    </w:tbl>
    <w:p>
      <w:pPr>
        <w:rPr>
          <w:rFonts w:ascii="仿宋" w:hAnsi="仿宋" w:eastAsia="仿宋"/>
        </w:rPr>
      </w:pPr>
    </w:p>
    <w:p>
      <w:pPr>
        <w:pStyle w:val="51"/>
        <w:rPr>
          <w:rFonts w:ascii="仿宋" w:hAnsi="仿宋"/>
        </w:rPr>
      </w:pPr>
      <w:bookmarkStart w:id="1046" w:name="_Toc148524912"/>
      <w:bookmarkStart w:id="1047" w:name="_Toc157943705"/>
      <w:r>
        <w:rPr>
          <w:rFonts w:ascii="仿宋" w:hAnsi="仿宋"/>
        </w:rPr>
        <w:t>元数据</w:t>
      </w:r>
      <w:bookmarkEnd w:id="1046"/>
      <w:bookmarkEnd w:id="1047"/>
    </w:p>
    <w:p>
      <w:pPr>
        <w:pStyle w:val="52"/>
        <w:rPr>
          <w:rFonts w:ascii="仿宋" w:hAnsi="仿宋"/>
        </w:rPr>
      </w:pPr>
      <w:r>
        <w:rPr>
          <w:rFonts w:ascii="仿宋" w:hAnsi="仿宋"/>
          <w:b w:val="0"/>
        </w:rPr>
        <w:t>元数据类型表</w:t>
      </w:r>
    </w:p>
    <w:tbl>
      <w:tblPr>
        <w:tblStyle w:val="30"/>
        <w:tblpPr w:leftFromText="180" w:rightFromText="180" w:vertAnchor="text" w:horzAnchor="page" w:tblpX="2143" w:tblpY="8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8"/>
        <w:gridCol w:w="1703"/>
        <w:gridCol w:w="862"/>
        <w:gridCol w:w="1875"/>
        <w:gridCol w:w="24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5" w:hRule="atLeast"/>
        </w:trPr>
        <w:tc>
          <w:tcPr>
            <w:tcW w:w="1558" w:type="dxa"/>
            <w:tcBorders>
              <w:bottom w:val="single" w:color="auto" w:sz="4" w:space="0"/>
            </w:tcBorders>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表名</w:t>
            </w:r>
          </w:p>
        </w:tc>
        <w:tc>
          <w:tcPr>
            <w:tcW w:w="2565" w:type="dxa"/>
            <w:gridSpan w:val="2"/>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KTW_METADATA_TYPE</w:t>
            </w:r>
          </w:p>
        </w:tc>
        <w:tc>
          <w:tcPr>
            <w:tcW w:w="1875" w:type="dxa"/>
            <w:tcBorders>
              <w:bottom w:val="single" w:color="auto" w:sz="4" w:space="0"/>
            </w:tcBorders>
            <w:shd w:val="clear" w:color="auto" w:fill="D8D8D8" w:themeFill="background1" w:themeFillShade="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中文名</w:t>
            </w:r>
          </w:p>
        </w:tc>
        <w:tc>
          <w:tcPr>
            <w:tcW w:w="2416" w:type="dxa"/>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元数据类型表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列名</w:t>
            </w:r>
          </w:p>
        </w:tc>
        <w:tc>
          <w:tcPr>
            <w:tcW w:w="1703"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数据类型</w:t>
            </w:r>
          </w:p>
        </w:tc>
        <w:tc>
          <w:tcPr>
            <w:tcW w:w="862"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非空</w:t>
            </w:r>
          </w:p>
        </w:tc>
        <w:tc>
          <w:tcPr>
            <w:tcW w:w="1875"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中文名</w:t>
            </w:r>
          </w:p>
        </w:tc>
        <w:tc>
          <w:tcPr>
            <w:tcW w:w="2416"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ID</w:t>
            </w:r>
          </w:p>
        </w:tc>
        <w:tc>
          <w:tcPr>
            <w:tcW w:w="1703"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varchar(32)</w:t>
            </w:r>
          </w:p>
        </w:tc>
        <w:tc>
          <w:tcPr>
            <w:tcW w:w="862"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187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编号</w:t>
            </w:r>
          </w:p>
        </w:tc>
        <w:tc>
          <w:tcPr>
            <w:tcW w:w="2416"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主键，详细信息见注1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NAME</w:t>
            </w:r>
          </w:p>
        </w:tc>
        <w:tc>
          <w:tcPr>
            <w:tcW w:w="1703"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varchar(64)</w:t>
            </w:r>
          </w:p>
        </w:tc>
        <w:tc>
          <w:tcPr>
            <w:tcW w:w="862"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1875"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元数据类型名称</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CODE</w:t>
            </w:r>
          </w:p>
        </w:tc>
        <w:tc>
          <w:tcPr>
            <w:tcW w:w="1703"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varchar(64)</w:t>
            </w:r>
          </w:p>
        </w:tc>
        <w:tc>
          <w:tcPr>
            <w:tcW w:w="862" w:type="dxa"/>
            <w:vAlign w:val="center"/>
          </w:tcPr>
          <w:p>
            <w:pPr>
              <w:spacing w:before="60" w:beforeLines="25" w:after="60" w:afterLines="25" w:line="276" w:lineRule="auto"/>
              <w:rPr>
                <w:rFonts w:ascii="仿宋" w:hAnsi="仿宋" w:eastAsia="仿宋"/>
                <w:sz w:val="21"/>
                <w:szCs w:val="21"/>
              </w:rPr>
            </w:pPr>
          </w:p>
        </w:tc>
        <w:tc>
          <w:tcPr>
            <w:tcW w:w="1875"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元数据类型Code</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GROUPNAME</w:t>
            </w:r>
          </w:p>
        </w:tc>
        <w:tc>
          <w:tcPr>
            <w:tcW w:w="1703"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varchar(64)</w:t>
            </w:r>
          </w:p>
        </w:tc>
        <w:tc>
          <w:tcPr>
            <w:tcW w:w="862" w:type="dxa"/>
            <w:vAlign w:val="center"/>
          </w:tcPr>
          <w:p>
            <w:pPr>
              <w:spacing w:before="60" w:beforeLines="25" w:after="60" w:afterLines="25" w:line="276" w:lineRule="auto"/>
              <w:rPr>
                <w:rFonts w:ascii="仿宋" w:hAnsi="仿宋" w:eastAsia="仿宋"/>
                <w:sz w:val="21"/>
                <w:szCs w:val="21"/>
              </w:rPr>
            </w:pPr>
          </w:p>
        </w:tc>
        <w:tc>
          <w:tcPr>
            <w:tcW w:w="187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分组名称基础元数据|业务元数据</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GEOMETRYTYPE</w:t>
            </w:r>
          </w:p>
        </w:tc>
        <w:tc>
          <w:tcPr>
            <w:tcW w:w="1703"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varchar(64)</w:t>
            </w:r>
          </w:p>
        </w:tc>
        <w:tc>
          <w:tcPr>
            <w:tcW w:w="862" w:type="dxa"/>
            <w:vAlign w:val="center"/>
          </w:tcPr>
          <w:p>
            <w:pPr>
              <w:spacing w:before="60" w:beforeLines="25" w:after="60" w:afterLines="25" w:line="276" w:lineRule="auto"/>
              <w:rPr>
                <w:rFonts w:ascii="仿宋" w:hAnsi="仿宋" w:eastAsia="仿宋"/>
                <w:sz w:val="21"/>
                <w:szCs w:val="21"/>
              </w:rPr>
            </w:pPr>
          </w:p>
        </w:tc>
        <w:tc>
          <w:tcPr>
            <w:tcW w:w="187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可选值：none|point|line|polygon</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其他说明</w:t>
            </w:r>
          </w:p>
        </w:tc>
        <w:tc>
          <w:tcPr>
            <w:tcW w:w="6856" w:type="dxa"/>
            <w:gridSpan w:val="4"/>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注1：主键：KTW_METADATA_TYPE_pkey；</w:t>
            </w:r>
          </w:p>
        </w:tc>
      </w:tr>
    </w:tbl>
    <w:p>
      <w:pPr>
        <w:rPr>
          <w:rFonts w:ascii="仿宋" w:hAnsi="仿宋" w:eastAsia="仿宋"/>
        </w:rPr>
      </w:pPr>
    </w:p>
    <w:p>
      <w:pPr>
        <w:pStyle w:val="52"/>
        <w:rPr>
          <w:rFonts w:ascii="仿宋" w:hAnsi="仿宋"/>
        </w:rPr>
      </w:pPr>
      <w:r>
        <w:rPr>
          <w:rFonts w:ascii="仿宋" w:hAnsi="仿宋"/>
          <w:b w:val="0"/>
        </w:rPr>
        <w:t>元数据</w:t>
      </w:r>
      <w:r>
        <w:rPr>
          <w:rFonts w:ascii="仿宋" w:hAnsi="仿宋"/>
          <w:b w:val="0"/>
          <w:lang w:val="en-US"/>
        </w:rPr>
        <w:t>分组</w:t>
      </w:r>
      <w:r>
        <w:rPr>
          <w:rFonts w:ascii="仿宋" w:hAnsi="仿宋"/>
          <w:b w:val="0"/>
        </w:rPr>
        <w:t>表</w:t>
      </w:r>
    </w:p>
    <w:tbl>
      <w:tblPr>
        <w:tblStyle w:val="30"/>
        <w:tblpPr w:leftFromText="180" w:rightFromText="180" w:vertAnchor="text" w:horzAnchor="page" w:tblpX="2143" w:tblpY="8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8"/>
        <w:gridCol w:w="1703"/>
        <w:gridCol w:w="862"/>
        <w:gridCol w:w="1875"/>
        <w:gridCol w:w="24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5" w:hRule="atLeast"/>
        </w:trPr>
        <w:tc>
          <w:tcPr>
            <w:tcW w:w="1558" w:type="dxa"/>
            <w:tcBorders>
              <w:bottom w:val="single" w:color="auto" w:sz="4" w:space="0"/>
            </w:tcBorders>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表名</w:t>
            </w:r>
          </w:p>
        </w:tc>
        <w:tc>
          <w:tcPr>
            <w:tcW w:w="2565" w:type="dxa"/>
            <w:gridSpan w:val="2"/>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KTW_METADATA_FIELD_GROUP</w:t>
            </w:r>
          </w:p>
        </w:tc>
        <w:tc>
          <w:tcPr>
            <w:tcW w:w="1875" w:type="dxa"/>
            <w:tcBorders>
              <w:bottom w:val="single" w:color="auto" w:sz="4" w:space="0"/>
            </w:tcBorders>
            <w:shd w:val="clear" w:color="auto" w:fill="D8D8D8" w:themeFill="background1" w:themeFillShade="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中文名</w:t>
            </w:r>
          </w:p>
        </w:tc>
        <w:tc>
          <w:tcPr>
            <w:tcW w:w="2416" w:type="dxa"/>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元数据字段表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列名</w:t>
            </w:r>
          </w:p>
        </w:tc>
        <w:tc>
          <w:tcPr>
            <w:tcW w:w="1703"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数据类型</w:t>
            </w:r>
          </w:p>
        </w:tc>
        <w:tc>
          <w:tcPr>
            <w:tcW w:w="862"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非空</w:t>
            </w:r>
          </w:p>
        </w:tc>
        <w:tc>
          <w:tcPr>
            <w:tcW w:w="1875"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中文名</w:t>
            </w:r>
          </w:p>
        </w:tc>
        <w:tc>
          <w:tcPr>
            <w:tcW w:w="2416"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ID</w:t>
            </w:r>
          </w:p>
        </w:tc>
        <w:tc>
          <w:tcPr>
            <w:tcW w:w="1703"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varchar(32)</w:t>
            </w:r>
          </w:p>
        </w:tc>
        <w:tc>
          <w:tcPr>
            <w:tcW w:w="862"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187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编号</w:t>
            </w:r>
          </w:p>
        </w:tc>
        <w:tc>
          <w:tcPr>
            <w:tcW w:w="2416"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主键，详细信息见注1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NAME</w:t>
            </w:r>
          </w:p>
        </w:tc>
        <w:tc>
          <w:tcPr>
            <w:tcW w:w="1703"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varchar(64)</w:t>
            </w:r>
          </w:p>
        </w:tc>
        <w:tc>
          <w:tcPr>
            <w:tcW w:w="862"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1875"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分组名称</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其他说明</w:t>
            </w:r>
          </w:p>
        </w:tc>
        <w:tc>
          <w:tcPr>
            <w:tcW w:w="6856" w:type="dxa"/>
            <w:gridSpan w:val="4"/>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注1：主键：KTW_METADATA_FIELD_GROUP_pkey；</w:t>
            </w:r>
          </w:p>
        </w:tc>
      </w:tr>
    </w:tbl>
    <w:p>
      <w:pPr>
        <w:rPr>
          <w:rFonts w:ascii="仿宋" w:hAnsi="仿宋" w:eastAsia="仿宋"/>
        </w:rPr>
      </w:pPr>
    </w:p>
    <w:p>
      <w:pPr>
        <w:pStyle w:val="52"/>
        <w:rPr>
          <w:rFonts w:ascii="仿宋" w:hAnsi="仿宋"/>
        </w:rPr>
      </w:pPr>
      <w:r>
        <w:rPr>
          <w:rFonts w:ascii="仿宋" w:hAnsi="仿宋"/>
          <w:b w:val="0"/>
        </w:rPr>
        <w:t>元数据</w:t>
      </w:r>
      <w:r>
        <w:rPr>
          <w:rFonts w:ascii="仿宋" w:hAnsi="仿宋"/>
          <w:b w:val="0"/>
          <w:lang w:val="en-US"/>
        </w:rPr>
        <w:t>字段</w:t>
      </w:r>
      <w:r>
        <w:rPr>
          <w:rFonts w:ascii="仿宋" w:hAnsi="仿宋"/>
          <w:b w:val="0"/>
        </w:rPr>
        <w:t>表</w:t>
      </w:r>
    </w:p>
    <w:tbl>
      <w:tblPr>
        <w:tblStyle w:val="30"/>
        <w:tblpPr w:leftFromText="180" w:rightFromText="180" w:vertAnchor="text" w:horzAnchor="page" w:tblpX="2143" w:tblpY="8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8"/>
        <w:gridCol w:w="1703"/>
        <w:gridCol w:w="862"/>
        <w:gridCol w:w="1875"/>
        <w:gridCol w:w="24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15" w:hRule="atLeast"/>
        </w:trPr>
        <w:tc>
          <w:tcPr>
            <w:tcW w:w="1558" w:type="dxa"/>
            <w:tcBorders>
              <w:bottom w:val="single" w:color="auto" w:sz="4" w:space="0"/>
            </w:tcBorders>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表名</w:t>
            </w:r>
          </w:p>
        </w:tc>
        <w:tc>
          <w:tcPr>
            <w:tcW w:w="2565" w:type="dxa"/>
            <w:gridSpan w:val="2"/>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KTW_METADATA_FIELD</w:t>
            </w:r>
          </w:p>
        </w:tc>
        <w:tc>
          <w:tcPr>
            <w:tcW w:w="1875" w:type="dxa"/>
            <w:tcBorders>
              <w:bottom w:val="single" w:color="auto" w:sz="4" w:space="0"/>
            </w:tcBorders>
            <w:shd w:val="clear" w:color="auto" w:fill="D8D8D8" w:themeFill="background1" w:themeFillShade="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中文名</w:t>
            </w:r>
          </w:p>
        </w:tc>
        <w:tc>
          <w:tcPr>
            <w:tcW w:w="2416" w:type="dxa"/>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元数据字段表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列名</w:t>
            </w:r>
          </w:p>
        </w:tc>
        <w:tc>
          <w:tcPr>
            <w:tcW w:w="1703"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数据类型</w:t>
            </w:r>
          </w:p>
        </w:tc>
        <w:tc>
          <w:tcPr>
            <w:tcW w:w="862"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非空</w:t>
            </w:r>
          </w:p>
        </w:tc>
        <w:tc>
          <w:tcPr>
            <w:tcW w:w="1875"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中文名</w:t>
            </w:r>
          </w:p>
        </w:tc>
        <w:tc>
          <w:tcPr>
            <w:tcW w:w="2416"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ID</w:t>
            </w:r>
          </w:p>
        </w:tc>
        <w:tc>
          <w:tcPr>
            <w:tcW w:w="1703"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varchar(32)</w:t>
            </w:r>
          </w:p>
        </w:tc>
        <w:tc>
          <w:tcPr>
            <w:tcW w:w="862"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187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编号</w:t>
            </w:r>
          </w:p>
        </w:tc>
        <w:tc>
          <w:tcPr>
            <w:tcW w:w="2416"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主键，详细信息见注1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TYPEID</w:t>
            </w:r>
          </w:p>
        </w:tc>
        <w:tc>
          <w:tcPr>
            <w:tcW w:w="1703"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varchar(32)</w:t>
            </w:r>
          </w:p>
        </w:tc>
        <w:tc>
          <w:tcPr>
            <w:tcW w:w="862"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1875"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类型ID</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GROUPID</w:t>
            </w:r>
          </w:p>
        </w:tc>
        <w:tc>
          <w:tcPr>
            <w:tcW w:w="1703"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varchar(32)</w:t>
            </w:r>
          </w:p>
        </w:tc>
        <w:tc>
          <w:tcPr>
            <w:tcW w:w="862" w:type="dxa"/>
            <w:vAlign w:val="center"/>
          </w:tcPr>
          <w:p>
            <w:pPr>
              <w:spacing w:before="60" w:beforeLines="25" w:after="60" w:afterLines="25" w:line="276" w:lineRule="auto"/>
              <w:rPr>
                <w:rFonts w:ascii="仿宋" w:hAnsi="仿宋" w:eastAsia="仿宋"/>
                <w:sz w:val="21"/>
                <w:szCs w:val="21"/>
              </w:rPr>
            </w:pPr>
          </w:p>
        </w:tc>
        <w:tc>
          <w:tcPr>
            <w:tcW w:w="1875"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分组ID</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NAME</w:t>
            </w:r>
          </w:p>
        </w:tc>
        <w:tc>
          <w:tcPr>
            <w:tcW w:w="1703"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varchar(64)</w:t>
            </w:r>
          </w:p>
        </w:tc>
        <w:tc>
          <w:tcPr>
            <w:tcW w:w="862" w:type="dxa"/>
            <w:vAlign w:val="center"/>
          </w:tcPr>
          <w:p>
            <w:pPr>
              <w:spacing w:before="60" w:beforeLines="25" w:after="60" w:afterLines="25" w:line="276" w:lineRule="auto"/>
              <w:rPr>
                <w:rFonts w:ascii="仿宋" w:hAnsi="仿宋" w:eastAsia="仿宋"/>
                <w:sz w:val="21"/>
                <w:szCs w:val="21"/>
              </w:rPr>
            </w:pPr>
          </w:p>
        </w:tc>
        <w:tc>
          <w:tcPr>
            <w:tcW w:w="1875"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字段名称</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ALIAS</w:t>
            </w:r>
          </w:p>
        </w:tc>
        <w:tc>
          <w:tcPr>
            <w:tcW w:w="1703"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varchar(64)</w:t>
            </w:r>
          </w:p>
        </w:tc>
        <w:tc>
          <w:tcPr>
            <w:tcW w:w="862" w:type="dxa"/>
            <w:vAlign w:val="center"/>
          </w:tcPr>
          <w:p>
            <w:pPr>
              <w:spacing w:before="60" w:beforeLines="25" w:after="60" w:afterLines="25" w:line="276" w:lineRule="auto"/>
              <w:rPr>
                <w:rFonts w:ascii="仿宋" w:hAnsi="仿宋" w:eastAsia="仿宋"/>
                <w:sz w:val="21"/>
                <w:szCs w:val="21"/>
              </w:rPr>
            </w:pPr>
          </w:p>
        </w:tc>
        <w:tc>
          <w:tcPr>
            <w:tcW w:w="1875"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字段别名</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TYPE</w:t>
            </w:r>
          </w:p>
        </w:tc>
        <w:tc>
          <w:tcPr>
            <w:tcW w:w="1703"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varchar(32)</w:t>
            </w:r>
          </w:p>
        </w:tc>
        <w:tc>
          <w:tcPr>
            <w:tcW w:w="862" w:type="dxa"/>
            <w:vAlign w:val="center"/>
          </w:tcPr>
          <w:p>
            <w:pPr>
              <w:spacing w:before="60" w:beforeLines="25" w:after="60" w:afterLines="25" w:line="276" w:lineRule="auto"/>
              <w:rPr>
                <w:rFonts w:ascii="仿宋" w:hAnsi="仿宋" w:eastAsia="仿宋"/>
                <w:sz w:val="21"/>
                <w:szCs w:val="21"/>
              </w:rPr>
            </w:pPr>
          </w:p>
        </w:tc>
        <w:tc>
          <w:tcPr>
            <w:tcW w:w="1875" w:type="dxa"/>
          </w:tcPr>
          <w:p>
            <w:pPr>
              <w:shd w:val="clear" w:color="auto" w:fill="FFFFFF"/>
              <w:ind w:left="2250" w:hanging="1050"/>
              <w:rPr>
                <w:rFonts w:ascii="仿宋" w:hAnsi="仿宋" w:eastAsia="仿宋"/>
                <w:sz w:val="21"/>
                <w:szCs w:val="21"/>
              </w:rPr>
            </w:pPr>
            <w:r>
              <w:rPr>
                <w:rFonts w:hint="eastAsia" w:ascii="仿宋" w:hAnsi="仿宋" w:eastAsia="仿宋"/>
                <w:sz w:val="21"/>
                <w:szCs w:val="21"/>
              </w:rPr>
              <w:t>字段类型</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LENGTH</w:t>
            </w:r>
          </w:p>
        </w:tc>
        <w:tc>
          <w:tcPr>
            <w:tcW w:w="1703"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varchar(16)</w:t>
            </w:r>
          </w:p>
        </w:tc>
        <w:tc>
          <w:tcPr>
            <w:tcW w:w="862" w:type="dxa"/>
            <w:vAlign w:val="center"/>
          </w:tcPr>
          <w:p>
            <w:pPr>
              <w:spacing w:before="60" w:beforeLines="25" w:after="60" w:afterLines="25" w:line="276" w:lineRule="auto"/>
              <w:rPr>
                <w:rFonts w:ascii="仿宋" w:hAnsi="仿宋" w:eastAsia="仿宋"/>
                <w:sz w:val="21"/>
                <w:szCs w:val="21"/>
              </w:rPr>
            </w:pPr>
          </w:p>
        </w:tc>
        <w:tc>
          <w:tcPr>
            <w:tcW w:w="1875"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字段长度</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NOTNULL</w:t>
            </w:r>
          </w:p>
        </w:tc>
        <w:tc>
          <w:tcPr>
            <w:tcW w:w="1703"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int4</w:t>
            </w:r>
          </w:p>
        </w:tc>
        <w:tc>
          <w:tcPr>
            <w:tcW w:w="862" w:type="dxa"/>
            <w:vAlign w:val="center"/>
          </w:tcPr>
          <w:p>
            <w:pPr>
              <w:spacing w:before="60" w:beforeLines="25" w:after="60" w:afterLines="25" w:line="276" w:lineRule="auto"/>
              <w:rPr>
                <w:rFonts w:ascii="仿宋" w:hAnsi="仿宋" w:eastAsia="仿宋"/>
                <w:sz w:val="21"/>
                <w:szCs w:val="21"/>
              </w:rPr>
            </w:pPr>
          </w:p>
        </w:tc>
        <w:tc>
          <w:tcPr>
            <w:tcW w:w="1875"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是否为空</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DEFVALUE</w:t>
            </w:r>
          </w:p>
        </w:tc>
        <w:tc>
          <w:tcPr>
            <w:tcW w:w="1703"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varchar(128)</w:t>
            </w:r>
          </w:p>
        </w:tc>
        <w:tc>
          <w:tcPr>
            <w:tcW w:w="862" w:type="dxa"/>
            <w:vAlign w:val="center"/>
          </w:tcPr>
          <w:p>
            <w:pPr>
              <w:spacing w:before="60" w:beforeLines="25" w:after="60" w:afterLines="25" w:line="276" w:lineRule="auto"/>
              <w:rPr>
                <w:rFonts w:ascii="仿宋" w:hAnsi="仿宋" w:eastAsia="仿宋"/>
                <w:sz w:val="21"/>
                <w:szCs w:val="21"/>
              </w:rPr>
            </w:pPr>
          </w:p>
        </w:tc>
        <w:tc>
          <w:tcPr>
            <w:tcW w:w="1875"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默认值</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ORDERNO</w:t>
            </w:r>
          </w:p>
        </w:tc>
        <w:tc>
          <w:tcPr>
            <w:tcW w:w="1703"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int4</w:t>
            </w:r>
          </w:p>
        </w:tc>
        <w:tc>
          <w:tcPr>
            <w:tcW w:w="862" w:type="dxa"/>
            <w:vAlign w:val="center"/>
          </w:tcPr>
          <w:p>
            <w:pPr>
              <w:spacing w:before="60" w:beforeLines="25" w:after="60" w:afterLines="25" w:line="276" w:lineRule="auto"/>
              <w:rPr>
                <w:rFonts w:ascii="仿宋" w:hAnsi="仿宋" w:eastAsia="仿宋"/>
                <w:sz w:val="21"/>
                <w:szCs w:val="21"/>
              </w:rPr>
            </w:pPr>
          </w:p>
        </w:tc>
        <w:tc>
          <w:tcPr>
            <w:tcW w:w="1875"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排序字段</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CONTROLINFO</w:t>
            </w:r>
          </w:p>
        </w:tc>
        <w:tc>
          <w:tcPr>
            <w:tcW w:w="1703"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jsonb</w:t>
            </w:r>
          </w:p>
        </w:tc>
        <w:tc>
          <w:tcPr>
            <w:tcW w:w="862" w:type="dxa"/>
            <w:vAlign w:val="center"/>
          </w:tcPr>
          <w:p>
            <w:pPr>
              <w:spacing w:before="60" w:beforeLines="25" w:after="60" w:afterLines="25" w:line="276" w:lineRule="auto"/>
              <w:rPr>
                <w:rFonts w:ascii="仿宋" w:hAnsi="仿宋" w:eastAsia="仿宋"/>
                <w:sz w:val="21"/>
                <w:szCs w:val="21"/>
              </w:rPr>
            </w:pPr>
          </w:p>
        </w:tc>
        <w:tc>
          <w:tcPr>
            <w:tcW w:w="1875"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控件信息</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PRECISION</w:t>
            </w:r>
          </w:p>
        </w:tc>
        <w:tc>
          <w:tcPr>
            <w:tcW w:w="1703"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int4</w:t>
            </w:r>
          </w:p>
        </w:tc>
        <w:tc>
          <w:tcPr>
            <w:tcW w:w="862" w:type="dxa"/>
            <w:vAlign w:val="center"/>
          </w:tcPr>
          <w:p>
            <w:pPr>
              <w:spacing w:before="60" w:beforeLines="25" w:after="60" w:afterLines="25" w:line="276" w:lineRule="auto"/>
              <w:rPr>
                <w:rFonts w:ascii="仿宋" w:hAnsi="仿宋" w:eastAsia="仿宋"/>
                <w:sz w:val="21"/>
                <w:szCs w:val="21"/>
              </w:rPr>
            </w:pPr>
          </w:p>
        </w:tc>
        <w:tc>
          <w:tcPr>
            <w:tcW w:w="1875"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字段精度</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DESCRIBE</w:t>
            </w:r>
          </w:p>
        </w:tc>
        <w:tc>
          <w:tcPr>
            <w:tcW w:w="1703"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varchar(256)</w:t>
            </w:r>
          </w:p>
        </w:tc>
        <w:tc>
          <w:tcPr>
            <w:tcW w:w="862" w:type="dxa"/>
            <w:vAlign w:val="center"/>
          </w:tcPr>
          <w:p>
            <w:pPr>
              <w:spacing w:before="60" w:beforeLines="25" w:after="60" w:afterLines="25" w:line="276" w:lineRule="auto"/>
              <w:rPr>
                <w:rFonts w:ascii="仿宋" w:hAnsi="仿宋" w:eastAsia="仿宋"/>
                <w:sz w:val="21"/>
                <w:szCs w:val="21"/>
              </w:rPr>
            </w:pPr>
          </w:p>
        </w:tc>
        <w:tc>
          <w:tcPr>
            <w:tcW w:w="1875"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描述</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CONSTRAINT</w:t>
            </w:r>
          </w:p>
        </w:tc>
        <w:tc>
          <w:tcPr>
            <w:tcW w:w="1703"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jsonb</w:t>
            </w:r>
          </w:p>
        </w:tc>
        <w:tc>
          <w:tcPr>
            <w:tcW w:w="862" w:type="dxa"/>
            <w:vAlign w:val="center"/>
          </w:tcPr>
          <w:p>
            <w:pPr>
              <w:spacing w:before="60" w:beforeLines="25" w:after="60" w:afterLines="25" w:line="276" w:lineRule="auto"/>
              <w:rPr>
                <w:rFonts w:ascii="仿宋" w:hAnsi="仿宋" w:eastAsia="仿宋"/>
                <w:sz w:val="21"/>
                <w:szCs w:val="21"/>
              </w:rPr>
            </w:pPr>
          </w:p>
        </w:tc>
        <w:tc>
          <w:tcPr>
            <w:tcW w:w="1875"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约束</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CREATEUSER</w:t>
            </w:r>
          </w:p>
        </w:tc>
        <w:tc>
          <w:tcPr>
            <w:tcW w:w="1703"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varchar(64)</w:t>
            </w:r>
          </w:p>
        </w:tc>
        <w:tc>
          <w:tcPr>
            <w:tcW w:w="862" w:type="dxa"/>
            <w:vAlign w:val="center"/>
          </w:tcPr>
          <w:p>
            <w:pPr>
              <w:spacing w:before="60" w:beforeLines="25" w:after="60" w:afterLines="25" w:line="276" w:lineRule="auto"/>
              <w:rPr>
                <w:rFonts w:ascii="仿宋" w:hAnsi="仿宋" w:eastAsia="仿宋"/>
                <w:sz w:val="21"/>
                <w:szCs w:val="21"/>
              </w:rPr>
            </w:pPr>
          </w:p>
        </w:tc>
        <w:tc>
          <w:tcPr>
            <w:tcW w:w="1875"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创建用户</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UPDATEUSER</w:t>
            </w:r>
          </w:p>
        </w:tc>
        <w:tc>
          <w:tcPr>
            <w:tcW w:w="1703"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varchar(64)</w:t>
            </w:r>
          </w:p>
        </w:tc>
        <w:tc>
          <w:tcPr>
            <w:tcW w:w="862" w:type="dxa"/>
            <w:vAlign w:val="center"/>
          </w:tcPr>
          <w:p>
            <w:pPr>
              <w:spacing w:before="60" w:beforeLines="25" w:after="60" w:afterLines="25" w:line="276" w:lineRule="auto"/>
              <w:rPr>
                <w:rFonts w:ascii="仿宋" w:hAnsi="仿宋" w:eastAsia="仿宋"/>
                <w:sz w:val="21"/>
                <w:szCs w:val="21"/>
              </w:rPr>
            </w:pPr>
          </w:p>
        </w:tc>
        <w:tc>
          <w:tcPr>
            <w:tcW w:w="1875"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修改用户</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CREATETIME</w:t>
            </w:r>
          </w:p>
        </w:tc>
        <w:tc>
          <w:tcPr>
            <w:tcW w:w="1703"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timestamp(6)</w:t>
            </w:r>
          </w:p>
        </w:tc>
        <w:tc>
          <w:tcPr>
            <w:tcW w:w="862" w:type="dxa"/>
            <w:vAlign w:val="center"/>
          </w:tcPr>
          <w:p>
            <w:pPr>
              <w:spacing w:before="60" w:beforeLines="25" w:after="60" w:afterLines="25" w:line="276" w:lineRule="auto"/>
              <w:rPr>
                <w:rFonts w:ascii="仿宋" w:hAnsi="仿宋" w:eastAsia="仿宋"/>
                <w:sz w:val="21"/>
                <w:szCs w:val="21"/>
              </w:rPr>
            </w:pPr>
          </w:p>
        </w:tc>
        <w:tc>
          <w:tcPr>
            <w:tcW w:w="1875"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创建时间</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UPDATETIME</w:t>
            </w:r>
          </w:p>
        </w:tc>
        <w:tc>
          <w:tcPr>
            <w:tcW w:w="1703"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timestamp(6)</w:t>
            </w:r>
          </w:p>
        </w:tc>
        <w:tc>
          <w:tcPr>
            <w:tcW w:w="862" w:type="dxa"/>
            <w:vAlign w:val="center"/>
          </w:tcPr>
          <w:p>
            <w:pPr>
              <w:spacing w:before="60" w:beforeLines="25" w:after="60" w:afterLines="25" w:line="276" w:lineRule="auto"/>
              <w:rPr>
                <w:rFonts w:ascii="仿宋" w:hAnsi="仿宋" w:eastAsia="仿宋"/>
                <w:sz w:val="21"/>
                <w:szCs w:val="21"/>
              </w:rPr>
            </w:pPr>
          </w:p>
        </w:tc>
        <w:tc>
          <w:tcPr>
            <w:tcW w:w="1875"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修改时间</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其他说明</w:t>
            </w:r>
          </w:p>
        </w:tc>
        <w:tc>
          <w:tcPr>
            <w:tcW w:w="6856" w:type="dxa"/>
            <w:gridSpan w:val="4"/>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注1：主键：KTW_METADATA_FIELD_pkey；</w:t>
            </w:r>
          </w:p>
        </w:tc>
      </w:tr>
    </w:tbl>
    <w:p>
      <w:pPr>
        <w:rPr>
          <w:rFonts w:ascii="仿宋" w:hAnsi="仿宋" w:eastAsia="仿宋"/>
        </w:rPr>
      </w:pPr>
    </w:p>
    <w:p>
      <w:pPr>
        <w:pStyle w:val="52"/>
        <w:rPr>
          <w:rFonts w:ascii="仿宋" w:hAnsi="仿宋"/>
        </w:rPr>
      </w:pPr>
      <w:r>
        <w:rPr>
          <w:rFonts w:ascii="仿宋" w:hAnsi="仿宋"/>
          <w:b w:val="0"/>
        </w:rPr>
        <w:t>元数据表</w:t>
      </w:r>
    </w:p>
    <w:tbl>
      <w:tblPr>
        <w:tblStyle w:val="30"/>
        <w:tblpPr w:leftFromText="180" w:rightFromText="180" w:vertAnchor="text" w:horzAnchor="page" w:tblpX="2143" w:tblpY="8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8"/>
        <w:gridCol w:w="1703"/>
        <w:gridCol w:w="862"/>
        <w:gridCol w:w="1875"/>
        <w:gridCol w:w="24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5" w:hRule="atLeast"/>
        </w:trPr>
        <w:tc>
          <w:tcPr>
            <w:tcW w:w="1558" w:type="dxa"/>
            <w:tcBorders>
              <w:bottom w:val="single" w:color="auto" w:sz="4" w:space="0"/>
            </w:tcBorders>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表名</w:t>
            </w:r>
          </w:p>
        </w:tc>
        <w:tc>
          <w:tcPr>
            <w:tcW w:w="2565" w:type="dxa"/>
            <w:gridSpan w:val="2"/>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KTW_METADATA</w:t>
            </w:r>
          </w:p>
        </w:tc>
        <w:tc>
          <w:tcPr>
            <w:tcW w:w="1875" w:type="dxa"/>
            <w:tcBorders>
              <w:bottom w:val="single" w:color="auto" w:sz="4" w:space="0"/>
            </w:tcBorders>
            <w:shd w:val="clear" w:color="auto" w:fill="D8D8D8" w:themeFill="background1" w:themeFillShade="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中文名</w:t>
            </w:r>
          </w:p>
        </w:tc>
        <w:tc>
          <w:tcPr>
            <w:tcW w:w="2416" w:type="dxa"/>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元数据表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列名</w:t>
            </w:r>
          </w:p>
        </w:tc>
        <w:tc>
          <w:tcPr>
            <w:tcW w:w="1703"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数据类型</w:t>
            </w:r>
          </w:p>
        </w:tc>
        <w:tc>
          <w:tcPr>
            <w:tcW w:w="862"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非空</w:t>
            </w:r>
          </w:p>
        </w:tc>
        <w:tc>
          <w:tcPr>
            <w:tcW w:w="1875"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中文名</w:t>
            </w:r>
          </w:p>
        </w:tc>
        <w:tc>
          <w:tcPr>
            <w:tcW w:w="2416"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ID</w:t>
            </w:r>
          </w:p>
        </w:tc>
        <w:tc>
          <w:tcPr>
            <w:tcW w:w="1703"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varchar(32)</w:t>
            </w:r>
          </w:p>
        </w:tc>
        <w:tc>
          <w:tcPr>
            <w:tcW w:w="862"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187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编号</w:t>
            </w:r>
          </w:p>
        </w:tc>
        <w:tc>
          <w:tcPr>
            <w:tcW w:w="2416"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主键，详细信息见注1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TYPEID</w:t>
            </w:r>
          </w:p>
        </w:tc>
        <w:tc>
          <w:tcPr>
            <w:tcW w:w="1703"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varchar(32)</w:t>
            </w:r>
          </w:p>
        </w:tc>
        <w:tc>
          <w:tcPr>
            <w:tcW w:w="862"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1875"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元数据类型ID</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NAME</w:t>
            </w:r>
          </w:p>
        </w:tc>
        <w:tc>
          <w:tcPr>
            <w:tcW w:w="1703"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varchar(64)</w:t>
            </w:r>
          </w:p>
        </w:tc>
        <w:tc>
          <w:tcPr>
            <w:tcW w:w="862" w:type="dxa"/>
            <w:vAlign w:val="center"/>
          </w:tcPr>
          <w:p>
            <w:pPr>
              <w:spacing w:before="60" w:beforeLines="25" w:after="60" w:afterLines="25" w:line="276" w:lineRule="auto"/>
              <w:rPr>
                <w:rFonts w:ascii="仿宋" w:hAnsi="仿宋" w:eastAsia="仿宋"/>
                <w:sz w:val="21"/>
                <w:szCs w:val="21"/>
              </w:rPr>
            </w:pPr>
          </w:p>
        </w:tc>
        <w:tc>
          <w:tcPr>
            <w:tcW w:w="1875"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元数据名称</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ALIAS</w:t>
            </w:r>
          </w:p>
        </w:tc>
        <w:tc>
          <w:tcPr>
            <w:tcW w:w="1703"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varchar(64)</w:t>
            </w:r>
          </w:p>
        </w:tc>
        <w:tc>
          <w:tcPr>
            <w:tcW w:w="862" w:type="dxa"/>
            <w:vAlign w:val="center"/>
          </w:tcPr>
          <w:p>
            <w:pPr>
              <w:spacing w:before="60" w:beforeLines="25" w:after="60" w:afterLines="25" w:line="276" w:lineRule="auto"/>
              <w:rPr>
                <w:rFonts w:ascii="仿宋" w:hAnsi="仿宋" w:eastAsia="仿宋"/>
                <w:sz w:val="21"/>
                <w:szCs w:val="21"/>
              </w:rPr>
            </w:pPr>
          </w:p>
        </w:tc>
        <w:tc>
          <w:tcPr>
            <w:tcW w:w="1875"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元数据别名</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TYPE</w:t>
            </w:r>
          </w:p>
        </w:tc>
        <w:tc>
          <w:tcPr>
            <w:tcW w:w="1703"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varchar(32)</w:t>
            </w:r>
          </w:p>
        </w:tc>
        <w:tc>
          <w:tcPr>
            <w:tcW w:w="862" w:type="dxa"/>
            <w:vAlign w:val="center"/>
          </w:tcPr>
          <w:p>
            <w:pPr>
              <w:spacing w:before="60" w:beforeLines="25" w:after="60" w:afterLines="25" w:line="276" w:lineRule="auto"/>
              <w:rPr>
                <w:rFonts w:ascii="仿宋" w:hAnsi="仿宋" w:eastAsia="仿宋"/>
                <w:sz w:val="21"/>
                <w:szCs w:val="21"/>
              </w:rPr>
            </w:pPr>
          </w:p>
        </w:tc>
        <w:tc>
          <w:tcPr>
            <w:tcW w:w="1875"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元数据类型,0:文件元数据</w:t>
            </w:r>
            <w:r>
              <w:rPr>
                <w:rFonts w:ascii="仿宋" w:hAnsi="仿宋" w:eastAsia="仿宋"/>
                <w:sz w:val="21"/>
                <w:szCs w:val="21"/>
              </w:rPr>
              <w:t>;1:</w:t>
            </w:r>
            <w:r>
              <w:rPr>
                <w:rFonts w:hint="eastAsia" w:ascii="仿宋" w:hAnsi="仿宋" w:eastAsia="仿宋"/>
                <w:sz w:val="21"/>
                <w:szCs w:val="21"/>
              </w:rPr>
              <w:t>空间元数据</w:t>
            </w:r>
            <w:r>
              <w:rPr>
                <w:rFonts w:ascii="仿宋" w:hAnsi="仿宋" w:eastAsia="仿宋"/>
                <w:sz w:val="21"/>
                <w:szCs w:val="21"/>
              </w:rPr>
              <w:t>;2:</w:t>
            </w:r>
            <w:r>
              <w:rPr>
                <w:rFonts w:hint="eastAsia" w:ascii="仿宋" w:hAnsi="仿宋" w:eastAsia="仿宋"/>
                <w:sz w:val="21"/>
                <w:szCs w:val="21"/>
              </w:rPr>
              <w:t>业务元数据</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DISTRICTCODE</w:t>
            </w:r>
          </w:p>
        </w:tc>
        <w:tc>
          <w:tcPr>
            <w:tcW w:w="1703"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varchar(16)</w:t>
            </w:r>
          </w:p>
        </w:tc>
        <w:tc>
          <w:tcPr>
            <w:tcW w:w="862" w:type="dxa"/>
            <w:vAlign w:val="center"/>
          </w:tcPr>
          <w:p>
            <w:pPr>
              <w:spacing w:before="60" w:beforeLines="25" w:after="60" w:afterLines="25" w:line="276" w:lineRule="auto"/>
              <w:rPr>
                <w:rFonts w:ascii="仿宋" w:hAnsi="仿宋" w:eastAsia="仿宋"/>
                <w:sz w:val="21"/>
                <w:szCs w:val="21"/>
              </w:rPr>
            </w:pPr>
          </w:p>
        </w:tc>
        <w:tc>
          <w:tcPr>
            <w:tcW w:w="1875"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行政区编码</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DISTRICT</w:t>
            </w:r>
          </w:p>
        </w:tc>
        <w:tc>
          <w:tcPr>
            <w:tcW w:w="1703"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varchar(128)</w:t>
            </w:r>
          </w:p>
        </w:tc>
        <w:tc>
          <w:tcPr>
            <w:tcW w:w="862" w:type="dxa"/>
            <w:vAlign w:val="center"/>
          </w:tcPr>
          <w:p>
            <w:pPr>
              <w:spacing w:before="60" w:beforeLines="25" w:after="60" w:afterLines="25" w:line="276" w:lineRule="auto"/>
              <w:rPr>
                <w:rFonts w:ascii="仿宋" w:hAnsi="仿宋" w:eastAsia="仿宋"/>
                <w:sz w:val="21"/>
                <w:szCs w:val="21"/>
              </w:rPr>
            </w:pPr>
          </w:p>
        </w:tc>
        <w:tc>
          <w:tcPr>
            <w:tcW w:w="1875"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行政区名称</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DESCRIBE</w:t>
            </w:r>
          </w:p>
        </w:tc>
        <w:tc>
          <w:tcPr>
            <w:tcW w:w="1703"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varchar(256)</w:t>
            </w:r>
          </w:p>
        </w:tc>
        <w:tc>
          <w:tcPr>
            <w:tcW w:w="862" w:type="dxa"/>
            <w:vAlign w:val="center"/>
          </w:tcPr>
          <w:p>
            <w:pPr>
              <w:spacing w:before="60" w:beforeLines="25" w:after="60" w:afterLines="25" w:line="276" w:lineRule="auto"/>
              <w:rPr>
                <w:rFonts w:ascii="仿宋" w:hAnsi="仿宋" w:eastAsia="仿宋"/>
                <w:sz w:val="21"/>
                <w:szCs w:val="21"/>
              </w:rPr>
            </w:pPr>
          </w:p>
        </w:tc>
        <w:tc>
          <w:tcPr>
            <w:tcW w:w="1875"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描述</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CREATEUSER</w:t>
            </w:r>
          </w:p>
        </w:tc>
        <w:tc>
          <w:tcPr>
            <w:tcW w:w="1703"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varchar(64)</w:t>
            </w:r>
          </w:p>
        </w:tc>
        <w:tc>
          <w:tcPr>
            <w:tcW w:w="862" w:type="dxa"/>
            <w:vAlign w:val="center"/>
          </w:tcPr>
          <w:p>
            <w:pPr>
              <w:spacing w:before="60" w:beforeLines="25" w:after="60" w:afterLines="25" w:line="276" w:lineRule="auto"/>
              <w:rPr>
                <w:rFonts w:ascii="仿宋" w:hAnsi="仿宋" w:eastAsia="仿宋"/>
                <w:sz w:val="21"/>
                <w:szCs w:val="21"/>
              </w:rPr>
            </w:pPr>
          </w:p>
        </w:tc>
        <w:tc>
          <w:tcPr>
            <w:tcW w:w="1875"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创建用户</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UPDATEUSER</w:t>
            </w:r>
          </w:p>
        </w:tc>
        <w:tc>
          <w:tcPr>
            <w:tcW w:w="1703"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varchar(64)</w:t>
            </w:r>
          </w:p>
        </w:tc>
        <w:tc>
          <w:tcPr>
            <w:tcW w:w="862" w:type="dxa"/>
            <w:vAlign w:val="center"/>
          </w:tcPr>
          <w:p>
            <w:pPr>
              <w:spacing w:before="60" w:beforeLines="25" w:after="60" w:afterLines="25" w:line="276" w:lineRule="auto"/>
              <w:rPr>
                <w:rFonts w:ascii="仿宋" w:hAnsi="仿宋" w:eastAsia="仿宋"/>
                <w:sz w:val="21"/>
                <w:szCs w:val="21"/>
              </w:rPr>
            </w:pPr>
          </w:p>
        </w:tc>
        <w:tc>
          <w:tcPr>
            <w:tcW w:w="1875"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修改用户</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CREATETIME</w:t>
            </w:r>
          </w:p>
        </w:tc>
        <w:tc>
          <w:tcPr>
            <w:tcW w:w="1703"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timestamp(6)</w:t>
            </w:r>
          </w:p>
        </w:tc>
        <w:tc>
          <w:tcPr>
            <w:tcW w:w="862" w:type="dxa"/>
            <w:vAlign w:val="center"/>
          </w:tcPr>
          <w:p>
            <w:pPr>
              <w:spacing w:before="60" w:beforeLines="25" w:after="60" w:afterLines="25" w:line="276" w:lineRule="auto"/>
              <w:rPr>
                <w:rFonts w:ascii="仿宋" w:hAnsi="仿宋" w:eastAsia="仿宋"/>
                <w:sz w:val="21"/>
                <w:szCs w:val="21"/>
              </w:rPr>
            </w:pPr>
          </w:p>
        </w:tc>
        <w:tc>
          <w:tcPr>
            <w:tcW w:w="1875"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创建时间</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UPDATETIME</w:t>
            </w:r>
          </w:p>
        </w:tc>
        <w:tc>
          <w:tcPr>
            <w:tcW w:w="1703"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timestamp(6)</w:t>
            </w:r>
          </w:p>
        </w:tc>
        <w:tc>
          <w:tcPr>
            <w:tcW w:w="862" w:type="dxa"/>
            <w:vAlign w:val="center"/>
          </w:tcPr>
          <w:p>
            <w:pPr>
              <w:spacing w:before="60" w:beforeLines="25" w:after="60" w:afterLines="25" w:line="276" w:lineRule="auto"/>
              <w:rPr>
                <w:rFonts w:ascii="仿宋" w:hAnsi="仿宋" w:eastAsia="仿宋"/>
                <w:sz w:val="21"/>
                <w:szCs w:val="21"/>
              </w:rPr>
            </w:pPr>
          </w:p>
        </w:tc>
        <w:tc>
          <w:tcPr>
            <w:tcW w:w="1875"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修改时间</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其他说明</w:t>
            </w:r>
          </w:p>
        </w:tc>
        <w:tc>
          <w:tcPr>
            <w:tcW w:w="6856" w:type="dxa"/>
            <w:gridSpan w:val="4"/>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注1：主键：KTW_METADATA_FIELD_pkey；</w:t>
            </w:r>
          </w:p>
        </w:tc>
      </w:tr>
    </w:tbl>
    <w:p>
      <w:pPr>
        <w:ind w:firstLine="240"/>
        <w:rPr>
          <w:rFonts w:ascii="仿宋" w:hAnsi="仿宋" w:eastAsia="仿宋"/>
        </w:rPr>
      </w:pPr>
    </w:p>
    <w:p>
      <w:pPr>
        <w:pStyle w:val="52"/>
        <w:rPr>
          <w:rFonts w:ascii="仿宋" w:hAnsi="仿宋"/>
        </w:rPr>
      </w:pPr>
      <w:r>
        <w:rPr>
          <w:rFonts w:ascii="仿宋" w:hAnsi="仿宋"/>
          <w:b w:val="0"/>
        </w:rPr>
        <w:t>元数据</w:t>
      </w:r>
      <w:r>
        <w:rPr>
          <w:rFonts w:ascii="仿宋" w:hAnsi="仿宋"/>
          <w:b w:val="0"/>
          <w:lang w:val="en-US"/>
        </w:rPr>
        <w:t>联系人</w:t>
      </w:r>
      <w:r>
        <w:rPr>
          <w:rFonts w:ascii="仿宋" w:hAnsi="仿宋"/>
          <w:b w:val="0"/>
        </w:rPr>
        <w:t>表</w:t>
      </w:r>
    </w:p>
    <w:tbl>
      <w:tblPr>
        <w:tblStyle w:val="30"/>
        <w:tblpPr w:leftFromText="180" w:rightFromText="180" w:vertAnchor="text" w:horzAnchor="page" w:tblpX="2143" w:tblpY="8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8"/>
        <w:gridCol w:w="1703"/>
        <w:gridCol w:w="862"/>
        <w:gridCol w:w="1875"/>
        <w:gridCol w:w="24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5" w:hRule="atLeast"/>
        </w:trPr>
        <w:tc>
          <w:tcPr>
            <w:tcW w:w="1558" w:type="dxa"/>
            <w:tcBorders>
              <w:bottom w:val="single" w:color="auto" w:sz="4" w:space="0"/>
            </w:tcBorders>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表名</w:t>
            </w:r>
          </w:p>
        </w:tc>
        <w:tc>
          <w:tcPr>
            <w:tcW w:w="2565" w:type="dxa"/>
            <w:gridSpan w:val="2"/>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KTW_METADATA_CONTACT</w:t>
            </w:r>
          </w:p>
        </w:tc>
        <w:tc>
          <w:tcPr>
            <w:tcW w:w="1875" w:type="dxa"/>
            <w:tcBorders>
              <w:bottom w:val="single" w:color="auto" w:sz="4" w:space="0"/>
            </w:tcBorders>
            <w:shd w:val="clear" w:color="auto" w:fill="D8D8D8" w:themeFill="background1" w:themeFillShade="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中文名</w:t>
            </w:r>
          </w:p>
        </w:tc>
        <w:tc>
          <w:tcPr>
            <w:tcW w:w="2416" w:type="dxa"/>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元数据联系人表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列名</w:t>
            </w:r>
          </w:p>
        </w:tc>
        <w:tc>
          <w:tcPr>
            <w:tcW w:w="1703"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数据类型</w:t>
            </w:r>
          </w:p>
        </w:tc>
        <w:tc>
          <w:tcPr>
            <w:tcW w:w="862"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非空</w:t>
            </w:r>
          </w:p>
        </w:tc>
        <w:tc>
          <w:tcPr>
            <w:tcW w:w="1875"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中文名</w:t>
            </w:r>
          </w:p>
        </w:tc>
        <w:tc>
          <w:tcPr>
            <w:tcW w:w="2416"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ID</w:t>
            </w:r>
          </w:p>
        </w:tc>
        <w:tc>
          <w:tcPr>
            <w:tcW w:w="1703"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varchar(32)</w:t>
            </w:r>
          </w:p>
        </w:tc>
        <w:tc>
          <w:tcPr>
            <w:tcW w:w="862"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187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编号</w:t>
            </w:r>
          </w:p>
        </w:tc>
        <w:tc>
          <w:tcPr>
            <w:tcW w:w="2416"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主键，详细信息见注1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TYPE</w:t>
            </w:r>
          </w:p>
        </w:tc>
        <w:tc>
          <w:tcPr>
            <w:tcW w:w="1703"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varchar(32)</w:t>
            </w:r>
          </w:p>
        </w:tc>
        <w:tc>
          <w:tcPr>
            <w:tcW w:w="862"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1875"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联系人类型</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METADATAID</w:t>
            </w:r>
          </w:p>
        </w:tc>
        <w:tc>
          <w:tcPr>
            <w:tcW w:w="1703"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varchar(32)</w:t>
            </w:r>
          </w:p>
        </w:tc>
        <w:tc>
          <w:tcPr>
            <w:tcW w:w="862" w:type="dxa"/>
            <w:vAlign w:val="center"/>
          </w:tcPr>
          <w:p>
            <w:pPr>
              <w:spacing w:before="60" w:beforeLines="25" w:after="60" w:afterLines="25" w:line="276" w:lineRule="auto"/>
              <w:rPr>
                <w:rFonts w:ascii="仿宋" w:hAnsi="仿宋" w:eastAsia="仿宋"/>
                <w:sz w:val="21"/>
                <w:szCs w:val="21"/>
              </w:rPr>
            </w:pPr>
          </w:p>
        </w:tc>
        <w:tc>
          <w:tcPr>
            <w:tcW w:w="1875"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元数据ID</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NAME</w:t>
            </w:r>
          </w:p>
        </w:tc>
        <w:tc>
          <w:tcPr>
            <w:tcW w:w="1703"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varchar(64)</w:t>
            </w:r>
          </w:p>
        </w:tc>
        <w:tc>
          <w:tcPr>
            <w:tcW w:w="862" w:type="dxa"/>
            <w:vAlign w:val="center"/>
          </w:tcPr>
          <w:p>
            <w:pPr>
              <w:spacing w:before="60" w:beforeLines="25" w:after="60" w:afterLines="25" w:line="276" w:lineRule="auto"/>
              <w:rPr>
                <w:rFonts w:ascii="仿宋" w:hAnsi="仿宋" w:eastAsia="仿宋"/>
                <w:sz w:val="21"/>
                <w:szCs w:val="21"/>
              </w:rPr>
            </w:pPr>
          </w:p>
        </w:tc>
        <w:tc>
          <w:tcPr>
            <w:tcW w:w="1875"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姓名</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UNIT</w:t>
            </w:r>
          </w:p>
        </w:tc>
        <w:tc>
          <w:tcPr>
            <w:tcW w:w="1703"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varchar(64)</w:t>
            </w:r>
          </w:p>
        </w:tc>
        <w:tc>
          <w:tcPr>
            <w:tcW w:w="862" w:type="dxa"/>
            <w:vAlign w:val="center"/>
          </w:tcPr>
          <w:p>
            <w:pPr>
              <w:spacing w:before="60" w:beforeLines="25" w:after="60" w:afterLines="25" w:line="276" w:lineRule="auto"/>
              <w:rPr>
                <w:rFonts w:ascii="仿宋" w:hAnsi="仿宋" w:eastAsia="仿宋"/>
                <w:sz w:val="21"/>
                <w:szCs w:val="21"/>
              </w:rPr>
            </w:pPr>
          </w:p>
        </w:tc>
        <w:tc>
          <w:tcPr>
            <w:tcW w:w="1875"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单位</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POSITION</w:t>
            </w:r>
          </w:p>
        </w:tc>
        <w:tc>
          <w:tcPr>
            <w:tcW w:w="1703"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varchar(64)</w:t>
            </w:r>
          </w:p>
        </w:tc>
        <w:tc>
          <w:tcPr>
            <w:tcW w:w="862" w:type="dxa"/>
            <w:vAlign w:val="center"/>
          </w:tcPr>
          <w:p>
            <w:pPr>
              <w:spacing w:before="60" w:beforeLines="25" w:after="60" w:afterLines="25" w:line="276" w:lineRule="auto"/>
              <w:rPr>
                <w:rFonts w:ascii="仿宋" w:hAnsi="仿宋" w:eastAsia="仿宋"/>
                <w:sz w:val="21"/>
                <w:szCs w:val="21"/>
              </w:rPr>
            </w:pPr>
          </w:p>
        </w:tc>
        <w:tc>
          <w:tcPr>
            <w:tcW w:w="1875"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职位</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DUTY</w:t>
            </w:r>
          </w:p>
        </w:tc>
        <w:tc>
          <w:tcPr>
            <w:tcW w:w="1703"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varchar(128)</w:t>
            </w:r>
          </w:p>
        </w:tc>
        <w:tc>
          <w:tcPr>
            <w:tcW w:w="862" w:type="dxa"/>
            <w:vAlign w:val="center"/>
          </w:tcPr>
          <w:p>
            <w:pPr>
              <w:spacing w:before="60" w:beforeLines="25" w:after="60" w:afterLines="25" w:line="276" w:lineRule="auto"/>
              <w:rPr>
                <w:rFonts w:ascii="仿宋" w:hAnsi="仿宋" w:eastAsia="仿宋"/>
                <w:sz w:val="21"/>
                <w:szCs w:val="21"/>
              </w:rPr>
            </w:pPr>
          </w:p>
        </w:tc>
        <w:tc>
          <w:tcPr>
            <w:tcW w:w="1875"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职责</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PHONE</w:t>
            </w:r>
          </w:p>
        </w:tc>
        <w:tc>
          <w:tcPr>
            <w:tcW w:w="1703"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varchar(256)</w:t>
            </w:r>
          </w:p>
        </w:tc>
        <w:tc>
          <w:tcPr>
            <w:tcW w:w="862" w:type="dxa"/>
            <w:vAlign w:val="center"/>
          </w:tcPr>
          <w:p>
            <w:pPr>
              <w:spacing w:before="60" w:beforeLines="25" w:after="60" w:afterLines="25" w:line="276" w:lineRule="auto"/>
              <w:rPr>
                <w:rFonts w:ascii="仿宋" w:hAnsi="仿宋" w:eastAsia="仿宋"/>
                <w:sz w:val="21"/>
                <w:szCs w:val="21"/>
              </w:rPr>
            </w:pPr>
          </w:p>
        </w:tc>
        <w:tc>
          <w:tcPr>
            <w:tcW w:w="1875"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电话</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EMAIL</w:t>
            </w:r>
          </w:p>
        </w:tc>
        <w:tc>
          <w:tcPr>
            <w:tcW w:w="1703"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varchar(64)</w:t>
            </w:r>
          </w:p>
        </w:tc>
        <w:tc>
          <w:tcPr>
            <w:tcW w:w="862" w:type="dxa"/>
            <w:vAlign w:val="center"/>
          </w:tcPr>
          <w:p>
            <w:pPr>
              <w:spacing w:before="60" w:beforeLines="25" w:after="60" w:afterLines="25" w:line="276" w:lineRule="auto"/>
              <w:rPr>
                <w:rFonts w:ascii="仿宋" w:hAnsi="仿宋" w:eastAsia="仿宋"/>
                <w:sz w:val="21"/>
                <w:szCs w:val="21"/>
              </w:rPr>
            </w:pPr>
          </w:p>
        </w:tc>
        <w:tc>
          <w:tcPr>
            <w:tcW w:w="1875"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邮箱</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ADDRESS</w:t>
            </w:r>
          </w:p>
        </w:tc>
        <w:tc>
          <w:tcPr>
            <w:tcW w:w="1703"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varchar(64)</w:t>
            </w:r>
          </w:p>
        </w:tc>
        <w:tc>
          <w:tcPr>
            <w:tcW w:w="862" w:type="dxa"/>
            <w:vAlign w:val="center"/>
          </w:tcPr>
          <w:p>
            <w:pPr>
              <w:spacing w:before="60" w:beforeLines="25" w:after="60" w:afterLines="25" w:line="276" w:lineRule="auto"/>
              <w:rPr>
                <w:rFonts w:ascii="仿宋" w:hAnsi="仿宋" w:eastAsia="仿宋"/>
                <w:sz w:val="21"/>
                <w:szCs w:val="21"/>
              </w:rPr>
            </w:pPr>
          </w:p>
        </w:tc>
        <w:tc>
          <w:tcPr>
            <w:tcW w:w="1875"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地址</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其他说明</w:t>
            </w:r>
          </w:p>
        </w:tc>
        <w:tc>
          <w:tcPr>
            <w:tcW w:w="6856" w:type="dxa"/>
            <w:gridSpan w:val="4"/>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注1：主键：KTW_METADATA_CONTACT_pkey；</w:t>
            </w:r>
          </w:p>
        </w:tc>
      </w:tr>
    </w:tbl>
    <w:p>
      <w:pPr>
        <w:ind w:firstLine="240"/>
        <w:rPr>
          <w:rFonts w:ascii="仿宋" w:hAnsi="仿宋" w:eastAsia="仿宋"/>
        </w:rPr>
      </w:pPr>
    </w:p>
    <w:p>
      <w:pPr>
        <w:pStyle w:val="52"/>
        <w:rPr>
          <w:rFonts w:ascii="仿宋" w:hAnsi="仿宋"/>
        </w:rPr>
      </w:pPr>
      <w:r>
        <w:rPr>
          <w:rFonts w:ascii="仿宋" w:hAnsi="仿宋"/>
          <w:b w:val="0"/>
        </w:rPr>
        <w:t>元数据</w:t>
      </w:r>
      <w:r>
        <w:rPr>
          <w:rFonts w:ascii="仿宋" w:hAnsi="仿宋"/>
          <w:b w:val="0"/>
          <w:lang w:val="en-US"/>
        </w:rPr>
        <w:t>扩展信息</w:t>
      </w:r>
      <w:r>
        <w:rPr>
          <w:rFonts w:ascii="仿宋" w:hAnsi="仿宋"/>
          <w:b w:val="0"/>
        </w:rPr>
        <w:t>表</w:t>
      </w:r>
    </w:p>
    <w:tbl>
      <w:tblPr>
        <w:tblStyle w:val="30"/>
        <w:tblpPr w:leftFromText="180" w:rightFromText="180" w:vertAnchor="text" w:horzAnchor="page" w:tblpX="2143" w:tblpY="8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8"/>
        <w:gridCol w:w="1703"/>
        <w:gridCol w:w="862"/>
        <w:gridCol w:w="1875"/>
        <w:gridCol w:w="24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5" w:hRule="atLeast"/>
        </w:trPr>
        <w:tc>
          <w:tcPr>
            <w:tcW w:w="1558" w:type="dxa"/>
            <w:tcBorders>
              <w:bottom w:val="single" w:color="auto" w:sz="4" w:space="0"/>
            </w:tcBorders>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表名</w:t>
            </w:r>
          </w:p>
        </w:tc>
        <w:tc>
          <w:tcPr>
            <w:tcW w:w="2565" w:type="dxa"/>
            <w:gridSpan w:val="2"/>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KTW_METADATA_DATA</w:t>
            </w:r>
          </w:p>
        </w:tc>
        <w:tc>
          <w:tcPr>
            <w:tcW w:w="1875" w:type="dxa"/>
            <w:tcBorders>
              <w:bottom w:val="single" w:color="auto" w:sz="4" w:space="0"/>
            </w:tcBorders>
            <w:shd w:val="clear" w:color="auto" w:fill="D8D8D8" w:themeFill="background1" w:themeFillShade="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中文名</w:t>
            </w:r>
          </w:p>
        </w:tc>
        <w:tc>
          <w:tcPr>
            <w:tcW w:w="2416" w:type="dxa"/>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元数据扩展信息表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列名</w:t>
            </w:r>
          </w:p>
        </w:tc>
        <w:tc>
          <w:tcPr>
            <w:tcW w:w="1703"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数据类型</w:t>
            </w:r>
          </w:p>
        </w:tc>
        <w:tc>
          <w:tcPr>
            <w:tcW w:w="862"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非空</w:t>
            </w:r>
          </w:p>
        </w:tc>
        <w:tc>
          <w:tcPr>
            <w:tcW w:w="1875"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中文名</w:t>
            </w:r>
          </w:p>
        </w:tc>
        <w:tc>
          <w:tcPr>
            <w:tcW w:w="2416"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ID</w:t>
            </w:r>
          </w:p>
        </w:tc>
        <w:tc>
          <w:tcPr>
            <w:tcW w:w="1703"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varchar(32)</w:t>
            </w:r>
          </w:p>
        </w:tc>
        <w:tc>
          <w:tcPr>
            <w:tcW w:w="862"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187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编号</w:t>
            </w:r>
          </w:p>
        </w:tc>
        <w:tc>
          <w:tcPr>
            <w:tcW w:w="2416"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主键，详细信息见注1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METADATAID</w:t>
            </w:r>
          </w:p>
        </w:tc>
        <w:tc>
          <w:tcPr>
            <w:tcW w:w="1703"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varchar(32)</w:t>
            </w:r>
          </w:p>
        </w:tc>
        <w:tc>
          <w:tcPr>
            <w:tcW w:w="862" w:type="dxa"/>
            <w:vAlign w:val="center"/>
          </w:tcPr>
          <w:p>
            <w:pPr>
              <w:spacing w:before="60" w:beforeLines="25" w:after="60" w:afterLines="25" w:line="276" w:lineRule="auto"/>
              <w:rPr>
                <w:rFonts w:ascii="仿宋" w:hAnsi="仿宋" w:eastAsia="仿宋"/>
                <w:sz w:val="21"/>
                <w:szCs w:val="21"/>
              </w:rPr>
            </w:pPr>
          </w:p>
        </w:tc>
        <w:tc>
          <w:tcPr>
            <w:tcW w:w="1875"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元数据ID</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FIELD</w:t>
            </w:r>
          </w:p>
        </w:tc>
        <w:tc>
          <w:tcPr>
            <w:tcW w:w="1703"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varchar(64)</w:t>
            </w:r>
          </w:p>
        </w:tc>
        <w:tc>
          <w:tcPr>
            <w:tcW w:w="862" w:type="dxa"/>
            <w:vAlign w:val="center"/>
          </w:tcPr>
          <w:p>
            <w:pPr>
              <w:spacing w:before="60" w:beforeLines="25" w:after="60" w:afterLines="25" w:line="276" w:lineRule="auto"/>
              <w:rPr>
                <w:rFonts w:ascii="仿宋" w:hAnsi="仿宋" w:eastAsia="仿宋"/>
                <w:sz w:val="21"/>
                <w:szCs w:val="21"/>
              </w:rPr>
            </w:pPr>
          </w:p>
        </w:tc>
        <w:tc>
          <w:tcPr>
            <w:tcW w:w="1875"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字段名称</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VALUE</w:t>
            </w:r>
          </w:p>
        </w:tc>
        <w:tc>
          <w:tcPr>
            <w:tcW w:w="1703"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TEXT</w:t>
            </w:r>
          </w:p>
        </w:tc>
        <w:tc>
          <w:tcPr>
            <w:tcW w:w="862" w:type="dxa"/>
            <w:vAlign w:val="center"/>
          </w:tcPr>
          <w:p>
            <w:pPr>
              <w:spacing w:before="60" w:beforeLines="25" w:after="60" w:afterLines="25" w:line="276" w:lineRule="auto"/>
              <w:rPr>
                <w:rFonts w:ascii="仿宋" w:hAnsi="仿宋" w:eastAsia="仿宋"/>
                <w:sz w:val="21"/>
                <w:szCs w:val="21"/>
              </w:rPr>
            </w:pPr>
          </w:p>
        </w:tc>
        <w:tc>
          <w:tcPr>
            <w:tcW w:w="1875"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数据</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其他说明</w:t>
            </w:r>
          </w:p>
        </w:tc>
        <w:tc>
          <w:tcPr>
            <w:tcW w:w="6856" w:type="dxa"/>
            <w:gridSpan w:val="4"/>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注1：主键：KTW_METADATA_CONTACT_pkey；</w:t>
            </w:r>
          </w:p>
        </w:tc>
      </w:tr>
    </w:tbl>
    <w:p>
      <w:pPr>
        <w:ind w:firstLine="240"/>
        <w:rPr>
          <w:rFonts w:ascii="仿宋" w:hAnsi="仿宋" w:eastAsia="仿宋"/>
        </w:rPr>
      </w:pPr>
    </w:p>
    <w:p>
      <w:pPr>
        <w:pStyle w:val="52"/>
        <w:rPr>
          <w:rFonts w:ascii="仿宋" w:hAnsi="仿宋"/>
        </w:rPr>
      </w:pPr>
      <w:r>
        <w:rPr>
          <w:rFonts w:ascii="仿宋" w:hAnsi="仿宋"/>
          <w:b w:val="0"/>
        </w:rPr>
        <w:t>元数据</w:t>
      </w:r>
      <w:r>
        <w:rPr>
          <w:rFonts w:ascii="仿宋" w:hAnsi="仿宋"/>
          <w:b w:val="0"/>
          <w:lang w:val="en-US"/>
        </w:rPr>
        <w:t>挂载</w:t>
      </w:r>
      <w:r>
        <w:rPr>
          <w:rFonts w:ascii="仿宋" w:hAnsi="仿宋"/>
          <w:b w:val="0"/>
        </w:rPr>
        <w:t>表</w:t>
      </w:r>
    </w:p>
    <w:tbl>
      <w:tblPr>
        <w:tblStyle w:val="30"/>
        <w:tblpPr w:leftFromText="180" w:rightFromText="180" w:vertAnchor="text" w:horzAnchor="page" w:tblpX="2143" w:tblpY="8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8"/>
        <w:gridCol w:w="1703"/>
        <w:gridCol w:w="862"/>
        <w:gridCol w:w="1875"/>
        <w:gridCol w:w="24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5" w:hRule="atLeast"/>
        </w:trPr>
        <w:tc>
          <w:tcPr>
            <w:tcW w:w="1558" w:type="dxa"/>
            <w:tcBorders>
              <w:bottom w:val="single" w:color="auto" w:sz="4" w:space="0"/>
            </w:tcBorders>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表名</w:t>
            </w:r>
          </w:p>
        </w:tc>
        <w:tc>
          <w:tcPr>
            <w:tcW w:w="2565" w:type="dxa"/>
            <w:gridSpan w:val="2"/>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KTW_METADATA_OWNER</w:t>
            </w:r>
          </w:p>
        </w:tc>
        <w:tc>
          <w:tcPr>
            <w:tcW w:w="1875" w:type="dxa"/>
            <w:tcBorders>
              <w:bottom w:val="single" w:color="auto" w:sz="4" w:space="0"/>
            </w:tcBorders>
            <w:shd w:val="clear" w:color="auto" w:fill="D8D8D8" w:themeFill="background1" w:themeFillShade="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中文名</w:t>
            </w:r>
          </w:p>
        </w:tc>
        <w:tc>
          <w:tcPr>
            <w:tcW w:w="2416" w:type="dxa"/>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元数据挂载表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列名</w:t>
            </w:r>
          </w:p>
        </w:tc>
        <w:tc>
          <w:tcPr>
            <w:tcW w:w="1703"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数据类型</w:t>
            </w:r>
          </w:p>
        </w:tc>
        <w:tc>
          <w:tcPr>
            <w:tcW w:w="862"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非空</w:t>
            </w:r>
          </w:p>
        </w:tc>
        <w:tc>
          <w:tcPr>
            <w:tcW w:w="1875"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中文名</w:t>
            </w:r>
          </w:p>
        </w:tc>
        <w:tc>
          <w:tcPr>
            <w:tcW w:w="2416"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ID</w:t>
            </w:r>
          </w:p>
        </w:tc>
        <w:tc>
          <w:tcPr>
            <w:tcW w:w="1703"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varchar(32)</w:t>
            </w:r>
          </w:p>
        </w:tc>
        <w:tc>
          <w:tcPr>
            <w:tcW w:w="862"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187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编号</w:t>
            </w:r>
          </w:p>
        </w:tc>
        <w:tc>
          <w:tcPr>
            <w:tcW w:w="2416"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主键，详细信息见注1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METADATAID</w:t>
            </w:r>
          </w:p>
        </w:tc>
        <w:tc>
          <w:tcPr>
            <w:tcW w:w="1703"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varchar(32)</w:t>
            </w:r>
          </w:p>
        </w:tc>
        <w:tc>
          <w:tcPr>
            <w:tcW w:w="862" w:type="dxa"/>
            <w:vAlign w:val="center"/>
          </w:tcPr>
          <w:p>
            <w:pPr>
              <w:spacing w:before="60" w:beforeLines="25" w:after="60" w:afterLines="25" w:line="276" w:lineRule="auto"/>
              <w:rPr>
                <w:rFonts w:ascii="仿宋" w:hAnsi="仿宋" w:eastAsia="仿宋"/>
                <w:sz w:val="21"/>
                <w:szCs w:val="21"/>
              </w:rPr>
            </w:pPr>
          </w:p>
        </w:tc>
        <w:tc>
          <w:tcPr>
            <w:tcW w:w="1875"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元数据ID</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RID</w:t>
            </w:r>
          </w:p>
        </w:tc>
        <w:tc>
          <w:tcPr>
            <w:tcW w:w="1703"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varchar(32)</w:t>
            </w:r>
          </w:p>
        </w:tc>
        <w:tc>
          <w:tcPr>
            <w:tcW w:w="862" w:type="dxa"/>
            <w:vAlign w:val="center"/>
          </w:tcPr>
          <w:p>
            <w:pPr>
              <w:spacing w:before="60" w:beforeLines="25" w:after="60" w:afterLines="25" w:line="276" w:lineRule="auto"/>
              <w:rPr>
                <w:rFonts w:ascii="仿宋" w:hAnsi="仿宋" w:eastAsia="仿宋"/>
                <w:sz w:val="21"/>
                <w:szCs w:val="21"/>
              </w:rPr>
            </w:pPr>
          </w:p>
        </w:tc>
        <w:tc>
          <w:tcPr>
            <w:tcW w:w="1875"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资源ID</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其他说明</w:t>
            </w:r>
          </w:p>
        </w:tc>
        <w:tc>
          <w:tcPr>
            <w:tcW w:w="6856" w:type="dxa"/>
            <w:gridSpan w:val="4"/>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注1：主键：KTW_METADATA_OWNER_pkey；</w:t>
            </w:r>
          </w:p>
        </w:tc>
      </w:tr>
    </w:tbl>
    <w:p>
      <w:pPr>
        <w:rPr>
          <w:rFonts w:ascii="仿宋" w:hAnsi="仿宋" w:eastAsia="仿宋"/>
        </w:rPr>
      </w:pPr>
    </w:p>
    <w:p>
      <w:pPr>
        <w:pStyle w:val="52"/>
        <w:rPr>
          <w:rFonts w:ascii="仿宋" w:hAnsi="仿宋"/>
        </w:rPr>
      </w:pPr>
      <w:r>
        <w:rPr>
          <w:rFonts w:ascii="仿宋" w:hAnsi="仿宋"/>
          <w:b w:val="0"/>
        </w:rPr>
        <w:t>元数据</w:t>
      </w:r>
      <w:r>
        <w:rPr>
          <w:rFonts w:ascii="仿宋" w:hAnsi="仿宋"/>
          <w:b w:val="0"/>
          <w:lang w:val="en-US"/>
        </w:rPr>
        <w:t>关联</w:t>
      </w:r>
      <w:r>
        <w:rPr>
          <w:rFonts w:ascii="仿宋" w:hAnsi="仿宋"/>
          <w:b w:val="0"/>
        </w:rPr>
        <w:t>表</w:t>
      </w:r>
    </w:p>
    <w:tbl>
      <w:tblPr>
        <w:tblStyle w:val="30"/>
        <w:tblpPr w:leftFromText="180" w:rightFromText="180" w:vertAnchor="text" w:horzAnchor="page" w:tblpX="2143" w:tblpY="8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8"/>
        <w:gridCol w:w="1703"/>
        <w:gridCol w:w="862"/>
        <w:gridCol w:w="1875"/>
        <w:gridCol w:w="24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5" w:hRule="atLeast"/>
        </w:trPr>
        <w:tc>
          <w:tcPr>
            <w:tcW w:w="1558" w:type="dxa"/>
            <w:tcBorders>
              <w:bottom w:val="single" w:color="auto" w:sz="4" w:space="0"/>
            </w:tcBorders>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表名</w:t>
            </w:r>
          </w:p>
        </w:tc>
        <w:tc>
          <w:tcPr>
            <w:tcW w:w="2565" w:type="dxa"/>
            <w:gridSpan w:val="2"/>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KTW_METADATA_RELATION</w:t>
            </w:r>
          </w:p>
        </w:tc>
        <w:tc>
          <w:tcPr>
            <w:tcW w:w="1875" w:type="dxa"/>
            <w:tcBorders>
              <w:bottom w:val="single" w:color="auto" w:sz="4" w:space="0"/>
            </w:tcBorders>
            <w:shd w:val="clear" w:color="auto" w:fill="D8D8D8" w:themeFill="background1" w:themeFillShade="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中文名</w:t>
            </w:r>
          </w:p>
        </w:tc>
        <w:tc>
          <w:tcPr>
            <w:tcW w:w="2416" w:type="dxa"/>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元数据关联表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列名</w:t>
            </w:r>
          </w:p>
        </w:tc>
        <w:tc>
          <w:tcPr>
            <w:tcW w:w="1703"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数据类型</w:t>
            </w:r>
          </w:p>
        </w:tc>
        <w:tc>
          <w:tcPr>
            <w:tcW w:w="862"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非空</w:t>
            </w:r>
          </w:p>
        </w:tc>
        <w:tc>
          <w:tcPr>
            <w:tcW w:w="1875"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中文名</w:t>
            </w:r>
          </w:p>
        </w:tc>
        <w:tc>
          <w:tcPr>
            <w:tcW w:w="2416"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ID</w:t>
            </w:r>
          </w:p>
        </w:tc>
        <w:tc>
          <w:tcPr>
            <w:tcW w:w="1703"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varchar(32)</w:t>
            </w:r>
          </w:p>
        </w:tc>
        <w:tc>
          <w:tcPr>
            <w:tcW w:w="862"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187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编号</w:t>
            </w:r>
          </w:p>
        </w:tc>
        <w:tc>
          <w:tcPr>
            <w:tcW w:w="2416"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主键，详细信息见注1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METADATAID</w:t>
            </w:r>
          </w:p>
        </w:tc>
        <w:tc>
          <w:tcPr>
            <w:tcW w:w="1703"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varchar(32)</w:t>
            </w:r>
          </w:p>
        </w:tc>
        <w:tc>
          <w:tcPr>
            <w:tcW w:w="862" w:type="dxa"/>
            <w:vAlign w:val="center"/>
          </w:tcPr>
          <w:p>
            <w:pPr>
              <w:spacing w:before="60" w:beforeLines="25" w:after="60" w:afterLines="25" w:line="276" w:lineRule="auto"/>
              <w:rPr>
                <w:rFonts w:ascii="仿宋" w:hAnsi="仿宋" w:eastAsia="仿宋"/>
                <w:sz w:val="21"/>
                <w:szCs w:val="21"/>
              </w:rPr>
            </w:pPr>
          </w:p>
        </w:tc>
        <w:tc>
          <w:tcPr>
            <w:tcW w:w="1875"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元数据ID</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RELATIONID</w:t>
            </w:r>
          </w:p>
        </w:tc>
        <w:tc>
          <w:tcPr>
            <w:tcW w:w="1703"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varchar(32)</w:t>
            </w:r>
          </w:p>
        </w:tc>
        <w:tc>
          <w:tcPr>
            <w:tcW w:w="862" w:type="dxa"/>
            <w:vAlign w:val="center"/>
          </w:tcPr>
          <w:p>
            <w:pPr>
              <w:spacing w:before="60" w:beforeLines="25" w:after="60" w:afterLines="25" w:line="276" w:lineRule="auto"/>
              <w:rPr>
                <w:rFonts w:ascii="仿宋" w:hAnsi="仿宋" w:eastAsia="仿宋"/>
                <w:sz w:val="21"/>
                <w:szCs w:val="21"/>
              </w:rPr>
            </w:pPr>
          </w:p>
        </w:tc>
        <w:tc>
          <w:tcPr>
            <w:tcW w:w="1875"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关联元数据ID</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tcBorders>
              <w:bottom w:val="single" w:color="auto" w:sz="4" w:space="0"/>
            </w:tcBorders>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TYPE</w:t>
            </w:r>
          </w:p>
        </w:tc>
        <w:tc>
          <w:tcPr>
            <w:tcW w:w="1703"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varchar(32)</w:t>
            </w:r>
          </w:p>
        </w:tc>
        <w:tc>
          <w:tcPr>
            <w:tcW w:w="862" w:type="dxa"/>
            <w:vAlign w:val="center"/>
          </w:tcPr>
          <w:p>
            <w:pPr>
              <w:spacing w:before="60" w:beforeLines="25" w:after="60" w:afterLines="25" w:line="276" w:lineRule="auto"/>
              <w:rPr>
                <w:rFonts w:ascii="仿宋" w:hAnsi="仿宋" w:eastAsia="仿宋"/>
                <w:sz w:val="21"/>
                <w:szCs w:val="21"/>
              </w:rPr>
            </w:pPr>
          </w:p>
        </w:tc>
        <w:tc>
          <w:tcPr>
            <w:tcW w:w="1875" w:type="dxa"/>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Metadata|resource</w:t>
            </w:r>
          </w:p>
        </w:tc>
        <w:tc>
          <w:tcPr>
            <w:tcW w:w="2416" w:type="dxa"/>
            <w:vAlign w:val="center"/>
          </w:tcPr>
          <w:p>
            <w:pPr>
              <w:spacing w:before="60" w:beforeLines="25" w:after="60" w:afterLines="25" w:line="276" w:lineRule="auto"/>
              <w:rPr>
                <w:rFonts w:ascii="仿宋" w:hAnsi="仿宋" w:eastAsia="仿宋"/>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8" w:type="dxa"/>
            <w:shd w:val="clear" w:color="auto" w:fill="D9D9D9"/>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其他说明</w:t>
            </w:r>
          </w:p>
        </w:tc>
        <w:tc>
          <w:tcPr>
            <w:tcW w:w="6856" w:type="dxa"/>
            <w:gridSpan w:val="4"/>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注1：主键：KTW_METADATA_RELATION_pkey；</w:t>
            </w:r>
          </w:p>
        </w:tc>
      </w:tr>
    </w:tbl>
    <w:p>
      <w:pPr>
        <w:rPr>
          <w:rFonts w:ascii="仿宋" w:hAnsi="仿宋" w:eastAsia="仿宋"/>
        </w:rPr>
      </w:pPr>
    </w:p>
    <w:p>
      <w:pPr>
        <w:rPr>
          <w:rFonts w:ascii="仿宋" w:hAnsi="仿宋" w:eastAsia="仿宋"/>
          <w:lang w:val="zh-CN"/>
        </w:rPr>
      </w:pPr>
    </w:p>
    <w:p>
      <w:pPr>
        <w:pStyle w:val="49"/>
        <w:keepNext w:val="0"/>
        <w:keepLines w:val="0"/>
        <w:spacing w:before="120" w:after="120"/>
        <w:rPr>
          <w:rFonts w:ascii="仿宋" w:hAnsi="仿宋"/>
        </w:rPr>
      </w:pPr>
      <w:bookmarkStart w:id="1048" w:name="_Toc157943706"/>
      <w:bookmarkStart w:id="1049" w:name="_Toc148524913"/>
      <w:bookmarkStart w:id="1050" w:name="_Toc39666034"/>
      <w:bookmarkStart w:id="1051" w:name="_Toc39666030"/>
      <w:r>
        <w:rPr>
          <w:rFonts w:ascii="仿宋" w:hAnsi="仿宋"/>
        </w:rPr>
        <w:t>接口设计</w:t>
      </w:r>
      <w:bookmarkEnd w:id="1048"/>
      <w:bookmarkEnd w:id="1049"/>
      <w:bookmarkEnd w:id="1050"/>
    </w:p>
    <w:p>
      <w:pPr>
        <w:ind w:left="567"/>
        <w:rPr>
          <w:rFonts w:ascii="仿宋" w:hAnsi="仿宋" w:eastAsia="仿宋"/>
        </w:rPr>
      </w:pPr>
      <w:r>
        <w:rPr>
          <w:rFonts w:hint="eastAsia" w:ascii="仿宋" w:hAnsi="仿宋" w:eastAsia="仿宋"/>
        </w:rPr>
        <w:t>［</w:t>
      </w:r>
      <w:r>
        <w:rPr>
          <w:rFonts w:hint="eastAsia" w:ascii="仿宋" w:hAnsi="仿宋" w:eastAsia="仿宋"/>
          <w:color w:val="0000FF"/>
        </w:rPr>
        <w:t>可描述关键的对外部系统对接的接口设计，对内部系统前后端的接口，详细设计时描述</w:t>
      </w:r>
      <w:bookmarkStart w:id="1052" w:name="_Toc101354995"/>
      <w:bookmarkEnd w:id="1052"/>
      <w:bookmarkStart w:id="1053" w:name="_Toc101355340"/>
      <w:bookmarkEnd w:id="1053"/>
      <w:bookmarkStart w:id="1054" w:name="_Toc39666035"/>
      <w:r>
        <w:rPr>
          <w:rFonts w:hint="eastAsia" w:ascii="仿宋" w:hAnsi="仿宋" w:eastAsia="仿宋"/>
        </w:rPr>
        <w:t>］</w:t>
      </w:r>
    </w:p>
    <w:bookmarkEnd w:id="1054"/>
    <w:p>
      <w:pPr>
        <w:pStyle w:val="50"/>
        <w:rPr>
          <w:rFonts w:ascii="仿宋" w:hAnsi="仿宋"/>
        </w:rPr>
      </w:pPr>
      <w:bookmarkStart w:id="1055" w:name="_Toc157943707"/>
      <w:bookmarkStart w:id="1056" w:name="_Toc148524914"/>
      <w:bookmarkStart w:id="1057" w:name="_Toc115348441"/>
      <w:r>
        <w:rPr>
          <w:rFonts w:ascii="仿宋" w:hAnsi="仿宋"/>
        </w:rPr>
        <w:t>用户中心</w:t>
      </w:r>
      <w:bookmarkEnd w:id="1055"/>
      <w:bookmarkEnd w:id="1056"/>
      <w:bookmarkEnd w:id="1057"/>
    </w:p>
    <w:p>
      <w:pPr>
        <w:pStyle w:val="51"/>
        <w:rPr>
          <w:rFonts w:ascii="仿宋" w:hAnsi="仿宋"/>
          <w:lang w:val="zh-CN"/>
        </w:rPr>
      </w:pPr>
      <w:bookmarkStart w:id="1058" w:name="_Toc148524915"/>
      <w:bookmarkStart w:id="1059" w:name="_Toc157943708"/>
      <w:bookmarkStart w:id="1060" w:name="_Toc115348442"/>
      <w:r>
        <w:rPr>
          <w:rFonts w:ascii="仿宋" w:hAnsi="仿宋"/>
          <w:lang w:val="zh-CN"/>
        </w:rPr>
        <w:t>用户登录验证</w:t>
      </w:r>
      <w:bookmarkEnd w:id="1058"/>
      <w:bookmarkEnd w:id="1059"/>
      <w:bookmarkEnd w:id="1060"/>
    </w:p>
    <w:p>
      <w:pPr>
        <w:ind w:firstLine="482" w:firstLineChars="200"/>
        <w:rPr>
          <w:rFonts w:ascii="仿宋" w:hAnsi="仿宋" w:eastAsia="仿宋"/>
        </w:rPr>
      </w:pPr>
      <w:r>
        <w:rPr>
          <w:rFonts w:ascii="仿宋" w:hAnsi="仿宋" w:eastAsia="仿宋"/>
          <w:b/>
        </w:rPr>
        <w:t>名称</w:t>
      </w:r>
      <w:r>
        <w:rPr>
          <w:rFonts w:hint="eastAsia" w:ascii="仿宋" w:hAnsi="仿宋" w:eastAsia="仿宋"/>
          <w:b/>
        </w:rPr>
        <w:t>：</w:t>
      </w:r>
      <w:r>
        <w:rPr>
          <w:rFonts w:ascii="仿宋" w:hAnsi="仿宋" w:eastAsia="仿宋"/>
        </w:rPr>
        <w:t>login</w:t>
      </w:r>
    </w:p>
    <w:p>
      <w:pPr>
        <w:ind w:firstLine="482" w:firstLineChars="200"/>
        <w:rPr>
          <w:rFonts w:ascii="仿宋" w:hAnsi="仿宋" w:eastAsia="仿宋"/>
        </w:rPr>
      </w:pPr>
      <w:r>
        <w:rPr>
          <w:rFonts w:hint="eastAsia" w:ascii="仿宋" w:hAnsi="仿宋" w:eastAsia="仿宋"/>
          <w:b/>
        </w:rPr>
        <w:t>描述：</w:t>
      </w:r>
      <w:r>
        <w:rPr>
          <w:rFonts w:hint="eastAsia" w:ascii="仿宋" w:hAnsi="仿宋" w:eastAsia="仿宋"/>
        </w:rPr>
        <w:t>验证账号名称和密码是否一致；</w:t>
      </w:r>
    </w:p>
    <w:p>
      <w:pPr>
        <w:ind w:firstLine="482" w:firstLineChars="200"/>
        <w:rPr>
          <w:rFonts w:ascii="仿宋" w:hAnsi="仿宋" w:eastAsia="仿宋"/>
          <w:b/>
        </w:rPr>
      </w:pPr>
      <w:r>
        <w:rPr>
          <w:rFonts w:ascii="仿宋" w:hAnsi="仿宋" w:eastAsia="仿宋"/>
          <w:b/>
        </w:rPr>
        <w:t>输入参数</w:t>
      </w:r>
      <w:r>
        <w:rPr>
          <w:rFonts w:hint="eastAsia" w:ascii="仿宋" w:hAnsi="仿宋" w:eastAsia="仿宋"/>
          <w:b/>
        </w:rPr>
        <w:t>：</w:t>
      </w:r>
    </w:p>
    <w:tbl>
      <w:tblPr>
        <w:tblStyle w:val="30"/>
        <w:tblW w:w="8646" w:type="dxa"/>
        <w:tblInd w:w="421" w:type="dxa"/>
        <w:tblLayout w:type="autofit"/>
        <w:tblCellMar>
          <w:top w:w="0" w:type="dxa"/>
          <w:left w:w="108" w:type="dxa"/>
          <w:bottom w:w="0" w:type="dxa"/>
          <w:right w:w="108" w:type="dxa"/>
        </w:tblCellMar>
      </w:tblPr>
      <w:tblGrid>
        <w:gridCol w:w="2268"/>
        <w:gridCol w:w="1417"/>
        <w:gridCol w:w="1418"/>
        <w:gridCol w:w="3543"/>
      </w:tblGrid>
      <w:tr>
        <w:tblPrEx>
          <w:tblCellMar>
            <w:top w:w="0" w:type="dxa"/>
            <w:left w:w="108" w:type="dxa"/>
            <w:bottom w:w="0" w:type="dxa"/>
            <w:right w:w="108" w:type="dxa"/>
          </w:tblCellMar>
        </w:tblPrEx>
        <w:tc>
          <w:tcPr>
            <w:tcW w:w="2268"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参数名称</w:t>
            </w:r>
          </w:p>
        </w:tc>
        <w:tc>
          <w:tcPr>
            <w:tcW w:w="1417"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参数类型</w:t>
            </w:r>
          </w:p>
        </w:tc>
        <w:tc>
          <w:tcPr>
            <w:tcW w:w="1418"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是否必填</w:t>
            </w:r>
          </w:p>
        </w:tc>
        <w:tc>
          <w:tcPr>
            <w:tcW w:w="3543"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参数说明</w:t>
            </w:r>
          </w:p>
        </w:tc>
      </w:tr>
      <w:tr>
        <w:tblPrEx>
          <w:tblCellMar>
            <w:top w:w="0" w:type="dxa"/>
            <w:left w:w="108" w:type="dxa"/>
            <w:bottom w:w="0" w:type="dxa"/>
            <w:right w:w="108" w:type="dxa"/>
          </w:tblCellMar>
        </w:tblPrEx>
        <w:tc>
          <w:tcPr>
            <w:tcW w:w="2268" w:type="dxa"/>
            <w:vAlign w:val="center"/>
          </w:tcPr>
          <w:p>
            <w:pPr>
              <w:spacing w:before="60" w:beforeLines="25" w:after="60" w:afterLines="25" w:line="276" w:lineRule="auto"/>
              <w:rPr>
                <w:rFonts w:ascii="仿宋" w:hAnsi="仿宋" w:eastAsia="仿宋"/>
                <w:sz w:val="21"/>
                <w:szCs w:val="21"/>
              </w:rPr>
            </w:pPr>
            <w:r>
              <w:rPr>
                <w:rFonts w:ascii="仿宋" w:hAnsi="仿宋" w:eastAsia="仿宋"/>
                <w:sz w:val="21"/>
                <w:szCs w:val="21"/>
              </w:rPr>
              <w:t>u</w:t>
            </w:r>
            <w:r>
              <w:rPr>
                <w:rFonts w:hint="eastAsia" w:ascii="仿宋" w:hAnsi="仿宋" w:eastAsia="仿宋"/>
                <w:sz w:val="21"/>
                <w:szCs w:val="21"/>
              </w:rPr>
              <w:t>sername</w:t>
            </w:r>
          </w:p>
        </w:tc>
        <w:tc>
          <w:tcPr>
            <w:tcW w:w="1417"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String</w:t>
            </w:r>
          </w:p>
        </w:tc>
        <w:tc>
          <w:tcPr>
            <w:tcW w:w="1418"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3543"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账号名称</w:t>
            </w:r>
          </w:p>
        </w:tc>
      </w:tr>
      <w:tr>
        <w:tblPrEx>
          <w:tblCellMar>
            <w:top w:w="0" w:type="dxa"/>
            <w:left w:w="108" w:type="dxa"/>
            <w:bottom w:w="0" w:type="dxa"/>
            <w:right w:w="108" w:type="dxa"/>
          </w:tblCellMar>
        </w:tblPrEx>
        <w:tc>
          <w:tcPr>
            <w:tcW w:w="2268" w:type="dxa"/>
            <w:vAlign w:val="center"/>
          </w:tcPr>
          <w:p>
            <w:pPr>
              <w:spacing w:before="60" w:beforeLines="25" w:after="60" w:afterLines="25" w:line="276" w:lineRule="auto"/>
              <w:rPr>
                <w:rFonts w:ascii="仿宋" w:hAnsi="仿宋" w:eastAsia="仿宋"/>
                <w:sz w:val="21"/>
                <w:szCs w:val="21"/>
              </w:rPr>
            </w:pPr>
            <w:r>
              <w:rPr>
                <w:rFonts w:ascii="仿宋" w:hAnsi="仿宋" w:eastAsia="仿宋"/>
                <w:sz w:val="21"/>
                <w:szCs w:val="21"/>
              </w:rPr>
              <w:t>password</w:t>
            </w:r>
          </w:p>
        </w:tc>
        <w:tc>
          <w:tcPr>
            <w:tcW w:w="1417"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String</w:t>
            </w:r>
          </w:p>
        </w:tc>
        <w:tc>
          <w:tcPr>
            <w:tcW w:w="1418"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3543"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账号密码</w:t>
            </w:r>
          </w:p>
        </w:tc>
      </w:tr>
    </w:tbl>
    <w:p>
      <w:pPr>
        <w:spacing w:before="240"/>
        <w:ind w:firstLine="482" w:firstLineChars="200"/>
        <w:rPr>
          <w:rFonts w:ascii="仿宋" w:hAnsi="仿宋" w:eastAsia="仿宋"/>
          <w:b/>
        </w:rPr>
      </w:pPr>
      <w:r>
        <w:rPr>
          <w:rFonts w:hint="eastAsia" w:ascii="仿宋" w:hAnsi="仿宋" w:eastAsia="仿宋"/>
          <w:b/>
        </w:rPr>
        <w:t>输出参数：</w:t>
      </w:r>
    </w:p>
    <w:tbl>
      <w:tblPr>
        <w:tblStyle w:val="30"/>
        <w:tblW w:w="8646" w:type="dxa"/>
        <w:tblInd w:w="421" w:type="dxa"/>
        <w:tblLayout w:type="autofit"/>
        <w:tblCellMar>
          <w:top w:w="0" w:type="dxa"/>
          <w:left w:w="108" w:type="dxa"/>
          <w:bottom w:w="0" w:type="dxa"/>
          <w:right w:w="108" w:type="dxa"/>
        </w:tblCellMar>
      </w:tblPr>
      <w:tblGrid>
        <w:gridCol w:w="2268"/>
        <w:gridCol w:w="1417"/>
        <w:gridCol w:w="4961"/>
      </w:tblGrid>
      <w:tr>
        <w:tblPrEx>
          <w:tblCellMar>
            <w:top w:w="0" w:type="dxa"/>
            <w:left w:w="108" w:type="dxa"/>
            <w:bottom w:w="0" w:type="dxa"/>
            <w:right w:w="108" w:type="dxa"/>
          </w:tblCellMar>
        </w:tblPrEx>
        <w:tc>
          <w:tcPr>
            <w:tcW w:w="2268"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参数名称</w:t>
            </w:r>
          </w:p>
        </w:tc>
        <w:tc>
          <w:tcPr>
            <w:tcW w:w="1417"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参数类型</w:t>
            </w:r>
          </w:p>
        </w:tc>
        <w:tc>
          <w:tcPr>
            <w:tcW w:w="4961"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参数说明</w:t>
            </w:r>
          </w:p>
        </w:tc>
      </w:tr>
      <w:tr>
        <w:tblPrEx>
          <w:tblCellMar>
            <w:top w:w="0" w:type="dxa"/>
            <w:left w:w="108" w:type="dxa"/>
            <w:bottom w:w="0" w:type="dxa"/>
            <w:right w:w="108" w:type="dxa"/>
          </w:tblCellMar>
        </w:tblPrEx>
        <w:tc>
          <w:tcPr>
            <w:tcW w:w="2268" w:type="dxa"/>
            <w:vAlign w:val="center"/>
          </w:tcPr>
          <w:p>
            <w:pPr>
              <w:spacing w:before="60" w:beforeLines="25" w:after="60" w:afterLines="25" w:line="276" w:lineRule="auto"/>
              <w:rPr>
                <w:rFonts w:ascii="仿宋" w:hAnsi="仿宋" w:eastAsia="仿宋"/>
                <w:sz w:val="21"/>
                <w:szCs w:val="21"/>
              </w:rPr>
            </w:pPr>
            <w:r>
              <w:rPr>
                <w:rFonts w:ascii="仿宋" w:hAnsi="仿宋" w:eastAsia="仿宋"/>
                <w:sz w:val="21"/>
                <w:szCs w:val="21"/>
              </w:rPr>
              <w:t>code</w:t>
            </w:r>
          </w:p>
        </w:tc>
        <w:tc>
          <w:tcPr>
            <w:tcW w:w="1417" w:type="dxa"/>
            <w:vAlign w:val="center"/>
          </w:tcPr>
          <w:p>
            <w:pPr>
              <w:spacing w:before="60" w:beforeLines="25" w:after="60" w:afterLines="25" w:line="276" w:lineRule="auto"/>
              <w:rPr>
                <w:rFonts w:ascii="仿宋" w:hAnsi="仿宋" w:eastAsia="仿宋"/>
                <w:sz w:val="21"/>
                <w:szCs w:val="21"/>
              </w:rPr>
            </w:pPr>
            <w:r>
              <w:rPr>
                <w:rFonts w:ascii="仿宋" w:hAnsi="仿宋" w:eastAsia="仿宋"/>
                <w:sz w:val="21"/>
                <w:szCs w:val="21"/>
              </w:rPr>
              <w:t>Integer</w:t>
            </w:r>
          </w:p>
        </w:tc>
        <w:tc>
          <w:tcPr>
            <w:tcW w:w="4961"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响应代码，2</w:t>
            </w:r>
            <w:r>
              <w:rPr>
                <w:rFonts w:ascii="仿宋" w:hAnsi="仿宋" w:eastAsia="仿宋"/>
                <w:sz w:val="21"/>
                <w:szCs w:val="21"/>
              </w:rPr>
              <w:t>00表示成功</w:t>
            </w:r>
          </w:p>
        </w:tc>
      </w:tr>
      <w:tr>
        <w:tblPrEx>
          <w:tblCellMar>
            <w:top w:w="0" w:type="dxa"/>
            <w:left w:w="108" w:type="dxa"/>
            <w:bottom w:w="0" w:type="dxa"/>
            <w:right w:w="108" w:type="dxa"/>
          </w:tblCellMar>
        </w:tblPrEx>
        <w:tc>
          <w:tcPr>
            <w:tcW w:w="2268" w:type="dxa"/>
            <w:vAlign w:val="center"/>
          </w:tcPr>
          <w:p>
            <w:pPr>
              <w:spacing w:before="60" w:beforeLines="25" w:after="60" w:afterLines="25" w:line="276" w:lineRule="auto"/>
              <w:rPr>
                <w:rFonts w:ascii="仿宋" w:hAnsi="仿宋" w:eastAsia="仿宋"/>
                <w:sz w:val="21"/>
                <w:szCs w:val="21"/>
              </w:rPr>
            </w:pPr>
            <w:r>
              <w:rPr>
                <w:rFonts w:ascii="仿宋" w:hAnsi="仿宋" w:eastAsia="仿宋"/>
                <w:sz w:val="21"/>
                <w:szCs w:val="21"/>
              </w:rPr>
              <w:t>data</w:t>
            </w:r>
          </w:p>
        </w:tc>
        <w:tc>
          <w:tcPr>
            <w:tcW w:w="1417"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String</w:t>
            </w:r>
          </w:p>
        </w:tc>
        <w:tc>
          <w:tcPr>
            <w:tcW w:w="4961" w:type="dxa"/>
            <w:vAlign w:val="center"/>
          </w:tcPr>
          <w:p>
            <w:pPr>
              <w:spacing w:before="60" w:beforeLines="25" w:after="60" w:afterLines="25" w:line="276" w:lineRule="auto"/>
              <w:rPr>
                <w:rFonts w:ascii="仿宋" w:hAnsi="仿宋" w:eastAsia="仿宋"/>
                <w:sz w:val="21"/>
                <w:szCs w:val="21"/>
              </w:rPr>
            </w:pPr>
            <w:r>
              <w:rPr>
                <w:rFonts w:ascii="仿宋" w:hAnsi="仿宋" w:eastAsia="仿宋"/>
                <w:sz w:val="21"/>
                <w:szCs w:val="21"/>
              </w:rPr>
              <w:t>成功后返回用户完整信息</w:t>
            </w:r>
            <w:r>
              <w:rPr>
                <w:rFonts w:hint="eastAsia" w:ascii="仿宋" w:hAnsi="仿宋" w:eastAsia="仿宋"/>
                <w:sz w:val="21"/>
                <w:szCs w:val="21"/>
              </w:rPr>
              <w:t>，</w:t>
            </w:r>
            <w:r>
              <w:rPr>
                <w:rFonts w:ascii="仿宋" w:hAnsi="仿宋" w:eastAsia="仿宋"/>
                <w:sz w:val="21"/>
                <w:szCs w:val="21"/>
              </w:rPr>
              <w:t>包含token</w:t>
            </w:r>
          </w:p>
        </w:tc>
      </w:tr>
      <w:tr>
        <w:tblPrEx>
          <w:tblCellMar>
            <w:top w:w="0" w:type="dxa"/>
            <w:left w:w="108" w:type="dxa"/>
            <w:bottom w:w="0" w:type="dxa"/>
            <w:right w:w="108" w:type="dxa"/>
          </w:tblCellMar>
        </w:tblPrEx>
        <w:tc>
          <w:tcPr>
            <w:tcW w:w="2268"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m</w:t>
            </w:r>
            <w:r>
              <w:rPr>
                <w:rFonts w:ascii="仿宋" w:hAnsi="仿宋" w:eastAsia="仿宋"/>
                <w:sz w:val="21"/>
                <w:szCs w:val="21"/>
              </w:rPr>
              <w:t>essage</w:t>
            </w:r>
          </w:p>
        </w:tc>
        <w:tc>
          <w:tcPr>
            <w:tcW w:w="1417"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String</w:t>
            </w:r>
          </w:p>
        </w:tc>
        <w:tc>
          <w:tcPr>
            <w:tcW w:w="4961"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失败后返回的错误提示信息</w:t>
            </w:r>
          </w:p>
        </w:tc>
      </w:tr>
    </w:tbl>
    <w:p>
      <w:pPr>
        <w:rPr>
          <w:rFonts w:ascii="仿宋" w:hAnsi="仿宋" w:eastAsia="仿宋"/>
        </w:rPr>
      </w:pPr>
    </w:p>
    <w:p>
      <w:pPr>
        <w:pStyle w:val="50"/>
        <w:rPr>
          <w:rFonts w:ascii="仿宋" w:hAnsi="仿宋"/>
          <w:lang w:val="zh-CN"/>
        </w:rPr>
      </w:pPr>
      <w:bookmarkStart w:id="1061" w:name="_Toc157943709"/>
      <w:bookmarkStart w:id="1062" w:name="_Toc148524916"/>
      <w:r>
        <w:rPr>
          <w:rFonts w:ascii="仿宋" w:hAnsi="仿宋"/>
        </w:rPr>
        <w:t>统一文件服务</w:t>
      </w:r>
      <w:bookmarkEnd w:id="1061"/>
      <w:bookmarkEnd w:id="1062"/>
    </w:p>
    <w:p>
      <w:pPr>
        <w:pStyle w:val="51"/>
        <w:rPr>
          <w:rFonts w:ascii="仿宋" w:hAnsi="仿宋"/>
          <w:lang w:val="zh-CN"/>
        </w:rPr>
      </w:pPr>
      <w:bookmarkStart w:id="1063" w:name="_Toc148524917"/>
      <w:bookmarkStart w:id="1064" w:name="_Toc157943710"/>
      <w:r>
        <w:rPr>
          <w:rFonts w:ascii="仿宋" w:hAnsi="仿宋"/>
        </w:rPr>
        <w:t>文件上传接口</w:t>
      </w:r>
      <w:bookmarkEnd w:id="1063"/>
      <w:bookmarkEnd w:id="1064"/>
    </w:p>
    <w:p>
      <w:pPr>
        <w:rPr>
          <w:rFonts w:ascii="仿宋" w:hAnsi="仿宋" w:eastAsia="仿宋"/>
        </w:rPr>
      </w:pPr>
      <w:r>
        <w:rPr>
          <w:rFonts w:ascii="仿宋" w:hAnsi="仿宋" w:eastAsia="仿宋"/>
          <w:b/>
        </w:rPr>
        <w:t>名称</w:t>
      </w:r>
      <w:r>
        <w:rPr>
          <w:rFonts w:hint="eastAsia" w:ascii="仿宋" w:hAnsi="仿宋" w:eastAsia="仿宋"/>
          <w:b/>
        </w:rPr>
        <w:t>：</w:t>
      </w:r>
      <w:r>
        <w:rPr>
          <w:rFonts w:hint="eastAsia" w:ascii="仿宋" w:hAnsi="仿宋" w:eastAsia="仿宋"/>
          <w:bCs/>
        </w:rPr>
        <w:t>/files</w:t>
      </w:r>
    </w:p>
    <w:p>
      <w:pPr>
        <w:rPr>
          <w:rFonts w:ascii="仿宋" w:hAnsi="仿宋" w:eastAsia="仿宋"/>
          <w:b/>
        </w:rPr>
      </w:pPr>
      <w:r>
        <w:rPr>
          <w:rFonts w:hint="eastAsia" w:ascii="仿宋" w:hAnsi="仿宋" w:eastAsia="仿宋"/>
          <w:b/>
        </w:rPr>
        <w:t>请求方式：</w:t>
      </w:r>
      <w:r>
        <w:rPr>
          <w:rFonts w:hint="eastAsia" w:ascii="仿宋" w:hAnsi="仿宋" w:eastAsia="仿宋"/>
          <w:bCs/>
        </w:rPr>
        <w:t>POST</w:t>
      </w:r>
    </w:p>
    <w:p>
      <w:pPr>
        <w:rPr>
          <w:rFonts w:ascii="仿宋" w:hAnsi="仿宋" w:eastAsia="仿宋"/>
        </w:rPr>
      </w:pPr>
      <w:r>
        <w:rPr>
          <w:rFonts w:hint="eastAsia" w:ascii="仿宋" w:hAnsi="仿宋" w:eastAsia="仿宋"/>
          <w:b/>
        </w:rPr>
        <w:t>描述：</w:t>
      </w:r>
      <w:r>
        <w:rPr>
          <w:rFonts w:hint="eastAsia" w:ascii="仿宋" w:hAnsi="仿宋" w:eastAsia="仿宋"/>
          <w:bCs/>
        </w:rPr>
        <w:t>文件上传接口，可上传txt，jpg，png，word，pdf，excel等业务文件以及shp，csv等空间数据文件，上传存储在minIO不同Buctets中</w:t>
      </w:r>
      <w:r>
        <w:rPr>
          <w:rFonts w:hint="eastAsia" w:ascii="仿宋" w:hAnsi="仿宋" w:eastAsia="仿宋"/>
        </w:rPr>
        <w:t>；</w:t>
      </w:r>
    </w:p>
    <w:p>
      <w:pPr>
        <w:rPr>
          <w:rFonts w:ascii="仿宋" w:hAnsi="仿宋" w:eastAsia="仿宋"/>
          <w:b/>
        </w:rPr>
      </w:pPr>
      <w:r>
        <w:rPr>
          <w:rFonts w:ascii="仿宋" w:hAnsi="仿宋" w:eastAsia="仿宋"/>
          <w:b/>
        </w:rPr>
        <w:t>输入参数</w:t>
      </w:r>
      <w:r>
        <w:rPr>
          <w:rFonts w:hint="eastAsia" w:ascii="仿宋" w:hAnsi="仿宋" w:eastAsia="仿宋"/>
          <w:b/>
        </w:rPr>
        <w:t>：</w:t>
      </w:r>
    </w:p>
    <w:tbl>
      <w:tblPr>
        <w:tblStyle w:val="30"/>
        <w:tblW w:w="9067" w:type="dxa"/>
        <w:tblInd w:w="0" w:type="dxa"/>
        <w:tblLayout w:type="autofit"/>
        <w:tblCellMar>
          <w:top w:w="0" w:type="dxa"/>
          <w:left w:w="108" w:type="dxa"/>
          <w:bottom w:w="0" w:type="dxa"/>
          <w:right w:w="108" w:type="dxa"/>
        </w:tblCellMar>
      </w:tblPr>
      <w:tblGrid>
        <w:gridCol w:w="2399"/>
        <w:gridCol w:w="1581"/>
        <w:gridCol w:w="1555"/>
        <w:gridCol w:w="3532"/>
      </w:tblGrid>
      <w:tr>
        <w:tblPrEx>
          <w:tblCellMar>
            <w:top w:w="0" w:type="dxa"/>
            <w:left w:w="108" w:type="dxa"/>
            <w:bottom w:w="0" w:type="dxa"/>
            <w:right w:w="108" w:type="dxa"/>
          </w:tblCellMar>
        </w:tblPrEx>
        <w:tc>
          <w:tcPr>
            <w:tcW w:w="2399"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参数名称</w:t>
            </w:r>
          </w:p>
        </w:tc>
        <w:tc>
          <w:tcPr>
            <w:tcW w:w="1581"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参数类型</w:t>
            </w:r>
          </w:p>
        </w:tc>
        <w:tc>
          <w:tcPr>
            <w:tcW w:w="1555"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是否必填</w:t>
            </w:r>
          </w:p>
        </w:tc>
        <w:tc>
          <w:tcPr>
            <w:tcW w:w="3532"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参数说明</w:t>
            </w:r>
          </w:p>
        </w:tc>
      </w:tr>
      <w:tr>
        <w:tblPrEx>
          <w:tblCellMar>
            <w:top w:w="0" w:type="dxa"/>
            <w:left w:w="108" w:type="dxa"/>
            <w:bottom w:w="0" w:type="dxa"/>
            <w:right w:w="108" w:type="dxa"/>
          </w:tblCellMar>
        </w:tblPrEx>
        <w:tc>
          <w:tcPr>
            <w:tcW w:w="239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bucketName</w:t>
            </w:r>
          </w:p>
        </w:tc>
        <w:tc>
          <w:tcPr>
            <w:tcW w:w="1581"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String</w:t>
            </w:r>
          </w:p>
        </w:tc>
        <w:tc>
          <w:tcPr>
            <w:tcW w:w="155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3532"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桶名称</w:t>
            </w:r>
          </w:p>
        </w:tc>
      </w:tr>
      <w:tr>
        <w:tblPrEx>
          <w:tblCellMar>
            <w:top w:w="0" w:type="dxa"/>
            <w:left w:w="108" w:type="dxa"/>
            <w:bottom w:w="0" w:type="dxa"/>
            <w:right w:w="108" w:type="dxa"/>
          </w:tblCellMar>
        </w:tblPrEx>
        <w:tc>
          <w:tcPr>
            <w:tcW w:w="239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file</w:t>
            </w:r>
          </w:p>
        </w:tc>
        <w:tc>
          <w:tcPr>
            <w:tcW w:w="1581"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Multipartfile</w:t>
            </w:r>
          </w:p>
        </w:tc>
        <w:tc>
          <w:tcPr>
            <w:tcW w:w="155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3532"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文件流</w:t>
            </w:r>
          </w:p>
        </w:tc>
      </w:tr>
      <w:tr>
        <w:tblPrEx>
          <w:tblCellMar>
            <w:top w:w="0" w:type="dxa"/>
            <w:left w:w="108" w:type="dxa"/>
            <w:bottom w:w="0" w:type="dxa"/>
            <w:right w:w="108" w:type="dxa"/>
          </w:tblCellMar>
        </w:tblPrEx>
        <w:tc>
          <w:tcPr>
            <w:tcW w:w="239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md5</w:t>
            </w:r>
          </w:p>
        </w:tc>
        <w:tc>
          <w:tcPr>
            <w:tcW w:w="1581"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String</w:t>
            </w:r>
          </w:p>
        </w:tc>
        <w:tc>
          <w:tcPr>
            <w:tcW w:w="155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3532"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文件md5值</w:t>
            </w:r>
          </w:p>
        </w:tc>
      </w:tr>
    </w:tbl>
    <w:p>
      <w:pPr>
        <w:spacing w:before="120" w:beforeLines="50"/>
        <w:rPr>
          <w:rFonts w:ascii="仿宋" w:hAnsi="仿宋" w:eastAsia="仿宋"/>
          <w:b/>
        </w:rPr>
      </w:pPr>
      <w:r>
        <w:rPr>
          <w:rFonts w:hint="eastAsia" w:ascii="仿宋" w:hAnsi="仿宋" w:eastAsia="仿宋"/>
          <w:b/>
        </w:rPr>
        <w:t>输出参数：</w:t>
      </w:r>
    </w:p>
    <w:tbl>
      <w:tblPr>
        <w:tblStyle w:val="30"/>
        <w:tblW w:w="9067" w:type="dxa"/>
        <w:tblInd w:w="0" w:type="dxa"/>
        <w:tblLayout w:type="autofit"/>
        <w:tblCellMar>
          <w:top w:w="0" w:type="dxa"/>
          <w:left w:w="108" w:type="dxa"/>
          <w:bottom w:w="0" w:type="dxa"/>
          <w:right w:w="108" w:type="dxa"/>
        </w:tblCellMar>
      </w:tblPr>
      <w:tblGrid>
        <w:gridCol w:w="2405"/>
        <w:gridCol w:w="1559"/>
        <w:gridCol w:w="5103"/>
      </w:tblGrid>
      <w:tr>
        <w:tblPrEx>
          <w:tblCellMar>
            <w:top w:w="0" w:type="dxa"/>
            <w:left w:w="108" w:type="dxa"/>
            <w:bottom w:w="0" w:type="dxa"/>
            <w:right w:w="108" w:type="dxa"/>
          </w:tblCellMar>
        </w:tblPrEx>
        <w:tc>
          <w:tcPr>
            <w:tcW w:w="2405"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参数名称</w:t>
            </w:r>
          </w:p>
        </w:tc>
        <w:tc>
          <w:tcPr>
            <w:tcW w:w="1559"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参数类型</w:t>
            </w:r>
          </w:p>
        </w:tc>
        <w:tc>
          <w:tcPr>
            <w:tcW w:w="5103"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参数说明</w:t>
            </w:r>
          </w:p>
        </w:tc>
      </w:tr>
      <w:tr>
        <w:tblPrEx>
          <w:tblCellMar>
            <w:top w:w="0" w:type="dxa"/>
            <w:left w:w="108" w:type="dxa"/>
            <w:bottom w:w="0" w:type="dxa"/>
            <w:right w:w="108" w:type="dxa"/>
          </w:tblCellMar>
        </w:tblPrEx>
        <w:tc>
          <w:tcPr>
            <w:tcW w:w="240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code</w:t>
            </w:r>
          </w:p>
        </w:tc>
        <w:tc>
          <w:tcPr>
            <w:tcW w:w="155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Integer</w:t>
            </w:r>
          </w:p>
        </w:tc>
        <w:tc>
          <w:tcPr>
            <w:tcW w:w="5103"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响应代码，200表示成功</w:t>
            </w:r>
          </w:p>
        </w:tc>
      </w:tr>
      <w:tr>
        <w:tblPrEx>
          <w:tblCellMar>
            <w:top w:w="0" w:type="dxa"/>
            <w:left w:w="108" w:type="dxa"/>
            <w:bottom w:w="0" w:type="dxa"/>
            <w:right w:w="108" w:type="dxa"/>
          </w:tblCellMar>
        </w:tblPrEx>
        <w:tc>
          <w:tcPr>
            <w:tcW w:w="240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data</w:t>
            </w:r>
          </w:p>
        </w:tc>
        <w:tc>
          <w:tcPr>
            <w:tcW w:w="155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Object</w:t>
            </w:r>
          </w:p>
        </w:tc>
        <w:tc>
          <w:tcPr>
            <w:tcW w:w="5103"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成功后返回文件对象</w:t>
            </w:r>
          </w:p>
        </w:tc>
      </w:tr>
      <w:tr>
        <w:tblPrEx>
          <w:tblCellMar>
            <w:top w:w="0" w:type="dxa"/>
            <w:left w:w="108" w:type="dxa"/>
            <w:bottom w:w="0" w:type="dxa"/>
            <w:right w:w="108" w:type="dxa"/>
          </w:tblCellMar>
        </w:tblPrEx>
        <w:tc>
          <w:tcPr>
            <w:tcW w:w="240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message</w:t>
            </w:r>
          </w:p>
        </w:tc>
        <w:tc>
          <w:tcPr>
            <w:tcW w:w="155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String</w:t>
            </w:r>
          </w:p>
        </w:tc>
        <w:tc>
          <w:tcPr>
            <w:tcW w:w="5103"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失败后返回的错误提示信息</w:t>
            </w:r>
          </w:p>
        </w:tc>
      </w:tr>
    </w:tbl>
    <w:p>
      <w:pPr>
        <w:pStyle w:val="51"/>
        <w:rPr>
          <w:rFonts w:ascii="仿宋" w:hAnsi="仿宋"/>
          <w:lang w:val="zh-CN"/>
        </w:rPr>
      </w:pPr>
      <w:bookmarkStart w:id="1065" w:name="_Toc148524918"/>
      <w:bookmarkStart w:id="1066" w:name="_Toc157943711"/>
      <w:r>
        <w:rPr>
          <w:rFonts w:ascii="仿宋" w:hAnsi="仿宋"/>
        </w:rPr>
        <w:t>文件删除接口</w:t>
      </w:r>
      <w:bookmarkEnd w:id="1065"/>
      <w:bookmarkEnd w:id="1066"/>
    </w:p>
    <w:p>
      <w:pPr>
        <w:rPr>
          <w:rFonts w:ascii="仿宋" w:hAnsi="仿宋" w:eastAsia="仿宋"/>
          <w:bCs/>
        </w:rPr>
      </w:pPr>
      <w:r>
        <w:rPr>
          <w:rFonts w:ascii="仿宋" w:hAnsi="仿宋" w:eastAsia="仿宋"/>
          <w:b/>
        </w:rPr>
        <w:t>名称</w:t>
      </w:r>
      <w:r>
        <w:rPr>
          <w:rFonts w:hint="eastAsia" w:ascii="仿宋" w:hAnsi="仿宋" w:eastAsia="仿宋"/>
          <w:b/>
        </w:rPr>
        <w:t>：</w:t>
      </w:r>
      <w:r>
        <w:rPr>
          <w:rFonts w:hint="eastAsia" w:ascii="仿宋" w:hAnsi="仿宋" w:eastAsia="仿宋"/>
          <w:bCs/>
        </w:rPr>
        <w:t>/files</w:t>
      </w:r>
    </w:p>
    <w:p>
      <w:pPr>
        <w:rPr>
          <w:rFonts w:ascii="仿宋" w:hAnsi="仿宋" w:eastAsia="仿宋"/>
        </w:rPr>
      </w:pPr>
      <w:r>
        <w:rPr>
          <w:rFonts w:hint="eastAsia" w:ascii="仿宋" w:hAnsi="仿宋" w:eastAsia="仿宋"/>
          <w:b/>
        </w:rPr>
        <w:t>请求方式：</w:t>
      </w:r>
      <w:r>
        <w:rPr>
          <w:rFonts w:hint="eastAsia" w:ascii="仿宋" w:hAnsi="仿宋" w:eastAsia="仿宋"/>
          <w:bCs/>
        </w:rPr>
        <w:t>DELETE</w:t>
      </w:r>
    </w:p>
    <w:p>
      <w:pPr>
        <w:rPr>
          <w:rFonts w:ascii="仿宋" w:hAnsi="仿宋" w:eastAsia="仿宋"/>
        </w:rPr>
      </w:pPr>
      <w:r>
        <w:rPr>
          <w:rFonts w:hint="eastAsia" w:ascii="仿宋" w:hAnsi="仿宋" w:eastAsia="仿宋"/>
          <w:b/>
        </w:rPr>
        <w:t>描述：</w:t>
      </w:r>
      <w:r>
        <w:rPr>
          <w:rFonts w:hint="eastAsia" w:ascii="仿宋" w:hAnsi="仿宋" w:eastAsia="仿宋"/>
          <w:bCs/>
        </w:rPr>
        <w:t>删除文件接口，通过参数找到文件关联记录并删掉，如果关联信息为唯一一条，则将minIO中的文件也删掉。</w:t>
      </w:r>
    </w:p>
    <w:p>
      <w:pPr>
        <w:rPr>
          <w:rFonts w:ascii="仿宋" w:hAnsi="仿宋" w:eastAsia="仿宋"/>
          <w:b/>
        </w:rPr>
      </w:pPr>
      <w:r>
        <w:rPr>
          <w:rFonts w:ascii="仿宋" w:hAnsi="仿宋" w:eastAsia="仿宋"/>
          <w:b/>
        </w:rPr>
        <w:t>输入参数</w:t>
      </w:r>
      <w:r>
        <w:rPr>
          <w:rFonts w:hint="eastAsia" w:ascii="仿宋" w:hAnsi="仿宋" w:eastAsia="仿宋"/>
          <w:b/>
        </w:rPr>
        <w:t>：</w:t>
      </w:r>
    </w:p>
    <w:tbl>
      <w:tblPr>
        <w:tblStyle w:val="30"/>
        <w:tblW w:w="9067" w:type="dxa"/>
        <w:tblInd w:w="0" w:type="dxa"/>
        <w:tblLayout w:type="autofit"/>
        <w:tblCellMar>
          <w:top w:w="0" w:type="dxa"/>
          <w:left w:w="108" w:type="dxa"/>
          <w:bottom w:w="0" w:type="dxa"/>
          <w:right w:w="108" w:type="dxa"/>
        </w:tblCellMar>
      </w:tblPr>
      <w:tblGrid>
        <w:gridCol w:w="2399"/>
        <w:gridCol w:w="1581"/>
        <w:gridCol w:w="1555"/>
        <w:gridCol w:w="3532"/>
      </w:tblGrid>
      <w:tr>
        <w:tblPrEx>
          <w:tblCellMar>
            <w:top w:w="0" w:type="dxa"/>
            <w:left w:w="108" w:type="dxa"/>
            <w:bottom w:w="0" w:type="dxa"/>
            <w:right w:w="108" w:type="dxa"/>
          </w:tblCellMar>
        </w:tblPrEx>
        <w:tc>
          <w:tcPr>
            <w:tcW w:w="2399"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参数名称</w:t>
            </w:r>
          </w:p>
        </w:tc>
        <w:tc>
          <w:tcPr>
            <w:tcW w:w="1581"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参数类型</w:t>
            </w:r>
          </w:p>
        </w:tc>
        <w:tc>
          <w:tcPr>
            <w:tcW w:w="1555"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是否必填</w:t>
            </w:r>
          </w:p>
        </w:tc>
        <w:tc>
          <w:tcPr>
            <w:tcW w:w="3532"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参数说明</w:t>
            </w:r>
          </w:p>
        </w:tc>
      </w:tr>
      <w:tr>
        <w:tblPrEx>
          <w:tblCellMar>
            <w:top w:w="0" w:type="dxa"/>
            <w:left w:w="108" w:type="dxa"/>
            <w:bottom w:w="0" w:type="dxa"/>
            <w:right w:w="108" w:type="dxa"/>
          </w:tblCellMar>
        </w:tblPrEx>
        <w:tc>
          <w:tcPr>
            <w:tcW w:w="239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fid</w:t>
            </w:r>
          </w:p>
        </w:tc>
        <w:tc>
          <w:tcPr>
            <w:tcW w:w="1581"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String</w:t>
            </w:r>
          </w:p>
        </w:tc>
        <w:tc>
          <w:tcPr>
            <w:tcW w:w="155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3532"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文件id</w:t>
            </w:r>
          </w:p>
        </w:tc>
      </w:tr>
      <w:tr>
        <w:tblPrEx>
          <w:tblCellMar>
            <w:top w:w="0" w:type="dxa"/>
            <w:left w:w="108" w:type="dxa"/>
            <w:bottom w:w="0" w:type="dxa"/>
            <w:right w:w="108" w:type="dxa"/>
          </w:tblCellMar>
        </w:tblPrEx>
        <w:tc>
          <w:tcPr>
            <w:tcW w:w="239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rid</w:t>
            </w:r>
          </w:p>
        </w:tc>
        <w:tc>
          <w:tcPr>
            <w:tcW w:w="1581"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String</w:t>
            </w:r>
          </w:p>
        </w:tc>
        <w:tc>
          <w:tcPr>
            <w:tcW w:w="155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3532"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资源id</w:t>
            </w:r>
          </w:p>
        </w:tc>
      </w:tr>
    </w:tbl>
    <w:p>
      <w:pPr>
        <w:spacing w:before="120" w:beforeLines="50"/>
        <w:rPr>
          <w:rFonts w:ascii="仿宋" w:hAnsi="仿宋" w:eastAsia="仿宋"/>
          <w:b/>
        </w:rPr>
      </w:pPr>
      <w:r>
        <w:rPr>
          <w:rFonts w:hint="eastAsia" w:ascii="仿宋" w:hAnsi="仿宋" w:eastAsia="仿宋"/>
          <w:b/>
        </w:rPr>
        <w:t>输出参数：</w:t>
      </w:r>
    </w:p>
    <w:tbl>
      <w:tblPr>
        <w:tblStyle w:val="30"/>
        <w:tblW w:w="9067" w:type="dxa"/>
        <w:tblInd w:w="0" w:type="dxa"/>
        <w:tblLayout w:type="autofit"/>
        <w:tblCellMar>
          <w:top w:w="0" w:type="dxa"/>
          <w:left w:w="108" w:type="dxa"/>
          <w:bottom w:w="0" w:type="dxa"/>
          <w:right w:w="108" w:type="dxa"/>
        </w:tblCellMar>
      </w:tblPr>
      <w:tblGrid>
        <w:gridCol w:w="2405"/>
        <w:gridCol w:w="1559"/>
        <w:gridCol w:w="5103"/>
      </w:tblGrid>
      <w:tr>
        <w:tblPrEx>
          <w:tblCellMar>
            <w:top w:w="0" w:type="dxa"/>
            <w:left w:w="108" w:type="dxa"/>
            <w:bottom w:w="0" w:type="dxa"/>
            <w:right w:w="108" w:type="dxa"/>
          </w:tblCellMar>
        </w:tblPrEx>
        <w:tc>
          <w:tcPr>
            <w:tcW w:w="2405"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参数名称</w:t>
            </w:r>
          </w:p>
        </w:tc>
        <w:tc>
          <w:tcPr>
            <w:tcW w:w="1559"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参数类型</w:t>
            </w:r>
          </w:p>
        </w:tc>
        <w:tc>
          <w:tcPr>
            <w:tcW w:w="5103"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参数说明</w:t>
            </w:r>
          </w:p>
        </w:tc>
      </w:tr>
      <w:tr>
        <w:tblPrEx>
          <w:tblCellMar>
            <w:top w:w="0" w:type="dxa"/>
            <w:left w:w="108" w:type="dxa"/>
            <w:bottom w:w="0" w:type="dxa"/>
            <w:right w:w="108" w:type="dxa"/>
          </w:tblCellMar>
        </w:tblPrEx>
        <w:tc>
          <w:tcPr>
            <w:tcW w:w="240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code</w:t>
            </w:r>
          </w:p>
        </w:tc>
        <w:tc>
          <w:tcPr>
            <w:tcW w:w="155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Integer</w:t>
            </w:r>
          </w:p>
        </w:tc>
        <w:tc>
          <w:tcPr>
            <w:tcW w:w="5103"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响应代码，200表示成功</w:t>
            </w:r>
          </w:p>
        </w:tc>
      </w:tr>
      <w:tr>
        <w:tblPrEx>
          <w:tblCellMar>
            <w:top w:w="0" w:type="dxa"/>
            <w:left w:w="108" w:type="dxa"/>
            <w:bottom w:w="0" w:type="dxa"/>
            <w:right w:w="108" w:type="dxa"/>
          </w:tblCellMar>
        </w:tblPrEx>
        <w:tc>
          <w:tcPr>
            <w:tcW w:w="240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data</w:t>
            </w:r>
          </w:p>
        </w:tc>
        <w:tc>
          <w:tcPr>
            <w:tcW w:w="155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Boolean</w:t>
            </w:r>
          </w:p>
        </w:tc>
        <w:tc>
          <w:tcPr>
            <w:tcW w:w="5103"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成功后返回true</w:t>
            </w:r>
          </w:p>
        </w:tc>
      </w:tr>
      <w:tr>
        <w:tblPrEx>
          <w:tblCellMar>
            <w:top w:w="0" w:type="dxa"/>
            <w:left w:w="108" w:type="dxa"/>
            <w:bottom w:w="0" w:type="dxa"/>
            <w:right w:w="108" w:type="dxa"/>
          </w:tblCellMar>
        </w:tblPrEx>
        <w:tc>
          <w:tcPr>
            <w:tcW w:w="240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message</w:t>
            </w:r>
          </w:p>
        </w:tc>
        <w:tc>
          <w:tcPr>
            <w:tcW w:w="155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String</w:t>
            </w:r>
          </w:p>
        </w:tc>
        <w:tc>
          <w:tcPr>
            <w:tcW w:w="5103"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失败后返回的错误提示信息</w:t>
            </w:r>
          </w:p>
        </w:tc>
      </w:tr>
    </w:tbl>
    <w:p>
      <w:pPr>
        <w:pStyle w:val="51"/>
        <w:rPr>
          <w:rFonts w:ascii="仿宋" w:hAnsi="仿宋"/>
          <w:lang w:val="zh-CN"/>
        </w:rPr>
      </w:pPr>
      <w:bookmarkStart w:id="1067" w:name="_Toc148524919"/>
      <w:bookmarkStart w:id="1068" w:name="_Toc157943712"/>
      <w:r>
        <w:rPr>
          <w:rFonts w:ascii="仿宋" w:hAnsi="仿宋"/>
        </w:rPr>
        <w:t>文件下载接口</w:t>
      </w:r>
      <w:bookmarkEnd w:id="1067"/>
      <w:bookmarkEnd w:id="1068"/>
    </w:p>
    <w:p>
      <w:pPr>
        <w:rPr>
          <w:rFonts w:ascii="仿宋" w:hAnsi="仿宋" w:eastAsia="仿宋"/>
          <w:b/>
        </w:rPr>
      </w:pPr>
      <w:r>
        <w:rPr>
          <w:rFonts w:ascii="仿宋" w:hAnsi="仿宋" w:eastAsia="仿宋"/>
          <w:b/>
        </w:rPr>
        <w:t>名称</w:t>
      </w:r>
      <w:r>
        <w:rPr>
          <w:rFonts w:hint="eastAsia" w:ascii="仿宋" w:hAnsi="仿宋" w:eastAsia="仿宋"/>
          <w:b/>
        </w:rPr>
        <w:t>：</w:t>
      </w:r>
      <w:r>
        <w:rPr>
          <w:rFonts w:hint="eastAsia" w:ascii="仿宋" w:hAnsi="仿宋" w:eastAsia="仿宋"/>
          <w:bCs/>
        </w:rPr>
        <w:t>/files</w:t>
      </w:r>
    </w:p>
    <w:p>
      <w:pPr>
        <w:rPr>
          <w:rFonts w:ascii="仿宋" w:hAnsi="仿宋" w:eastAsia="仿宋"/>
        </w:rPr>
      </w:pPr>
      <w:r>
        <w:rPr>
          <w:rFonts w:hint="eastAsia" w:ascii="仿宋" w:hAnsi="仿宋" w:eastAsia="仿宋"/>
          <w:b/>
        </w:rPr>
        <w:t>请求方式：</w:t>
      </w:r>
      <w:r>
        <w:rPr>
          <w:rFonts w:hint="eastAsia" w:ascii="仿宋" w:hAnsi="仿宋" w:eastAsia="仿宋"/>
          <w:bCs/>
        </w:rPr>
        <w:t>GET</w:t>
      </w:r>
    </w:p>
    <w:p>
      <w:pPr>
        <w:rPr>
          <w:rFonts w:ascii="仿宋" w:hAnsi="仿宋" w:eastAsia="仿宋"/>
        </w:rPr>
      </w:pPr>
      <w:r>
        <w:rPr>
          <w:rFonts w:hint="eastAsia" w:ascii="仿宋" w:hAnsi="仿宋" w:eastAsia="仿宋"/>
          <w:b/>
        </w:rPr>
        <w:t>描述：</w:t>
      </w:r>
      <w:r>
        <w:rPr>
          <w:rFonts w:hint="eastAsia" w:ascii="仿宋" w:hAnsi="仿宋" w:eastAsia="仿宋"/>
          <w:bCs/>
        </w:rPr>
        <w:t>下载文件接口，根据文件id获取文件流；</w:t>
      </w:r>
    </w:p>
    <w:p>
      <w:pPr>
        <w:rPr>
          <w:rFonts w:ascii="仿宋" w:hAnsi="仿宋" w:eastAsia="仿宋"/>
          <w:b/>
        </w:rPr>
      </w:pPr>
      <w:r>
        <w:rPr>
          <w:rFonts w:ascii="仿宋" w:hAnsi="仿宋" w:eastAsia="仿宋"/>
          <w:b/>
        </w:rPr>
        <w:t>输入参数</w:t>
      </w:r>
      <w:r>
        <w:rPr>
          <w:rFonts w:hint="eastAsia" w:ascii="仿宋" w:hAnsi="仿宋" w:eastAsia="仿宋"/>
          <w:b/>
        </w:rPr>
        <w:t>：</w:t>
      </w:r>
    </w:p>
    <w:tbl>
      <w:tblPr>
        <w:tblStyle w:val="30"/>
        <w:tblW w:w="9067" w:type="dxa"/>
        <w:tblInd w:w="0" w:type="dxa"/>
        <w:tblLayout w:type="autofit"/>
        <w:tblCellMar>
          <w:top w:w="0" w:type="dxa"/>
          <w:left w:w="108" w:type="dxa"/>
          <w:bottom w:w="0" w:type="dxa"/>
          <w:right w:w="108" w:type="dxa"/>
        </w:tblCellMar>
      </w:tblPr>
      <w:tblGrid>
        <w:gridCol w:w="2399"/>
        <w:gridCol w:w="1581"/>
        <w:gridCol w:w="1555"/>
        <w:gridCol w:w="3532"/>
      </w:tblGrid>
      <w:tr>
        <w:tblPrEx>
          <w:tblCellMar>
            <w:top w:w="0" w:type="dxa"/>
            <w:left w:w="108" w:type="dxa"/>
            <w:bottom w:w="0" w:type="dxa"/>
            <w:right w:w="108" w:type="dxa"/>
          </w:tblCellMar>
        </w:tblPrEx>
        <w:tc>
          <w:tcPr>
            <w:tcW w:w="2399"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参数名称</w:t>
            </w:r>
          </w:p>
        </w:tc>
        <w:tc>
          <w:tcPr>
            <w:tcW w:w="1581"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参数类型</w:t>
            </w:r>
          </w:p>
        </w:tc>
        <w:tc>
          <w:tcPr>
            <w:tcW w:w="1555"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是否必填</w:t>
            </w:r>
          </w:p>
        </w:tc>
        <w:tc>
          <w:tcPr>
            <w:tcW w:w="3532"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参数说明</w:t>
            </w:r>
          </w:p>
        </w:tc>
      </w:tr>
      <w:tr>
        <w:tblPrEx>
          <w:tblCellMar>
            <w:top w:w="0" w:type="dxa"/>
            <w:left w:w="108" w:type="dxa"/>
            <w:bottom w:w="0" w:type="dxa"/>
            <w:right w:w="108" w:type="dxa"/>
          </w:tblCellMar>
        </w:tblPrEx>
        <w:tc>
          <w:tcPr>
            <w:tcW w:w="239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id</w:t>
            </w:r>
          </w:p>
        </w:tc>
        <w:tc>
          <w:tcPr>
            <w:tcW w:w="1581"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String</w:t>
            </w:r>
          </w:p>
        </w:tc>
        <w:tc>
          <w:tcPr>
            <w:tcW w:w="155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3532"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文件id</w:t>
            </w:r>
          </w:p>
        </w:tc>
      </w:tr>
    </w:tbl>
    <w:p>
      <w:pPr>
        <w:spacing w:before="120" w:beforeLines="50"/>
        <w:rPr>
          <w:rFonts w:ascii="仿宋" w:hAnsi="仿宋" w:eastAsia="仿宋"/>
          <w:b/>
        </w:rPr>
      </w:pPr>
      <w:r>
        <w:rPr>
          <w:rFonts w:hint="eastAsia" w:ascii="仿宋" w:hAnsi="仿宋" w:eastAsia="仿宋"/>
          <w:b/>
        </w:rPr>
        <w:t>输出参数：</w:t>
      </w:r>
    </w:p>
    <w:tbl>
      <w:tblPr>
        <w:tblStyle w:val="30"/>
        <w:tblW w:w="9067" w:type="dxa"/>
        <w:tblInd w:w="0" w:type="dxa"/>
        <w:tblLayout w:type="autofit"/>
        <w:tblCellMar>
          <w:top w:w="0" w:type="dxa"/>
          <w:left w:w="108" w:type="dxa"/>
          <w:bottom w:w="0" w:type="dxa"/>
          <w:right w:w="108" w:type="dxa"/>
        </w:tblCellMar>
      </w:tblPr>
      <w:tblGrid>
        <w:gridCol w:w="2405"/>
        <w:gridCol w:w="1559"/>
        <w:gridCol w:w="5103"/>
      </w:tblGrid>
      <w:tr>
        <w:tblPrEx>
          <w:tblCellMar>
            <w:top w:w="0" w:type="dxa"/>
            <w:left w:w="108" w:type="dxa"/>
            <w:bottom w:w="0" w:type="dxa"/>
            <w:right w:w="108" w:type="dxa"/>
          </w:tblCellMar>
        </w:tblPrEx>
        <w:tc>
          <w:tcPr>
            <w:tcW w:w="2405"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参数名称</w:t>
            </w:r>
          </w:p>
        </w:tc>
        <w:tc>
          <w:tcPr>
            <w:tcW w:w="1559"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参数类型</w:t>
            </w:r>
          </w:p>
        </w:tc>
        <w:tc>
          <w:tcPr>
            <w:tcW w:w="5103"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参数说明</w:t>
            </w:r>
          </w:p>
        </w:tc>
      </w:tr>
      <w:tr>
        <w:tblPrEx>
          <w:tblCellMar>
            <w:top w:w="0" w:type="dxa"/>
            <w:left w:w="108" w:type="dxa"/>
            <w:bottom w:w="0" w:type="dxa"/>
            <w:right w:w="108" w:type="dxa"/>
          </w:tblCellMar>
        </w:tblPrEx>
        <w:tc>
          <w:tcPr>
            <w:tcW w:w="240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code</w:t>
            </w:r>
          </w:p>
        </w:tc>
        <w:tc>
          <w:tcPr>
            <w:tcW w:w="155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Integer</w:t>
            </w:r>
          </w:p>
        </w:tc>
        <w:tc>
          <w:tcPr>
            <w:tcW w:w="5103"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响应代码，200表示成功</w:t>
            </w:r>
          </w:p>
        </w:tc>
      </w:tr>
      <w:tr>
        <w:tblPrEx>
          <w:tblCellMar>
            <w:top w:w="0" w:type="dxa"/>
            <w:left w:w="108" w:type="dxa"/>
            <w:bottom w:w="0" w:type="dxa"/>
            <w:right w:w="108" w:type="dxa"/>
          </w:tblCellMar>
        </w:tblPrEx>
        <w:tc>
          <w:tcPr>
            <w:tcW w:w="240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data</w:t>
            </w:r>
          </w:p>
        </w:tc>
        <w:tc>
          <w:tcPr>
            <w:tcW w:w="155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Object</w:t>
            </w:r>
          </w:p>
        </w:tc>
        <w:tc>
          <w:tcPr>
            <w:tcW w:w="5103"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成功后返回文件对象</w:t>
            </w:r>
          </w:p>
        </w:tc>
      </w:tr>
      <w:tr>
        <w:tblPrEx>
          <w:tblCellMar>
            <w:top w:w="0" w:type="dxa"/>
            <w:left w:w="108" w:type="dxa"/>
            <w:bottom w:w="0" w:type="dxa"/>
            <w:right w:w="108" w:type="dxa"/>
          </w:tblCellMar>
        </w:tblPrEx>
        <w:tc>
          <w:tcPr>
            <w:tcW w:w="240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message</w:t>
            </w:r>
          </w:p>
        </w:tc>
        <w:tc>
          <w:tcPr>
            <w:tcW w:w="155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String</w:t>
            </w:r>
          </w:p>
        </w:tc>
        <w:tc>
          <w:tcPr>
            <w:tcW w:w="5103"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失败后返回的错误提示信息</w:t>
            </w:r>
          </w:p>
        </w:tc>
      </w:tr>
    </w:tbl>
    <w:p>
      <w:pPr>
        <w:pStyle w:val="51"/>
        <w:rPr>
          <w:rFonts w:ascii="仿宋" w:hAnsi="仿宋"/>
          <w:lang w:val="zh-CN"/>
        </w:rPr>
      </w:pPr>
      <w:bookmarkStart w:id="1069" w:name="_Toc148524920"/>
      <w:bookmarkStart w:id="1070" w:name="_Toc157943713"/>
      <w:r>
        <w:rPr>
          <w:rFonts w:ascii="仿宋" w:hAnsi="仿宋"/>
        </w:rPr>
        <w:t>添加文件引用接口</w:t>
      </w:r>
      <w:bookmarkEnd w:id="1069"/>
      <w:bookmarkEnd w:id="1070"/>
    </w:p>
    <w:p>
      <w:pPr>
        <w:rPr>
          <w:rFonts w:ascii="仿宋" w:hAnsi="仿宋" w:eastAsia="仿宋"/>
          <w:b/>
        </w:rPr>
      </w:pPr>
      <w:r>
        <w:rPr>
          <w:rFonts w:hint="eastAsia" w:ascii="仿宋" w:hAnsi="仿宋" w:eastAsia="仿宋"/>
          <w:b/>
        </w:rPr>
        <w:t>名称：</w:t>
      </w:r>
      <w:r>
        <w:rPr>
          <w:rFonts w:hint="eastAsia" w:ascii="仿宋" w:hAnsi="仿宋" w:eastAsia="仿宋"/>
          <w:bCs/>
        </w:rPr>
        <w:t>/relation</w:t>
      </w:r>
    </w:p>
    <w:p>
      <w:pPr>
        <w:rPr>
          <w:rFonts w:ascii="仿宋" w:hAnsi="仿宋" w:eastAsia="仿宋"/>
        </w:rPr>
      </w:pPr>
      <w:r>
        <w:rPr>
          <w:rFonts w:hint="eastAsia" w:ascii="仿宋" w:hAnsi="仿宋" w:eastAsia="仿宋"/>
          <w:b/>
        </w:rPr>
        <w:t>请求方式：</w:t>
      </w:r>
      <w:r>
        <w:rPr>
          <w:rFonts w:hint="eastAsia" w:ascii="仿宋" w:hAnsi="仿宋" w:eastAsia="仿宋"/>
          <w:bCs/>
        </w:rPr>
        <w:t>POST</w:t>
      </w:r>
    </w:p>
    <w:p>
      <w:pPr>
        <w:rPr>
          <w:rFonts w:ascii="仿宋" w:hAnsi="仿宋" w:eastAsia="仿宋"/>
        </w:rPr>
      </w:pPr>
      <w:r>
        <w:rPr>
          <w:rFonts w:hint="eastAsia" w:ascii="仿宋" w:hAnsi="仿宋" w:eastAsia="仿宋"/>
          <w:b/>
        </w:rPr>
        <w:t>描述：</w:t>
      </w:r>
      <w:r>
        <w:rPr>
          <w:rFonts w:hint="eastAsia" w:ascii="仿宋" w:hAnsi="仿宋" w:eastAsia="仿宋"/>
          <w:bCs/>
        </w:rPr>
        <w:t>添加文件引用接口，用于判断文件是否被业务系统所引用。</w:t>
      </w:r>
    </w:p>
    <w:p>
      <w:pPr>
        <w:rPr>
          <w:rFonts w:ascii="仿宋" w:hAnsi="仿宋" w:eastAsia="仿宋"/>
          <w:b/>
        </w:rPr>
      </w:pPr>
      <w:r>
        <w:rPr>
          <w:rFonts w:ascii="仿宋" w:hAnsi="仿宋" w:eastAsia="仿宋"/>
          <w:b/>
        </w:rPr>
        <w:t>输入参数</w:t>
      </w:r>
      <w:r>
        <w:rPr>
          <w:rFonts w:hint="eastAsia" w:ascii="仿宋" w:hAnsi="仿宋" w:eastAsia="仿宋"/>
          <w:b/>
        </w:rPr>
        <w:t>：</w:t>
      </w:r>
    </w:p>
    <w:tbl>
      <w:tblPr>
        <w:tblStyle w:val="30"/>
        <w:tblW w:w="9067" w:type="dxa"/>
        <w:tblInd w:w="0" w:type="dxa"/>
        <w:tblLayout w:type="autofit"/>
        <w:tblCellMar>
          <w:top w:w="0" w:type="dxa"/>
          <w:left w:w="108" w:type="dxa"/>
          <w:bottom w:w="0" w:type="dxa"/>
          <w:right w:w="108" w:type="dxa"/>
        </w:tblCellMar>
      </w:tblPr>
      <w:tblGrid>
        <w:gridCol w:w="2399"/>
        <w:gridCol w:w="1581"/>
        <w:gridCol w:w="1555"/>
        <w:gridCol w:w="3532"/>
      </w:tblGrid>
      <w:tr>
        <w:tblPrEx>
          <w:tblCellMar>
            <w:top w:w="0" w:type="dxa"/>
            <w:left w:w="108" w:type="dxa"/>
            <w:bottom w:w="0" w:type="dxa"/>
            <w:right w:w="108" w:type="dxa"/>
          </w:tblCellMar>
        </w:tblPrEx>
        <w:tc>
          <w:tcPr>
            <w:tcW w:w="2399"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参数名称</w:t>
            </w:r>
          </w:p>
        </w:tc>
        <w:tc>
          <w:tcPr>
            <w:tcW w:w="1581"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参数类型</w:t>
            </w:r>
          </w:p>
        </w:tc>
        <w:tc>
          <w:tcPr>
            <w:tcW w:w="1555"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是否必填</w:t>
            </w:r>
          </w:p>
        </w:tc>
        <w:tc>
          <w:tcPr>
            <w:tcW w:w="3532"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参数说明</w:t>
            </w:r>
          </w:p>
        </w:tc>
      </w:tr>
      <w:tr>
        <w:tblPrEx>
          <w:tblCellMar>
            <w:top w:w="0" w:type="dxa"/>
            <w:left w:w="108" w:type="dxa"/>
            <w:bottom w:w="0" w:type="dxa"/>
            <w:right w:w="108" w:type="dxa"/>
          </w:tblCellMar>
        </w:tblPrEx>
        <w:tc>
          <w:tcPr>
            <w:tcW w:w="239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rid</w:t>
            </w:r>
          </w:p>
        </w:tc>
        <w:tc>
          <w:tcPr>
            <w:tcW w:w="1581"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String</w:t>
            </w:r>
          </w:p>
        </w:tc>
        <w:tc>
          <w:tcPr>
            <w:tcW w:w="155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3532"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资源id</w:t>
            </w:r>
          </w:p>
        </w:tc>
      </w:tr>
      <w:tr>
        <w:tblPrEx>
          <w:tblCellMar>
            <w:top w:w="0" w:type="dxa"/>
            <w:left w:w="108" w:type="dxa"/>
            <w:bottom w:w="0" w:type="dxa"/>
            <w:right w:w="108" w:type="dxa"/>
          </w:tblCellMar>
        </w:tblPrEx>
        <w:tc>
          <w:tcPr>
            <w:tcW w:w="239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fid</w:t>
            </w:r>
          </w:p>
        </w:tc>
        <w:tc>
          <w:tcPr>
            <w:tcW w:w="1581"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String</w:t>
            </w:r>
          </w:p>
        </w:tc>
        <w:tc>
          <w:tcPr>
            <w:tcW w:w="155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3532"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文件id</w:t>
            </w:r>
          </w:p>
        </w:tc>
      </w:tr>
    </w:tbl>
    <w:p>
      <w:pPr>
        <w:spacing w:before="120" w:beforeLines="50"/>
        <w:rPr>
          <w:rFonts w:ascii="仿宋" w:hAnsi="仿宋" w:eastAsia="仿宋"/>
          <w:b/>
        </w:rPr>
      </w:pPr>
      <w:r>
        <w:rPr>
          <w:rFonts w:hint="eastAsia" w:ascii="仿宋" w:hAnsi="仿宋" w:eastAsia="仿宋"/>
          <w:b/>
        </w:rPr>
        <w:t>输出参数：</w:t>
      </w:r>
    </w:p>
    <w:tbl>
      <w:tblPr>
        <w:tblStyle w:val="30"/>
        <w:tblW w:w="9067" w:type="dxa"/>
        <w:tblInd w:w="0" w:type="dxa"/>
        <w:tblLayout w:type="autofit"/>
        <w:tblCellMar>
          <w:top w:w="0" w:type="dxa"/>
          <w:left w:w="108" w:type="dxa"/>
          <w:bottom w:w="0" w:type="dxa"/>
          <w:right w:w="108" w:type="dxa"/>
        </w:tblCellMar>
      </w:tblPr>
      <w:tblGrid>
        <w:gridCol w:w="2405"/>
        <w:gridCol w:w="1559"/>
        <w:gridCol w:w="5103"/>
      </w:tblGrid>
      <w:tr>
        <w:tblPrEx>
          <w:tblCellMar>
            <w:top w:w="0" w:type="dxa"/>
            <w:left w:w="108" w:type="dxa"/>
            <w:bottom w:w="0" w:type="dxa"/>
            <w:right w:w="108" w:type="dxa"/>
          </w:tblCellMar>
        </w:tblPrEx>
        <w:tc>
          <w:tcPr>
            <w:tcW w:w="2405"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参数名称</w:t>
            </w:r>
          </w:p>
        </w:tc>
        <w:tc>
          <w:tcPr>
            <w:tcW w:w="1559"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参数类型</w:t>
            </w:r>
          </w:p>
        </w:tc>
        <w:tc>
          <w:tcPr>
            <w:tcW w:w="5103"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参数说明</w:t>
            </w:r>
          </w:p>
        </w:tc>
      </w:tr>
      <w:tr>
        <w:tblPrEx>
          <w:tblCellMar>
            <w:top w:w="0" w:type="dxa"/>
            <w:left w:w="108" w:type="dxa"/>
            <w:bottom w:w="0" w:type="dxa"/>
            <w:right w:w="108" w:type="dxa"/>
          </w:tblCellMar>
        </w:tblPrEx>
        <w:tc>
          <w:tcPr>
            <w:tcW w:w="240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code</w:t>
            </w:r>
          </w:p>
        </w:tc>
        <w:tc>
          <w:tcPr>
            <w:tcW w:w="155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Integer</w:t>
            </w:r>
          </w:p>
        </w:tc>
        <w:tc>
          <w:tcPr>
            <w:tcW w:w="5103"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响应代码，200表示成功</w:t>
            </w:r>
          </w:p>
        </w:tc>
      </w:tr>
      <w:tr>
        <w:tblPrEx>
          <w:tblCellMar>
            <w:top w:w="0" w:type="dxa"/>
            <w:left w:w="108" w:type="dxa"/>
            <w:bottom w:w="0" w:type="dxa"/>
            <w:right w:w="108" w:type="dxa"/>
          </w:tblCellMar>
        </w:tblPrEx>
        <w:tc>
          <w:tcPr>
            <w:tcW w:w="240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data</w:t>
            </w:r>
          </w:p>
        </w:tc>
        <w:tc>
          <w:tcPr>
            <w:tcW w:w="155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Boolean</w:t>
            </w:r>
          </w:p>
        </w:tc>
        <w:tc>
          <w:tcPr>
            <w:tcW w:w="5103"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成功后返回true</w:t>
            </w:r>
          </w:p>
        </w:tc>
      </w:tr>
      <w:tr>
        <w:tblPrEx>
          <w:tblCellMar>
            <w:top w:w="0" w:type="dxa"/>
            <w:left w:w="108" w:type="dxa"/>
            <w:bottom w:w="0" w:type="dxa"/>
            <w:right w:w="108" w:type="dxa"/>
          </w:tblCellMar>
        </w:tblPrEx>
        <w:tc>
          <w:tcPr>
            <w:tcW w:w="240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message</w:t>
            </w:r>
          </w:p>
        </w:tc>
        <w:tc>
          <w:tcPr>
            <w:tcW w:w="155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String</w:t>
            </w:r>
          </w:p>
        </w:tc>
        <w:tc>
          <w:tcPr>
            <w:tcW w:w="5103"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失败后返回的错误提示信息</w:t>
            </w:r>
          </w:p>
        </w:tc>
      </w:tr>
    </w:tbl>
    <w:p>
      <w:pPr>
        <w:ind w:firstLine="240"/>
        <w:rPr>
          <w:rFonts w:ascii="仿宋" w:hAnsi="仿宋" w:eastAsia="仿宋"/>
        </w:rPr>
      </w:pPr>
    </w:p>
    <w:p>
      <w:pPr>
        <w:pStyle w:val="50"/>
        <w:rPr>
          <w:rFonts w:ascii="仿宋" w:hAnsi="仿宋"/>
        </w:rPr>
      </w:pPr>
      <w:bookmarkStart w:id="1071" w:name="_Toc148524921"/>
      <w:bookmarkStart w:id="1072" w:name="_Toc157943714"/>
      <w:r>
        <w:rPr>
          <w:rFonts w:ascii="仿宋" w:hAnsi="仿宋"/>
        </w:rPr>
        <w:t>关系图谱</w:t>
      </w:r>
      <w:bookmarkEnd w:id="1071"/>
      <w:bookmarkEnd w:id="1072"/>
    </w:p>
    <w:p>
      <w:pPr>
        <w:pStyle w:val="51"/>
        <w:rPr>
          <w:rFonts w:ascii="仿宋" w:hAnsi="仿宋"/>
          <w:lang w:val="zh-CN"/>
        </w:rPr>
      </w:pPr>
      <w:bookmarkStart w:id="1073" w:name="_Toc157943715"/>
      <w:bookmarkStart w:id="1074" w:name="_Toc148524922"/>
      <w:r>
        <w:rPr>
          <w:rFonts w:ascii="仿宋" w:hAnsi="仿宋"/>
        </w:rPr>
        <w:t>添加关系图谱接口</w:t>
      </w:r>
      <w:bookmarkEnd w:id="1073"/>
      <w:bookmarkEnd w:id="1074"/>
    </w:p>
    <w:p>
      <w:pPr>
        <w:rPr>
          <w:rFonts w:ascii="仿宋" w:hAnsi="仿宋" w:eastAsia="仿宋"/>
        </w:rPr>
      </w:pPr>
      <w:r>
        <w:rPr>
          <w:rFonts w:ascii="仿宋" w:hAnsi="仿宋" w:eastAsia="仿宋"/>
          <w:b/>
        </w:rPr>
        <w:t>名称</w:t>
      </w:r>
      <w:r>
        <w:rPr>
          <w:rFonts w:hint="eastAsia" w:ascii="仿宋" w:hAnsi="仿宋" w:eastAsia="仿宋"/>
          <w:b/>
        </w:rPr>
        <w:t>：</w:t>
      </w:r>
      <w:r>
        <w:rPr>
          <w:rFonts w:hint="eastAsia" w:ascii="仿宋" w:hAnsi="仿宋" w:eastAsia="仿宋"/>
          <w:bCs/>
        </w:rPr>
        <w:t>/relationshipgraph/graph/insert</w:t>
      </w:r>
    </w:p>
    <w:p>
      <w:pPr>
        <w:rPr>
          <w:rFonts w:ascii="仿宋" w:hAnsi="仿宋" w:eastAsia="仿宋"/>
          <w:b/>
        </w:rPr>
      </w:pPr>
      <w:r>
        <w:rPr>
          <w:rFonts w:hint="eastAsia" w:ascii="仿宋" w:hAnsi="仿宋" w:eastAsia="仿宋"/>
          <w:b/>
        </w:rPr>
        <w:t>请求方式：</w:t>
      </w:r>
      <w:r>
        <w:rPr>
          <w:rFonts w:hint="eastAsia" w:ascii="仿宋" w:hAnsi="仿宋" w:eastAsia="仿宋"/>
          <w:bCs/>
        </w:rPr>
        <w:t>POST</w:t>
      </w:r>
    </w:p>
    <w:p>
      <w:pPr>
        <w:rPr>
          <w:rFonts w:ascii="仿宋" w:hAnsi="仿宋" w:eastAsia="仿宋"/>
        </w:rPr>
      </w:pPr>
      <w:r>
        <w:rPr>
          <w:rFonts w:hint="eastAsia" w:ascii="仿宋" w:hAnsi="仿宋" w:eastAsia="仿宋"/>
          <w:b/>
        </w:rPr>
        <w:t>描述：</w:t>
      </w:r>
      <w:r>
        <w:rPr>
          <w:rFonts w:hint="eastAsia" w:ascii="仿宋" w:hAnsi="仿宋" w:eastAsia="仿宋"/>
          <w:bCs/>
        </w:rPr>
        <w:t>新增关系图谱接口</w:t>
      </w:r>
      <w:r>
        <w:rPr>
          <w:rFonts w:hint="eastAsia" w:ascii="仿宋" w:hAnsi="仿宋" w:eastAsia="仿宋"/>
        </w:rPr>
        <w:t>；</w:t>
      </w:r>
    </w:p>
    <w:p>
      <w:pPr>
        <w:rPr>
          <w:rFonts w:ascii="仿宋" w:hAnsi="仿宋" w:eastAsia="仿宋"/>
          <w:b/>
        </w:rPr>
      </w:pPr>
      <w:r>
        <w:rPr>
          <w:rFonts w:ascii="仿宋" w:hAnsi="仿宋" w:eastAsia="仿宋"/>
          <w:b/>
        </w:rPr>
        <w:t>输入参数</w:t>
      </w:r>
      <w:r>
        <w:rPr>
          <w:rFonts w:hint="eastAsia" w:ascii="仿宋" w:hAnsi="仿宋" w:eastAsia="仿宋"/>
          <w:b/>
        </w:rPr>
        <w:t>：</w:t>
      </w:r>
    </w:p>
    <w:tbl>
      <w:tblPr>
        <w:tblStyle w:val="30"/>
        <w:tblW w:w="9067" w:type="dxa"/>
        <w:tblInd w:w="0" w:type="dxa"/>
        <w:tblLayout w:type="autofit"/>
        <w:tblCellMar>
          <w:top w:w="0" w:type="dxa"/>
          <w:left w:w="108" w:type="dxa"/>
          <w:bottom w:w="0" w:type="dxa"/>
          <w:right w:w="108" w:type="dxa"/>
        </w:tblCellMar>
      </w:tblPr>
      <w:tblGrid>
        <w:gridCol w:w="2399"/>
        <w:gridCol w:w="1581"/>
        <w:gridCol w:w="1555"/>
        <w:gridCol w:w="3532"/>
      </w:tblGrid>
      <w:tr>
        <w:tblPrEx>
          <w:tblCellMar>
            <w:top w:w="0" w:type="dxa"/>
            <w:left w:w="108" w:type="dxa"/>
            <w:bottom w:w="0" w:type="dxa"/>
            <w:right w:w="108" w:type="dxa"/>
          </w:tblCellMar>
        </w:tblPrEx>
        <w:tc>
          <w:tcPr>
            <w:tcW w:w="2399"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参数名称</w:t>
            </w:r>
          </w:p>
        </w:tc>
        <w:tc>
          <w:tcPr>
            <w:tcW w:w="1581"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参数类型</w:t>
            </w:r>
          </w:p>
        </w:tc>
        <w:tc>
          <w:tcPr>
            <w:tcW w:w="1555"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是否必填</w:t>
            </w:r>
          </w:p>
        </w:tc>
        <w:tc>
          <w:tcPr>
            <w:tcW w:w="3532"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参数说明</w:t>
            </w:r>
          </w:p>
        </w:tc>
      </w:tr>
      <w:tr>
        <w:tblPrEx>
          <w:tblCellMar>
            <w:top w:w="0" w:type="dxa"/>
            <w:left w:w="108" w:type="dxa"/>
            <w:bottom w:w="0" w:type="dxa"/>
            <w:right w:w="108" w:type="dxa"/>
          </w:tblCellMar>
        </w:tblPrEx>
        <w:tc>
          <w:tcPr>
            <w:tcW w:w="239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projectName</w:t>
            </w:r>
          </w:p>
        </w:tc>
        <w:tc>
          <w:tcPr>
            <w:tcW w:w="1581"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String</w:t>
            </w:r>
          </w:p>
        </w:tc>
        <w:tc>
          <w:tcPr>
            <w:tcW w:w="155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3532"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关系图谱名称</w:t>
            </w:r>
          </w:p>
        </w:tc>
      </w:tr>
      <w:tr>
        <w:tblPrEx>
          <w:tblCellMar>
            <w:top w:w="0" w:type="dxa"/>
            <w:left w:w="108" w:type="dxa"/>
            <w:bottom w:w="0" w:type="dxa"/>
            <w:right w:w="108" w:type="dxa"/>
          </w:tblCellMar>
        </w:tblPrEx>
        <w:tc>
          <w:tcPr>
            <w:tcW w:w="239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relations</w:t>
            </w:r>
          </w:p>
        </w:tc>
        <w:tc>
          <w:tcPr>
            <w:tcW w:w="1581"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list</w:t>
            </w:r>
          </w:p>
        </w:tc>
        <w:tc>
          <w:tcPr>
            <w:tcW w:w="1555" w:type="dxa"/>
            <w:vAlign w:val="center"/>
          </w:tcPr>
          <w:p>
            <w:pPr>
              <w:spacing w:before="60" w:beforeLines="25" w:after="60" w:afterLines="25" w:line="276" w:lineRule="auto"/>
              <w:rPr>
                <w:rFonts w:ascii="仿宋" w:hAnsi="仿宋" w:eastAsia="仿宋"/>
                <w:sz w:val="21"/>
                <w:szCs w:val="21"/>
              </w:rPr>
            </w:pPr>
          </w:p>
        </w:tc>
        <w:tc>
          <w:tcPr>
            <w:tcW w:w="3532" w:type="dxa"/>
            <w:vAlign w:val="center"/>
          </w:tcPr>
          <w:p>
            <w:pPr>
              <w:spacing w:before="60" w:beforeLines="25" w:after="60" w:afterLines="25" w:line="276" w:lineRule="auto"/>
              <w:rPr>
                <w:rFonts w:ascii="仿宋" w:hAnsi="仿宋" w:eastAsia="仿宋"/>
                <w:sz w:val="21"/>
                <w:szCs w:val="21"/>
              </w:rPr>
            </w:pPr>
          </w:p>
        </w:tc>
      </w:tr>
      <w:tr>
        <w:tblPrEx>
          <w:tblCellMar>
            <w:top w:w="0" w:type="dxa"/>
            <w:left w:w="108" w:type="dxa"/>
            <w:bottom w:w="0" w:type="dxa"/>
            <w:right w:w="108" w:type="dxa"/>
          </w:tblCellMar>
        </w:tblPrEx>
        <w:tc>
          <w:tcPr>
            <w:tcW w:w="239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name</w:t>
            </w:r>
          </w:p>
        </w:tc>
        <w:tc>
          <w:tcPr>
            <w:tcW w:w="1581"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String</w:t>
            </w:r>
          </w:p>
        </w:tc>
        <w:tc>
          <w:tcPr>
            <w:tcW w:w="155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3532"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关系名称</w:t>
            </w:r>
          </w:p>
        </w:tc>
      </w:tr>
      <w:tr>
        <w:tblPrEx>
          <w:tblCellMar>
            <w:top w:w="0" w:type="dxa"/>
            <w:left w:w="108" w:type="dxa"/>
            <w:bottom w:w="0" w:type="dxa"/>
            <w:right w:w="108" w:type="dxa"/>
          </w:tblCellMar>
        </w:tblPrEx>
        <w:tc>
          <w:tcPr>
            <w:tcW w:w="239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type</w:t>
            </w:r>
          </w:p>
        </w:tc>
        <w:tc>
          <w:tcPr>
            <w:tcW w:w="1581"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String</w:t>
            </w:r>
          </w:p>
        </w:tc>
        <w:tc>
          <w:tcPr>
            <w:tcW w:w="155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3532"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关系类型</w:t>
            </w:r>
          </w:p>
        </w:tc>
      </w:tr>
      <w:tr>
        <w:tblPrEx>
          <w:tblCellMar>
            <w:top w:w="0" w:type="dxa"/>
            <w:left w:w="108" w:type="dxa"/>
            <w:bottom w:w="0" w:type="dxa"/>
            <w:right w:w="108" w:type="dxa"/>
          </w:tblCellMar>
        </w:tblPrEx>
        <w:tc>
          <w:tcPr>
            <w:tcW w:w="239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startResourceName</w:t>
            </w:r>
          </w:p>
        </w:tc>
        <w:tc>
          <w:tcPr>
            <w:tcW w:w="1581"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String</w:t>
            </w:r>
          </w:p>
        </w:tc>
        <w:tc>
          <w:tcPr>
            <w:tcW w:w="155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3532"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开始节点名称</w:t>
            </w:r>
          </w:p>
        </w:tc>
      </w:tr>
      <w:tr>
        <w:tblPrEx>
          <w:tblCellMar>
            <w:top w:w="0" w:type="dxa"/>
            <w:left w:w="108" w:type="dxa"/>
            <w:bottom w:w="0" w:type="dxa"/>
            <w:right w:w="108" w:type="dxa"/>
          </w:tblCellMar>
        </w:tblPrEx>
        <w:tc>
          <w:tcPr>
            <w:tcW w:w="239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startField</w:t>
            </w:r>
          </w:p>
        </w:tc>
        <w:tc>
          <w:tcPr>
            <w:tcW w:w="1581"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String</w:t>
            </w:r>
          </w:p>
        </w:tc>
        <w:tc>
          <w:tcPr>
            <w:tcW w:w="155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3532"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开始节点关联字段</w:t>
            </w:r>
          </w:p>
        </w:tc>
      </w:tr>
      <w:tr>
        <w:tblPrEx>
          <w:tblCellMar>
            <w:top w:w="0" w:type="dxa"/>
            <w:left w:w="108" w:type="dxa"/>
            <w:bottom w:w="0" w:type="dxa"/>
            <w:right w:w="108" w:type="dxa"/>
          </w:tblCellMar>
        </w:tblPrEx>
        <w:tc>
          <w:tcPr>
            <w:tcW w:w="239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startRid</w:t>
            </w:r>
          </w:p>
        </w:tc>
        <w:tc>
          <w:tcPr>
            <w:tcW w:w="1581"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String</w:t>
            </w:r>
          </w:p>
        </w:tc>
        <w:tc>
          <w:tcPr>
            <w:tcW w:w="155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3532"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开始节点服务id</w:t>
            </w:r>
          </w:p>
        </w:tc>
      </w:tr>
      <w:tr>
        <w:tblPrEx>
          <w:tblCellMar>
            <w:top w:w="0" w:type="dxa"/>
            <w:left w:w="108" w:type="dxa"/>
            <w:bottom w:w="0" w:type="dxa"/>
            <w:right w:w="108" w:type="dxa"/>
          </w:tblCellMar>
        </w:tblPrEx>
        <w:tc>
          <w:tcPr>
            <w:tcW w:w="239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endResourceName</w:t>
            </w:r>
          </w:p>
        </w:tc>
        <w:tc>
          <w:tcPr>
            <w:tcW w:w="1581"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String</w:t>
            </w:r>
          </w:p>
        </w:tc>
        <w:tc>
          <w:tcPr>
            <w:tcW w:w="155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3532"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结束节点名称</w:t>
            </w:r>
          </w:p>
        </w:tc>
      </w:tr>
      <w:tr>
        <w:tblPrEx>
          <w:tblCellMar>
            <w:top w:w="0" w:type="dxa"/>
            <w:left w:w="108" w:type="dxa"/>
            <w:bottom w:w="0" w:type="dxa"/>
            <w:right w:w="108" w:type="dxa"/>
          </w:tblCellMar>
        </w:tblPrEx>
        <w:tc>
          <w:tcPr>
            <w:tcW w:w="239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endField</w:t>
            </w:r>
          </w:p>
        </w:tc>
        <w:tc>
          <w:tcPr>
            <w:tcW w:w="1581"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String</w:t>
            </w:r>
          </w:p>
        </w:tc>
        <w:tc>
          <w:tcPr>
            <w:tcW w:w="155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3532"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结束节点关联字段</w:t>
            </w:r>
          </w:p>
        </w:tc>
      </w:tr>
      <w:tr>
        <w:tblPrEx>
          <w:tblCellMar>
            <w:top w:w="0" w:type="dxa"/>
            <w:left w:w="108" w:type="dxa"/>
            <w:bottom w:w="0" w:type="dxa"/>
            <w:right w:w="108" w:type="dxa"/>
          </w:tblCellMar>
        </w:tblPrEx>
        <w:tc>
          <w:tcPr>
            <w:tcW w:w="239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endRid</w:t>
            </w:r>
          </w:p>
        </w:tc>
        <w:tc>
          <w:tcPr>
            <w:tcW w:w="1581"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String</w:t>
            </w:r>
          </w:p>
        </w:tc>
        <w:tc>
          <w:tcPr>
            <w:tcW w:w="155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3532"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结束节点服务id</w:t>
            </w:r>
          </w:p>
        </w:tc>
      </w:tr>
    </w:tbl>
    <w:p>
      <w:pPr>
        <w:spacing w:before="120" w:beforeLines="50"/>
        <w:rPr>
          <w:rFonts w:ascii="仿宋" w:hAnsi="仿宋" w:eastAsia="仿宋"/>
          <w:b/>
        </w:rPr>
      </w:pPr>
      <w:r>
        <w:rPr>
          <w:rFonts w:hint="eastAsia" w:ascii="仿宋" w:hAnsi="仿宋" w:eastAsia="仿宋"/>
          <w:b/>
        </w:rPr>
        <w:t>输出参数：</w:t>
      </w:r>
    </w:p>
    <w:tbl>
      <w:tblPr>
        <w:tblStyle w:val="30"/>
        <w:tblW w:w="9067" w:type="dxa"/>
        <w:tblInd w:w="0" w:type="dxa"/>
        <w:tblLayout w:type="autofit"/>
        <w:tblCellMar>
          <w:top w:w="0" w:type="dxa"/>
          <w:left w:w="108" w:type="dxa"/>
          <w:bottom w:w="0" w:type="dxa"/>
          <w:right w:w="108" w:type="dxa"/>
        </w:tblCellMar>
      </w:tblPr>
      <w:tblGrid>
        <w:gridCol w:w="2405"/>
        <w:gridCol w:w="1559"/>
        <w:gridCol w:w="5103"/>
      </w:tblGrid>
      <w:tr>
        <w:tblPrEx>
          <w:tblCellMar>
            <w:top w:w="0" w:type="dxa"/>
            <w:left w:w="108" w:type="dxa"/>
            <w:bottom w:w="0" w:type="dxa"/>
            <w:right w:w="108" w:type="dxa"/>
          </w:tblCellMar>
        </w:tblPrEx>
        <w:tc>
          <w:tcPr>
            <w:tcW w:w="2405"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参数名称</w:t>
            </w:r>
          </w:p>
        </w:tc>
        <w:tc>
          <w:tcPr>
            <w:tcW w:w="1559"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参数类型</w:t>
            </w:r>
          </w:p>
        </w:tc>
        <w:tc>
          <w:tcPr>
            <w:tcW w:w="5103"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参数说明</w:t>
            </w:r>
          </w:p>
        </w:tc>
      </w:tr>
      <w:tr>
        <w:tblPrEx>
          <w:tblCellMar>
            <w:top w:w="0" w:type="dxa"/>
            <w:left w:w="108" w:type="dxa"/>
            <w:bottom w:w="0" w:type="dxa"/>
            <w:right w:w="108" w:type="dxa"/>
          </w:tblCellMar>
        </w:tblPrEx>
        <w:tc>
          <w:tcPr>
            <w:tcW w:w="240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code</w:t>
            </w:r>
          </w:p>
        </w:tc>
        <w:tc>
          <w:tcPr>
            <w:tcW w:w="155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Integer</w:t>
            </w:r>
          </w:p>
        </w:tc>
        <w:tc>
          <w:tcPr>
            <w:tcW w:w="5103"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响应代码，200表示成功</w:t>
            </w:r>
          </w:p>
        </w:tc>
      </w:tr>
      <w:tr>
        <w:tblPrEx>
          <w:tblCellMar>
            <w:top w:w="0" w:type="dxa"/>
            <w:left w:w="108" w:type="dxa"/>
            <w:bottom w:w="0" w:type="dxa"/>
            <w:right w:w="108" w:type="dxa"/>
          </w:tblCellMar>
        </w:tblPrEx>
        <w:tc>
          <w:tcPr>
            <w:tcW w:w="240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data</w:t>
            </w:r>
          </w:p>
        </w:tc>
        <w:tc>
          <w:tcPr>
            <w:tcW w:w="155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Object</w:t>
            </w:r>
          </w:p>
        </w:tc>
        <w:tc>
          <w:tcPr>
            <w:tcW w:w="5103"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成功后返回id</w:t>
            </w:r>
          </w:p>
        </w:tc>
      </w:tr>
      <w:tr>
        <w:tblPrEx>
          <w:tblCellMar>
            <w:top w:w="0" w:type="dxa"/>
            <w:left w:w="108" w:type="dxa"/>
            <w:bottom w:w="0" w:type="dxa"/>
            <w:right w:w="108" w:type="dxa"/>
          </w:tblCellMar>
        </w:tblPrEx>
        <w:tc>
          <w:tcPr>
            <w:tcW w:w="240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message</w:t>
            </w:r>
          </w:p>
        </w:tc>
        <w:tc>
          <w:tcPr>
            <w:tcW w:w="155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String</w:t>
            </w:r>
          </w:p>
        </w:tc>
        <w:tc>
          <w:tcPr>
            <w:tcW w:w="5103"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失败后返回的错误提示信息</w:t>
            </w:r>
          </w:p>
        </w:tc>
      </w:tr>
    </w:tbl>
    <w:p>
      <w:pPr>
        <w:pStyle w:val="51"/>
        <w:rPr>
          <w:rFonts w:ascii="仿宋" w:hAnsi="仿宋"/>
          <w:lang w:val="zh-CN"/>
        </w:rPr>
      </w:pPr>
      <w:bookmarkStart w:id="1075" w:name="_Toc148524923"/>
      <w:bookmarkStart w:id="1076" w:name="_Toc157943716"/>
      <w:r>
        <w:rPr>
          <w:rFonts w:ascii="仿宋" w:hAnsi="仿宋"/>
        </w:rPr>
        <w:t>查询关系图谱列表接口</w:t>
      </w:r>
      <w:bookmarkEnd w:id="1075"/>
      <w:bookmarkEnd w:id="1076"/>
    </w:p>
    <w:p>
      <w:pPr>
        <w:rPr>
          <w:rFonts w:ascii="仿宋" w:hAnsi="仿宋" w:eastAsia="仿宋"/>
        </w:rPr>
      </w:pPr>
      <w:r>
        <w:rPr>
          <w:rFonts w:hint="eastAsia" w:ascii="仿宋" w:hAnsi="仿宋" w:eastAsia="仿宋"/>
        </w:rPr>
        <w:t>名称：</w:t>
      </w:r>
      <w:r>
        <w:rPr>
          <w:rFonts w:hint="eastAsia" w:ascii="仿宋" w:hAnsi="仿宋" w:eastAsia="仿宋"/>
          <w:bCs/>
        </w:rPr>
        <w:t>/relationshipgraph/graph/query</w:t>
      </w:r>
    </w:p>
    <w:p>
      <w:pPr>
        <w:rPr>
          <w:rFonts w:ascii="仿宋" w:hAnsi="仿宋" w:eastAsia="仿宋"/>
          <w:b/>
        </w:rPr>
      </w:pPr>
      <w:r>
        <w:rPr>
          <w:rFonts w:hint="eastAsia" w:ascii="仿宋" w:hAnsi="仿宋" w:eastAsia="仿宋"/>
          <w:b/>
        </w:rPr>
        <w:t>请求方式：</w:t>
      </w:r>
      <w:r>
        <w:rPr>
          <w:rFonts w:hint="eastAsia" w:ascii="仿宋" w:hAnsi="仿宋" w:eastAsia="仿宋"/>
          <w:bCs/>
        </w:rPr>
        <w:t>POST</w:t>
      </w:r>
    </w:p>
    <w:p>
      <w:pPr>
        <w:rPr>
          <w:rFonts w:ascii="仿宋" w:hAnsi="仿宋" w:eastAsia="仿宋"/>
          <w:b/>
          <w:bCs/>
        </w:rPr>
      </w:pPr>
      <w:r>
        <w:rPr>
          <w:rFonts w:hint="eastAsia" w:ascii="仿宋" w:hAnsi="仿宋" w:eastAsia="仿宋"/>
        </w:rPr>
        <w:t>描述：</w:t>
      </w:r>
      <w:r>
        <w:rPr>
          <w:rFonts w:hint="eastAsia" w:ascii="仿宋" w:hAnsi="仿宋" w:eastAsia="仿宋"/>
          <w:bCs/>
        </w:rPr>
        <w:t>用于获取关系图谱的接口，支持分页</w:t>
      </w:r>
    </w:p>
    <w:p>
      <w:pPr>
        <w:rPr>
          <w:rFonts w:ascii="仿宋" w:hAnsi="仿宋" w:eastAsia="仿宋"/>
        </w:rPr>
      </w:pPr>
      <w:r>
        <w:rPr>
          <w:rFonts w:hint="eastAsia" w:ascii="仿宋" w:hAnsi="仿宋" w:eastAsia="仿宋"/>
        </w:rPr>
        <w:t>输入参数：</w:t>
      </w:r>
    </w:p>
    <w:tbl>
      <w:tblPr>
        <w:tblStyle w:val="30"/>
        <w:tblW w:w="9067" w:type="dxa"/>
        <w:tblInd w:w="0" w:type="dxa"/>
        <w:tblLayout w:type="autofit"/>
        <w:tblCellMar>
          <w:top w:w="0" w:type="dxa"/>
          <w:left w:w="108" w:type="dxa"/>
          <w:bottom w:w="0" w:type="dxa"/>
          <w:right w:w="108" w:type="dxa"/>
        </w:tblCellMar>
      </w:tblPr>
      <w:tblGrid>
        <w:gridCol w:w="2401"/>
        <w:gridCol w:w="1581"/>
        <w:gridCol w:w="1555"/>
        <w:gridCol w:w="3530"/>
      </w:tblGrid>
      <w:tr>
        <w:tblPrEx>
          <w:tblCellMar>
            <w:top w:w="0" w:type="dxa"/>
            <w:left w:w="108" w:type="dxa"/>
            <w:bottom w:w="0" w:type="dxa"/>
            <w:right w:w="108" w:type="dxa"/>
          </w:tblCellMar>
        </w:tblPrEx>
        <w:tc>
          <w:tcPr>
            <w:tcW w:w="2401"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参数名称</w:t>
            </w:r>
          </w:p>
        </w:tc>
        <w:tc>
          <w:tcPr>
            <w:tcW w:w="1581"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参数类型</w:t>
            </w:r>
          </w:p>
        </w:tc>
        <w:tc>
          <w:tcPr>
            <w:tcW w:w="1555"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是否必填</w:t>
            </w:r>
          </w:p>
        </w:tc>
        <w:tc>
          <w:tcPr>
            <w:tcW w:w="3530"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参数说明</w:t>
            </w:r>
          </w:p>
        </w:tc>
      </w:tr>
    </w:tbl>
    <w:p>
      <w:pPr>
        <w:rPr>
          <w:rFonts w:ascii="仿宋" w:hAnsi="仿宋" w:eastAsia="仿宋"/>
        </w:rPr>
      </w:pPr>
    </w:p>
    <w:p>
      <w:pPr>
        <w:spacing w:before="120" w:beforeLines="50"/>
        <w:rPr>
          <w:rFonts w:ascii="仿宋" w:hAnsi="仿宋" w:eastAsia="仿宋"/>
          <w:b/>
        </w:rPr>
      </w:pPr>
      <w:r>
        <w:rPr>
          <w:rFonts w:hint="eastAsia" w:ascii="仿宋" w:hAnsi="仿宋" w:eastAsia="仿宋"/>
          <w:b/>
        </w:rPr>
        <w:t>输出参数：</w:t>
      </w:r>
    </w:p>
    <w:tbl>
      <w:tblPr>
        <w:tblStyle w:val="30"/>
        <w:tblW w:w="9067" w:type="dxa"/>
        <w:tblInd w:w="0" w:type="dxa"/>
        <w:tblLayout w:type="autofit"/>
        <w:tblCellMar>
          <w:top w:w="0" w:type="dxa"/>
          <w:left w:w="108" w:type="dxa"/>
          <w:bottom w:w="0" w:type="dxa"/>
          <w:right w:w="108" w:type="dxa"/>
        </w:tblCellMar>
      </w:tblPr>
      <w:tblGrid>
        <w:gridCol w:w="2405"/>
        <w:gridCol w:w="1559"/>
        <w:gridCol w:w="5103"/>
      </w:tblGrid>
      <w:tr>
        <w:tblPrEx>
          <w:tblCellMar>
            <w:top w:w="0" w:type="dxa"/>
            <w:left w:w="108" w:type="dxa"/>
            <w:bottom w:w="0" w:type="dxa"/>
            <w:right w:w="108" w:type="dxa"/>
          </w:tblCellMar>
        </w:tblPrEx>
        <w:tc>
          <w:tcPr>
            <w:tcW w:w="2405"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参数名称</w:t>
            </w:r>
          </w:p>
        </w:tc>
        <w:tc>
          <w:tcPr>
            <w:tcW w:w="1559"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参数类型</w:t>
            </w:r>
          </w:p>
        </w:tc>
        <w:tc>
          <w:tcPr>
            <w:tcW w:w="5103"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参数说明</w:t>
            </w:r>
          </w:p>
        </w:tc>
      </w:tr>
      <w:tr>
        <w:tblPrEx>
          <w:tblCellMar>
            <w:top w:w="0" w:type="dxa"/>
            <w:left w:w="108" w:type="dxa"/>
            <w:bottom w:w="0" w:type="dxa"/>
            <w:right w:w="108" w:type="dxa"/>
          </w:tblCellMar>
        </w:tblPrEx>
        <w:tc>
          <w:tcPr>
            <w:tcW w:w="240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code</w:t>
            </w:r>
          </w:p>
        </w:tc>
        <w:tc>
          <w:tcPr>
            <w:tcW w:w="155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Integer</w:t>
            </w:r>
          </w:p>
        </w:tc>
        <w:tc>
          <w:tcPr>
            <w:tcW w:w="5103"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响应代码，200表示成功</w:t>
            </w:r>
          </w:p>
        </w:tc>
      </w:tr>
      <w:tr>
        <w:tblPrEx>
          <w:tblCellMar>
            <w:top w:w="0" w:type="dxa"/>
            <w:left w:w="108" w:type="dxa"/>
            <w:bottom w:w="0" w:type="dxa"/>
            <w:right w:w="108" w:type="dxa"/>
          </w:tblCellMar>
        </w:tblPrEx>
        <w:tc>
          <w:tcPr>
            <w:tcW w:w="240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data</w:t>
            </w:r>
          </w:p>
        </w:tc>
        <w:tc>
          <w:tcPr>
            <w:tcW w:w="155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Object</w:t>
            </w:r>
          </w:p>
        </w:tc>
        <w:tc>
          <w:tcPr>
            <w:tcW w:w="5103"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成功后返回列表</w:t>
            </w:r>
          </w:p>
        </w:tc>
      </w:tr>
      <w:tr>
        <w:tblPrEx>
          <w:tblCellMar>
            <w:top w:w="0" w:type="dxa"/>
            <w:left w:w="108" w:type="dxa"/>
            <w:bottom w:w="0" w:type="dxa"/>
            <w:right w:w="108" w:type="dxa"/>
          </w:tblCellMar>
        </w:tblPrEx>
        <w:tc>
          <w:tcPr>
            <w:tcW w:w="240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message</w:t>
            </w:r>
          </w:p>
        </w:tc>
        <w:tc>
          <w:tcPr>
            <w:tcW w:w="155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String</w:t>
            </w:r>
          </w:p>
        </w:tc>
        <w:tc>
          <w:tcPr>
            <w:tcW w:w="5103"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失败后返回的错误提示信息</w:t>
            </w:r>
          </w:p>
        </w:tc>
      </w:tr>
    </w:tbl>
    <w:p>
      <w:pPr>
        <w:pStyle w:val="51"/>
        <w:rPr>
          <w:rFonts w:ascii="仿宋" w:hAnsi="仿宋"/>
          <w:lang w:val="zh-CN"/>
        </w:rPr>
      </w:pPr>
      <w:bookmarkStart w:id="1077" w:name="_Toc157943717"/>
      <w:bookmarkStart w:id="1078" w:name="_Toc148524924"/>
      <w:r>
        <w:rPr>
          <w:rFonts w:ascii="仿宋" w:hAnsi="仿宋"/>
        </w:rPr>
        <w:t>删除关系图谱接口</w:t>
      </w:r>
      <w:bookmarkEnd w:id="1077"/>
      <w:bookmarkEnd w:id="1078"/>
    </w:p>
    <w:p>
      <w:pPr>
        <w:rPr>
          <w:rFonts w:ascii="仿宋" w:hAnsi="仿宋" w:eastAsia="仿宋"/>
        </w:rPr>
      </w:pPr>
      <w:r>
        <w:rPr>
          <w:rFonts w:hint="eastAsia" w:ascii="仿宋" w:hAnsi="仿宋" w:eastAsia="仿宋"/>
        </w:rPr>
        <w:t>名称：</w:t>
      </w:r>
      <w:r>
        <w:rPr>
          <w:rFonts w:hint="eastAsia" w:ascii="仿宋" w:hAnsi="仿宋" w:eastAsia="仿宋"/>
          <w:bCs/>
        </w:rPr>
        <w:t>/relationshipgraph/graph/delete</w:t>
      </w:r>
    </w:p>
    <w:p>
      <w:pPr>
        <w:rPr>
          <w:rFonts w:ascii="仿宋" w:hAnsi="仿宋" w:eastAsia="仿宋"/>
          <w:b/>
        </w:rPr>
      </w:pPr>
      <w:r>
        <w:rPr>
          <w:rFonts w:hint="eastAsia" w:ascii="仿宋" w:hAnsi="仿宋" w:eastAsia="仿宋"/>
          <w:b/>
        </w:rPr>
        <w:t>请求方式：</w:t>
      </w:r>
      <w:r>
        <w:rPr>
          <w:rFonts w:hint="eastAsia" w:ascii="仿宋" w:hAnsi="仿宋" w:eastAsia="仿宋"/>
          <w:bCs/>
        </w:rPr>
        <w:t>POST</w:t>
      </w:r>
    </w:p>
    <w:p>
      <w:pPr>
        <w:rPr>
          <w:rFonts w:ascii="仿宋" w:hAnsi="仿宋" w:eastAsia="仿宋"/>
          <w:b/>
          <w:bCs/>
        </w:rPr>
      </w:pPr>
      <w:r>
        <w:rPr>
          <w:rFonts w:hint="eastAsia" w:ascii="仿宋" w:hAnsi="仿宋" w:eastAsia="仿宋"/>
        </w:rPr>
        <w:t>描述：</w:t>
      </w:r>
      <w:r>
        <w:rPr>
          <w:rFonts w:hint="eastAsia" w:ascii="仿宋" w:hAnsi="仿宋" w:eastAsia="仿宋"/>
          <w:bCs/>
        </w:rPr>
        <w:t>用于删除关系图谱的接口</w:t>
      </w:r>
    </w:p>
    <w:p>
      <w:pPr>
        <w:rPr>
          <w:rFonts w:ascii="仿宋" w:hAnsi="仿宋" w:eastAsia="仿宋"/>
        </w:rPr>
      </w:pPr>
      <w:r>
        <w:rPr>
          <w:rFonts w:hint="eastAsia" w:ascii="仿宋" w:hAnsi="仿宋" w:eastAsia="仿宋"/>
        </w:rPr>
        <w:t>输入参数：</w:t>
      </w:r>
    </w:p>
    <w:tbl>
      <w:tblPr>
        <w:tblStyle w:val="30"/>
        <w:tblW w:w="9067" w:type="dxa"/>
        <w:tblInd w:w="0" w:type="dxa"/>
        <w:tblLayout w:type="autofit"/>
        <w:tblCellMar>
          <w:top w:w="0" w:type="dxa"/>
          <w:left w:w="108" w:type="dxa"/>
          <w:bottom w:w="0" w:type="dxa"/>
          <w:right w:w="108" w:type="dxa"/>
        </w:tblCellMar>
      </w:tblPr>
      <w:tblGrid>
        <w:gridCol w:w="2401"/>
        <w:gridCol w:w="1581"/>
        <w:gridCol w:w="1555"/>
        <w:gridCol w:w="3530"/>
      </w:tblGrid>
      <w:tr>
        <w:tblPrEx>
          <w:tblCellMar>
            <w:top w:w="0" w:type="dxa"/>
            <w:left w:w="108" w:type="dxa"/>
            <w:bottom w:w="0" w:type="dxa"/>
            <w:right w:w="108" w:type="dxa"/>
          </w:tblCellMar>
        </w:tblPrEx>
        <w:tc>
          <w:tcPr>
            <w:tcW w:w="2401"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参数名称</w:t>
            </w:r>
          </w:p>
        </w:tc>
        <w:tc>
          <w:tcPr>
            <w:tcW w:w="1581"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参数类型</w:t>
            </w:r>
          </w:p>
        </w:tc>
        <w:tc>
          <w:tcPr>
            <w:tcW w:w="1555"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是否必填</w:t>
            </w:r>
          </w:p>
        </w:tc>
        <w:tc>
          <w:tcPr>
            <w:tcW w:w="3530"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参数说明</w:t>
            </w:r>
          </w:p>
        </w:tc>
      </w:tr>
      <w:tr>
        <w:tblPrEx>
          <w:tblCellMar>
            <w:top w:w="0" w:type="dxa"/>
            <w:left w:w="108" w:type="dxa"/>
            <w:bottom w:w="0" w:type="dxa"/>
            <w:right w:w="108" w:type="dxa"/>
          </w:tblCellMar>
        </w:tblPrEx>
        <w:tc>
          <w:tcPr>
            <w:tcW w:w="2401"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ids</w:t>
            </w:r>
          </w:p>
        </w:tc>
        <w:tc>
          <w:tcPr>
            <w:tcW w:w="1581"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String</w:t>
            </w:r>
          </w:p>
        </w:tc>
        <w:tc>
          <w:tcPr>
            <w:tcW w:w="155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3530"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关系图谱id</w:t>
            </w:r>
          </w:p>
        </w:tc>
      </w:tr>
    </w:tbl>
    <w:p>
      <w:pPr>
        <w:rPr>
          <w:rFonts w:ascii="仿宋" w:hAnsi="仿宋" w:eastAsia="仿宋"/>
        </w:rPr>
      </w:pPr>
    </w:p>
    <w:p>
      <w:pPr>
        <w:spacing w:before="120" w:beforeLines="50"/>
        <w:rPr>
          <w:rFonts w:ascii="仿宋" w:hAnsi="仿宋" w:eastAsia="仿宋"/>
          <w:b/>
        </w:rPr>
      </w:pPr>
      <w:r>
        <w:rPr>
          <w:rFonts w:hint="eastAsia" w:ascii="仿宋" w:hAnsi="仿宋" w:eastAsia="仿宋"/>
          <w:b/>
        </w:rPr>
        <w:t>输出参数：</w:t>
      </w:r>
    </w:p>
    <w:tbl>
      <w:tblPr>
        <w:tblStyle w:val="30"/>
        <w:tblW w:w="9067" w:type="dxa"/>
        <w:tblInd w:w="0" w:type="dxa"/>
        <w:tblLayout w:type="autofit"/>
        <w:tblCellMar>
          <w:top w:w="0" w:type="dxa"/>
          <w:left w:w="108" w:type="dxa"/>
          <w:bottom w:w="0" w:type="dxa"/>
          <w:right w:w="108" w:type="dxa"/>
        </w:tblCellMar>
      </w:tblPr>
      <w:tblGrid>
        <w:gridCol w:w="2405"/>
        <w:gridCol w:w="1559"/>
        <w:gridCol w:w="5103"/>
      </w:tblGrid>
      <w:tr>
        <w:tblPrEx>
          <w:tblCellMar>
            <w:top w:w="0" w:type="dxa"/>
            <w:left w:w="108" w:type="dxa"/>
            <w:bottom w:w="0" w:type="dxa"/>
            <w:right w:w="108" w:type="dxa"/>
          </w:tblCellMar>
        </w:tblPrEx>
        <w:tc>
          <w:tcPr>
            <w:tcW w:w="2405"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参数名称</w:t>
            </w:r>
          </w:p>
        </w:tc>
        <w:tc>
          <w:tcPr>
            <w:tcW w:w="1559"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参数类型</w:t>
            </w:r>
          </w:p>
        </w:tc>
        <w:tc>
          <w:tcPr>
            <w:tcW w:w="5103"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参数说明</w:t>
            </w:r>
          </w:p>
        </w:tc>
      </w:tr>
      <w:tr>
        <w:tblPrEx>
          <w:tblCellMar>
            <w:top w:w="0" w:type="dxa"/>
            <w:left w:w="108" w:type="dxa"/>
            <w:bottom w:w="0" w:type="dxa"/>
            <w:right w:w="108" w:type="dxa"/>
          </w:tblCellMar>
        </w:tblPrEx>
        <w:tc>
          <w:tcPr>
            <w:tcW w:w="240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code</w:t>
            </w:r>
          </w:p>
        </w:tc>
        <w:tc>
          <w:tcPr>
            <w:tcW w:w="155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Integer</w:t>
            </w:r>
          </w:p>
        </w:tc>
        <w:tc>
          <w:tcPr>
            <w:tcW w:w="5103"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响应代码，200表示成功</w:t>
            </w:r>
          </w:p>
        </w:tc>
      </w:tr>
      <w:tr>
        <w:tblPrEx>
          <w:tblCellMar>
            <w:top w:w="0" w:type="dxa"/>
            <w:left w:w="108" w:type="dxa"/>
            <w:bottom w:w="0" w:type="dxa"/>
            <w:right w:w="108" w:type="dxa"/>
          </w:tblCellMar>
        </w:tblPrEx>
        <w:tc>
          <w:tcPr>
            <w:tcW w:w="240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data</w:t>
            </w:r>
          </w:p>
        </w:tc>
        <w:tc>
          <w:tcPr>
            <w:tcW w:w="155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Boolean</w:t>
            </w:r>
          </w:p>
        </w:tc>
        <w:tc>
          <w:tcPr>
            <w:tcW w:w="5103"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成功后返回true</w:t>
            </w:r>
          </w:p>
        </w:tc>
      </w:tr>
      <w:tr>
        <w:tblPrEx>
          <w:tblCellMar>
            <w:top w:w="0" w:type="dxa"/>
            <w:left w:w="108" w:type="dxa"/>
            <w:bottom w:w="0" w:type="dxa"/>
            <w:right w:w="108" w:type="dxa"/>
          </w:tblCellMar>
        </w:tblPrEx>
        <w:tc>
          <w:tcPr>
            <w:tcW w:w="240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message</w:t>
            </w:r>
          </w:p>
        </w:tc>
        <w:tc>
          <w:tcPr>
            <w:tcW w:w="155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String</w:t>
            </w:r>
          </w:p>
        </w:tc>
        <w:tc>
          <w:tcPr>
            <w:tcW w:w="5103"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失败后返回的错误提示信息</w:t>
            </w:r>
          </w:p>
        </w:tc>
      </w:tr>
    </w:tbl>
    <w:p>
      <w:pPr>
        <w:rPr>
          <w:rFonts w:ascii="仿宋" w:hAnsi="仿宋" w:eastAsia="仿宋"/>
          <w:lang w:val="zh-CN"/>
        </w:rPr>
      </w:pPr>
    </w:p>
    <w:p>
      <w:pPr>
        <w:pStyle w:val="51"/>
        <w:rPr>
          <w:rFonts w:ascii="仿宋" w:hAnsi="仿宋"/>
          <w:lang w:val="zh-CN"/>
        </w:rPr>
      </w:pPr>
      <w:bookmarkStart w:id="1079" w:name="_Toc157943718"/>
      <w:bookmarkStart w:id="1080" w:name="_Toc148524925"/>
      <w:r>
        <w:rPr>
          <w:rFonts w:ascii="仿宋" w:hAnsi="仿宋"/>
        </w:rPr>
        <w:t>编辑关系图谱接口</w:t>
      </w:r>
      <w:bookmarkEnd w:id="1079"/>
      <w:bookmarkEnd w:id="1080"/>
    </w:p>
    <w:p>
      <w:pPr>
        <w:rPr>
          <w:rFonts w:ascii="仿宋" w:hAnsi="仿宋" w:eastAsia="仿宋"/>
        </w:rPr>
      </w:pPr>
      <w:r>
        <w:rPr>
          <w:rFonts w:ascii="仿宋" w:hAnsi="仿宋" w:eastAsia="仿宋"/>
          <w:b/>
        </w:rPr>
        <w:t>名称</w:t>
      </w:r>
      <w:r>
        <w:rPr>
          <w:rFonts w:hint="eastAsia" w:ascii="仿宋" w:hAnsi="仿宋" w:eastAsia="仿宋"/>
          <w:b/>
        </w:rPr>
        <w:t>：</w:t>
      </w:r>
      <w:r>
        <w:rPr>
          <w:rFonts w:hint="eastAsia" w:ascii="仿宋" w:hAnsi="仿宋" w:eastAsia="仿宋"/>
          <w:bCs/>
        </w:rPr>
        <w:t>/relationshipgraph/graph/edit</w:t>
      </w:r>
    </w:p>
    <w:p>
      <w:pPr>
        <w:rPr>
          <w:rFonts w:ascii="仿宋" w:hAnsi="仿宋" w:eastAsia="仿宋"/>
          <w:b/>
        </w:rPr>
      </w:pPr>
      <w:r>
        <w:rPr>
          <w:rFonts w:hint="eastAsia" w:ascii="仿宋" w:hAnsi="仿宋" w:eastAsia="仿宋"/>
          <w:b/>
        </w:rPr>
        <w:t>请求方式：</w:t>
      </w:r>
      <w:r>
        <w:rPr>
          <w:rFonts w:hint="eastAsia" w:ascii="仿宋" w:hAnsi="仿宋" w:eastAsia="仿宋"/>
          <w:bCs/>
        </w:rPr>
        <w:t>POST</w:t>
      </w:r>
    </w:p>
    <w:p>
      <w:pPr>
        <w:rPr>
          <w:rFonts w:ascii="仿宋" w:hAnsi="仿宋" w:eastAsia="仿宋"/>
        </w:rPr>
      </w:pPr>
      <w:r>
        <w:rPr>
          <w:rFonts w:hint="eastAsia" w:ascii="仿宋" w:hAnsi="仿宋" w:eastAsia="仿宋"/>
          <w:b/>
        </w:rPr>
        <w:t>描述：</w:t>
      </w:r>
      <w:r>
        <w:rPr>
          <w:rFonts w:hint="eastAsia" w:ascii="仿宋" w:hAnsi="仿宋" w:eastAsia="仿宋"/>
          <w:bCs/>
        </w:rPr>
        <w:t>编辑关系图谱接口</w:t>
      </w:r>
      <w:r>
        <w:rPr>
          <w:rFonts w:hint="eastAsia" w:ascii="仿宋" w:hAnsi="仿宋" w:eastAsia="仿宋"/>
        </w:rPr>
        <w:t>；</w:t>
      </w:r>
    </w:p>
    <w:p>
      <w:pPr>
        <w:rPr>
          <w:rFonts w:ascii="仿宋" w:hAnsi="仿宋" w:eastAsia="仿宋"/>
          <w:b/>
        </w:rPr>
      </w:pPr>
      <w:r>
        <w:rPr>
          <w:rFonts w:ascii="仿宋" w:hAnsi="仿宋" w:eastAsia="仿宋"/>
          <w:b/>
        </w:rPr>
        <w:t>输入参数</w:t>
      </w:r>
      <w:r>
        <w:rPr>
          <w:rFonts w:hint="eastAsia" w:ascii="仿宋" w:hAnsi="仿宋" w:eastAsia="仿宋"/>
          <w:b/>
        </w:rPr>
        <w:t>：</w:t>
      </w:r>
    </w:p>
    <w:tbl>
      <w:tblPr>
        <w:tblStyle w:val="30"/>
        <w:tblW w:w="9067" w:type="dxa"/>
        <w:tblInd w:w="0" w:type="dxa"/>
        <w:tblLayout w:type="autofit"/>
        <w:tblCellMar>
          <w:top w:w="0" w:type="dxa"/>
          <w:left w:w="108" w:type="dxa"/>
          <w:bottom w:w="0" w:type="dxa"/>
          <w:right w:w="108" w:type="dxa"/>
        </w:tblCellMar>
      </w:tblPr>
      <w:tblGrid>
        <w:gridCol w:w="2399"/>
        <w:gridCol w:w="1581"/>
        <w:gridCol w:w="1555"/>
        <w:gridCol w:w="3532"/>
      </w:tblGrid>
      <w:tr>
        <w:tblPrEx>
          <w:tblCellMar>
            <w:top w:w="0" w:type="dxa"/>
            <w:left w:w="108" w:type="dxa"/>
            <w:bottom w:w="0" w:type="dxa"/>
            <w:right w:w="108" w:type="dxa"/>
          </w:tblCellMar>
        </w:tblPrEx>
        <w:tc>
          <w:tcPr>
            <w:tcW w:w="2399"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参数名称</w:t>
            </w:r>
          </w:p>
        </w:tc>
        <w:tc>
          <w:tcPr>
            <w:tcW w:w="1581"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参数类型</w:t>
            </w:r>
          </w:p>
        </w:tc>
        <w:tc>
          <w:tcPr>
            <w:tcW w:w="1555"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是否必填</w:t>
            </w:r>
          </w:p>
        </w:tc>
        <w:tc>
          <w:tcPr>
            <w:tcW w:w="3532"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参数说明</w:t>
            </w:r>
          </w:p>
        </w:tc>
      </w:tr>
      <w:tr>
        <w:tblPrEx>
          <w:tblCellMar>
            <w:top w:w="0" w:type="dxa"/>
            <w:left w:w="108" w:type="dxa"/>
            <w:bottom w:w="0" w:type="dxa"/>
            <w:right w:w="108" w:type="dxa"/>
          </w:tblCellMar>
        </w:tblPrEx>
        <w:tc>
          <w:tcPr>
            <w:tcW w:w="239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id</w:t>
            </w:r>
          </w:p>
        </w:tc>
        <w:tc>
          <w:tcPr>
            <w:tcW w:w="1581"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String</w:t>
            </w:r>
          </w:p>
        </w:tc>
        <w:tc>
          <w:tcPr>
            <w:tcW w:w="155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3532"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关系图谱id</w:t>
            </w:r>
          </w:p>
        </w:tc>
      </w:tr>
      <w:tr>
        <w:tblPrEx>
          <w:tblCellMar>
            <w:top w:w="0" w:type="dxa"/>
            <w:left w:w="108" w:type="dxa"/>
            <w:bottom w:w="0" w:type="dxa"/>
            <w:right w:w="108" w:type="dxa"/>
          </w:tblCellMar>
        </w:tblPrEx>
        <w:tc>
          <w:tcPr>
            <w:tcW w:w="239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projectName</w:t>
            </w:r>
          </w:p>
        </w:tc>
        <w:tc>
          <w:tcPr>
            <w:tcW w:w="1581"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String</w:t>
            </w:r>
          </w:p>
        </w:tc>
        <w:tc>
          <w:tcPr>
            <w:tcW w:w="155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3532"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关系图谱名称</w:t>
            </w:r>
          </w:p>
        </w:tc>
      </w:tr>
      <w:tr>
        <w:tblPrEx>
          <w:tblCellMar>
            <w:top w:w="0" w:type="dxa"/>
            <w:left w:w="108" w:type="dxa"/>
            <w:bottom w:w="0" w:type="dxa"/>
            <w:right w:w="108" w:type="dxa"/>
          </w:tblCellMar>
        </w:tblPrEx>
        <w:tc>
          <w:tcPr>
            <w:tcW w:w="239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relations</w:t>
            </w:r>
          </w:p>
        </w:tc>
        <w:tc>
          <w:tcPr>
            <w:tcW w:w="1581"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list</w:t>
            </w:r>
          </w:p>
        </w:tc>
        <w:tc>
          <w:tcPr>
            <w:tcW w:w="1555" w:type="dxa"/>
            <w:vAlign w:val="center"/>
          </w:tcPr>
          <w:p>
            <w:pPr>
              <w:spacing w:before="60" w:beforeLines="25" w:after="60" w:afterLines="25" w:line="276" w:lineRule="auto"/>
              <w:rPr>
                <w:rFonts w:ascii="仿宋" w:hAnsi="仿宋" w:eastAsia="仿宋"/>
                <w:sz w:val="21"/>
                <w:szCs w:val="21"/>
              </w:rPr>
            </w:pPr>
          </w:p>
        </w:tc>
        <w:tc>
          <w:tcPr>
            <w:tcW w:w="3532" w:type="dxa"/>
            <w:vAlign w:val="center"/>
          </w:tcPr>
          <w:p>
            <w:pPr>
              <w:spacing w:before="60" w:beforeLines="25" w:after="60" w:afterLines="25" w:line="276" w:lineRule="auto"/>
              <w:rPr>
                <w:rFonts w:ascii="仿宋" w:hAnsi="仿宋" w:eastAsia="仿宋"/>
                <w:sz w:val="21"/>
                <w:szCs w:val="21"/>
              </w:rPr>
            </w:pPr>
          </w:p>
        </w:tc>
      </w:tr>
      <w:tr>
        <w:tblPrEx>
          <w:tblCellMar>
            <w:top w:w="0" w:type="dxa"/>
            <w:left w:w="108" w:type="dxa"/>
            <w:bottom w:w="0" w:type="dxa"/>
            <w:right w:w="108" w:type="dxa"/>
          </w:tblCellMar>
        </w:tblPrEx>
        <w:tc>
          <w:tcPr>
            <w:tcW w:w="239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id</w:t>
            </w:r>
          </w:p>
        </w:tc>
        <w:tc>
          <w:tcPr>
            <w:tcW w:w="1581"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String</w:t>
            </w:r>
          </w:p>
        </w:tc>
        <w:tc>
          <w:tcPr>
            <w:tcW w:w="155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3532"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关联关系id</w:t>
            </w:r>
          </w:p>
        </w:tc>
      </w:tr>
      <w:tr>
        <w:tblPrEx>
          <w:tblCellMar>
            <w:top w:w="0" w:type="dxa"/>
            <w:left w:w="108" w:type="dxa"/>
            <w:bottom w:w="0" w:type="dxa"/>
            <w:right w:w="108" w:type="dxa"/>
          </w:tblCellMar>
        </w:tblPrEx>
        <w:tc>
          <w:tcPr>
            <w:tcW w:w="239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name</w:t>
            </w:r>
          </w:p>
        </w:tc>
        <w:tc>
          <w:tcPr>
            <w:tcW w:w="1581"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String</w:t>
            </w:r>
          </w:p>
        </w:tc>
        <w:tc>
          <w:tcPr>
            <w:tcW w:w="155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3532"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关系名称</w:t>
            </w:r>
          </w:p>
        </w:tc>
      </w:tr>
      <w:tr>
        <w:tblPrEx>
          <w:tblCellMar>
            <w:top w:w="0" w:type="dxa"/>
            <w:left w:w="108" w:type="dxa"/>
            <w:bottom w:w="0" w:type="dxa"/>
            <w:right w:w="108" w:type="dxa"/>
          </w:tblCellMar>
        </w:tblPrEx>
        <w:tc>
          <w:tcPr>
            <w:tcW w:w="239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type</w:t>
            </w:r>
          </w:p>
        </w:tc>
        <w:tc>
          <w:tcPr>
            <w:tcW w:w="1581"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String</w:t>
            </w:r>
          </w:p>
        </w:tc>
        <w:tc>
          <w:tcPr>
            <w:tcW w:w="155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3532"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关系类型</w:t>
            </w:r>
          </w:p>
        </w:tc>
      </w:tr>
      <w:tr>
        <w:tblPrEx>
          <w:tblCellMar>
            <w:top w:w="0" w:type="dxa"/>
            <w:left w:w="108" w:type="dxa"/>
            <w:bottom w:w="0" w:type="dxa"/>
            <w:right w:w="108" w:type="dxa"/>
          </w:tblCellMar>
        </w:tblPrEx>
        <w:tc>
          <w:tcPr>
            <w:tcW w:w="239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startResourceName</w:t>
            </w:r>
          </w:p>
        </w:tc>
        <w:tc>
          <w:tcPr>
            <w:tcW w:w="1581"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String</w:t>
            </w:r>
          </w:p>
        </w:tc>
        <w:tc>
          <w:tcPr>
            <w:tcW w:w="155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3532"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开始节点名称</w:t>
            </w:r>
          </w:p>
        </w:tc>
      </w:tr>
      <w:tr>
        <w:tblPrEx>
          <w:tblCellMar>
            <w:top w:w="0" w:type="dxa"/>
            <w:left w:w="108" w:type="dxa"/>
            <w:bottom w:w="0" w:type="dxa"/>
            <w:right w:w="108" w:type="dxa"/>
          </w:tblCellMar>
        </w:tblPrEx>
        <w:tc>
          <w:tcPr>
            <w:tcW w:w="239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startField</w:t>
            </w:r>
          </w:p>
        </w:tc>
        <w:tc>
          <w:tcPr>
            <w:tcW w:w="1581"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String</w:t>
            </w:r>
          </w:p>
        </w:tc>
        <w:tc>
          <w:tcPr>
            <w:tcW w:w="155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3532"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开始节点关联字段</w:t>
            </w:r>
          </w:p>
        </w:tc>
      </w:tr>
      <w:tr>
        <w:tblPrEx>
          <w:tblCellMar>
            <w:top w:w="0" w:type="dxa"/>
            <w:left w:w="108" w:type="dxa"/>
            <w:bottom w:w="0" w:type="dxa"/>
            <w:right w:w="108" w:type="dxa"/>
          </w:tblCellMar>
        </w:tblPrEx>
        <w:tc>
          <w:tcPr>
            <w:tcW w:w="239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startRid</w:t>
            </w:r>
          </w:p>
        </w:tc>
        <w:tc>
          <w:tcPr>
            <w:tcW w:w="1581"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String</w:t>
            </w:r>
          </w:p>
        </w:tc>
        <w:tc>
          <w:tcPr>
            <w:tcW w:w="155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3532"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开始节点服务id</w:t>
            </w:r>
          </w:p>
        </w:tc>
      </w:tr>
      <w:tr>
        <w:tblPrEx>
          <w:tblCellMar>
            <w:top w:w="0" w:type="dxa"/>
            <w:left w:w="108" w:type="dxa"/>
            <w:bottom w:w="0" w:type="dxa"/>
            <w:right w:w="108" w:type="dxa"/>
          </w:tblCellMar>
        </w:tblPrEx>
        <w:tc>
          <w:tcPr>
            <w:tcW w:w="239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endResourceName</w:t>
            </w:r>
          </w:p>
        </w:tc>
        <w:tc>
          <w:tcPr>
            <w:tcW w:w="1581"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String</w:t>
            </w:r>
          </w:p>
        </w:tc>
        <w:tc>
          <w:tcPr>
            <w:tcW w:w="155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3532"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结束节点名称</w:t>
            </w:r>
          </w:p>
        </w:tc>
      </w:tr>
      <w:tr>
        <w:tblPrEx>
          <w:tblCellMar>
            <w:top w:w="0" w:type="dxa"/>
            <w:left w:w="108" w:type="dxa"/>
            <w:bottom w:w="0" w:type="dxa"/>
            <w:right w:w="108" w:type="dxa"/>
          </w:tblCellMar>
        </w:tblPrEx>
        <w:tc>
          <w:tcPr>
            <w:tcW w:w="239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endField</w:t>
            </w:r>
          </w:p>
        </w:tc>
        <w:tc>
          <w:tcPr>
            <w:tcW w:w="1581"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String</w:t>
            </w:r>
          </w:p>
        </w:tc>
        <w:tc>
          <w:tcPr>
            <w:tcW w:w="155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3532"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结束节点关联字段</w:t>
            </w:r>
          </w:p>
        </w:tc>
      </w:tr>
      <w:tr>
        <w:tblPrEx>
          <w:tblCellMar>
            <w:top w:w="0" w:type="dxa"/>
            <w:left w:w="108" w:type="dxa"/>
            <w:bottom w:w="0" w:type="dxa"/>
            <w:right w:w="108" w:type="dxa"/>
          </w:tblCellMar>
        </w:tblPrEx>
        <w:tc>
          <w:tcPr>
            <w:tcW w:w="239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endRid</w:t>
            </w:r>
          </w:p>
        </w:tc>
        <w:tc>
          <w:tcPr>
            <w:tcW w:w="1581"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String</w:t>
            </w:r>
          </w:p>
        </w:tc>
        <w:tc>
          <w:tcPr>
            <w:tcW w:w="155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3532"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结束节点服务id</w:t>
            </w:r>
          </w:p>
        </w:tc>
      </w:tr>
    </w:tbl>
    <w:p>
      <w:pPr>
        <w:spacing w:before="120" w:beforeLines="50"/>
        <w:rPr>
          <w:rFonts w:ascii="仿宋" w:hAnsi="仿宋" w:eastAsia="仿宋"/>
          <w:b/>
        </w:rPr>
      </w:pPr>
      <w:r>
        <w:rPr>
          <w:rFonts w:hint="eastAsia" w:ascii="仿宋" w:hAnsi="仿宋" w:eastAsia="仿宋"/>
          <w:b/>
        </w:rPr>
        <w:t>输出参数：</w:t>
      </w:r>
    </w:p>
    <w:tbl>
      <w:tblPr>
        <w:tblStyle w:val="30"/>
        <w:tblW w:w="9067" w:type="dxa"/>
        <w:tblInd w:w="0" w:type="dxa"/>
        <w:tblLayout w:type="autofit"/>
        <w:tblCellMar>
          <w:top w:w="0" w:type="dxa"/>
          <w:left w:w="108" w:type="dxa"/>
          <w:bottom w:w="0" w:type="dxa"/>
          <w:right w:w="108" w:type="dxa"/>
        </w:tblCellMar>
      </w:tblPr>
      <w:tblGrid>
        <w:gridCol w:w="2405"/>
        <w:gridCol w:w="1559"/>
        <w:gridCol w:w="5103"/>
      </w:tblGrid>
      <w:tr>
        <w:tblPrEx>
          <w:tblCellMar>
            <w:top w:w="0" w:type="dxa"/>
            <w:left w:w="108" w:type="dxa"/>
            <w:bottom w:w="0" w:type="dxa"/>
            <w:right w:w="108" w:type="dxa"/>
          </w:tblCellMar>
        </w:tblPrEx>
        <w:tc>
          <w:tcPr>
            <w:tcW w:w="2405"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参数名称</w:t>
            </w:r>
          </w:p>
        </w:tc>
        <w:tc>
          <w:tcPr>
            <w:tcW w:w="1559"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参数类型</w:t>
            </w:r>
          </w:p>
        </w:tc>
        <w:tc>
          <w:tcPr>
            <w:tcW w:w="5103"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参数说明</w:t>
            </w:r>
          </w:p>
        </w:tc>
      </w:tr>
      <w:tr>
        <w:tblPrEx>
          <w:tblCellMar>
            <w:top w:w="0" w:type="dxa"/>
            <w:left w:w="108" w:type="dxa"/>
            <w:bottom w:w="0" w:type="dxa"/>
            <w:right w:w="108" w:type="dxa"/>
          </w:tblCellMar>
        </w:tblPrEx>
        <w:tc>
          <w:tcPr>
            <w:tcW w:w="240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code</w:t>
            </w:r>
          </w:p>
        </w:tc>
        <w:tc>
          <w:tcPr>
            <w:tcW w:w="155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Integer</w:t>
            </w:r>
          </w:p>
        </w:tc>
        <w:tc>
          <w:tcPr>
            <w:tcW w:w="5103"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响应代码，200表示成功</w:t>
            </w:r>
          </w:p>
        </w:tc>
      </w:tr>
      <w:tr>
        <w:tblPrEx>
          <w:tblCellMar>
            <w:top w:w="0" w:type="dxa"/>
            <w:left w:w="108" w:type="dxa"/>
            <w:bottom w:w="0" w:type="dxa"/>
            <w:right w:w="108" w:type="dxa"/>
          </w:tblCellMar>
        </w:tblPrEx>
        <w:tc>
          <w:tcPr>
            <w:tcW w:w="240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data</w:t>
            </w:r>
          </w:p>
        </w:tc>
        <w:tc>
          <w:tcPr>
            <w:tcW w:w="155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Object</w:t>
            </w:r>
          </w:p>
        </w:tc>
        <w:tc>
          <w:tcPr>
            <w:tcW w:w="5103"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成功后返回true</w:t>
            </w:r>
          </w:p>
        </w:tc>
      </w:tr>
      <w:tr>
        <w:tblPrEx>
          <w:tblCellMar>
            <w:top w:w="0" w:type="dxa"/>
            <w:left w:w="108" w:type="dxa"/>
            <w:bottom w:w="0" w:type="dxa"/>
            <w:right w:w="108" w:type="dxa"/>
          </w:tblCellMar>
        </w:tblPrEx>
        <w:tc>
          <w:tcPr>
            <w:tcW w:w="240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message</w:t>
            </w:r>
          </w:p>
        </w:tc>
        <w:tc>
          <w:tcPr>
            <w:tcW w:w="155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String</w:t>
            </w:r>
          </w:p>
        </w:tc>
        <w:tc>
          <w:tcPr>
            <w:tcW w:w="5103"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失败后返回的错误提示信息</w:t>
            </w:r>
          </w:p>
        </w:tc>
      </w:tr>
    </w:tbl>
    <w:p>
      <w:pPr>
        <w:rPr>
          <w:rFonts w:ascii="仿宋" w:hAnsi="仿宋" w:eastAsia="仿宋"/>
          <w:lang w:val="zh-CN"/>
        </w:rPr>
      </w:pPr>
    </w:p>
    <w:p>
      <w:pPr>
        <w:pStyle w:val="51"/>
        <w:rPr>
          <w:rFonts w:ascii="仿宋" w:hAnsi="仿宋"/>
          <w:lang w:val="zh-CN"/>
        </w:rPr>
      </w:pPr>
      <w:bookmarkStart w:id="1081" w:name="_Toc157943719"/>
      <w:bookmarkStart w:id="1082" w:name="_Toc148524926"/>
      <w:r>
        <w:rPr>
          <w:rFonts w:ascii="仿宋" w:hAnsi="仿宋"/>
        </w:rPr>
        <w:t>关系图谱详情接口</w:t>
      </w:r>
      <w:bookmarkEnd w:id="1081"/>
      <w:bookmarkEnd w:id="1082"/>
    </w:p>
    <w:p>
      <w:pPr>
        <w:rPr>
          <w:rFonts w:ascii="仿宋" w:hAnsi="仿宋" w:eastAsia="仿宋"/>
        </w:rPr>
      </w:pPr>
      <w:r>
        <w:rPr>
          <w:rFonts w:ascii="仿宋" w:hAnsi="仿宋" w:eastAsia="仿宋"/>
          <w:b/>
        </w:rPr>
        <w:t>名称</w:t>
      </w:r>
      <w:r>
        <w:rPr>
          <w:rFonts w:hint="eastAsia" w:ascii="仿宋" w:hAnsi="仿宋" w:eastAsia="仿宋"/>
          <w:b/>
        </w:rPr>
        <w:t>：</w:t>
      </w:r>
      <w:r>
        <w:rPr>
          <w:rFonts w:hint="eastAsia" w:ascii="仿宋" w:hAnsi="仿宋" w:eastAsia="仿宋"/>
          <w:bCs/>
        </w:rPr>
        <w:t>/relationshipgraph/graph/getdetailbyid</w:t>
      </w:r>
    </w:p>
    <w:p>
      <w:pPr>
        <w:rPr>
          <w:rFonts w:ascii="仿宋" w:hAnsi="仿宋" w:eastAsia="仿宋"/>
        </w:rPr>
      </w:pPr>
      <w:r>
        <w:rPr>
          <w:rFonts w:hint="eastAsia" w:ascii="仿宋" w:hAnsi="仿宋" w:eastAsia="仿宋"/>
          <w:b/>
        </w:rPr>
        <w:t>请求方式：</w:t>
      </w:r>
      <w:r>
        <w:rPr>
          <w:rFonts w:hint="eastAsia" w:ascii="仿宋" w:hAnsi="仿宋" w:eastAsia="仿宋"/>
          <w:bCs/>
        </w:rPr>
        <w:t>GET</w:t>
      </w:r>
    </w:p>
    <w:p>
      <w:pPr>
        <w:rPr>
          <w:rFonts w:ascii="仿宋" w:hAnsi="仿宋" w:eastAsia="仿宋"/>
        </w:rPr>
      </w:pPr>
      <w:r>
        <w:rPr>
          <w:rFonts w:hint="eastAsia" w:ascii="仿宋" w:hAnsi="仿宋" w:eastAsia="仿宋"/>
          <w:b/>
        </w:rPr>
        <w:t>描述：</w:t>
      </w:r>
      <w:r>
        <w:rPr>
          <w:rFonts w:hint="eastAsia" w:ascii="仿宋" w:hAnsi="仿宋" w:eastAsia="仿宋"/>
          <w:bCs/>
        </w:rPr>
        <w:t>用于获取关系图谱的详情接口；</w:t>
      </w:r>
    </w:p>
    <w:p>
      <w:pPr>
        <w:rPr>
          <w:rFonts w:ascii="仿宋" w:hAnsi="仿宋" w:eastAsia="仿宋"/>
          <w:b/>
        </w:rPr>
      </w:pPr>
      <w:r>
        <w:rPr>
          <w:rFonts w:ascii="仿宋" w:hAnsi="仿宋" w:eastAsia="仿宋"/>
          <w:b/>
        </w:rPr>
        <w:t>输入参数</w:t>
      </w:r>
      <w:r>
        <w:rPr>
          <w:rFonts w:hint="eastAsia" w:ascii="仿宋" w:hAnsi="仿宋" w:eastAsia="仿宋"/>
          <w:b/>
        </w:rPr>
        <w:t>：</w:t>
      </w:r>
    </w:p>
    <w:tbl>
      <w:tblPr>
        <w:tblStyle w:val="30"/>
        <w:tblW w:w="9067" w:type="dxa"/>
        <w:tblInd w:w="0" w:type="dxa"/>
        <w:tblLayout w:type="autofit"/>
        <w:tblCellMar>
          <w:top w:w="0" w:type="dxa"/>
          <w:left w:w="108" w:type="dxa"/>
          <w:bottom w:w="0" w:type="dxa"/>
          <w:right w:w="108" w:type="dxa"/>
        </w:tblCellMar>
      </w:tblPr>
      <w:tblGrid>
        <w:gridCol w:w="2399"/>
        <w:gridCol w:w="1581"/>
        <w:gridCol w:w="1555"/>
        <w:gridCol w:w="3532"/>
      </w:tblGrid>
      <w:tr>
        <w:tblPrEx>
          <w:tblCellMar>
            <w:top w:w="0" w:type="dxa"/>
            <w:left w:w="108" w:type="dxa"/>
            <w:bottom w:w="0" w:type="dxa"/>
            <w:right w:w="108" w:type="dxa"/>
          </w:tblCellMar>
        </w:tblPrEx>
        <w:tc>
          <w:tcPr>
            <w:tcW w:w="2399"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参数名称</w:t>
            </w:r>
          </w:p>
        </w:tc>
        <w:tc>
          <w:tcPr>
            <w:tcW w:w="1581"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参数类型</w:t>
            </w:r>
          </w:p>
        </w:tc>
        <w:tc>
          <w:tcPr>
            <w:tcW w:w="1555"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是否必填</w:t>
            </w:r>
          </w:p>
        </w:tc>
        <w:tc>
          <w:tcPr>
            <w:tcW w:w="3532"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参数说明</w:t>
            </w:r>
          </w:p>
        </w:tc>
      </w:tr>
      <w:tr>
        <w:tblPrEx>
          <w:tblCellMar>
            <w:top w:w="0" w:type="dxa"/>
            <w:left w:w="108" w:type="dxa"/>
            <w:bottom w:w="0" w:type="dxa"/>
            <w:right w:w="108" w:type="dxa"/>
          </w:tblCellMar>
        </w:tblPrEx>
        <w:tc>
          <w:tcPr>
            <w:tcW w:w="239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id</w:t>
            </w:r>
          </w:p>
        </w:tc>
        <w:tc>
          <w:tcPr>
            <w:tcW w:w="1581"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String</w:t>
            </w:r>
          </w:p>
        </w:tc>
        <w:tc>
          <w:tcPr>
            <w:tcW w:w="155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3532"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关系图谱id</w:t>
            </w:r>
          </w:p>
        </w:tc>
      </w:tr>
    </w:tbl>
    <w:p>
      <w:pPr>
        <w:spacing w:before="120" w:beforeLines="50"/>
        <w:rPr>
          <w:rFonts w:ascii="仿宋" w:hAnsi="仿宋" w:eastAsia="仿宋"/>
          <w:b/>
        </w:rPr>
      </w:pPr>
      <w:r>
        <w:rPr>
          <w:rFonts w:hint="eastAsia" w:ascii="仿宋" w:hAnsi="仿宋" w:eastAsia="仿宋"/>
          <w:b/>
        </w:rPr>
        <w:t>输出参数：</w:t>
      </w:r>
    </w:p>
    <w:tbl>
      <w:tblPr>
        <w:tblStyle w:val="30"/>
        <w:tblW w:w="9067" w:type="dxa"/>
        <w:tblInd w:w="0" w:type="dxa"/>
        <w:tblLayout w:type="autofit"/>
        <w:tblCellMar>
          <w:top w:w="0" w:type="dxa"/>
          <w:left w:w="108" w:type="dxa"/>
          <w:bottom w:w="0" w:type="dxa"/>
          <w:right w:w="108" w:type="dxa"/>
        </w:tblCellMar>
      </w:tblPr>
      <w:tblGrid>
        <w:gridCol w:w="2405"/>
        <w:gridCol w:w="1559"/>
        <w:gridCol w:w="5103"/>
      </w:tblGrid>
      <w:tr>
        <w:tblPrEx>
          <w:tblCellMar>
            <w:top w:w="0" w:type="dxa"/>
            <w:left w:w="108" w:type="dxa"/>
            <w:bottom w:w="0" w:type="dxa"/>
            <w:right w:w="108" w:type="dxa"/>
          </w:tblCellMar>
        </w:tblPrEx>
        <w:tc>
          <w:tcPr>
            <w:tcW w:w="2405"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参数名称</w:t>
            </w:r>
          </w:p>
        </w:tc>
        <w:tc>
          <w:tcPr>
            <w:tcW w:w="1559"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参数类型</w:t>
            </w:r>
          </w:p>
        </w:tc>
        <w:tc>
          <w:tcPr>
            <w:tcW w:w="5103"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参数说明</w:t>
            </w:r>
          </w:p>
        </w:tc>
      </w:tr>
      <w:tr>
        <w:tblPrEx>
          <w:tblCellMar>
            <w:top w:w="0" w:type="dxa"/>
            <w:left w:w="108" w:type="dxa"/>
            <w:bottom w:w="0" w:type="dxa"/>
            <w:right w:w="108" w:type="dxa"/>
          </w:tblCellMar>
        </w:tblPrEx>
        <w:tc>
          <w:tcPr>
            <w:tcW w:w="240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code</w:t>
            </w:r>
          </w:p>
        </w:tc>
        <w:tc>
          <w:tcPr>
            <w:tcW w:w="155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Integer</w:t>
            </w:r>
          </w:p>
        </w:tc>
        <w:tc>
          <w:tcPr>
            <w:tcW w:w="5103"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响应代码，200表示成功</w:t>
            </w:r>
          </w:p>
        </w:tc>
      </w:tr>
      <w:tr>
        <w:tblPrEx>
          <w:tblCellMar>
            <w:top w:w="0" w:type="dxa"/>
            <w:left w:w="108" w:type="dxa"/>
            <w:bottom w:w="0" w:type="dxa"/>
            <w:right w:w="108" w:type="dxa"/>
          </w:tblCellMar>
        </w:tblPrEx>
        <w:tc>
          <w:tcPr>
            <w:tcW w:w="240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data</w:t>
            </w:r>
          </w:p>
        </w:tc>
        <w:tc>
          <w:tcPr>
            <w:tcW w:w="155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Object</w:t>
            </w:r>
          </w:p>
        </w:tc>
        <w:tc>
          <w:tcPr>
            <w:tcW w:w="5103"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成功后返回关系图谱对象</w:t>
            </w:r>
          </w:p>
        </w:tc>
      </w:tr>
      <w:tr>
        <w:tblPrEx>
          <w:tblCellMar>
            <w:top w:w="0" w:type="dxa"/>
            <w:left w:w="108" w:type="dxa"/>
            <w:bottom w:w="0" w:type="dxa"/>
            <w:right w:w="108" w:type="dxa"/>
          </w:tblCellMar>
        </w:tblPrEx>
        <w:tc>
          <w:tcPr>
            <w:tcW w:w="240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message</w:t>
            </w:r>
          </w:p>
        </w:tc>
        <w:tc>
          <w:tcPr>
            <w:tcW w:w="155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String</w:t>
            </w:r>
          </w:p>
        </w:tc>
        <w:tc>
          <w:tcPr>
            <w:tcW w:w="5103"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失败后返回的错误提示信息</w:t>
            </w:r>
          </w:p>
        </w:tc>
      </w:tr>
    </w:tbl>
    <w:p>
      <w:pPr>
        <w:pStyle w:val="51"/>
        <w:rPr>
          <w:rFonts w:ascii="仿宋" w:hAnsi="仿宋"/>
          <w:lang w:val="zh-CN"/>
        </w:rPr>
      </w:pPr>
      <w:bookmarkStart w:id="1083" w:name="_Toc157943720"/>
      <w:bookmarkStart w:id="1084" w:name="_Toc148524927"/>
      <w:r>
        <w:rPr>
          <w:rFonts w:ascii="仿宋" w:hAnsi="仿宋"/>
        </w:rPr>
        <w:t>数据查询接口</w:t>
      </w:r>
      <w:bookmarkEnd w:id="1083"/>
      <w:bookmarkEnd w:id="1084"/>
    </w:p>
    <w:p>
      <w:pPr>
        <w:rPr>
          <w:rFonts w:ascii="仿宋" w:hAnsi="仿宋" w:eastAsia="仿宋"/>
          <w:b/>
        </w:rPr>
      </w:pPr>
      <w:r>
        <w:rPr>
          <w:rFonts w:hint="eastAsia" w:ascii="仿宋" w:hAnsi="仿宋" w:eastAsia="仿宋"/>
          <w:b/>
        </w:rPr>
        <w:t>名称：/relationshipgraph/graph/getdetailbyrid</w:t>
      </w:r>
    </w:p>
    <w:p>
      <w:pPr>
        <w:rPr>
          <w:rFonts w:ascii="仿宋" w:hAnsi="仿宋" w:eastAsia="仿宋"/>
        </w:rPr>
      </w:pPr>
      <w:r>
        <w:rPr>
          <w:rFonts w:hint="eastAsia" w:ascii="仿宋" w:hAnsi="仿宋" w:eastAsia="仿宋"/>
          <w:b/>
        </w:rPr>
        <w:t>请求方式：POST</w:t>
      </w:r>
    </w:p>
    <w:p>
      <w:pPr>
        <w:rPr>
          <w:rFonts w:ascii="仿宋" w:hAnsi="仿宋" w:eastAsia="仿宋"/>
        </w:rPr>
      </w:pPr>
      <w:r>
        <w:rPr>
          <w:rFonts w:hint="eastAsia" w:ascii="仿宋" w:hAnsi="仿宋" w:eastAsia="仿宋"/>
          <w:b/>
        </w:rPr>
        <w:t>描述：</w:t>
      </w:r>
      <w:r>
        <w:rPr>
          <w:rFonts w:hint="eastAsia" w:ascii="仿宋" w:hAnsi="仿宋" w:eastAsia="仿宋"/>
          <w:bCs/>
        </w:rPr>
        <w:t>根据资源id以及数据id，查询该数据所有对应关系的数据。</w:t>
      </w:r>
    </w:p>
    <w:p>
      <w:pPr>
        <w:rPr>
          <w:rFonts w:ascii="仿宋" w:hAnsi="仿宋" w:eastAsia="仿宋"/>
          <w:b/>
        </w:rPr>
      </w:pPr>
      <w:r>
        <w:rPr>
          <w:rFonts w:ascii="仿宋" w:hAnsi="仿宋" w:eastAsia="仿宋"/>
          <w:b/>
        </w:rPr>
        <w:t>输入参数</w:t>
      </w:r>
      <w:r>
        <w:rPr>
          <w:rFonts w:hint="eastAsia" w:ascii="仿宋" w:hAnsi="仿宋" w:eastAsia="仿宋"/>
          <w:b/>
        </w:rPr>
        <w:t>：</w:t>
      </w:r>
    </w:p>
    <w:tbl>
      <w:tblPr>
        <w:tblStyle w:val="30"/>
        <w:tblW w:w="9067" w:type="dxa"/>
        <w:tblInd w:w="0" w:type="dxa"/>
        <w:tblLayout w:type="autofit"/>
        <w:tblCellMar>
          <w:top w:w="0" w:type="dxa"/>
          <w:left w:w="108" w:type="dxa"/>
          <w:bottom w:w="0" w:type="dxa"/>
          <w:right w:w="108" w:type="dxa"/>
        </w:tblCellMar>
      </w:tblPr>
      <w:tblGrid>
        <w:gridCol w:w="2399"/>
        <w:gridCol w:w="1581"/>
        <w:gridCol w:w="1555"/>
        <w:gridCol w:w="3532"/>
      </w:tblGrid>
      <w:tr>
        <w:tblPrEx>
          <w:tblCellMar>
            <w:top w:w="0" w:type="dxa"/>
            <w:left w:w="108" w:type="dxa"/>
            <w:bottom w:w="0" w:type="dxa"/>
            <w:right w:w="108" w:type="dxa"/>
          </w:tblCellMar>
        </w:tblPrEx>
        <w:tc>
          <w:tcPr>
            <w:tcW w:w="2399"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参数名称</w:t>
            </w:r>
          </w:p>
        </w:tc>
        <w:tc>
          <w:tcPr>
            <w:tcW w:w="1581"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参数类型</w:t>
            </w:r>
          </w:p>
        </w:tc>
        <w:tc>
          <w:tcPr>
            <w:tcW w:w="1555"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是否必填</w:t>
            </w:r>
          </w:p>
        </w:tc>
        <w:tc>
          <w:tcPr>
            <w:tcW w:w="3532"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参数说明</w:t>
            </w:r>
          </w:p>
        </w:tc>
      </w:tr>
      <w:tr>
        <w:tblPrEx>
          <w:tblCellMar>
            <w:top w:w="0" w:type="dxa"/>
            <w:left w:w="108" w:type="dxa"/>
            <w:bottom w:w="0" w:type="dxa"/>
            <w:right w:w="108" w:type="dxa"/>
          </w:tblCellMar>
        </w:tblPrEx>
        <w:tc>
          <w:tcPr>
            <w:tcW w:w="239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graphId</w:t>
            </w:r>
          </w:p>
        </w:tc>
        <w:tc>
          <w:tcPr>
            <w:tcW w:w="1581"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String</w:t>
            </w:r>
          </w:p>
        </w:tc>
        <w:tc>
          <w:tcPr>
            <w:tcW w:w="155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3532"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关系图谱id</w:t>
            </w:r>
          </w:p>
        </w:tc>
      </w:tr>
      <w:tr>
        <w:tblPrEx>
          <w:tblCellMar>
            <w:top w:w="0" w:type="dxa"/>
            <w:left w:w="108" w:type="dxa"/>
            <w:bottom w:w="0" w:type="dxa"/>
            <w:right w:w="108" w:type="dxa"/>
          </w:tblCellMar>
        </w:tblPrEx>
        <w:tc>
          <w:tcPr>
            <w:tcW w:w="239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rid</w:t>
            </w:r>
          </w:p>
        </w:tc>
        <w:tc>
          <w:tcPr>
            <w:tcW w:w="1581"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String</w:t>
            </w:r>
          </w:p>
        </w:tc>
        <w:tc>
          <w:tcPr>
            <w:tcW w:w="155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是</w:t>
            </w:r>
          </w:p>
        </w:tc>
        <w:tc>
          <w:tcPr>
            <w:tcW w:w="3532"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资源id</w:t>
            </w:r>
          </w:p>
        </w:tc>
      </w:tr>
    </w:tbl>
    <w:p>
      <w:pPr>
        <w:spacing w:before="120" w:beforeLines="50"/>
        <w:rPr>
          <w:rFonts w:ascii="仿宋" w:hAnsi="仿宋" w:eastAsia="仿宋"/>
          <w:b/>
        </w:rPr>
      </w:pPr>
      <w:r>
        <w:rPr>
          <w:rFonts w:hint="eastAsia" w:ascii="仿宋" w:hAnsi="仿宋" w:eastAsia="仿宋"/>
          <w:b/>
        </w:rPr>
        <w:t>输出参数：</w:t>
      </w:r>
    </w:p>
    <w:tbl>
      <w:tblPr>
        <w:tblStyle w:val="30"/>
        <w:tblW w:w="9067" w:type="dxa"/>
        <w:tblInd w:w="0" w:type="dxa"/>
        <w:tblLayout w:type="autofit"/>
        <w:tblCellMar>
          <w:top w:w="0" w:type="dxa"/>
          <w:left w:w="108" w:type="dxa"/>
          <w:bottom w:w="0" w:type="dxa"/>
          <w:right w:w="108" w:type="dxa"/>
        </w:tblCellMar>
      </w:tblPr>
      <w:tblGrid>
        <w:gridCol w:w="2405"/>
        <w:gridCol w:w="1559"/>
        <w:gridCol w:w="5103"/>
      </w:tblGrid>
      <w:tr>
        <w:tblPrEx>
          <w:tblCellMar>
            <w:top w:w="0" w:type="dxa"/>
            <w:left w:w="108" w:type="dxa"/>
            <w:bottom w:w="0" w:type="dxa"/>
            <w:right w:w="108" w:type="dxa"/>
          </w:tblCellMar>
        </w:tblPrEx>
        <w:tc>
          <w:tcPr>
            <w:tcW w:w="2405"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参数名称</w:t>
            </w:r>
          </w:p>
        </w:tc>
        <w:tc>
          <w:tcPr>
            <w:tcW w:w="1559"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参数类型</w:t>
            </w:r>
          </w:p>
        </w:tc>
        <w:tc>
          <w:tcPr>
            <w:tcW w:w="5103" w:type="dxa"/>
            <w:shd w:val="clear" w:color="auto" w:fill="E7E6E6" w:themeFill="background2"/>
            <w:vAlign w:val="center"/>
          </w:tcPr>
          <w:p>
            <w:pPr>
              <w:spacing w:before="60" w:beforeLines="25" w:after="60" w:afterLines="25" w:line="276" w:lineRule="auto"/>
              <w:jc w:val="left"/>
              <w:rPr>
                <w:rFonts w:ascii="仿宋" w:hAnsi="仿宋" w:eastAsia="仿宋"/>
                <w:b/>
              </w:rPr>
            </w:pPr>
            <w:r>
              <w:rPr>
                <w:rFonts w:hint="eastAsia" w:ascii="仿宋" w:hAnsi="仿宋" w:eastAsia="仿宋"/>
                <w:b/>
              </w:rPr>
              <w:t>参数说明</w:t>
            </w:r>
          </w:p>
        </w:tc>
      </w:tr>
      <w:tr>
        <w:tblPrEx>
          <w:tblCellMar>
            <w:top w:w="0" w:type="dxa"/>
            <w:left w:w="108" w:type="dxa"/>
            <w:bottom w:w="0" w:type="dxa"/>
            <w:right w:w="108" w:type="dxa"/>
          </w:tblCellMar>
        </w:tblPrEx>
        <w:tc>
          <w:tcPr>
            <w:tcW w:w="240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code</w:t>
            </w:r>
          </w:p>
        </w:tc>
        <w:tc>
          <w:tcPr>
            <w:tcW w:w="155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Integer</w:t>
            </w:r>
          </w:p>
        </w:tc>
        <w:tc>
          <w:tcPr>
            <w:tcW w:w="5103"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响应代码，200表示成功</w:t>
            </w:r>
          </w:p>
        </w:tc>
      </w:tr>
      <w:tr>
        <w:tblPrEx>
          <w:tblCellMar>
            <w:top w:w="0" w:type="dxa"/>
            <w:left w:w="108" w:type="dxa"/>
            <w:bottom w:w="0" w:type="dxa"/>
            <w:right w:w="108" w:type="dxa"/>
          </w:tblCellMar>
        </w:tblPrEx>
        <w:tc>
          <w:tcPr>
            <w:tcW w:w="240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data</w:t>
            </w:r>
          </w:p>
        </w:tc>
        <w:tc>
          <w:tcPr>
            <w:tcW w:w="155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Boolean</w:t>
            </w:r>
          </w:p>
        </w:tc>
        <w:tc>
          <w:tcPr>
            <w:tcW w:w="5103"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成功后返回查询的数据</w:t>
            </w:r>
          </w:p>
        </w:tc>
      </w:tr>
      <w:tr>
        <w:tblPrEx>
          <w:tblCellMar>
            <w:top w:w="0" w:type="dxa"/>
            <w:left w:w="108" w:type="dxa"/>
            <w:bottom w:w="0" w:type="dxa"/>
            <w:right w:w="108" w:type="dxa"/>
          </w:tblCellMar>
        </w:tblPrEx>
        <w:tc>
          <w:tcPr>
            <w:tcW w:w="2405"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message</w:t>
            </w:r>
          </w:p>
        </w:tc>
        <w:tc>
          <w:tcPr>
            <w:tcW w:w="1559"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String</w:t>
            </w:r>
          </w:p>
        </w:tc>
        <w:tc>
          <w:tcPr>
            <w:tcW w:w="5103" w:type="dxa"/>
            <w:vAlign w:val="center"/>
          </w:tcPr>
          <w:p>
            <w:pPr>
              <w:spacing w:before="60" w:beforeLines="25" w:after="60" w:afterLines="25" w:line="276" w:lineRule="auto"/>
              <w:rPr>
                <w:rFonts w:ascii="仿宋" w:hAnsi="仿宋" w:eastAsia="仿宋"/>
                <w:sz w:val="21"/>
                <w:szCs w:val="21"/>
              </w:rPr>
            </w:pPr>
            <w:r>
              <w:rPr>
                <w:rFonts w:hint="eastAsia" w:ascii="仿宋" w:hAnsi="仿宋" w:eastAsia="仿宋"/>
                <w:sz w:val="21"/>
                <w:szCs w:val="21"/>
              </w:rPr>
              <w:t>失败后返回的错误提示信息</w:t>
            </w:r>
          </w:p>
        </w:tc>
      </w:tr>
    </w:tbl>
    <w:p>
      <w:pPr>
        <w:rPr>
          <w:rFonts w:ascii="仿宋" w:hAnsi="仿宋" w:eastAsia="仿宋"/>
        </w:rPr>
      </w:pPr>
    </w:p>
    <w:p>
      <w:pPr>
        <w:rPr>
          <w:rFonts w:ascii="仿宋" w:hAnsi="仿宋" w:eastAsia="仿宋"/>
        </w:rPr>
      </w:pPr>
    </w:p>
    <w:p>
      <w:pPr>
        <w:pStyle w:val="49"/>
        <w:keepNext w:val="0"/>
        <w:keepLines w:val="0"/>
        <w:spacing w:before="120" w:after="120"/>
        <w:rPr>
          <w:rFonts w:ascii="仿宋" w:hAnsi="仿宋"/>
        </w:rPr>
      </w:pPr>
      <w:bookmarkStart w:id="1085" w:name="_Toc148524928"/>
      <w:bookmarkStart w:id="1086" w:name="_Toc157943721"/>
      <w:r>
        <w:rPr>
          <w:rFonts w:ascii="仿宋" w:hAnsi="仿宋"/>
        </w:rPr>
        <w:t>配置设计</w:t>
      </w:r>
      <w:bookmarkEnd w:id="1051"/>
      <w:bookmarkEnd w:id="1085"/>
      <w:bookmarkEnd w:id="1086"/>
    </w:p>
    <w:p>
      <w:pPr>
        <w:ind w:left="567"/>
        <w:rPr>
          <w:rFonts w:ascii="仿宋" w:hAnsi="仿宋" w:eastAsia="仿宋"/>
          <w:color w:val="0000FF"/>
        </w:rPr>
      </w:pPr>
      <w:r>
        <w:rPr>
          <w:rFonts w:hint="eastAsia" w:ascii="仿宋" w:hAnsi="仿宋" w:eastAsia="仿宋"/>
          <w:color w:val="0000FF"/>
        </w:rPr>
        <w:t>［本文档是对系统中</w:t>
      </w:r>
      <w:r>
        <w:rPr>
          <w:rFonts w:ascii="仿宋" w:hAnsi="仿宋" w:eastAsia="仿宋"/>
          <w:color w:val="0000FF"/>
        </w:rPr>
        <w:t>涉及的配置文件进行描述</w:t>
      </w:r>
      <w:r>
        <w:rPr>
          <w:rFonts w:hint="eastAsia" w:ascii="仿宋" w:hAnsi="仿宋" w:eastAsia="仿宋"/>
          <w:color w:val="0000FF"/>
        </w:rPr>
        <w:t>。可单独抽离作为部署配置文档的核心部分。如下示例］</w:t>
      </w:r>
      <w:bookmarkStart w:id="1087" w:name="_Toc101354990"/>
      <w:bookmarkEnd w:id="1087"/>
      <w:bookmarkStart w:id="1088" w:name="_Toc101355334"/>
      <w:bookmarkEnd w:id="1088"/>
      <w:bookmarkStart w:id="1089" w:name="_Toc39666031"/>
    </w:p>
    <w:p>
      <w:pPr>
        <w:pStyle w:val="50"/>
        <w:rPr>
          <w:rFonts w:ascii="仿宋" w:hAnsi="仿宋"/>
        </w:rPr>
      </w:pPr>
      <w:bookmarkStart w:id="1090" w:name="_Toc157943722"/>
      <w:bookmarkStart w:id="1091" w:name="_Toc148524929"/>
      <w:r>
        <w:rPr>
          <w:rFonts w:ascii="仿宋" w:hAnsi="仿宋"/>
        </w:rPr>
        <w:t>系统基础配置</w:t>
      </w:r>
      <w:bookmarkEnd w:id="1089"/>
      <w:bookmarkEnd w:id="1090"/>
      <w:bookmarkEnd w:id="1091"/>
    </w:p>
    <w:p>
      <w:pPr>
        <w:ind w:left="894" w:leftChars="338" w:hanging="83" w:hangingChars="38"/>
        <w:rPr>
          <w:rFonts w:ascii="仿宋" w:hAnsi="仿宋" w:eastAsia="仿宋"/>
          <w:sz w:val="22"/>
          <w:szCs w:val="28"/>
        </w:rPr>
      </w:pPr>
      <w:r>
        <w:rPr>
          <w:rFonts w:hint="eastAsia" w:ascii="仿宋" w:hAnsi="仿宋" w:eastAsia="仿宋"/>
          <w:sz w:val="22"/>
          <w:szCs w:val="28"/>
        </w:rPr>
        <w:t>系统基础配置（system</w:t>
      </w:r>
      <w:r>
        <w:rPr>
          <w:rFonts w:ascii="仿宋" w:hAnsi="仿宋" w:eastAsia="仿宋"/>
          <w:sz w:val="22"/>
          <w:szCs w:val="28"/>
        </w:rPr>
        <w:t>.json5</w:t>
      </w:r>
      <w:r>
        <w:rPr>
          <w:rFonts w:hint="eastAsia" w:ascii="仿宋" w:hAnsi="仿宋" w:eastAsia="仿宋"/>
          <w:sz w:val="22"/>
          <w:szCs w:val="28"/>
        </w:rPr>
        <w:t>）设计如下：</w:t>
      </w:r>
    </w:p>
    <w:tbl>
      <w:tblPr>
        <w:tblStyle w:val="30"/>
        <w:tblW w:w="0" w:type="auto"/>
        <w:tblInd w:w="846" w:type="dxa"/>
        <w:tblLayout w:type="autofit"/>
        <w:tblCellMar>
          <w:top w:w="0" w:type="dxa"/>
          <w:left w:w="108" w:type="dxa"/>
          <w:bottom w:w="0" w:type="dxa"/>
          <w:right w:w="108" w:type="dxa"/>
        </w:tblCellMar>
      </w:tblPr>
      <w:tblGrid>
        <w:gridCol w:w="7444"/>
      </w:tblGrid>
      <w:tr>
        <w:tblPrEx>
          <w:tblCellMar>
            <w:top w:w="0" w:type="dxa"/>
            <w:left w:w="108" w:type="dxa"/>
            <w:bottom w:w="0" w:type="dxa"/>
            <w:right w:w="108" w:type="dxa"/>
          </w:tblCellMar>
        </w:tblPrEx>
        <w:tc>
          <w:tcPr>
            <w:tcW w:w="7444" w:type="dxa"/>
          </w:tcPr>
          <w:p>
            <w:pPr>
              <w:widowControl/>
              <w:shd w:val="clear" w:color="auto" w:fill="23272E"/>
              <w:spacing w:line="285" w:lineRule="atLeast"/>
              <w:jc w:val="left"/>
              <w:rPr>
                <w:rFonts w:ascii="仿宋" w:hAnsi="仿宋" w:eastAsia="仿宋" w:cs="Consolas"/>
                <w:color w:val="ABB2BF"/>
                <w:sz w:val="21"/>
                <w:szCs w:val="21"/>
              </w:rPr>
            </w:pP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project</w:t>
            </w:r>
            <w:r>
              <w:rPr>
                <w:rFonts w:ascii="仿宋" w:hAnsi="仿宋" w:eastAsia="仿宋" w:cs="Consolas"/>
                <w:color w:val="ABB2BF"/>
                <w:kern w:val="0"/>
                <w:sz w:val="21"/>
                <w:szCs w:val="21"/>
                <w:shd w:val="clear" w:color="auto" w:fill="23272E"/>
                <w:lang w:bidi="ar"/>
              </w:rPr>
              <w:t>: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kbaseUrl</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'http://192.168.2.112:8080/platform/api'</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7F848E"/>
                <w:kern w:val="0"/>
                <w:sz w:val="21"/>
                <w:szCs w:val="21"/>
                <w:shd w:val="clear" w:color="auto" w:fill="23272E"/>
                <w:lang w:bidi="ar"/>
              </w:rPr>
              <w:t>// highgis子节点</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khighgisUrl</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'http://192.168.2.112:8080/hgis/ows'</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7F848E"/>
                <w:kern w:val="0"/>
                <w:sz w:val="21"/>
                <w:szCs w:val="21"/>
                <w:shd w:val="clear" w:color="auto" w:fill="23272E"/>
                <w:lang w:bidi="ar"/>
              </w:rPr>
              <w:t>// highgis 主节点</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kmasterUrl</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'http://192.168.2.112:8080/master'</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7F848E"/>
                <w:kern w:val="0"/>
                <w:sz w:val="21"/>
                <w:szCs w:val="21"/>
                <w:shd w:val="clear" w:color="auto" w:fill="23272E"/>
                <w:lang w:bidi="ar"/>
              </w:rPr>
              <w:t>// 文件预览服务</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kfilePreview</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'http://192.168.2.112:8080/platform/filepreview'</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7F848E"/>
                <w:kern w:val="0"/>
                <w:sz w:val="21"/>
                <w:szCs w:val="21"/>
                <w:shd w:val="clear" w:color="auto" w:fill="23272E"/>
                <w:lang w:bidi="ar"/>
              </w:rPr>
              <w:t>// 文件服务器地址</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kfileSystem</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'http://192.168.2.112:8080/platform/fastdfs'</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7F848E"/>
                <w:kern w:val="0"/>
                <w:sz w:val="21"/>
                <w:szCs w:val="21"/>
                <w:shd w:val="clear" w:color="auto" w:fill="23272E"/>
                <w:lang w:bidi="ar"/>
              </w:rPr>
              <w:t>// 系统初始化系统id，对应菜单id</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systemId</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'2c9780a1899a531601899a7b2c130000'</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token</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7F848E"/>
                <w:kern w:val="0"/>
                <w:sz w:val="21"/>
                <w:szCs w:val="21"/>
                <w:shd w:val="clear" w:color="auto" w:fill="23272E"/>
                <w:lang w:bidi="ar"/>
              </w:rPr>
              <w:t>// 系统标题</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title</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'一站式平台'</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7F848E"/>
                <w:kern w:val="0"/>
                <w:sz w:val="21"/>
                <w:szCs w:val="21"/>
                <w:shd w:val="clear" w:color="auto" w:fill="23272E"/>
                <w:lang w:bidi="ar"/>
              </w:rPr>
              <w:t>// 是否加密请求参数</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requestEncoding</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false</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7F848E"/>
                <w:kern w:val="0"/>
                <w:sz w:val="21"/>
                <w:szCs w:val="21"/>
                <w:shd w:val="clear" w:color="auto" w:fill="23272E"/>
                <w:lang w:bidi="ar"/>
              </w:rPr>
              <w:t>//登录模块， 默认屏蔽短信验证和二维码扫码登录功能 sms qcode</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filterLogin</w:t>
            </w:r>
            <w:r>
              <w:rPr>
                <w:rFonts w:ascii="仿宋" w:hAnsi="仿宋" w:eastAsia="仿宋" w:cs="Consolas"/>
                <w:color w:val="ABB2BF"/>
                <w:kern w:val="0"/>
                <w:sz w:val="21"/>
                <w:szCs w:val="21"/>
                <w:shd w:val="clear" w:color="auto" w:fill="23272E"/>
                <w:lang w:bidi="ar"/>
              </w:rPr>
              <w:t>: [],</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7F848E"/>
                <w:kern w:val="0"/>
                <w:sz w:val="21"/>
                <w:szCs w:val="21"/>
                <w:shd w:val="clear" w:color="auto" w:fill="23272E"/>
                <w:lang w:bidi="ar"/>
              </w:rPr>
              <w:t>// 给所有服务地址都添加token的配置</w:t>
            </w:r>
          </w:p>
          <w:p>
            <w:pPr>
              <w:widowControl/>
              <w:shd w:val="clear" w:color="auto" w:fill="23272E"/>
              <w:spacing w:line="285" w:lineRule="atLeast"/>
              <w:jc w:val="left"/>
              <w:rPr>
                <w:rFonts w:ascii="仿宋" w:hAnsi="仿宋" w:eastAsia="仿宋" w:cs="Consolas"/>
                <w:color w:val="ABB2BF"/>
                <w:sz w:val="21"/>
                <w:szCs w:val="21"/>
              </w:rPr>
            </w:pPr>
            <w:r>
              <w:rPr>
                <w:rFonts w:eastAsia="仿宋" w:cs="Calibri"/>
                <w:color w:val="ABB2BF"/>
                <w:kern w:val="0"/>
                <w:sz w:val="21"/>
                <w:szCs w:val="21"/>
                <w:shd w:val="clear" w:color="auto" w:fill="23272E"/>
                <w:lang w:bidi="ar"/>
              </w:rPr>
              <w:t> </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98C379"/>
                <w:kern w:val="0"/>
                <w:sz w:val="21"/>
                <w:szCs w:val="21"/>
                <w:shd w:val="clear" w:color="auto" w:fill="23272E"/>
                <w:lang w:bidi="ar"/>
              </w:rPr>
              <w:t>setToken</w:t>
            </w:r>
            <w:r>
              <w:rPr>
                <w:rFonts w:ascii="仿宋" w:hAnsi="仿宋" w:eastAsia="仿宋" w:cs="Consolas"/>
                <w:color w:val="ABB2BF"/>
                <w:kern w:val="0"/>
                <w:sz w:val="21"/>
                <w:szCs w:val="21"/>
                <w:shd w:val="clear" w:color="auto" w:fill="23272E"/>
                <w:lang w:bidi="ar"/>
              </w:rPr>
              <w:t xml:space="preserve">: </w:t>
            </w:r>
            <w:r>
              <w:rPr>
                <w:rFonts w:ascii="仿宋" w:hAnsi="仿宋" w:eastAsia="仿宋" w:cs="Consolas"/>
                <w:color w:val="D19A66"/>
                <w:kern w:val="0"/>
                <w:sz w:val="21"/>
                <w:szCs w:val="21"/>
                <w:shd w:val="clear" w:color="auto" w:fill="23272E"/>
                <w:lang w:bidi="ar"/>
              </w:rPr>
              <w:t>false</w:t>
            </w: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r>
              <w:rPr>
                <w:rFonts w:ascii="仿宋" w:hAnsi="仿宋" w:eastAsia="仿宋" w:cs="Consolas"/>
                <w:color w:val="ABB2BF"/>
                <w:kern w:val="0"/>
                <w:sz w:val="21"/>
                <w:szCs w:val="21"/>
                <w:shd w:val="clear" w:color="auto" w:fill="23272E"/>
                <w:lang w:bidi="ar"/>
              </w:rPr>
              <w:t>}</w:t>
            </w:r>
          </w:p>
          <w:p>
            <w:pPr>
              <w:widowControl/>
              <w:shd w:val="clear" w:color="auto" w:fill="23272E"/>
              <w:spacing w:line="285" w:lineRule="atLeast"/>
              <w:jc w:val="left"/>
              <w:rPr>
                <w:rFonts w:ascii="仿宋" w:hAnsi="仿宋" w:eastAsia="仿宋" w:cs="Consolas"/>
                <w:color w:val="ABB2BF"/>
                <w:sz w:val="21"/>
                <w:szCs w:val="21"/>
              </w:rPr>
            </w:pPr>
          </w:p>
          <w:p>
            <w:pPr>
              <w:spacing w:line="240" w:lineRule="auto"/>
              <w:jc w:val="left"/>
              <w:rPr>
                <w:rFonts w:ascii="仿宋" w:hAnsi="仿宋" w:eastAsia="仿宋"/>
              </w:rPr>
            </w:pPr>
          </w:p>
        </w:tc>
      </w:tr>
    </w:tbl>
    <w:p>
      <w:pPr>
        <w:rPr>
          <w:rFonts w:ascii="仿宋" w:hAnsi="仿宋" w:eastAsia="仿宋"/>
        </w:rPr>
      </w:pPr>
    </w:p>
    <w:p>
      <w:pPr>
        <w:pStyle w:val="49"/>
        <w:keepNext w:val="0"/>
        <w:keepLines w:val="0"/>
        <w:spacing w:before="120" w:after="120"/>
        <w:rPr>
          <w:rFonts w:ascii="仿宋" w:hAnsi="仿宋"/>
        </w:rPr>
      </w:pPr>
      <w:bookmarkStart w:id="1092" w:name="_Toc39666032"/>
      <w:bookmarkStart w:id="1093" w:name="_Toc157943723"/>
      <w:bookmarkStart w:id="1094" w:name="_Toc148524930"/>
      <w:r>
        <w:rPr>
          <w:rFonts w:ascii="仿宋" w:hAnsi="仿宋"/>
        </w:rPr>
        <w:t>模板设计</w:t>
      </w:r>
      <w:bookmarkEnd w:id="1092"/>
      <w:bookmarkEnd w:id="1093"/>
      <w:bookmarkEnd w:id="1094"/>
    </w:p>
    <w:p>
      <w:pPr>
        <w:ind w:left="567"/>
        <w:rPr>
          <w:rFonts w:ascii="仿宋" w:hAnsi="仿宋" w:eastAsia="仿宋"/>
          <w:i/>
          <w:color w:val="0000FF"/>
        </w:rPr>
      </w:pPr>
      <w:r>
        <w:rPr>
          <w:rFonts w:hint="eastAsia" w:ascii="仿宋" w:hAnsi="仿宋" w:eastAsia="仿宋"/>
          <w:color w:val="0000FF"/>
        </w:rPr>
        <w:t>［本文档是对系统中</w:t>
      </w:r>
      <w:r>
        <w:rPr>
          <w:rFonts w:ascii="仿宋" w:hAnsi="仿宋" w:eastAsia="仿宋"/>
          <w:color w:val="0000FF"/>
        </w:rPr>
        <w:t>涉及的</w:t>
      </w:r>
      <w:r>
        <w:rPr>
          <w:rFonts w:hint="eastAsia" w:ascii="仿宋" w:hAnsi="仿宋" w:eastAsia="仿宋"/>
          <w:color w:val="0000FF"/>
        </w:rPr>
        <w:t>模板</w:t>
      </w:r>
      <w:r>
        <w:rPr>
          <w:rFonts w:ascii="仿宋" w:hAnsi="仿宋" w:eastAsia="仿宋"/>
          <w:color w:val="0000FF"/>
        </w:rPr>
        <w:t>文件进行描述</w:t>
      </w:r>
      <w:r>
        <w:rPr>
          <w:rFonts w:hint="eastAsia" w:ascii="仿宋" w:hAnsi="仿宋" w:eastAsia="仿宋"/>
          <w:color w:val="0000FF"/>
        </w:rPr>
        <w:t>，包括数据导入、导出的的模板，报告模板设计等。可采用截图或外部文档链接的方式描述，如下示例］</w:t>
      </w:r>
      <w:bookmarkStart w:id="1095" w:name="_Toc101355337"/>
      <w:bookmarkEnd w:id="1095"/>
      <w:bookmarkStart w:id="1096" w:name="_Toc39666033"/>
    </w:p>
    <w:p>
      <w:pPr>
        <w:pStyle w:val="50"/>
        <w:rPr>
          <w:rFonts w:ascii="仿宋" w:hAnsi="仿宋"/>
        </w:rPr>
      </w:pPr>
      <w:bookmarkStart w:id="1097" w:name="_Toc157943724"/>
      <w:bookmarkStart w:id="1098" w:name="_Toc148524931"/>
      <w:r>
        <w:rPr>
          <w:rFonts w:ascii="仿宋" w:hAnsi="仿宋"/>
        </w:rPr>
        <w:t>界址点模板</w:t>
      </w:r>
      <w:bookmarkEnd w:id="1096"/>
      <w:bookmarkEnd w:id="1097"/>
      <w:bookmarkEnd w:id="1098"/>
    </w:p>
    <w:p>
      <w:pPr>
        <w:pStyle w:val="61"/>
        <w:rPr>
          <w:rFonts w:ascii="仿宋" w:hAnsi="仿宋"/>
        </w:rPr>
      </w:pPr>
      <w:r>
        <w:rPr>
          <w:rFonts w:hint="eastAsia" w:ascii="仿宋" w:hAnsi="仿宋"/>
        </w:rPr>
        <w:t>界址点的标准模板文件如下：</w:t>
      </w:r>
    </w:p>
    <w:tbl>
      <w:tblPr>
        <w:tblStyle w:val="30"/>
        <w:tblW w:w="0" w:type="auto"/>
        <w:tblInd w:w="846" w:type="dxa"/>
        <w:tblLayout w:type="autofit"/>
        <w:tblCellMar>
          <w:top w:w="0" w:type="dxa"/>
          <w:left w:w="108" w:type="dxa"/>
          <w:bottom w:w="0" w:type="dxa"/>
          <w:right w:w="108" w:type="dxa"/>
        </w:tblCellMar>
      </w:tblPr>
      <w:tblGrid>
        <w:gridCol w:w="7444"/>
      </w:tblGrid>
      <w:tr>
        <w:tblPrEx>
          <w:tblCellMar>
            <w:top w:w="0" w:type="dxa"/>
            <w:left w:w="108" w:type="dxa"/>
            <w:bottom w:w="0" w:type="dxa"/>
            <w:right w:w="108" w:type="dxa"/>
          </w:tblCellMar>
        </w:tblPrEx>
        <w:tc>
          <w:tcPr>
            <w:tcW w:w="7444" w:type="dxa"/>
          </w:tcPr>
          <w:p>
            <w:pPr>
              <w:pStyle w:val="61"/>
              <w:rPr>
                <w:rFonts w:ascii="仿宋" w:hAnsi="仿宋"/>
              </w:rPr>
            </w:pPr>
            <w:r>
              <w:rPr>
                <w:rFonts w:hint="eastAsia" w:ascii="仿宋" w:hAnsi="仿宋"/>
              </w:rPr>
              <w:t>[属性描述]</w:t>
            </w:r>
          </w:p>
          <w:p>
            <w:pPr>
              <w:pStyle w:val="61"/>
              <w:rPr>
                <w:rFonts w:ascii="仿宋" w:hAnsi="仿宋"/>
              </w:rPr>
            </w:pPr>
            <w:r>
              <w:rPr>
                <w:rFonts w:hint="eastAsia" w:ascii="仿宋" w:hAnsi="仿宋"/>
              </w:rPr>
              <w:t>格式版本号=</w:t>
            </w:r>
          </w:p>
          <w:p>
            <w:pPr>
              <w:pStyle w:val="61"/>
              <w:rPr>
                <w:rFonts w:ascii="仿宋" w:hAnsi="仿宋"/>
              </w:rPr>
            </w:pPr>
            <w:r>
              <w:rPr>
                <w:rFonts w:hint="eastAsia" w:ascii="仿宋" w:hAnsi="仿宋"/>
              </w:rPr>
              <w:t>数据产生单位=国土资源部</w:t>
            </w:r>
          </w:p>
          <w:p>
            <w:pPr>
              <w:pStyle w:val="61"/>
              <w:rPr>
                <w:rFonts w:ascii="仿宋" w:hAnsi="仿宋"/>
              </w:rPr>
            </w:pPr>
            <w:r>
              <w:rPr>
                <w:rFonts w:hint="eastAsia" w:ascii="仿宋" w:hAnsi="仿宋"/>
              </w:rPr>
              <w:t>数据产生日期=2013-10-24</w:t>
            </w:r>
          </w:p>
          <w:p>
            <w:pPr>
              <w:pStyle w:val="61"/>
              <w:rPr>
                <w:rFonts w:ascii="仿宋" w:hAnsi="仿宋"/>
              </w:rPr>
            </w:pPr>
            <w:r>
              <w:rPr>
                <w:rFonts w:hint="eastAsia" w:ascii="仿宋" w:hAnsi="仿宋"/>
              </w:rPr>
              <w:t>坐标系=80国家大地坐标系</w:t>
            </w:r>
          </w:p>
          <w:p>
            <w:pPr>
              <w:pStyle w:val="61"/>
              <w:rPr>
                <w:rFonts w:ascii="仿宋" w:hAnsi="仿宋"/>
              </w:rPr>
            </w:pPr>
            <w:r>
              <w:rPr>
                <w:rFonts w:hint="eastAsia" w:ascii="仿宋" w:hAnsi="仿宋"/>
              </w:rPr>
              <w:t>几度分带=3</w:t>
            </w:r>
          </w:p>
          <w:p>
            <w:pPr>
              <w:pStyle w:val="61"/>
              <w:rPr>
                <w:rFonts w:ascii="仿宋" w:hAnsi="仿宋"/>
              </w:rPr>
            </w:pPr>
            <w:r>
              <w:rPr>
                <w:rFonts w:hint="eastAsia" w:ascii="仿宋" w:hAnsi="仿宋"/>
              </w:rPr>
              <w:t>投影类型=高斯克吕格</w:t>
            </w:r>
          </w:p>
          <w:p>
            <w:pPr>
              <w:pStyle w:val="61"/>
              <w:rPr>
                <w:rFonts w:ascii="仿宋" w:hAnsi="仿宋"/>
              </w:rPr>
            </w:pPr>
            <w:r>
              <w:rPr>
                <w:rFonts w:hint="eastAsia" w:ascii="仿宋" w:hAnsi="仿宋"/>
              </w:rPr>
              <w:t>计量单位=米</w:t>
            </w:r>
          </w:p>
          <w:p>
            <w:pPr>
              <w:pStyle w:val="61"/>
              <w:rPr>
                <w:rFonts w:ascii="仿宋" w:hAnsi="仿宋"/>
              </w:rPr>
            </w:pPr>
            <w:r>
              <w:rPr>
                <w:rFonts w:hint="eastAsia" w:ascii="仿宋" w:hAnsi="仿宋"/>
              </w:rPr>
              <w:t>带号=38</w:t>
            </w:r>
          </w:p>
          <w:p>
            <w:pPr>
              <w:pStyle w:val="61"/>
              <w:rPr>
                <w:rFonts w:ascii="仿宋" w:hAnsi="仿宋"/>
              </w:rPr>
            </w:pPr>
            <w:r>
              <w:rPr>
                <w:rFonts w:hint="eastAsia" w:ascii="仿宋" w:hAnsi="仿宋"/>
              </w:rPr>
              <w:t>精度=0.01</w:t>
            </w:r>
          </w:p>
          <w:p>
            <w:pPr>
              <w:pStyle w:val="61"/>
              <w:rPr>
                <w:rFonts w:ascii="仿宋" w:hAnsi="仿宋"/>
              </w:rPr>
            </w:pPr>
            <w:r>
              <w:rPr>
                <w:rFonts w:hint="eastAsia" w:ascii="仿宋" w:hAnsi="仿宋"/>
              </w:rPr>
              <w:t>转换参数=0,0,0,0,0,0,0</w:t>
            </w:r>
          </w:p>
          <w:p>
            <w:pPr>
              <w:pStyle w:val="61"/>
              <w:rPr>
                <w:rFonts w:ascii="仿宋" w:hAnsi="仿宋"/>
              </w:rPr>
            </w:pPr>
            <w:r>
              <w:rPr>
                <w:rFonts w:hint="eastAsia" w:ascii="仿宋" w:hAnsi="仿宋"/>
              </w:rPr>
              <w:t>[地块坐标]</w:t>
            </w:r>
          </w:p>
          <w:p>
            <w:pPr>
              <w:pStyle w:val="61"/>
              <w:rPr>
                <w:rFonts w:ascii="仿宋" w:hAnsi="仿宋"/>
              </w:rPr>
            </w:pPr>
            <w:r>
              <w:rPr>
                <w:rFonts w:ascii="仿宋" w:hAnsi="仿宋"/>
              </w:rPr>
              <w:t>8</w:t>
            </w:r>
            <w:r>
              <w:rPr>
                <w:rFonts w:hint="eastAsia" w:ascii="仿宋" w:hAnsi="仿宋"/>
              </w:rPr>
              <w:t>,54.50,1,禾市乡新渡村,面,G49G031084,耕地,,@</w:t>
            </w:r>
          </w:p>
          <w:p>
            <w:pPr>
              <w:pStyle w:val="61"/>
              <w:rPr>
                <w:rFonts w:ascii="仿宋" w:hAnsi="仿宋"/>
              </w:rPr>
            </w:pPr>
            <w:r>
              <w:rPr>
                <w:rFonts w:ascii="仿宋" w:hAnsi="仿宋"/>
              </w:rPr>
              <w:t>J1,1,2958378.267000,38421423.200000</w:t>
            </w:r>
          </w:p>
          <w:p>
            <w:pPr>
              <w:pStyle w:val="61"/>
              <w:rPr>
                <w:rFonts w:ascii="仿宋" w:hAnsi="仿宋"/>
              </w:rPr>
            </w:pPr>
            <w:r>
              <w:rPr>
                <w:rFonts w:ascii="仿宋" w:hAnsi="仿宋"/>
              </w:rPr>
              <w:t>J2,1,2958357.864000,38421452.610000</w:t>
            </w:r>
          </w:p>
          <w:p>
            <w:pPr>
              <w:pStyle w:val="61"/>
              <w:rPr>
                <w:rFonts w:ascii="仿宋" w:hAnsi="仿宋"/>
              </w:rPr>
            </w:pPr>
            <w:r>
              <w:rPr>
                <w:rFonts w:ascii="仿宋" w:hAnsi="仿宋"/>
              </w:rPr>
              <w:t>J3,1,2958342.133000,38421467.650000</w:t>
            </w:r>
          </w:p>
          <w:p>
            <w:pPr>
              <w:pStyle w:val="61"/>
              <w:rPr>
                <w:rFonts w:ascii="仿宋" w:hAnsi="仿宋"/>
              </w:rPr>
            </w:pPr>
            <w:r>
              <w:rPr>
                <w:rFonts w:ascii="仿宋" w:hAnsi="仿宋"/>
              </w:rPr>
              <w:t>J4,1,2958331.805000,38421475.810000</w:t>
            </w:r>
          </w:p>
          <w:p>
            <w:pPr>
              <w:pStyle w:val="61"/>
              <w:rPr>
                <w:rFonts w:ascii="仿宋" w:hAnsi="仿宋"/>
              </w:rPr>
            </w:pPr>
            <w:r>
              <w:rPr>
                <w:rFonts w:ascii="仿宋" w:hAnsi="仿宋"/>
              </w:rPr>
              <w:t>J5,1,2958325.212000,38421482.270000</w:t>
            </w:r>
          </w:p>
          <w:p>
            <w:pPr>
              <w:pStyle w:val="61"/>
              <w:rPr>
                <w:rFonts w:ascii="仿宋" w:hAnsi="仿宋"/>
              </w:rPr>
            </w:pPr>
            <w:r>
              <w:rPr>
                <w:rFonts w:ascii="仿宋" w:hAnsi="仿宋"/>
              </w:rPr>
              <w:t>J7,1,2958285.751000,38421524.590000</w:t>
            </w:r>
          </w:p>
          <w:p>
            <w:pPr>
              <w:pStyle w:val="61"/>
              <w:rPr>
                <w:rFonts w:ascii="仿宋" w:hAnsi="仿宋"/>
              </w:rPr>
            </w:pPr>
            <w:r>
              <w:rPr>
                <w:rFonts w:ascii="仿宋" w:hAnsi="仿宋"/>
              </w:rPr>
              <w:t>J8,1,2958277.372000,38421528.760000</w:t>
            </w:r>
          </w:p>
          <w:p>
            <w:pPr>
              <w:pStyle w:val="61"/>
              <w:rPr>
                <w:rFonts w:ascii="仿宋" w:hAnsi="仿宋"/>
              </w:rPr>
            </w:pPr>
            <w:r>
              <w:rPr>
                <w:rFonts w:ascii="仿宋" w:hAnsi="仿宋"/>
              </w:rPr>
              <w:t>J1,1,2958378.267000,38421423.200000</w:t>
            </w:r>
          </w:p>
        </w:tc>
      </w:tr>
    </w:tbl>
    <w:p>
      <w:pPr>
        <w:pStyle w:val="61"/>
        <w:rPr>
          <w:rFonts w:ascii="仿宋" w:hAnsi="仿宋"/>
        </w:rPr>
      </w:pPr>
      <w:r>
        <w:rPr>
          <w:rFonts w:hint="eastAsia" w:ascii="仿宋" w:hAnsi="仿宋"/>
        </w:rPr>
        <w:t>描述信息：</w:t>
      </w:r>
    </w:p>
    <w:p>
      <w:pPr>
        <w:pStyle w:val="61"/>
        <w:rPr>
          <w:rFonts w:ascii="仿宋" w:hAnsi="仿宋"/>
        </w:rPr>
      </w:pPr>
      <w:r>
        <w:rPr>
          <w:rFonts w:hint="eastAsia" w:ascii="仿宋" w:hAnsi="仿宋"/>
        </w:rPr>
        <w:t>重要信息：坐标系、带号和单位。</w:t>
      </w:r>
    </w:p>
    <w:p>
      <w:pPr>
        <w:pStyle w:val="61"/>
        <w:rPr>
          <w:rFonts w:ascii="仿宋" w:hAnsi="仿宋"/>
        </w:rPr>
      </w:pPr>
      <w:r>
        <w:rPr>
          <w:rFonts w:ascii="仿宋" w:hAnsi="仿宋"/>
        </w:rPr>
        <w:t>10</w:t>
      </w:r>
      <w:r>
        <w:rPr>
          <w:rFonts w:hint="eastAsia" w:ascii="仿宋" w:hAnsi="仿宋"/>
        </w:rPr>
        <w:t>,54.50,1,禾市乡新渡村,面,G49G031084,耕地,,@</w:t>
      </w:r>
    </w:p>
    <w:p>
      <w:pPr>
        <w:pStyle w:val="61"/>
        <w:rPr>
          <w:rFonts w:ascii="仿宋" w:hAnsi="仿宋"/>
        </w:rPr>
      </w:pPr>
      <w:r>
        <w:rPr>
          <w:rFonts w:hint="eastAsia" w:ascii="仿宋" w:hAnsi="仿宋"/>
        </w:rPr>
        <w:t>第一个分隔代表该地块界址点个数；</w:t>
      </w:r>
    </w:p>
    <w:p>
      <w:pPr>
        <w:pStyle w:val="61"/>
        <w:rPr>
          <w:rFonts w:ascii="仿宋" w:hAnsi="仿宋"/>
        </w:rPr>
      </w:pPr>
      <w:r>
        <w:rPr>
          <w:rFonts w:hint="eastAsia" w:ascii="仿宋" w:hAnsi="仿宋"/>
        </w:rPr>
        <w:t>第二个分隔代表地块面积；</w:t>
      </w:r>
    </w:p>
    <w:p>
      <w:pPr>
        <w:pStyle w:val="61"/>
        <w:rPr>
          <w:rFonts w:ascii="仿宋" w:hAnsi="仿宋"/>
        </w:rPr>
      </w:pPr>
      <w:r>
        <w:rPr>
          <w:rFonts w:hint="eastAsia" w:ascii="仿宋" w:hAnsi="仿宋"/>
        </w:rPr>
        <w:t>第三个代表序号；</w:t>
      </w:r>
    </w:p>
    <w:p>
      <w:pPr>
        <w:pStyle w:val="61"/>
        <w:rPr>
          <w:rFonts w:ascii="仿宋" w:hAnsi="仿宋"/>
        </w:rPr>
      </w:pPr>
      <w:r>
        <w:rPr>
          <w:rFonts w:hint="eastAsia" w:ascii="仿宋" w:hAnsi="仿宋"/>
        </w:rPr>
        <w:t>第四个代表地块名称；</w:t>
      </w:r>
    </w:p>
    <w:p>
      <w:pPr>
        <w:pStyle w:val="61"/>
        <w:rPr>
          <w:rFonts w:ascii="仿宋" w:hAnsi="仿宋"/>
        </w:rPr>
      </w:pPr>
      <w:r>
        <w:rPr>
          <w:rFonts w:hint="eastAsia" w:ascii="仿宋" w:hAnsi="仿宋"/>
        </w:rPr>
        <w:t>第五个代码地块类型；</w:t>
      </w:r>
    </w:p>
    <w:p>
      <w:pPr>
        <w:pStyle w:val="61"/>
        <w:rPr>
          <w:rFonts w:ascii="仿宋" w:hAnsi="仿宋"/>
        </w:rPr>
      </w:pPr>
      <w:r>
        <w:rPr>
          <w:rFonts w:hint="eastAsia" w:ascii="仿宋" w:hAnsi="仿宋"/>
        </w:rPr>
        <w:t>第六个代表地块编号；</w:t>
      </w:r>
    </w:p>
    <w:p>
      <w:pPr>
        <w:pStyle w:val="61"/>
        <w:rPr>
          <w:rFonts w:ascii="仿宋" w:hAnsi="仿宋"/>
        </w:rPr>
      </w:pPr>
      <w:r>
        <w:rPr>
          <w:rFonts w:hint="eastAsia" w:ascii="仿宋" w:hAnsi="仿宋"/>
        </w:rPr>
        <w:t>第七个代表地块地类。</w:t>
      </w:r>
    </w:p>
    <w:p>
      <w:pPr>
        <w:rPr>
          <w:rFonts w:ascii="仿宋" w:hAnsi="仿宋" w:eastAsia="仿宋"/>
        </w:rPr>
      </w:pPr>
    </w:p>
    <w:p>
      <w:pPr>
        <w:pStyle w:val="49"/>
        <w:keepNext w:val="0"/>
        <w:keepLines w:val="0"/>
        <w:spacing w:before="120" w:after="120"/>
        <w:rPr>
          <w:rFonts w:ascii="仿宋" w:hAnsi="仿宋"/>
        </w:rPr>
      </w:pPr>
      <w:bookmarkStart w:id="1099" w:name="_Toc157943725"/>
      <w:bookmarkStart w:id="1100" w:name="_Toc148524932"/>
      <w:bookmarkStart w:id="1101" w:name="_Toc39666040"/>
      <w:r>
        <w:rPr>
          <w:rFonts w:ascii="仿宋" w:hAnsi="仿宋"/>
        </w:rPr>
        <w:t>开发工具</w:t>
      </w:r>
      <w:bookmarkEnd w:id="1099"/>
      <w:bookmarkEnd w:id="1100"/>
      <w:bookmarkEnd w:id="1101"/>
    </w:p>
    <w:p>
      <w:pPr>
        <w:pStyle w:val="61"/>
        <w:numPr>
          <w:ilvl w:val="0"/>
          <w:numId w:val="224"/>
        </w:numPr>
        <w:rPr>
          <w:rFonts w:ascii="仿宋" w:hAnsi="仿宋"/>
        </w:rPr>
      </w:pPr>
      <w:r>
        <w:rPr>
          <w:rFonts w:hint="eastAsia" w:ascii="仿宋" w:hAnsi="仿宋"/>
        </w:rPr>
        <w:t>Visual Studio Code；</w:t>
      </w:r>
    </w:p>
    <w:p>
      <w:pPr>
        <w:pStyle w:val="61"/>
        <w:numPr>
          <w:ilvl w:val="0"/>
          <w:numId w:val="224"/>
        </w:numPr>
        <w:rPr>
          <w:rFonts w:ascii="仿宋" w:hAnsi="仿宋"/>
        </w:rPr>
      </w:pPr>
      <w:r>
        <w:fldChar w:fldCharType="begin"/>
      </w:r>
      <w:r>
        <w:instrText xml:space="preserve"> HYPERLINK "http://www.baidu.com/link?url=4tp6fasNfUyFsApFucX-Yj-4Hw9vIDEKrU3yuodtKnYuQwSmxXEABkRd7jMEZ6ureRNqP8NlKbw1C447_uKxSbMHsWNjBPNxD2zGtnJo1dK" \t "_blank" </w:instrText>
      </w:r>
      <w:r>
        <w:fldChar w:fldCharType="separate"/>
      </w:r>
      <w:r>
        <w:rPr>
          <w:rFonts w:ascii="仿宋" w:hAnsi="仿宋"/>
        </w:rPr>
        <w:t>IntelliJ</w:t>
      </w:r>
      <w:r>
        <w:rPr>
          <w:rFonts w:ascii="Calibri" w:hAnsi="Calibri" w:cs="Calibri"/>
        </w:rPr>
        <w:t> </w:t>
      </w:r>
      <w:r>
        <w:rPr>
          <w:rFonts w:ascii="仿宋" w:hAnsi="仿宋"/>
        </w:rPr>
        <w:t>IDEA</w:t>
      </w:r>
      <w:r>
        <w:rPr>
          <w:rFonts w:ascii="仿宋" w:hAnsi="仿宋"/>
        </w:rPr>
        <w:fldChar w:fldCharType="end"/>
      </w:r>
      <w:r>
        <w:rPr>
          <w:rFonts w:hint="eastAsia" w:ascii="仿宋" w:hAnsi="仿宋"/>
        </w:rPr>
        <w:t>；</w:t>
      </w:r>
    </w:p>
    <w:p>
      <w:pPr>
        <w:pStyle w:val="61"/>
        <w:numPr>
          <w:ilvl w:val="0"/>
          <w:numId w:val="224"/>
        </w:numPr>
        <w:rPr>
          <w:rFonts w:ascii="仿宋" w:hAnsi="仿宋"/>
        </w:rPr>
      </w:pPr>
      <w:r>
        <w:rPr>
          <w:rFonts w:hint="eastAsia" w:ascii="仿宋" w:hAnsi="仿宋"/>
        </w:rPr>
        <w:t>Eclipse4.0及以上版本/MyEclipse相对应版本等；</w:t>
      </w:r>
    </w:p>
    <w:p>
      <w:pPr>
        <w:pStyle w:val="61"/>
        <w:numPr>
          <w:ilvl w:val="0"/>
          <w:numId w:val="224"/>
        </w:numPr>
        <w:rPr>
          <w:rFonts w:ascii="仿宋" w:hAnsi="仿宋"/>
        </w:rPr>
      </w:pPr>
      <w:r>
        <w:rPr>
          <w:rFonts w:hint="eastAsia" w:ascii="仿宋" w:hAnsi="仿宋"/>
        </w:rPr>
        <w:t>HBuilder</w:t>
      </w:r>
    </w:p>
    <w:p>
      <w:pPr>
        <w:pStyle w:val="61"/>
        <w:numPr>
          <w:ilvl w:val="0"/>
          <w:numId w:val="224"/>
        </w:numPr>
        <w:rPr>
          <w:rFonts w:ascii="仿宋" w:hAnsi="仿宋"/>
        </w:rPr>
      </w:pPr>
      <w:r>
        <w:rPr>
          <w:rFonts w:hint="eastAsia" w:ascii="仿宋" w:hAnsi="仿宋"/>
        </w:rPr>
        <w:t>PostgreSQL9.5及以上版本；</w:t>
      </w:r>
    </w:p>
    <w:p>
      <w:pPr>
        <w:pStyle w:val="61"/>
        <w:numPr>
          <w:ilvl w:val="0"/>
          <w:numId w:val="224"/>
        </w:numPr>
        <w:rPr>
          <w:rFonts w:ascii="仿宋" w:hAnsi="仿宋"/>
        </w:rPr>
      </w:pPr>
      <w:r>
        <w:rPr>
          <w:rFonts w:ascii="仿宋" w:hAnsi="仿宋"/>
        </w:rPr>
        <w:t>gitlab</w:t>
      </w:r>
      <w:r>
        <w:rPr>
          <w:rFonts w:hint="eastAsia" w:ascii="仿宋" w:hAnsi="仿宋"/>
        </w:rPr>
        <w:t>；</w:t>
      </w:r>
    </w:p>
    <w:p>
      <w:pPr>
        <w:pStyle w:val="61"/>
        <w:numPr>
          <w:ilvl w:val="0"/>
          <w:numId w:val="224"/>
        </w:numPr>
        <w:rPr>
          <w:rFonts w:ascii="仿宋" w:hAnsi="仿宋"/>
        </w:rPr>
      </w:pPr>
      <w:r>
        <w:rPr>
          <w:rFonts w:hint="eastAsia" w:ascii="仿宋" w:hAnsi="仿宋"/>
        </w:rPr>
        <w:t>node</w:t>
      </w:r>
      <w:r>
        <w:rPr>
          <w:rFonts w:ascii="仿宋" w:hAnsi="仿宋"/>
        </w:rPr>
        <w:t xml:space="preserve"> 1</w:t>
      </w:r>
      <w:r>
        <w:rPr>
          <w:rFonts w:hint="eastAsia" w:ascii="仿宋" w:hAnsi="仿宋"/>
        </w:rPr>
        <w:t>6及以上版本；</w:t>
      </w:r>
    </w:p>
    <w:p>
      <w:pPr>
        <w:pStyle w:val="61"/>
        <w:numPr>
          <w:ilvl w:val="0"/>
          <w:numId w:val="224"/>
        </w:numPr>
        <w:rPr>
          <w:rFonts w:ascii="仿宋" w:hAnsi="仿宋"/>
        </w:rPr>
      </w:pPr>
      <w:r>
        <w:rPr>
          <w:rFonts w:hint="eastAsia" w:ascii="仿宋" w:hAnsi="仿宋"/>
        </w:rPr>
        <w:t>Git源代码管理工具；</w:t>
      </w:r>
    </w:p>
    <w:p>
      <w:pPr>
        <w:pStyle w:val="61"/>
        <w:numPr>
          <w:ilvl w:val="0"/>
          <w:numId w:val="224"/>
        </w:numPr>
        <w:rPr>
          <w:rFonts w:ascii="仿宋" w:hAnsi="仿宋"/>
          <w:sz w:val="22"/>
          <w:szCs w:val="28"/>
        </w:rPr>
      </w:pPr>
      <w:r>
        <w:rPr>
          <w:rFonts w:hint="eastAsia" w:ascii="仿宋" w:hAnsi="仿宋"/>
        </w:rPr>
        <w:t>Npm包管理工具；</w:t>
      </w:r>
    </w:p>
    <w:p>
      <w:pPr>
        <w:pStyle w:val="49"/>
        <w:keepNext w:val="0"/>
        <w:keepLines w:val="0"/>
        <w:spacing w:before="120" w:after="120"/>
        <w:rPr>
          <w:rFonts w:ascii="仿宋" w:hAnsi="仿宋"/>
        </w:rPr>
      </w:pPr>
      <w:bookmarkStart w:id="1102" w:name="_Toc157943726"/>
      <w:bookmarkStart w:id="1103" w:name="_Toc39666041"/>
      <w:bookmarkStart w:id="1104" w:name="_Toc148524933"/>
      <w:r>
        <w:rPr>
          <w:rFonts w:ascii="仿宋" w:hAnsi="仿宋"/>
        </w:rPr>
        <w:t>运行环境</w:t>
      </w:r>
      <w:bookmarkEnd w:id="1102"/>
      <w:bookmarkEnd w:id="1103"/>
      <w:bookmarkEnd w:id="1104"/>
    </w:p>
    <w:bookmarkEnd w:id="0"/>
    <w:p>
      <w:pPr>
        <w:pStyle w:val="61"/>
        <w:rPr>
          <w:rFonts w:ascii="仿宋" w:hAnsi="仿宋"/>
        </w:rPr>
      </w:pPr>
      <w:r>
        <w:rPr>
          <w:rFonts w:hint="eastAsia" w:ascii="仿宋" w:hAnsi="仿宋"/>
        </w:rPr>
        <w:t>服务器系统运行环境：</w:t>
      </w:r>
    </w:p>
    <w:p>
      <w:pPr>
        <w:pStyle w:val="61"/>
        <w:numPr>
          <w:ilvl w:val="0"/>
          <w:numId w:val="225"/>
        </w:numPr>
        <w:ind w:firstLine="0"/>
        <w:rPr>
          <w:rFonts w:ascii="仿宋" w:hAnsi="仿宋"/>
        </w:rPr>
      </w:pPr>
      <w:r>
        <w:rPr>
          <w:rFonts w:hint="eastAsia" w:ascii="仿宋" w:hAnsi="仿宋"/>
        </w:rPr>
        <w:t xml:space="preserve">操作系统： Linux(CentOS </w:t>
      </w:r>
      <w:r>
        <w:rPr>
          <w:rFonts w:ascii="仿宋" w:hAnsi="仿宋"/>
        </w:rPr>
        <w:t>7</w:t>
      </w:r>
      <w:r>
        <w:rPr>
          <w:rFonts w:hint="eastAsia" w:ascii="仿宋" w:hAnsi="仿宋"/>
        </w:rPr>
        <w:t>.</w:t>
      </w:r>
      <w:r>
        <w:rPr>
          <w:rFonts w:ascii="仿宋" w:hAnsi="仿宋"/>
        </w:rPr>
        <w:t>x</w:t>
      </w:r>
      <w:r>
        <w:rPr>
          <w:rFonts w:hint="eastAsia" w:ascii="仿宋" w:hAnsi="仿宋"/>
        </w:rPr>
        <w:t>)等同级及以上版本（64位）；</w:t>
      </w:r>
    </w:p>
    <w:p>
      <w:pPr>
        <w:pStyle w:val="61"/>
        <w:numPr>
          <w:ilvl w:val="0"/>
          <w:numId w:val="225"/>
        </w:numPr>
        <w:ind w:firstLine="0"/>
        <w:rPr>
          <w:rFonts w:ascii="仿宋" w:hAnsi="仿宋"/>
        </w:rPr>
      </w:pPr>
      <w:r>
        <w:rPr>
          <w:rFonts w:hint="eastAsia" w:ascii="仿宋" w:hAnsi="仿宋"/>
        </w:rPr>
        <w:t>虚拟化环境：docker</w:t>
      </w:r>
      <w:r>
        <w:rPr>
          <w:rFonts w:ascii="仿宋" w:hAnsi="仿宋"/>
        </w:rPr>
        <w:t xml:space="preserve"> 16</w:t>
      </w:r>
      <w:r>
        <w:rPr>
          <w:rFonts w:hint="eastAsia" w:ascii="仿宋" w:hAnsi="仿宋"/>
        </w:rPr>
        <w:t>及以上版本；</w:t>
      </w:r>
    </w:p>
    <w:p>
      <w:pPr>
        <w:pStyle w:val="61"/>
        <w:numPr>
          <w:ilvl w:val="0"/>
          <w:numId w:val="225"/>
        </w:numPr>
        <w:ind w:firstLine="0"/>
        <w:rPr>
          <w:rFonts w:ascii="仿宋" w:hAnsi="仿宋"/>
        </w:rPr>
      </w:pPr>
      <w:r>
        <w:rPr>
          <w:rFonts w:hint="eastAsia" w:ascii="仿宋" w:hAnsi="仿宋"/>
        </w:rPr>
        <w:t>数据库：PostgreSQL9.5及以上版本；</w:t>
      </w:r>
    </w:p>
    <w:p>
      <w:pPr>
        <w:pStyle w:val="61"/>
        <w:numPr>
          <w:ilvl w:val="0"/>
          <w:numId w:val="225"/>
        </w:numPr>
        <w:ind w:firstLine="0"/>
        <w:rPr>
          <w:rFonts w:ascii="仿宋" w:hAnsi="仿宋"/>
        </w:rPr>
      </w:pPr>
      <w:r>
        <w:rPr>
          <w:rFonts w:hint="eastAsia" w:ascii="仿宋" w:hAnsi="仿宋"/>
        </w:rPr>
        <w:t>GIS服务器：K-Top高性能云GIS平台；</w:t>
      </w:r>
    </w:p>
    <w:p>
      <w:pPr>
        <w:pStyle w:val="61"/>
        <w:rPr>
          <w:rFonts w:ascii="仿宋" w:hAnsi="仿宋"/>
        </w:rPr>
      </w:pPr>
      <w:r>
        <w:rPr>
          <w:rFonts w:ascii="仿宋" w:hAnsi="仿宋"/>
        </w:rPr>
        <w:t>Nginx</w:t>
      </w:r>
      <w:r>
        <w:rPr>
          <w:rFonts w:hint="eastAsia" w:ascii="仿宋" w:hAnsi="仿宋"/>
        </w:rPr>
        <w:t>、Nacos、</w:t>
      </w:r>
      <w:r>
        <w:rPr>
          <w:rFonts w:ascii="仿宋" w:hAnsi="仿宋"/>
        </w:rPr>
        <w:t>FastDFS</w:t>
      </w:r>
      <w:r>
        <w:rPr>
          <w:rFonts w:hint="eastAsia" w:ascii="仿宋" w:hAnsi="仿宋"/>
        </w:rPr>
        <w:t>、G</w:t>
      </w:r>
      <w:r>
        <w:rPr>
          <w:rFonts w:ascii="仿宋" w:hAnsi="仿宋"/>
        </w:rPr>
        <w:t>DAL</w:t>
      </w:r>
      <w:r>
        <w:rPr>
          <w:rFonts w:hint="eastAsia" w:ascii="仿宋" w:hAnsi="仿宋"/>
        </w:rPr>
        <w:t>等中间件软件，支撑系统的部署和运行；</w:t>
      </w:r>
    </w:p>
    <w:p>
      <w:pPr>
        <w:pStyle w:val="61"/>
        <w:numPr>
          <w:ilvl w:val="0"/>
          <w:numId w:val="226"/>
        </w:numPr>
        <w:ind w:firstLine="0"/>
        <w:rPr>
          <w:rFonts w:ascii="仿宋" w:hAnsi="仿宋"/>
        </w:rPr>
      </w:pPr>
      <w:r>
        <w:rPr>
          <w:rFonts w:hint="eastAsia" w:ascii="仿宋" w:hAnsi="仿宋"/>
        </w:rPr>
        <w:t>客户端系统运行环境：</w:t>
      </w:r>
    </w:p>
    <w:p>
      <w:pPr>
        <w:pStyle w:val="61"/>
        <w:numPr>
          <w:ilvl w:val="0"/>
          <w:numId w:val="226"/>
        </w:numPr>
        <w:ind w:firstLine="0"/>
        <w:rPr>
          <w:rFonts w:ascii="仿宋" w:hAnsi="仿宋"/>
        </w:rPr>
      </w:pPr>
      <w:bookmarkStart w:id="1105" w:name="_Toc352251985"/>
      <w:r>
        <w:rPr>
          <w:rFonts w:hint="eastAsia" w:ascii="仿宋" w:hAnsi="仿宋"/>
        </w:rPr>
        <w:t>操作系统：Windows7及以上版本操作系统（ 32位和64位）；</w:t>
      </w:r>
    </w:p>
    <w:p>
      <w:pPr>
        <w:pStyle w:val="61"/>
        <w:numPr>
          <w:ilvl w:val="0"/>
          <w:numId w:val="226"/>
        </w:numPr>
        <w:ind w:firstLine="0"/>
        <w:rPr>
          <w:rFonts w:ascii="仿宋" w:hAnsi="仿宋"/>
        </w:rPr>
      </w:pPr>
      <w:r>
        <w:rPr>
          <w:rFonts w:hint="eastAsia" w:ascii="仿宋" w:hAnsi="仿宋"/>
        </w:rPr>
        <w:t>运行环境：Google Ch</w:t>
      </w:r>
      <w:r>
        <w:rPr>
          <w:rFonts w:ascii="仿宋" w:hAnsi="仿宋"/>
        </w:rPr>
        <w:t>rome 100</w:t>
      </w:r>
      <w:r>
        <w:rPr>
          <w:rFonts w:hint="eastAsia" w:ascii="仿宋" w:hAnsi="仿宋"/>
        </w:rPr>
        <w:t>及以上版本/</w:t>
      </w:r>
      <w:r>
        <w:rPr>
          <w:rFonts w:ascii="仿宋" w:hAnsi="仿宋"/>
        </w:rPr>
        <w:t>Microsoft Edge 100及以上版本</w:t>
      </w:r>
      <w:r>
        <w:rPr>
          <w:rFonts w:hint="eastAsia" w:ascii="仿宋" w:hAnsi="仿宋"/>
        </w:rPr>
        <w:t>/</w:t>
      </w:r>
      <w:r>
        <w:rPr>
          <w:rFonts w:ascii="仿宋" w:hAnsi="仿宋"/>
        </w:rPr>
        <w:t>Mozilla Firefox  100及以上版本</w:t>
      </w:r>
      <w:r>
        <w:rPr>
          <w:rFonts w:hint="eastAsia" w:ascii="仿宋" w:hAnsi="仿宋"/>
        </w:rPr>
        <w:t>；</w:t>
      </w:r>
    </w:p>
    <w:bookmarkEnd w:id="1105"/>
    <w:p>
      <w:pPr>
        <w:pStyle w:val="61"/>
        <w:rPr>
          <w:rFonts w:ascii="仿宋" w:hAnsi="仿宋"/>
        </w:rPr>
      </w:pPr>
      <w:r>
        <w:rPr>
          <w:rFonts w:hint="eastAsia" w:ascii="仿宋" w:hAnsi="仿宋"/>
        </w:rPr>
        <w:t>系统开发运行环境：</w:t>
      </w:r>
    </w:p>
    <w:p>
      <w:pPr>
        <w:pStyle w:val="61"/>
        <w:numPr>
          <w:ilvl w:val="0"/>
          <w:numId w:val="227"/>
        </w:numPr>
        <w:rPr>
          <w:rFonts w:ascii="仿宋" w:hAnsi="仿宋"/>
        </w:rPr>
      </w:pPr>
      <w:r>
        <w:rPr>
          <w:rFonts w:hint="eastAsia" w:ascii="仿宋" w:hAnsi="仿宋"/>
        </w:rPr>
        <w:t>操作系统：低代码平台通常能够运行在多种主流操作系统上，包括但不限于Windows、Linux和macOS等。用户可以根据自身的操作系统选择合适的版本进行安装和部署。</w:t>
      </w:r>
    </w:p>
    <w:p>
      <w:pPr>
        <w:pStyle w:val="61"/>
        <w:numPr>
          <w:ilvl w:val="0"/>
          <w:numId w:val="227"/>
        </w:numPr>
        <w:rPr>
          <w:rFonts w:ascii="仿宋" w:hAnsi="仿宋"/>
        </w:rPr>
      </w:pPr>
      <w:r>
        <w:rPr>
          <w:rFonts w:hint="eastAsia" w:ascii="仿宋" w:hAnsi="仿宋"/>
        </w:rPr>
        <w:t>硬件要求：平台的运行环境需要一定的硬件配置支持，包括处理器、内存、存储等方面的要求。具体的硬件要求取决于平台的复杂程度和应用规模，通常建议配置高性能的硬件设备以保证平台的稳定运行。</w:t>
      </w:r>
    </w:p>
    <w:p>
      <w:pPr>
        <w:pStyle w:val="61"/>
        <w:numPr>
          <w:ilvl w:val="0"/>
          <w:numId w:val="227"/>
        </w:numPr>
        <w:rPr>
          <w:rFonts w:ascii="仿宋" w:hAnsi="仿宋"/>
        </w:rPr>
      </w:pPr>
      <w:r>
        <w:rPr>
          <w:rFonts w:hint="eastAsia" w:ascii="仿宋" w:hAnsi="仿宋"/>
        </w:rPr>
        <w:t>数据库支持：低代码平台通常需要与数据库进行交互和数据存储，因此需要支持主流的关系型数据库（如MySQL、PostgreSQL、SQL Server等）或者NoSQL数据库（如MongoDB、Redis等）。</w:t>
      </w:r>
    </w:p>
    <w:p>
      <w:pPr>
        <w:pStyle w:val="61"/>
        <w:numPr>
          <w:ilvl w:val="0"/>
          <w:numId w:val="227"/>
        </w:numPr>
        <w:rPr>
          <w:rFonts w:ascii="仿宋" w:hAnsi="仿宋"/>
        </w:rPr>
      </w:pPr>
      <w:r>
        <w:rPr>
          <w:rFonts w:hint="eastAsia" w:ascii="仿宋" w:hAnsi="仿宋"/>
        </w:rPr>
        <w:t>Web服务器：低代码平台大多基于Web技术开发，因此需要在支持Web服务的环境中运行，如Apache、Nginx等常见的Web服务器，以提供对外的访问接口和服务。</w:t>
      </w:r>
    </w:p>
    <w:p>
      <w:pPr>
        <w:pStyle w:val="61"/>
        <w:numPr>
          <w:ilvl w:val="0"/>
          <w:numId w:val="227"/>
        </w:numPr>
        <w:rPr>
          <w:rFonts w:ascii="仿宋" w:hAnsi="仿宋"/>
        </w:rPr>
      </w:pPr>
      <w:r>
        <w:rPr>
          <w:rFonts w:hint="eastAsia" w:ascii="仿宋" w:hAnsi="仿宋"/>
        </w:rPr>
        <w:t>浏览器兼容性：作为一个基于Web的平台，低代码平台需要保证在主流的浏览器上都能够正常运行和显示，包括但不限于Google Chrome、Mozilla Firefox、Microsoft Edge和Safari等。</w:t>
      </w:r>
    </w:p>
    <w:sectPr>
      <w:footerReference r:id="rId6" w:type="default"/>
      <w:pgSz w:w="11906" w:h="16838"/>
      <w:pgMar w:top="1440" w:right="1803" w:bottom="1440" w:left="1803" w:header="851" w:footer="992" w:gutter="0"/>
      <w:pgNumType w:start="1"/>
      <w:cols w:space="720" w:num="1"/>
      <w:docGrid w:linePitch="381"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8"/>
    <w:family w:val="modern"/>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2FF" w:usb1="400004FF" w:usb2="00000000" w:usb3="00000000" w:csb0="2000019F" w:csb1="00000000"/>
  </w:font>
  <w:font w:name="等线">
    <w:panose1 w:val="02010600030101010101"/>
    <w:charset w:val="86"/>
    <w:family w:val="auto"/>
    <w:pitch w:val="default"/>
    <w:sig w:usb0="A00002BF" w:usb1="38CF7CFA" w:usb2="00000016" w:usb3="00000000" w:csb0="0004000F" w:csb1="00000000"/>
  </w:font>
  <w:font w:name="仿宋">
    <w:panose1 w:val="02010609060101010101"/>
    <w:charset w:val="86"/>
    <w:family w:val="modern"/>
    <w:pitch w:val="default"/>
    <w:sig w:usb0="800002BF" w:usb1="38CF7CFA" w:usb2="00000016" w:usb3="00000000" w:csb0="00040001" w:csb1="00000000"/>
  </w:font>
  <w:font w:name="等线 Light">
    <w:panose1 w:val="02010600030101010101"/>
    <w:charset w:val="86"/>
    <w:family w:val="auto"/>
    <w:pitch w:val="default"/>
    <w:sig w:usb0="A00002BF" w:usb1="38CF7CFA" w:usb2="00000016" w:usb3="00000000" w:csb0="0004000F" w:csb1="00000000"/>
  </w:font>
  <w:font w:name="Segoe UI Symbol">
    <w:panose1 w:val="020B0502040204020203"/>
    <w:charset w:val="00"/>
    <w:family w:val="swiss"/>
    <w:pitch w:val="default"/>
    <w:sig w:usb0="800001E3" w:usb1="1200FFEF" w:usb2="00040000" w:usb3="04000000" w:csb0="00000001" w:csb1="40000000"/>
  </w:font>
  <w:font w:name="Helvetica">
    <w:altName w:val="Arial"/>
    <w:panose1 w:val="020B0604020202020204"/>
    <w:charset w:val="00"/>
    <w:family w:val="swiss"/>
    <w:pitch w:val="default"/>
    <w:sig w:usb0="00000000" w:usb1="00000000" w:usb2="00000009" w:usb3="00000000" w:csb0="000001FF" w:csb1="00000000"/>
  </w:font>
  <w:font w:name="Segoe UI">
    <w:panose1 w:val="020B0502040204020203"/>
    <w:charset w:val="00"/>
    <w:family w:val="swiss"/>
    <w:pitch w:val="default"/>
    <w:sig w:usb0="E4002EFF" w:usb1="C000E47F" w:usb2="00000009" w:usb3="00000000" w:csb0="200001FF"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swiss"/>
    <w:pitch w:val="default"/>
    <w:sig w:usb0="80000287" w:usb1="28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rPr>
        <w:sz w:val="20"/>
      </w:rPr>
    </w:pPr>
    <w:r>
      <w:fldChar w:fldCharType="begin"/>
    </w:r>
    <w:r>
      <w:instrText xml:space="preserve">PAGE   \* MERGEFORMAT</w:instrText>
    </w:r>
    <w:r>
      <w:fldChar w:fldCharType="separate"/>
    </w:r>
    <w:r>
      <w:rPr>
        <w:lang w:val="zh-CN"/>
      </w:rPr>
      <w:t>26</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left"/>
    </w:pPr>
    <w:r>
      <w:drawing>
        <wp:inline distT="0" distB="0" distL="0" distR="0">
          <wp:extent cx="2834640" cy="457200"/>
          <wp:effectExtent l="0" t="0" r="3810" b="0"/>
          <wp:docPr id="1303874547" name="图片 1303874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74547" name="图片 130387454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834640" cy="457200"/>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C66FE3"/>
    <w:multiLevelType w:val="singleLevel"/>
    <w:tmpl w:val="80C66FE3"/>
    <w:lvl w:ilvl="0" w:tentative="0">
      <w:start w:val="1"/>
      <w:numFmt w:val="decimal"/>
      <w:suff w:val="nothing"/>
      <w:lvlText w:val="%1、"/>
      <w:lvlJc w:val="left"/>
    </w:lvl>
  </w:abstractNum>
  <w:abstractNum w:abstractNumId="1">
    <w:nsid w:val="8274E489"/>
    <w:multiLevelType w:val="singleLevel"/>
    <w:tmpl w:val="8274E489"/>
    <w:lvl w:ilvl="0" w:tentative="0">
      <w:start w:val="1"/>
      <w:numFmt w:val="decimal"/>
      <w:suff w:val="nothing"/>
      <w:lvlText w:val="%1、"/>
      <w:lvlJc w:val="left"/>
    </w:lvl>
  </w:abstractNum>
  <w:abstractNum w:abstractNumId="2">
    <w:nsid w:val="8289EB30"/>
    <w:multiLevelType w:val="singleLevel"/>
    <w:tmpl w:val="8289EB30"/>
    <w:lvl w:ilvl="0" w:tentative="0">
      <w:start w:val="1"/>
      <w:numFmt w:val="decimal"/>
      <w:suff w:val="nothing"/>
      <w:lvlText w:val="%1、"/>
      <w:lvlJc w:val="left"/>
    </w:lvl>
  </w:abstractNum>
  <w:abstractNum w:abstractNumId="3">
    <w:nsid w:val="82D1BCC8"/>
    <w:multiLevelType w:val="singleLevel"/>
    <w:tmpl w:val="82D1BCC8"/>
    <w:lvl w:ilvl="0" w:tentative="0">
      <w:start w:val="1"/>
      <w:numFmt w:val="decimal"/>
      <w:suff w:val="nothing"/>
      <w:lvlText w:val="%1、"/>
      <w:lvlJc w:val="left"/>
    </w:lvl>
  </w:abstractNum>
  <w:abstractNum w:abstractNumId="4">
    <w:nsid w:val="835A7027"/>
    <w:multiLevelType w:val="singleLevel"/>
    <w:tmpl w:val="835A7027"/>
    <w:lvl w:ilvl="0" w:tentative="0">
      <w:start w:val="1"/>
      <w:numFmt w:val="decimal"/>
      <w:suff w:val="nothing"/>
      <w:lvlText w:val="%1、"/>
      <w:lvlJc w:val="left"/>
    </w:lvl>
  </w:abstractNum>
  <w:abstractNum w:abstractNumId="5">
    <w:nsid w:val="848EEBCD"/>
    <w:multiLevelType w:val="singleLevel"/>
    <w:tmpl w:val="848EEBCD"/>
    <w:lvl w:ilvl="0" w:tentative="0">
      <w:start w:val="1"/>
      <w:numFmt w:val="decimal"/>
      <w:suff w:val="nothing"/>
      <w:lvlText w:val="%1、"/>
      <w:lvlJc w:val="left"/>
    </w:lvl>
  </w:abstractNum>
  <w:abstractNum w:abstractNumId="6">
    <w:nsid w:val="84AA6F2F"/>
    <w:multiLevelType w:val="singleLevel"/>
    <w:tmpl w:val="84AA6F2F"/>
    <w:lvl w:ilvl="0" w:tentative="0">
      <w:start w:val="1"/>
      <w:numFmt w:val="decimal"/>
      <w:suff w:val="nothing"/>
      <w:lvlText w:val="%1、"/>
      <w:lvlJc w:val="left"/>
    </w:lvl>
  </w:abstractNum>
  <w:abstractNum w:abstractNumId="7">
    <w:nsid w:val="8AF22394"/>
    <w:multiLevelType w:val="singleLevel"/>
    <w:tmpl w:val="8AF22394"/>
    <w:lvl w:ilvl="0" w:tentative="0">
      <w:start w:val="1"/>
      <w:numFmt w:val="decimal"/>
      <w:suff w:val="nothing"/>
      <w:lvlText w:val="%1、"/>
      <w:lvlJc w:val="left"/>
    </w:lvl>
  </w:abstractNum>
  <w:abstractNum w:abstractNumId="8">
    <w:nsid w:val="8C964285"/>
    <w:multiLevelType w:val="singleLevel"/>
    <w:tmpl w:val="8C964285"/>
    <w:lvl w:ilvl="0" w:tentative="0">
      <w:start w:val="1"/>
      <w:numFmt w:val="decimal"/>
      <w:suff w:val="nothing"/>
      <w:lvlText w:val="%1、"/>
      <w:lvlJc w:val="left"/>
    </w:lvl>
  </w:abstractNum>
  <w:abstractNum w:abstractNumId="9">
    <w:nsid w:val="8E254FCC"/>
    <w:multiLevelType w:val="singleLevel"/>
    <w:tmpl w:val="8E254FCC"/>
    <w:lvl w:ilvl="0" w:tentative="0">
      <w:start w:val="1"/>
      <w:numFmt w:val="decimal"/>
      <w:suff w:val="nothing"/>
      <w:lvlText w:val="%1、"/>
      <w:lvlJc w:val="left"/>
    </w:lvl>
  </w:abstractNum>
  <w:abstractNum w:abstractNumId="10">
    <w:nsid w:val="902E73C7"/>
    <w:multiLevelType w:val="singleLevel"/>
    <w:tmpl w:val="902E73C7"/>
    <w:lvl w:ilvl="0" w:tentative="0">
      <w:start w:val="1"/>
      <w:numFmt w:val="decimal"/>
      <w:suff w:val="nothing"/>
      <w:lvlText w:val="%1、"/>
      <w:lvlJc w:val="left"/>
    </w:lvl>
  </w:abstractNum>
  <w:abstractNum w:abstractNumId="11">
    <w:nsid w:val="915D0EB8"/>
    <w:multiLevelType w:val="multilevel"/>
    <w:tmpl w:val="915D0EB8"/>
    <w:lvl w:ilvl="0" w:tentative="0">
      <w:start w:val="1"/>
      <w:numFmt w:val="decimal"/>
      <w:lvlText w:val="%1、"/>
      <w:lvlJc w:val="left"/>
      <w:pPr>
        <w:ind w:left="720" w:firstLine="0"/>
      </w:pPr>
      <w:rPr>
        <w:rFonts w:hint="default"/>
      </w:rPr>
    </w:lvl>
    <w:lvl w:ilvl="1" w:tentative="0">
      <w:start w:val="1"/>
      <w:numFmt w:val="lowerLetter"/>
      <w:lvlText w:val="%2)"/>
      <w:lvlJc w:val="left"/>
      <w:pPr>
        <w:ind w:left="1600" w:hanging="440"/>
      </w:pPr>
    </w:lvl>
    <w:lvl w:ilvl="2" w:tentative="0">
      <w:start w:val="1"/>
      <w:numFmt w:val="lowerRoman"/>
      <w:lvlText w:val="%3."/>
      <w:lvlJc w:val="right"/>
      <w:pPr>
        <w:ind w:left="2040" w:hanging="440"/>
      </w:pPr>
    </w:lvl>
    <w:lvl w:ilvl="3" w:tentative="0">
      <w:start w:val="1"/>
      <w:numFmt w:val="decimal"/>
      <w:lvlText w:val="%4."/>
      <w:lvlJc w:val="left"/>
      <w:pPr>
        <w:ind w:left="2480" w:hanging="440"/>
      </w:pPr>
    </w:lvl>
    <w:lvl w:ilvl="4" w:tentative="0">
      <w:start w:val="1"/>
      <w:numFmt w:val="lowerLetter"/>
      <w:lvlText w:val="%5)"/>
      <w:lvlJc w:val="left"/>
      <w:pPr>
        <w:ind w:left="2920" w:hanging="440"/>
      </w:pPr>
    </w:lvl>
    <w:lvl w:ilvl="5" w:tentative="0">
      <w:start w:val="1"/>
      <w:numFmt w:val="lowerRoman"/>
      <w:lvlText w:val="%6."/>
      <w:lvlJc w:val="right"/>
      <w:pPr>
        <w:ind w:left="3360" w:hanging="440"/>
      </w:pPr>
    </w:lvl>
    <w:lvl w:ilvl="6" w:tentative="0">
      <w:start w:val="1"/>
      <w:numFmt w:val="decimal"/>
      <w:lvlText w:val="%7."/>
      <w:lvlJc w:val="left"/>
      <w:pPr>
        <w:ind w:left="3800" w:hanging="440"/>
      </w:pPr>
    </w:lvl>
    <w:lvl w:ilvl="7" w:tentative="0">
      <w:start w:val="1"/>
      <w:numFmt w:val="lowerLetter"/>
      <w:lvlText w:val="%8)"/>
      <w:lvlJc w:val="left"/>
      <w:pPr>
        <w:ind w:left="4240" w:hanging="440"/>
      </w:pPr>
    </w:lvl>
    <w:lvl w:ilvl="8" w:tentative="0">
      <w:start w:val="1"/>
      <w:numFmt w:val="lowerRoman"/>
      <w:lvlText w:val="%9."/>
      <w:lvlJc w:val="right"/>
      <w:pPr>
        <w:ind w:left="4680" w:hanging="440"/>
      </w:pPr>
    </w:lvl>
  </w:abstractNum>
  <w:abstractNum w:abstractNumId="12">
    <w:nsid w:val="91ACFDA6"/>
    <w:multiLevelType w:val="singleLevel"/>
    <w:tmpl w:val="91ACFDA6"/>
    <w:lvl w:ilvl="0" w:tentative="0">
      <w:start w:val="1"/>
      <w:numFmt w:val="decimal"/>
      <w:suff w:val="nothing"/>
      <w:lvlText w:val="%1、"/>
      <w:lvlJc w:val="left"/>
    </w:lvl>
  </w:abstractNum>
  <w:abstractNum w:abstractNumId="13">
    <w:nsid w:val="922381CE"/>
    <w:multiLevelType w:val="singleLevel"/>
    <w:tmpl w:val="922381CE"/>
    <w:lvl w:ilvl="0" w:tentative="0">
      <w:start w:val="1"/>
      <w:numFmt w:val="decimal"/>
      <w:suff w:val="nothing"/>
      <w:lvlText w:val="%1、"/>
      <w:lvlJc w:val="left"/>
    </w:lvl>
  </w:abstractNum>
  <w:abstractNum w:abstractNumId="14">
    <w:nsid w:val="9315D7F7"/>
    <w:multiLevelType w:val="singleLevel"/>
    <w:tmpl w:val="9315D7F7"/>
    <w:lvl w:ilvl="0" w:tentative="0">
      <w:start w:val="1"/>
      <w:numFmt w:val="decimal"/>
      <w:suff w:val="nothing"/>
      <w:lvlText w:val="%1、"/>
      <w:lvlJc w:val="left"/>
    </w:lvl>
  </w:abstractNum>
  <w:abstractNum w:abstractNumId="15">
    <w:nsid w:val="9360F59A"/>
    <w:multiLevelType w:val="singleLevel"/>
    <w:tmpl w:val="9360F59A"/>
    <w:lvl w:ilvl="0" w:tentative="0">
      <w:start w:val="1"/>
      <w:numFmt w:val="decimal"/>
      <w:suff w:val="nothing"/>
      <w:lvlText w:val="%1、"/>
      <w:lvlJc w:val="left"/>
      <w:pPr>
        <w:ind w:left="720"/>
      </w:pPr>
    </w:lvl>
  </w:abstractNum>
  <w:abstractNum w:abstractNumId="16">
    <w:nsid w:val="943CB79E"/>
    <w:multiLevelType w:val="singleLevel"/>
    <w:tmpl w:val="943CB79E"/>
    <w:lvl w:ilvl="0" w:tentative="0">
      <w:start w:val="1"/>
      <w:numFmt w:val="decimal"/>
      <w:suff w:val="nothing"/>
      <w:lvlText w:val="%1、"/>
      <w:lvlJc w:val="left"/>
    </w:lvl>
  </w:abstractNum>
  <w:abstractNum w:abstractNumId="17">
    <w:nsid w:val="94EBA7D6"/>
    <w:multiLevelType w:val="singleLevel"/>
    <w:tmpl w:val="94EBA7D6"/>
    <w:lvl w:ilvl="0" w:tentative="0">
      <w:start w:val="1"/>
      <w:numFmt w:val="decimal"/>
      <w:suff w:val="nothing"/>
      <w:lvlText w:val="%1、"/>
      <w:lvlJc w:val="left"/>
      <w:pPr>
        <w:ind w:left="720" w:firstLine="0"/>
      </w:pPr>
    </w:lvl>
  </w:abstractNum>
  <w:abstractNum w:abstractNumId="18">
    <w:nsid w:val="9602555D"/>
    <w:multiLevelType w:val="singleLevel"/>
    <w:tmpl w:val="9602555D"/>
    <w:lvl w:ilvl="0" w:tentative="0">
      <w:start w:val="1"/>
      <w:numFmt w:val="decimal"/>
      <w:suff w:val="nothing"/>
      <w:lvlText w:val="%1、"/>
      <w:lvlJc w:val="left"/>
    </w:lvl>
  </w:abstractNum>
  <w:abstractNum w:abstractNumId="19">
    <w:nsid w:val="98DB95FA"/>
    <w:multiLevelType w:val="singleLevel"/>
    <w:tmpl w:val="98DB95FA"/>
    <w:lvl w:ilvl="0" w:tentative="0">
      <w:start w:val="1"/>
      <w:numFmt w:val="decimal"/>
      <w:suff w:val="nothing"/>
      <w:lvlText w:val="%1、"/>
      <w:lvlJc w:val="left"/>
    </w:lvl>
  </w:abstractNum>
  <w:abstractNum w:abstractNumId="20">
    <w:nsid w:val="9C74AE6A"/>
    <w:multiLevelType w:val="singleLevel"/>
    <w:tmpl w:val="9C74AE6A"/>
    <w:lvl w:ilvl="0" w:tentative="0">
      <w:start w:val="1"/>
      <w:numFmt w:val="decimal"/>
      <w:suff w:val="nothing"/>
      <w:lvlText w:val="%1、"/>
      <w:lvlJc w:val="left"/>
    </w:lvl>
  </w:abstractNum>
  <w:abstractNum w:abstractNumId="21">
    <w:nsid w:val="9D0778D3"/>
    <w:multiLevelType w:val="singleLevel"/>
    <w:tmpl w:val="9D0778D3"/>
    <w:lvl w:ilvl="0" w:tentative="0">
      <w:start w:val="1"/>
      <w:numFmt w:val="decimal"/>
      <w:suff w:val="nothing"/>
      <w:lvlText w:val="%1、"/>
      <w:lvlJc w:val="left"/>
      <w:pPr>
        <w:ind w:left="720"/>
      </w:pPr>
    </w:lvl>
  </w:abstractNum>
  <w:abstractNum w:abstractNumId="22">
    <w:nsid w:val="9E99CC4C"/>
    <w:multiLevelType w:val="singleLevel"/>
    <w:tmpl w:val="9E99CC4C"/>
    <w:lvl w:ilvl="0" w:tentative="0">
      <w:start w:val="1"/>
      <w:numFmt w:val="decimal"/>
      <w:suff w:val="nothing"/>
      <w:lvlText w:val="%1、"/>
      <w:lvlJc w:val="left"/>
    </w:lvl>
  </w:abstractNum>
  <w:abstractNum w:abstractNumId="23">
    <w:nsid w:val="9EDE4DCA"/>
    <w:multiLevelType w:val="singleLevel"/>
    <w:tmpl w:val="9EDE4DCA"/>
    <w:lvl w:ilvl="0" w:tentative="0">
      <w:start w:val="1"/>
      <w:numFmt w:val="decimal"/>
      <w:lvlText w:val="%1."/>
      <w:lvlJc w:val="left"/>
      <w:pPr>
        <w:ind w:left="425" w:hanging="425"/>
      </w:pPr>
      <w:rPr>
        <w:rFonts w:hint="default"/>
      </w:rPr>
    </w:lvl>
  </w:abstractNum>
  <w:abstractNum w:abstractNumId="24">
    <w:nsid w:val="9EF1EBDE"/>
    <w:multiLevelType w:val="singleLevel"/>
    <w:tmpl w:val="9EF1EBDE"/>
    <w:lvl w:ilvl="0" w:tentative="0">
      <w:start w:val="1"/>
      <w:numFmt w:val="decimal"/>
      <w:suff w:val="nothing"/>
      <w:lvlText w:val="%1、"/>
      <w:lvlJc w:val="left"/>
    </w:lvl>
  </w:abstractNum>
  <w:abstractNum w:abstractNumId="25">
    <w:nsid w:val="9FCD572B"/>
    <w:multiLevelType w:val="singleLevel"/>
    <w:tmpl w:val="9FCD572B"/>
    <w:lvl w:ilvl="0" w:tentative="0">
      <w:start w:val="1"/>
      <w:numFmt w:val="decimal"/>
      <w:suff w:val="nothing"/>
      <w:lvlText w:val="%1、"/>
      <w:lvlJc w:val="left"/>
      <w:pPr>
        <w:ind w:left="720" w:firstLine="0"/>
      </w:pPr>
    </w:lvl>
  </w:abstractNum>
  <w:abstractNum w:abstractNumId="26">
    <w:nsid w:val="A2402E21"/>
    <w:multiLevelType w:val="singleLevel"/>
    <w:tmpl w:val="A2402E21"/>
    <w:lvl w:ilvl="0" w:tentative="0">
      <w:start w:val="1"/>
      <w:numFmt w:val="bullet"/>
      <w:lvlText w:val=""/>
      <w:lvlJc w:val="left"/>
      <w:pPr>
        <w:ind w:left="420" w:hanging="420"/>
      </w:pPr>
      <w:rPr>
        <w:rFonts w:hint="default" w:ascii="Wingdings" w:hAnsi="Wingdings"/>
      </w:rPr>
    </w:lvl>
  </w:abstractNum>
  <w:abstractNum w:abstractNumId="27">
    <w:nsid w:val="A2E239CD"/>
    <w:multiLevelType w:val="singleLevel"/>
    <w:tmpl w:val="A2E239CD"/>
    <w:lvl w:ilvl="0" w:tentative="0">
      <w:start w:val="1"/>
      <w:numFmt w:val="decimal"/>
      <w:suff w:val="nothing"/>
      <w:lvlText w:val="%1、"/>
      <w:lvlJc w:val="left"/>
    </w:lvl>
  </w:abstractNum>
  <w:abstractNum w:abstractNumId="28">
    <w:nsid w:val="A4577B82"/>
    <w:multiLevelType w:val="singleLevel"/>
    <w:tmpl w:val="A4577B82"/>
    <w:lvl w:ilvl="0" w:tentative="0">
      <w:start w:val="1"/>
      <w:numFmt w:val="decimal"/>
      <w:suff w:val="nothing"/>
      <w:lvlText w:val="%1、"/>
      <w:lvlJc w:val="left"/>
    </w:lvl>
  </w:abstractNum>
  <w:abstractNum w:abstractNumId="29">
    <w:nsid w:val="A4632BE0"/>
    <w:multiLevelType w:val="singleLevel"/>
    <w:tmpl w:val="A4632BE0"/>
    <w:lvl w:ilvl="0" w:tentative="0">
      <w:start w:val="1"/>
      <w:numFmt w:val="bullet"/>
      <w:lvlText w:val=""/>
      <w:lvlJc w:val="left"/>
      <w:pPr>
        <w:ind w:left="420" w:hanging="420"/>
      </w:pPr>
      <w:rPr>
        <w:rFonts w:hint="default" w:ascii="Wingdings" w:hAnsi="Wingdings"/>
      </w:rPr>
    </w:lvl>
  </w:abstractNum>
  <w:abstractNum w:abstractNumId="30">
    <w:nsid w:val="A6F1FA08"/>
    <w:multiLevelType w:val="singleLevel"/>
    <w:tmpl w:val="A6F1FA08"/>
    <w:lvl w:ilvl="0" w:tentative="0">
      <w:start w:val="1"/>
      <w:numFmt w:val="decimal"/>
      <w:suff w:val="nothing"/>
      <w:lvlText w:val="%1、"/>
      <w:lvlJc w:val="left"/>
    </w:lvl>
  </w:abstractNum>
  <w:abstractNum w:abstractNumId="31">
    <w:nsid w:val="A7119AA9"/>
    <w:multiLevelType w:val="singleLevel"/>
    <w:tmpl w:val="A7119AA9"/>
    <w:lvl w:ilvl="0" w:tentative="0">
      <w:start w:val="1"/>
      <w:numFmt w:val="decimal"/>
      <w:suff w:val="nothing"/>
      <w:lvlText w:val="%1、"/>
      <w:lvlJc w:val="left"/>
    </w:lvl>
  </w:abstractNum>
  <w:abstractNum w:abstractNumId="32">
    <w:nsid w:val="A73C5864"/>
    <w:multiLevelType w:val="multilevel"/>
    <w:tmpl w:val="A73C5864"/>
    <w:lvl w:ilvl="0" w:tentative="0">
      <w:start w:val="1"/>
      <w:numFmt w:val="decimal"/>
      <w:lvlText w:val="%1、"/>
      <w:lvlJc w:val="left"/>
      <w:pPr>
        <w:ind w:left="720" w:firstLine="0"/>
      </w:pPr>
      <w:rPr>
        <w:rFonts w:hint="default"/>
      </w:rPr>
    </w:lvl>
    <w:lvl w:ilvl="1" w:tentative="0">
      <w:start w:val="1"/>
      <w:numFmt w:val="lowerLetter"/>
      <w:lvlText w:val="%2)"/>
      <w:lvlJc w:val="left"/>
      <w:pPr>
        <w:ind w:left="1600" w:hanging="440"/>
      </w:pPr>
    </w:lvl>
    <w:lvl w:ilvl="2" w:tentative="0">
      <w:start w:val="1"/>
      <w:numFmt w:val="lowerRoman"/>
      <w:lvlText w:val="%3."/>
      <w:lvlJc w:val="right"/>
      <w:pPr>
        <w:ind w:left="2040" w:hanging="440"/>
      </w:pPr>
    </w:lvl>
    <w:lvl w:ilvl="3" w:tentative="0">
      <w:start w:val="1"/>
      <w:numFmt w:val="decimal"/>
      <w:lvlText w:val="%4."/>
      <w:lvlJc w:val="left"/>
      <w:pPr>
        <w:ind w:left="2480" w:hanging="440"/>
      </w:pPr>
    </w:lvl>
    <w:lvl w:ilvl="4" w:tentative="0">
      <w:start w:val="1"/>
      <w:numFmt w:val="lowerLetter"/>
      <w:lvlText w:val="%5)"/>
      <w:lvlJc w:val="left"/>
      <w:pPr>
        <w:ind w:left="2920" w:hanging="440"/>
      </w:pPr>
    </w:lvl>
    <w:lvl w:ilvl="5" w:tentative="0">
      <w:start w:val="1"/>
      <w:numFmt w:val="lowerRoman"/>
      <w:lvlText w:val="%6."/>
      <w:lvlJc w:val="right"/>
      <w:pPr>
        <w:ind w:left="3360" w:hanging="440"/>
      </w:pPr>
    </w:lvl>
    <w:lvl w:ilvl="6" w:tentative="0">
      <w:start w:val="1"/>
      <w:numFmt w:val="decimal"/>
      <w:lvlText w:val="%7."/>
      <w:lvlJc w:val="left"/>
      <w:pPr>
        <w:ind w:left="3800" w:hanging="440"/>
      </w:pPr>
    </w:lvl>
    <w:lvl w:ilvl="7" w:tentative="0">
      <w:start w:val="1"/>
      <w:numFmt w:val="lowerLetter"/>
      <w:lvlText w:val="%8)"/>
      <w:lvlJc w:val="left"/>
      <w:pPr>
        <w:ind w:left="4240" w:hanging="440"/>
      </w:pPr>
    </w:lvl>
    <w:lvl w:ilvl="8" w:tentative="0">
      <w:start w:val="1"/>
      <w:numFmt w:val="lowerRoman"/>
      <w:lvlText w:val="%9."/>
      <w:lvlJc w:val="right"/>
      <w:pPr>
        <w:ind w:left="4680" w:hanging="440"/>
      </w:pPr>
    </w:lvl>
  </w:abstractNum>
  <w:abstractNum w:abstractNumId="33">
    <w:nsid w:val="A9D59EE4"/>
    <w:multiLevelType w:val="multilevel"/>
    <w:tmpl w:val="A9D59EE4"/>
    <w:lvl w:ilvl="0" w:tentative="0">
      <w:start w:val="1"/>
      <w:numFmt w:val="decimal"/>
      <w:pStyle w:val="49"/>
      <w:lvlText w:val="%1"/>
      <w:lvlJc w:val="left"/>
      <w:pPr>
        <w:ind w:left="425" w:hanging="425"/>
      </w:pPr>
      <w:rPr>
        <w:rFonts w:hint="default" w:ascii="宋体" w:hAnsi="宋体" w:eastAsia="宋体" w:cs="宋体"/>
        <w:b/>
        <w:bCs/>
        <w:sz w:val="36"/>
        <w:lang w:val="en-US"/>
      </w:rPr>
    </w:lvl>
    <w:lvl w:ilvl="1" w:tentative="0">
      <w:start w:val="1"/>
      <w:numFmt w:val="decimal"/>
      <w:pStyle w:val="50"/>
      <w:lvlText w:val="%1.%2"/>
      <w:lvlJc w:val="left"/>
      <w:pPr>
        <w:ind w:left="567" w:hanging="567"/>
      </w:pPr>
      <w:rPr>
        <w:rFonts w:hint="default" w:ascii="宋体" w:hAnsi="宋体" w:eastAsia="宋体" w:cs="宋体"/>
      </w:rPr>
    </w:lvl>
    <w:lvl w:ilvl="2" w:tentative="0">
      <w:start w:val="1"/>
      <w:numFmt w:val="decimal"/>
      <w:pStyle w:val="51"/>
      <w:isLgl/>
      <w:lvlText w:val="%1.%2.%3"/>
      <w:lvlJc w:val="left"/>
      <w:pPr>
        <w:ind w:left="0" w:firstLine="0"/>
      </w:pPr>
      <w:rPr>
        <w:rFonts w:hint="default" w:ascii="宋体" w:hAnsi="宋体" w:eastAsia="宋体" w:cs="宋体"/>
      </w:rPr>
    </w:lvl>
    <w:lvl w:ilvl="3" w:tentative="0">
      <w:start w:val="1"/>
      <w:numFmt w:val="decimal"/>
      <w:pStyle w:val="52"/>
      <w:isLgl/>
      <w:lvlText w:val="%1.%2.%3.%4"/>
      <w:lvlJc w:val="left"/>
      <w:pPr>
        <w:ind w:left="0" w:firstLine="0"/>
      </w:pPr>
      <w:rPr>
        <w:rFonts w:hint="eastAsia" w:ascii="宋体" w:hAnsi="宋体" w:eastAsia="宋体" w:cs="宋体"/>
        <w:b/>
        <w:i w:val="0"/>
      </w:rPr>
    </w:lvl>
    <w:lvl w:ilvl="4" w:tentative="0">
      <w:start w:val="1"/>
      <w:numFmt w:val="decimal"/>
      <w:isLgl/>
      <w:lvlText w:val="%1.%2.%3.%4.%5."/>
      <w:lvlJc w:val="left"/>
      <w:pPr>
        <w:ind w:left="992" w:hanging="992"/>
      </w:pPr>
      <w:rPr>
        <w:rFonts w:hint="default" w:ascii="宋体" w:hAnsi="宋体" w:eastAsia="宋体" w:cs="宋体"/>
      </w:rPr>
    </w:lvl>
    <w:lvl w:ilvl="5" w:tentative="0">
      <w:start w:val="1"/>
      <w:numFmt w:val="decimal"/>
      <w:isLgl/>
      <w:lvlText w:val="%1.%2.%3.%4.%5.%6."/>
      <w:lvlJc w:val="left"/>
      <w:pPr>
        <w:ind w:left="1134" w:hanging="1134"/>
      </w:pPr>
      <w:rPr>
        <w:rFonts w:hint="default" w:ascii="宋体" w:hAnsi="宋体" w:eastAsia="宋体" w:cs="宋体"/>
      </w:rPr>
    </w:lvl>
    <w:lvl w:ilvl="6" w:tentative="0">
      <w:start w:val="1"/>
      <w:numFmt w:val="decimal"/>
      <w:isLgl/>
      <w:lvlText w:val="%1.%2.%3.%4.%5.%6.%7."/>
      <w:lvlJc w:val="left"/>
      <w:pPr>
        <w:ind w:left="1276" w:hanging="1276"/>
      </w:pPr>
      <w:rPr>
        <w:rFonts w:hint="default" w:ascii="宋体" w:hAnsi="宋体" w:eastAsia="宋体" w:cs="宋体"/>
      </w:rPr>
    </w:lvl>
    <w:lvl w:ilvl="7" w:tentative="0">
      <w:start w:val="1"/>
      <w:numFmt w:val="decimal"/>
      <w:isLgl/>
      <w:lvlText w:val="%2.%3.%4.%5.%6.%7.%8."/>
      <w:lvlJc w:val="left"/>
      <w:pPr>
        <w:ind w:left="1418" w:hanging="1418"/>
      </w:pPr>
      <w:rPr>
        <w:rFonts w:hint="eastAsia" w:ascii="宋体" w:hAnsi="宋体" w:eastAsia="宋体" w:cs="宋体"/>
      </w:rPr>
    </w:lvl>
    <w:lvl w:ilvl="8" w:tentative="0">
      <w:start w:val="1"/>
      <w:numFmt w:val="decimal"/>
      <w:isLgl/>
      <w:lvlText w:val="%2.%3.%4.%5.%6.%7.%8.%9."/>
      <w:lvlJc w:val="left"/>
      <w:pPr>
        <w:ind w:left="1559" w:hanging="1559"/>
      </w:pPr>
      <w:rPr>
        <w:rFonts w:hint="eastAsia" w:ascii="宋体" w:hAnsi="宋体" w:eastAsia="宋体" w:cs="宋体"/>
      </w:rPr>
    </w:lvl>
  </w:abstractNum>
  <w:abstractNum w:abstractNumId="34">
    <w:nsid w:val="A9DB9AA9"/>
    <w:multiLevelType w:val="singleLevel"/>
    <w:tmpl w:val="A9DB9AA9"/>
    <w:lvl w:ilvl="0" w:tentative="0">
      <w:start w:val="1"/>
      <w:numFmt w:val="decimal"/>
      <w:suff w:val="nothing"/>
      <w:lvlText w:val="%1、"/>
      <w:lvlJc w:val="left"/>
      <w:pPr>
        <w:ind w:left="28"/>
      </w:pPr>
    </w:lvl>
  </w:abstractNum>
  <w:abstractNum w:abstractNumId="35">
    <w:nsid w:val="AAFAF942"/>
    <w:multiLevelType w:val="singleLevel"/>
    <w:tmpl w:val="AAFAF942"/>
    <w:lvl w:ilvl="0" w:tentative="0">
      <w:start w:val="1"/>
      <w:numFmt w:val="decimal"/>
      <w:suff w:val="nothing"/>
      <w:lvlText w:val="%1、"/>
      <w:lvlJc w:val="left"/>
    </w:lvl>
  </w:abstractNum>
  <w:abstractNum w:abstractNumId="36">
    <w:nsid w:val="ABA15B43"/>
    <w:multiLevelType w:val="singleLevel"/>
    <w:tmpl w:val="ABA15B43"/>
    <w:lvl w:ilvl="0" w:tentative="0">
      <w:start w:val="1"/>
      <w:numFmt w:val="decimal"/>
      <w:suff w:val="nothing"/>
      <w:lvlText w:val="%1、"/>
      <w:lvlJc w:val="left"/>
      <w:pPr>
        <w:ind w:left="720" w:firstLine="0"/>
      </w:pPr>
    </w:lvl>
  </w:abstractNum>
  <w:abstractNum w:abstractNumId="37">
    <w:nsid w:val="AD6360D5"/>
    <w:multiLevelType w:val="multilevel"/>
    <w:tmpl w:val="AD6360D5"/>
    <w:lvl w:ilvl="0" w:tentative="0">
      <w:start w:val="1"/>
      <w:numFmt w:val="decimal"/>
      <w:lvlText w:val="%1、"/>
      <w:lvlJc w:val="left"/>
      <w:pPr>
        <w:ind w:left="720" w:firstLine="0"/>
      </w:pPr>
      <w:rPr>
        <w:rFonts w:hint="default"/>
      </w:rPr>
    </w:lvl>
    <w:lvl w:ilvl="1" w:tentative="0">
      <w:start w:val="1"/>
      <w:numFmt w:val="lowerLetter"/>
      <w:lvlText w:val="%2)"/>
      <w:lvlJc w:val="left"/>
      <w:pPr>
        <w:ind w:left="1600" w:hanging="440"/>
      </w:pPr>
    </w:lvl>
    <w:lvl w:ilvl="2" w:tentative="0">
      <w:start w:val="1"/>
      <w:numFmt w:val="lowerRoman"/>
      <w:lvlText w:val="%3."/>
      <w:lvlJc w:val="right"/>
      <w:pPr>
        <w:ind w:left="2040" w:hanging="440"/>
      </w:pPr>
    </w:lvl>
    <w:lvl w:ilvl="3" w:tentative="0">
      <w:start w:val="1"/>
      <w:numFmt w:val="decimal"/>
      <w:lvlText w:val="%4."/>
      <w:lvlJc w:val="left"/>
      <w:pPr>
        <w:ind w:left="2480" w:hanging="440"/>
      </w:pPr>
    </w:lvl>
    <w:lvl w:ilvl="4" w:tentative="0">
      <w:start w:val="1"/>
      <w:numFmt w:val="lowerLetter"/>
      <w:lvlText w:val="%5)"/>
      <w:lvlJc w:val="left"/>
      <w:pPr>
        <w:ind w:left="2920" w:hanging="440"/>
      </w:pPr>
    </w:lvl>
    <w:lvl w:ilvl="5" w:tentative="0">
      <w:start w:val="1"/>
      <w:numFmt w:val="lowerRoman"/>
      <w:lvlText w:val="%6."/>
      <w:lvlJc w:val="right"/>
      <w:pPr>
        <w:ind w:left="3360" w:hanging="440"/>
      </w:pPr>
    </w:lvl>
    <w:lvl w:ilvl="6" w:tentative="0">
      <w:start w:val="1"/>
      <w:numFmt w:val="decimal"/>
      <w:lvlText w:val="%7."/>
      <w:lvlJc w:val="left"/>
      <w:pPr>
        <w:ind w:left="3800" w:hanging="440"/>
      </w:pPr>
    </w:lvl>
    <w:lvl w:ilvl="7" w:tentative="0">
      <w:start w:val="1"/>
      <w:numFmt w:val="lowerLetter"/>
      <w:lvlText w:val="%8)"/>
      <w:lvlJc w:val="left"/>
      <w:pPr>
        <w:ind w:left="4240" w:hanging="440"/>
      </w:pPr>
    </w:lvl>
    <w:lvl w:ilvl="8" w:tentative="0">
      <w:start w:val="1"/>
      <w:numFmt w:val="lowerRoman"/>
      <w:lvlText w:val="%9."/>
      <w:lvlJc w:val="right"/>
      <w:pPr>
        <w:ind w:left="4680" w:hanging="440"/>
      </w:pPr>
    </w:lvl>
  </w:abstractNum>
  <w:abstractNum w:abstractNumId="38">
    <w:nsid w:val="ADD99DA3"/>
    <w:multiLevelType w:val="singleLevel"/>
    <w:tmpl w:val="ADD99DA3"/>
    <w:lvl w:ilvl="0" w:tentative="0">
      <w:start w:val="1"/>
      <w:numFmt w:val="decimal"/>
      <w:suff w:val="nothing"/>
      <w:lvlText w:val="%1、"/>
      <w:lvlJc w:val="left"/>
      <w:pPr>
        <w:ind w:left="-13"/>
      </w:pPr>
    </w:lvl>
  </w:abstractNum>
  <w:abstractNum w:abstractNumId="39">
    <w:nsid w:val="AE5D4813"/>
    <w:multiLevelType w:val="singleLevel"/>
    <w:tmpl w:val="AE5D4813"/>
    <w:lvl w:ilvl="0" w:tentative="0">
      <w:start w:val="1"/>
      <w:numFmt w:val="decimal"/>
      <w:suff w:val="nothing"/>
      <w:lvlText w:val="%1、"/>
      <w:lvlJc w:val="left"/>
    </w:lvl>
  </w:abstractNum>
  <w:abstractNum w:abstractNumId="40">
    <w:nsid w:val="AE99413D"/>
    <w:multiLevelType w:val="singleLevel"/>
    <w:tmpl w:val="AE99413D"/>
    <w:lvl w:ilvl="0" w:tentative="0">
      <w:start w:val="1"/>
      <w:numFmt w:val="decimal"/>
      <w:suff w:val="nothing"/>
      <w:lvlText w:val="%1、"/>
      <w:lvlJc w:val="left"/>
    </w:lvl>
  </w:abstractNum>
  <w:abstractNum w:abstractNumId="41">
    <w:nsid w:val="AF87C73B"/>
    <w:multiLevelType w:val="singleLevel"/>
    <w:tmpl w:val="AF87C73B"/>
    <w:lvl w:ilvl="0" w:tentative="0">
      <w:start w:val="1"/>
      <w:numFmt w:val="decimal"/>
      <w:suff w:val="nothing"/>
      <w:lvlText w:val="%1、"/>
      <w:lvlJc w:val="left"/>
    </w:lvl>
  </w:abstractNum>
  <w:abstractNum w:abstractNumId="42">
    <w:nsid w:val="B335E76D"/>
    <w:multiLevelType w:val="singleLevel"/>
    <w:tmpl w:val="B335E76D"/>
    <w:lvl w:ilvl="0" w:tentative="0">
      <w:start w:val="1"/>
      <w:numFmt w:val="decimal"/>
      <w:suff w:val="nothing"/>
      <w:lvlText w:val="%1、"/>
      <w:lvlJc w:val="left"/>
    </w:lvl>
  </w:abstractNum>
  <w:abstractNum w:abstractNumId="43">
    <w:nsid w:val="B4D4C68F"/>
    <w:multiLevelType w:val="singleLevel"/>
    <w:tmpl w:val="B4D4C68F"/>
    <w:lvl w:ilvl="0" w:tentative="0">
      <w:start w:val="1"/>
      <w:numFmt w:val="decimal"/>
      <w:suff w:val="nothing"/>
      <w:lvlText w:val="%1、"/>
      <w:lvlJc w:val="left"/>
    </w:lvl>
  </w:abstractNum>
  <w:abstractNum w:abstractNumId="44">
    <w:nsid w:val="B51844D9"/>
    <w:multiLevelType w:val="singleLevel"/>
    <w:tmpl w:val="B51844D9"/>
    <w:lvl w:ilvl="0" w:tentative="0">
      <w:start w:val="1"/>
      <w:numFmt w:val="decimal"/>
      <w:suff w:val="nothing"/>
      <w:lvlText w:val="%1、"/>
      <w:lvlJc w:val="left"/>
    </w:lvl>
  </w:abstractNum>
  <w:abstractNum w:abstractNumId="45">
    <w:nsid w:val="B544B0F1"/>
    <w:multiLevelType w:val="singleLevel"/>
    <w:tmpl w:val="B544B0F1"/>
    <w:lvl w:ilvl="0" w:tentative="0">
      <w:start w:val="1"/>
      <w:numFmt w:val="decimal"/>
      <w:suff w:val="nothing"/>
      <w:lvlText w:val="%1、"/>
      <w:lvlJc w:val="left"/>
      <w:pPr>
        <w:ind w:left="720" w:firstLine="0"/>
      </w:pPr>
    </w:lvl>
  </w:abstractNum>
  <w:abstractNum w:abstractNumId="46">
    <w:nsid w:val="B6AC75D8"/>
    <w:multiLevelType w:val="singleLevel"/>
    <w:tmpl w:val="B6AC75D8"/>
    <w:lvl w:ilvl="0" w:tentative="0">
      <w:start w:val="1"/>
      <w:numFmt w:val="decimal"/>
      <w:suff w:val="nothing"/>
      <w:lvlText w:val="%1、"/>
      <w:lvlJc w:val="left"/>
    </w:lvl>
  </w:abstractNum>
  <w:abstractNum w:abstractNumId="47">
    <w:nsid w:val="B724BE6D"/>
    <w:multiLevelType w:val="singleLevel"/>
    <w:tmpl w:val="B724BE6D"/>
    <w:lvl w:ilvl="0" w:tentative="0">
      <w:start w:val="1"/>
      <w:numFmt w:val="bullet"/>
      <w:lvlText w:val=""/>
      <w:lvlJc w:val="left"/>
      <w:pPr>
        <w:ind w:left="420" w:hanging="420"/>
      </w:pPr>
      <w:rPr>
        <w:rFonts w:hint="default" w:ascii="Wingdings" w:hAnsi="Wingdings"/>
      </w:rPr>
    </w:lvl>
  </w:abstractNum>
  <w:abstractNum w:abstractNumId="48">
    <w:nsid w:val="B72FCD99"/>
    <w:multiLevelType w:val="singleLevel"/>
    <w:tmpl w:val="B72FCD99"/>
    <w:lvl w:ilvl="0" w:tentative="0">
      <w:start w:val="1"/>
      <w:numFmt w:val="decimal"/>
      <w:suff w:val="nothing"/>
      <w:lvlText w:val="%1、"/>
      <w:lvlJc w:val="left"/>
      <w:pPr>
        <w:ind w:left="720"/>
      </w:pPr>
    </w:lvl>
  </w:abstractNum>
  <w:abstractNum w:abstractNumId="49">
    <w:nsid w:val="B7C9DEDD"/>
    <w:multiLevelType w:val="singleLevel"/>
    <w:tmpl w:val="B7C9DEDD"/>
    <w:lvl w:ilvl="0" w:tentative="0">
      <w:start w:val="1"/>
      <w:numFmt w:val="decimal"/>
      <w:suff w:val="nothing"/>
      <w:lvlText w:val="%1、"/>
      <w:lvlJc w:val="left"/>
      <w:pPr>
        <w:ind w:left="720" w:firstLine="0"/>
      </w:pPr>
    </w:lvl>
  </w:abstractNum>
  <w:abstractNum w:abstractNumId="50">
    <w:nsid w:val="B85E799B"/>
    <w:multiLevelType w:val="singleLevel"/>
    <w:tmpl w:val="B85E799B"/>
    <w:lvl w:ilvl="0" w:tentative="0">
      <w:start w:val="1"/>
      <w:numFmt w:val="decimal"/>
      <w:suff w:val="nothing"/>
      <w:lvlText w:val="%1、"/>
      <w:lvlJc w:val="left"/>
    </w:lvl>
  </w:abstractNum>
  <w:abstractNum w:abstractNumId="51">
    <w:nsid w:val="B987BC93"/>
    <w:multiLevelType w:val="singleLevel"/>
    <w:tmpl w:val="B987BC93"/>
    <w:lvl w:ilvl="0" w:tentative="0">
      <w:start w:val="1"/>
      <w:numFmt w:val="decimal"/>
      <w:suff w:val="nothing"/>
      <w:lvlText w:val="%1、"/>
      <w:lvlJc w:val="left"/>
    </w:lvl>
  </w:abstractNum>
  <w:abstractNum w:abstractNumId="52">
    <w:nsid w:val="BBE3457C"/>
    <w:multiLevelType w:val="singleLevel"/>
    <w:tmpl w:val="BBE3457C"/>
    <w:lvl w:ilvl="0" w:tentative="0">
      <w:start w:val="1"/>
      <w:numFmt w:val="decimal"/>
      <w:suff w:val="nothing"/>
      <w:lvlText w:val="%1、"/>
      <w:lvlJc w:val="left"/>
      <w:pPr>
        <w:ind w:left="720" w:firstLine="0"/>
      </w:pPr>
    </w:lvl>
  </w:abstractNum>
  <w:abstractNum w:abstractNumId="53">
    <w:nsid w:val="BD9A3EF7"/>
    <w:multiLevelType w:val="singleLevel"/>
    <w:tmpl w:val="BD9A3EF7"/>
    <w:lvl w:ilvl="0" w:tentative="0">
      <w:start w:val="1"/>
      <w:numFmt w:val="decimal"/>
      <w:suff w:val="nothing"/>
      <w:lvlText w:val="%1、"/>
      <w:lvlJc w:val="left"/>
    </w:lvl>
  </w:abstractNum>
  <w:abstractNum w:abstractNumId="54">
    <w:nsid w:val="C43BFC2D"/>
    <w:multiLevelType w:val="singleLevel"/>
    <w:tmpl w:val="C43BFC2D"/>
    <w:lvl w:ilvl="0" w:tentative="0">
      <w:start w:val="1"/>
      <w:numFmt w:val="decimal"/>
      <w:suff w:val="nothing"/>
      <w:lvlText w:val="%1、"/>
      <w:lvlJc w:val="left"/>
    </w:lvl>
  </w:abstractNum>
  <w:abstractNum w:abstractNumId="55">
    <w:nsid w:val="C4C05275"/>
    <w:multiLevelType w:val="multilevel"/>
    <w:tmpl w:val="C4C05275"/>
    <w:lvl w:ilvl="0" w:tentative="0">
      <w:start w:val="1"/>
      <w:numFmt w:val="decimal"/>
      <w:suff w:val="nothing"/>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56">
    <w:nsid w:val="C531E825"/>
    <w:multiLevelType w:val="singleLevel"/>
    <w:tmpl w:val="C531E825"/>
    <w:lvl w:ilvl="0" w:tentative="0">
      <w:start w:val="1"/>
      <w:numFmt w:val="decimal"/>
      <w:suff w:val="nothing"/>
      <w:lvlText w:val="%1、"/>
      <w:lvlJc w:val="left"/>
    </w:lvl>
  </w:abstractNum>
  <w:abstractNum w:abstractNumId="57">
    <w:nsid w:val="C7046DD0"/>
    <w:multiLevelType w:val="singleLevel"/>
    <w:tmpl w:val="C7046DD0"/>
    <w:lvl w:ilvl="0" w:tentative="0">
      <w:start w:val="1"/>
      <w:numFmt w:val="decimal"/>
      <w:suff w:val="nothing"/>
      <w:lvlText w:val="%1、"/>
      <w:lvlJc w:val="left"/>
      <w:pPr>
        <w:ind w:left="720" w:firstLine="0"/>
      </w:pPr>
    </w:lvl>
  </w:abstractNum>
  <w:abstractNum w:abstractNumId="58">
    <w:nsid w:val="CA0DD808"/>
    <w:multiLevelType w:val="singleLevel"/>
    <w:tmpl w:val="CA0DD808"/>
    <w:lvl w:ilvl="0" w:tentative="0">
      <w:start w:val="1"/>
      <w:numFmt w:val="decimal"/>
      <w:suff w:val="nothing"/>
      <w:lvlText w:val="%1、"/>
      <w:lvlJc w:val="left"/>
    </w:lvl>
  </w:abstractNum>
  <w:abstractNum w:abstractNumId="59">
    <w:nsid w:val="CD17C491"/>
    <w:multiLevelType w:val="singleLevel"/>
    <w:tmpl w:val="CD17C491"/>
    <w:lvl w:ilvl="0" w:tentative="0">
      <w:start w:val="1"/>
      <w:numFmt w:val="decimal"/>
      <w:suff w:val="nothing"/>
      <w:lvlText w:val="%1、"/>
      <w:lvlJc w:val="left"/>
      <w:pPr>
        <w:ind w:left="720" w:firstLine="0"/>
      </w:pPr>
    </w:lvl>
  </w:abstractNum>
  <w:abstractNum w:abstractNumId="60">
    <w:nsid w:val="CFCC12FD"/>
    <w:multiLevelType w:val="singleLevel"/>
    <w:tmpl w:val="CFCC12FD"/>
    <w:lvl w:ilvl="0" w:tentative="0">
      <w:start w:val="1"/>
      <w:numFmt w:val="decimal"/>
      <w:suff w:val="nothing"/>
      <w:lvlText w:val="%1、"/>
      <w:lvlJc w:val="left"/>
      <w:rPr>
        <w:rFonts w:hint="default"/>
        <w:color w:val="0D0D0D" w:themeColor="text1" w:themeTint="F2"/>
        <w14:textFill>
          <w14:solidFill>
            <w14:schemeClr w14:val="tx1">
              <w14:lumMod w14:val="95000"/>
              <w14:lumOff w14:val="5000"/>
            </w14:schemeClr>
          </w14:solidFill>
        </w14:textFill>
      </w:rPr>
    </w:lvl>
  </w:abstractNum>
  <w:abstractNum w:abstractNumId="61">
    <w:nsid w:val="D38D6D1B"/>
    <w:multiLevelType w:val="singleLevel"/>
    <w:tmpl w:val="D38D6D1B"/>
    <w:lvl w:ilvl="0" w:tentative="0">
      <w:start w:val="1"/>
      <w:numFmt w:val="bullet"/>
      <w:lvlText w:val=""/>
      <w:lvlJc w:val="left"/>
      <w:pPr>
        <w:ind w:left="420" w:hanging="420"/>
      </w:pPr>
      <w:rPr>
        <w:rFonts w:hint="default" w:ascii="Wingdings" w:hAnsi="Wingdings"/>
      </w:rPr>
    </w:lvl>
  </w:abstractNum>
  <w:abstractNum w:abstractNumId="62">
    <w:nsid w:val="D3FCF3A6"/>
    <w:multiLevelType w:val="singleLevel"/>
    <w:tmpl w:val="D3FCF3A6"/>
    <w:lvl w:ilvl="0" w:tentative="0">
      <w:start w:val="1"/>
      <w:numFmt w:val="decimal"/>
      <w:suff w:val="nothing"/>
      <w:lvlText w:val="%1、"/>
      <w:lvlJc w:val="left"/>
    </w:lvl>
  </w:abstractNum>
  <w:abstractNum w:abstractNumId="63">
    <w:nsid w:val="D4B80BE0"/>
    <w:multiLevelType w:val="singleLevel"/>
    <w:tmpl w:val="D4B80BE0"/>
    <w:lvl w:ilvl="0" w:tentative="0">
      <w:start w:val="1"/>
      <w:numFmt w:val="decimal"/>
      <w:suff w:val="nothing"/>
      <w:lvlText w:val="%1、"/>
      <w:lvlJc w:val="left"/>
    </w:lvl>
  </w:abstractNum>
  <w:abstractNum w:abstractNumId="64">
    <w:nsid w:val="D51192C4"/>
    <w:multiLevelType w:val="singleLevel"/>
    <w:tmpl w:val="D51192C4"/>
    <w:lvl w:ilvl="0" w:tentative="0">
      <w:start w:val="1"/>
      <w:numFmt w:val="decimal"/>
      <w:suff w:val="nothing"/>
      <w:lvlText w:val="%1、"/>
      <w:lvlJc w:val="left"/>
    </w:lvl>
  </w:abstractNum>
  <w:abstractNum w:abstractNumId="65">
    <w:nsid w:val="D7653832"/>
    <w:multiLevelType w:val="multilevel"/>
    <w:tmpl w:val="D7653832"/>
    <w:lvl w:ilvl="0" w:tentative="0">
      <w:start w:val="1"/>
      <w:numFmt w:val="decimal"/>
      <w:lvlText w:val="%1、"/>
      <w:lvlJc w:val="left"/>
      <w:pPr>
        <w:ind w:left="720" w:firstLine="0"/>
      </w:pPr>
      <w:rPr>
        <w:rFonts w:hint="default"/>
      </w:rPr>
    </w:lvl>
    <w:lvl w:ilvl="1" w:tentative="0">
      <w:start w:val="1"/>
      <w:numFmt w:val="lowerLetter"/>
      <w:lvlText w:val="%2)"/>
      <w:lvlJc w:val="left"/>
      <w:pPr>
        <w:ind w:left="1600" w:hanging="440"/>
      </w:pPr>
    </w:lvl>
    <w:lvl w:ilvl="2" w:tentative="0">
      <w:start w:val="1"/>
      <w:numFmt w:val="lowerRoman"/>
      <w:lvlText w:val="%3."/>
      <w:lvlJc w:val="right"/>
      <w:pPr>
        <w:ind w:left="2040" w:hanging="440"/>
      </w:pPr>
    </w:lvl>
    <w:lvl w:ilvl="3" w:tentative="0">
      <w:start w:val="1"/>
      <w:numFmt w:val="decimal"/>
      <w:lvlText w:val="%4."/>
      <w:lvlJc w:val="left"/>
      <w:pPr>
        <w:ind w:left="2480" w:hanging="440"/>
      </w:pPr>
    </w:lvl>
    <w:lvl w:ilvl="4" w:tentative="0">
      <w:start w:val="1"/>
      <w:numFmt w:val="lowerLetter"/>
      <w:lvlText w:val="%5)"/>
      <w:lvlJc w:val="left"/>
      <w:pPr>
        <w:ind w:left="2920" w:hanging="440"/>
      </w:pPr>
    </w:lvl>
    <w:lvl w:ilvl="5" w:tentative="0">
      <w:start w:val="1"/>
      <w:numFmt w:val="lowerRoman"/>
      <w:lvlText w:val="%6."/>
      <w:lvlJc w:val="right"/>
      <w:pPr>
        <w:ind w:left="3360" w:hanging="440"/>
      </w:pPr>
    </w:lvl>
    <w:lvl w:ilvl="6" w:tentative="0">
      <w:start w:val="1"/>
      <w:numFmt w:val="decimal"/>
      <w:lvlText w:val="%7."/>
      <w:lvlJc w:val="left"/>
      <w:pPr>
        <w:ind w:left="3800" w:hanging="440"/>
      </w:pPr>
    </w:lvl>
    <w:lvl w:ilvl="7" w:tentative="0">
      <w:start w:val="1"/>
      <w:numFmt w:val="lowerLetter"/>
      <w:lvlText w:val="%8)"/>
      <w:lvlJc w:val="left"/>
      <w:pPr>
        <w:ind w:left="4240" w:hanging="440"/>
      </w:pPr>
    </w:lvl>
    <w:lvl w:ilvl="8" w:tentative="0">
      <w:start w:val="1"/>
      <w:numFmt w:val="lowerRoman"/>
      <w:lvlText w:val="%9."/>
      <w:lvlJc w:val="right"/>
      <w:pPr>
        <w:ind w:left="4680" w:hanging="440"/>
      </w:pPr>
    </w:lvl>
  </w:abstractNum>
  <w:abstractNum w:abstractNumId="66">
    <w:nsid w:val="D7B604A9"/>
    <w:multiLevelType w:val="singleLevel"/>
    <w:tmpl w:val="D7B604A9"/>
    <w:lvl w:ilvl="0" w:tentative="0">
      <w:start w:val="1"/>
      <w:numFmt w:val="decimal"/>
      <w:suff w:val="nothing"/>
      <w:lvlText w:val="%1、"/>
      <w:lvlJc w:val="left"/>
    </w:lvl>
  </w:abstractNum>
  <w:abstractNum w:abstractNumId="67">
    <w:nsid w:val="D8E438CB"/>
    <w:multiLevelType w:val="singleLevel"/>
    <w:tmpl w:val="D8E438CB"/>
    <w:lvl w:ilvl="0" w:tentative="0">
      <w:start w:val="1"/>
      <w:numFmt w:val="decimal"/>
      <w:suff w:val="nothing"/>
      <w:lvlText w:val="%1、"/>
      <w:lvlJc w:val="left"/>
    </w:lvl>
  </w:abstractNum>
  <w:abstractNum w:abstractNumId="68">
    <w:nsid w:val="D90FBAC9"/>
    <w:multiLevelType w:val="singleLevel"/>
    <w:tmpl w:val="D90FBAC9"/>
    <w:lvl w:ilvl="0" w:tentative="0">
      <w:start w:val="1"/>
      <w:numFmt w:val="decimal"/>
      <w:suff w:val="nothing"/>
      <w:lvlText w:val="%1、"/>
      <w:lvlJc w:val="left"/>
    </w:lvl>
  </w:abstractNum>
  <w:abstractNum w:abstractNumId="69">
    <w:nsid w:val="D946BAB8"/>
    <w:multiLevelType w:val="singleLevel"/>
    <w:tmpl w:val="D946BAB8"/>
    <w:lvl w:ilvl="0" w:tentative="0">
      <w:start w:val="1"/>
      <w:numFmt w:val="decimal"/>
      <w:suff w:val="nothing"/>
      <w:lvlText w:val="%1、"/>
      <w:lvlJc w:val="left"/>
    </w:lvl>
  </w:abstractNum>
  <w:abstractNum w:abstractNumId="70">
    <w:nsid w:val="D97C10B5"/>
    <w:multiLevelType w:val="multilevel"/>
    <w:tmpl w:val="D97C10B5"/>
    <w:lvl w:ilvl="0" w:tentative="0">
      <w:start w:val="1"/>
      <w:numFmt w:val="decimal"/>
      <w:lvlText w:val="%1、"/>
      <w:lvlJc w:val="left"/>
      <w:pPr>
        <w:ind w:left="720" w:firstLine="0"/>
      </w:pPr>
      <w:rPr>
        <w:rFonts w:hint="default"/>
      </w:rPr>
    </w:lvl>
    <w:lvl w:ilvl="1" w:tentative="0">
      <w:start w:val="1"/>
      <w:numFmt w:val="lowerLetter"/>
      <w:lvlText w:val="%2)"/>
      <w:lvlJc w:val="left"/>
      <w:pPr>
        <w:ind w:left="1600" w:hanging="440"/>
      </w:pPr>
    </w:lvl>
    <w:lvl w:ilvl="2" w:tentative="0">
      <w:start w:val="1"/>
      <w:numFmt w:val="lowerRoman"/>
      <w:lvlText w:val="%3."/>
      <w:lvlJc w:val="right"/>
      <w:pPr>
        <w:ind w:left="2040" w:hanging="440"/>
      </w:pPr>
    </w:lvl>
    <w:lvl w:ilvl="3" w:tentative="0">
      <w:start w:val="1"/>
      <w:numFmt w:val="decimal"/>
      <w:lvlText w:val="%4."/>
      <w:lvlJc w:val="left"/>
      <w:pPr>
        <w:ind w:left="2480" w:hanging="440"/>
      </w:pPr>
    </w:lvl>
    <w:lvl w:ilvl="4" w:tentative="0">
      <w:start w:val="1"/>
      <w:numFmt w:val="lowerLetter"/>
      <w:lvlText w:val="%5)"/>
      <w:lvlJc w:val="left"/>
      <w:pPr>
        <w:ind w:left="2920" w:hanging="440"/>
      </w:pPr>
    </w:lvl>
    <w:lvl w:ilvl="5" w:tentative="0">
      <w:start w:val="1"/>
      <w:numFmt w:val="lowerRoman"/>
      <w:lvlText w:val="%6."/>
      <w:lvlJc w:val="right"/>
      <w:pPr>
        <w:ind w:left="3360" w:hanging="440"/>
      </w:pPr>
    </w:lvl>
    <w:lvl w:ilvl="6" w:tentative="0">
      <w:start w:val="1"/>
      <w:numFmt w:val="decimal"/>
      <w:lvlText w:val="%7."/>
      <w:lvlJc w:val="left"/>
      <w:pPr>
        <w:ind w:left="3800" w:hanging="440"/>
      </w:pPr>
    </w:lvl>
    <w:lvl w:ilvl="7" w:tentative="0">
      <w:start w:val="1"/>
      <w:numFmt w:val="lowerLetter"/>
      <w:lvlText w:val="%8)"/>
      <w:lvlJc w:val="left"/>
      <w:pPr>
        <w:ind w:left="4240" w:hanging="440"/>
      </w:pPr>
    </w:lvl>
    <w:lvl w:ilvl="8" w:tentative="0">
      <w:start w:val="1"/>
      <w:numFmt w:val="lowerRoman"/>
      <w:lvlText w:val="%9."/>
      <w:lvlJc w:val="right"/>
      <w:pPr>
        <w:ind w:left="4680" w:hanging="440"/>
      </w:pPr>
    </w:lvl>
  </w:abstractNum>
  <w:abstractNum w:abstractNumId="71">
    <w:nsid w:val="DA53BECE"/>
    <w:multiLevelType w:val="singleLevel"/>
    <w:tmpl w:val="DA53BECE"/>
    <w:lvl w:ilvl="0" w:tentative="0">
      <w:start w:val="1"/>
      <w:numFmt w:val="decimal"/>
      <w:suff w:val="nothing"/>
      <w:lvlText w:val="%1、"/>
      <w:lvlJc w:val="left"/>
    </w:lvl>
  </w:abstractNum>
  <w:abstractNum w:abstractNumId="72">
    <w:nsid w:val="DA970D2A"/>
    <w:multiLevelType w:val="singleLevel"/>
    <w:tmpl w:val="DA970D2A"/>
    <w:lvl w:ilvl="0" w:tentative="0">
      <w:start w:val="1"/>
      <w:numFmt w:val="decimal"/>
      <w:suff w:val="nothing"/>
      <w:lvlText w:val="%1、"/>
      <w:lvlJc w:val="left"/>
    </w:lvl>
  </w:abstractNum>
  <w:abstractNum w:abstractNumId="73">
    <w:nsid w:val="DBF863CC"/>
    <w:multiLevelType w:val="multilevel"/>
    <w:tmpl w:val="DBF863CC"/>
    <w:lvl w:ilvl="0" w:tentative="0">
      <w:start w:val="1"/>
      <w:numFmt w:val="decimal"/>
      <w:lvlText w:val="%1、"/>
      <w:lvlJc w:val="left"/>
      <w:pPr>
        <w:ind w:left="720" w:firstLine="0"/>
      </w:pPr>
      <w:rPr>
        <w:rFonts w:hint="default"/>
      </w:rPr>
    </w:lvl>
    <w:lvl w:ilvl="1" w:tentative="0">
      <w:start w:val="1"/>
      <w:numFmt w:val="lowerLetter"/>
      <w:lvlText w:val="%2)"/>
      <w:lvlJc w:val="left"/>
      <w:pPr>
        <w:ind w:left="1600" w:hanging="440"/>
      </w:pPr>
    </w:lvl>
    <w:lvl w:ilvl="2" w:tentative="0">
      <w:start w:val="1"/>
      <w:numFmt w:val="lowerRoman"/>
      <w:lvlText w:val="%3."/>
      <w:lvlJc w:val="right"/>
      <w:pPr>
        <w:ind w:left="2040" w:hanging="440"/>
      </w:pPr>
    </w:lvl>
    <w:lvl w:ilvl="3" w:tentative="0">
      <w:start w:val="1"/>
      <w:numFmt w:val="decimal"/>
      <w:lvlText w:val="%4."/>
      <w:lvlJc w:val="left"/>
      <w:pPr>
        <w:ind w:left="2480" w:hanging="440"/>
      </w:pPr>
    </w:lvl>
    <w:lvl w:ilvl="4" w:tentative="0">
      <w:start w:val="1"/>
      <w:numFmt w:val="lowerLetter"/>
      <w:lvlText w:val="%5)"/>
      <w:lvlJc w:val="left"/>
      <w:pPr>
        <w:ind w:left="2920" w:hanging="440"/>
      </w:pPr>
    </w:lvl>
    <w:lvl w:ilvl="5" w:tentative="0">
      <w:start w:val="1"/>
      <w:numFmt w:val="lowerRoman"/>
      <w:lvlText w:val="%6."/>
      <w:lvlJc w:val="right"/>
      <w:pPr>
        <w:ind w:left="3360" w:hanging="440"/>
      </w:pPr>
    </w:lvl>
    <w:lvl w:ilvl="6" w:tentative="0">
      <w:start w:val="1"/>
      <w:numFmt w:val="decimal"/>
      <w:lvlText w:val="%7."/>
      <w:lvlJc w:val="left"/>
      <w:pPr>
        <w:ind w:left="3800" w:hanging="440"/>
      </w:pPr>
    </w:lvl>
    <w:lvl w:ilvl="7" w:tentative="0">
      <w:start w:val="1"/>
      <w:numFmt w:val="lowerLetter"/>
      <w:lvlText w:val="%8)"/>
      <w:lvlJc w:val="left"/>
      <w:pPr>
        <w:ind w:left="4240" w:hanging="440"/>
      </w:pPr>
    </w:lvl>
    <w:lvl w:ilvl="8" w:tentative="0">
      <w:start w:val="1"/>
      <w:numFmt w:val="lowerRoman"/>
      <w:lvlText w:val="%9."/>
      <w:lvlJc w:val="right"/>
      <w:pPr>
        <w:ind w:left="4680" w:hanging="440"/>
      </w:pPr>
    </w:lvl>
  </w:abstractNum>
  <w:abstractNum w:abstractNumId="74">
    <w:nsid w:val="DC3BD095"/>
    <w:multiLevelType w:val="singleLevel"/>
    <w:tmpl w:val="DC3BD095"/>
    <w:lvl w:ilvl="0" w:tentative="0">
      <w:start w:val="1"/>
      <w:numFmt w:val="decimal"/>
      <w:suff w:val="nothing"/>
      <w:lvlText w:val="%1、"/>
      <w:lvlJc w:val="left"/>
    </w:lvl>
  </w:abstractNum>
  <w:abstractNum w:abstractNumId="75">
    <w:nsid w:val="DC51D610"/>
    <w:multiLevelType w:val="singleLevel"/>
    <w:tmpl w:val="DC51D610"/>
    <w:lvl w:ilvl="0" w:tentative="0">
      <w:start w:val="1"/>
      <w:numFmt w:val="decimal"/>
      <w:suff w:val="nothing"/>
      <w:lvlText w:val="%1、"/>
      <w:lvlJc w:val="left"/>
    </w:lvl>
  </w:abstractNum>
  <w:abstractNum w:abstractNumId="76">
    <w:nsid w:val="DFF38652"/>
    <w:multiLevelType w:val="singleLevel"/>
    <w:tmpl w:val="DFF38652"/>
    <w:lvl w:ilvl="0" w:tentative="0">
      <w:start w:val="1"/>
      <w:numFmt w:val="decimal"/>
      <w:suff w:val="nothing"/>
      <w:lvlText w:val="%1、"/>
      <w:lvlJc w:val="left"/>
    </w:lvl>
  </w:abstractNum>
  <w:abstractNum w:abstractNumId="77">
    <w:nsid w:val="E14A021E"/>
    <w:multiLevelType w:val="singleLevel"/>
    <w:tmpl w:val="E14A021E"/>
    <w:lvl w:ilvl="0" w:tentative="0">
      <w:start w:val="1"/>
      <w:numFmt w:val="decimal"/>
      <w:suff w:val="nothing"/>
      <w:lvlText w:val="%1、"/>
      <w:lvlJc w:val="left"/>
      <w:pPr>
        <w:ind w:left="720" w:firstLine="0"/>
      </w:pPr>
    </w:lvl>
  </w:abstractNum>
  <w:abstractNum w:abstractNumId="78">
    <w:nsid w:val="E234B7BE"/>
    <w:multiLevelType w:val="singleLevel"/>
    <w:tmpl w:val="E234B7BE"/>
    <w:lvl w:ilvl="0" w:tentative="0">
      <w:start w:val="1"/>
      <w:numFmt w:val="decimal"/>
      <w:suff w:val="nothing"/>
      <w:lvlText w:val="%1、"/>
      <w:lvlJc w:val="left"/>
      <w:pPr>
        <w:ind w:left="720"/>
      </w:pPr>
    </w:lvl>
  </w:abstractNum>
  <w:abstractNum w:abstractNumId="79">
    <w:nsid w:val="E2E6AB75"/>
    <w:multiLevelType w:val="singleLevel"/>
    <w:tmpl w:val="E2E6AB75"/>
    <w:lvl w:ilvl="0" w:tentative="0">
      <w:start w:val="1"/>
      <w:numFmt w:val="decimal"/>
      <w:suff w:val="nothing"/>
      <w:lvlText w:val="%1、"/>
      <w:lvlJc w:val="left"/>
      <w:pPr>
        <w:ind w:left="720"/>
      </w:pPr>
    </w:lvl>
  </w:abstractNum>
  <w:abstractNum w:abstractNumId="80">
    <w:nsid w:val="E36C7691"/>
    <w:multiLevelType w:val="singleLevel"/>
    <w:tmpl w:val="E36C7691"/>
    <w:lvl w:ilvl="0" w:tentative="0">
      <w:start w:val="1"/>
      <w:numFmt w:val="decimal"/>
      <w:suff w:val="nothing"/>
      <w:lvlText w:val="%1、"/>
      <w:lvlJc w:val="left"/>
    </w:lvl>
  </w:abstractNum>
  <w:abstractNum w:abstractNumId="81">
    <w:nsid w:val="E4AB7A63"/>
    <w:multiLevelType w:val="singleLevel"/>
    <w:tmpl w:val="E4AB7A63"/>
    <w:lvl w:ilvl="0" w:tentative="0">
      <w:start w:val="1"/>
      <w:numFmt w:val="decimal"/>
      <w:suff w:val="nothing"/>
      <w:lvlText w:val="%1、"/>
      <w:lvlJc w:val="left"/>
    </w:lvl>
  </w:abstractNum>
  <w:abstractNum w:abstractNumId="82">
    <w:nsid w:val="E4F8D346"/>
    <w:multiLevelType w:val="singleLevel"/>
    <w:tmpl w:val="E4F8D346"/>
    <w:lvl w:ilvl="0" w:tentative="0">
      <w:start w:val="1"/>
      <w:numFmt w:val="decimal"/>
      <w:suff w:val="nothing"/>
      <w:lvlText w:val="%1、"/>
      <w:lvlJc w:val="left"/>
    </w:lvl>
  </w:abstractNum>
  <w:abstractNum w:abstractNumId="83">
    <w:nsid w:val="E5950AE6"/>
    <w:multiLevelType w:val="singleLevel"/>
    <w:tmpl w:val="E5950AE6"/>
    <w:lvl w:ilvl="0" w:tentative="0">
      <w:start w:val="1"/>
      <w:numFmt w:val="decimal"/>
      <w:suff w:val="nothing"/>
      <w:lvlText w:val="%1、"/>
      <w:lvlJc w:val="left"/>
    </w:lvl>
  </w:abstractNum>
  <w:abstractNum w:abstractNumId="84">
    <w:nsid w:val="E62A8B14"/>
    <w:multiLevelType w:val="singleLevel"/>
    <w:tmpl w:val="E62A8B14"/>
    <w:lvl w:ilvl="0" w:tentative="0">
      <w:start w:val="1"/>
      <w:numFmt w:val="decimal"/>
      <w:suff w:val="nothing"/>
      <w:lvlText w:val="%1、"/>
      <w:lvlJc w:val="left"/>
    </w:lvl>
  </w:abstractNum>
  <w:abstractNum w:abstractNumId="85">
    <w:nsid w:val="E72EB5A3"/>
    <w:multiLevelType w:val="singleLevel"/>
    <w:tmpl w:val="E72EB5A3"/>
    <w:lvl w:ilvl="0" w:tentative="0">
      <w:start w:val="1"/>
      <w:numFmt w:val="decimal"/>
      <w:suff w:val="nothing"/>
      <w:lvlText w:val="%1、"/>
      <w:lvlJc w:val="left"/>
      <w:pPr>
        <w:ind w:left="720"/>
      </w:pPr>
    </w:lvl>
  </w:abstractNum>
  <w:abstractNum w:abstractNumId="86">
    <w:nsid w:val="E7DEAFC1"/>
    <w:multiLevelType w:val="multilevel"/>
    <w:tmpl w:val="E7DEAFC1"/>
    <w:lvl w:ilvl="0" w:tentative="0">
      <w:start w:val="1"/>
      <w:numFmt w:val="decimal"/>
      <w:lvlText w:val="%1、"/>
      <w:lvlJc w:val="left"/>
      <w:pPr>
        <w:ind w:left="720" w:firstLine="0"/>
      </w:pPr>
      <w:rPr>
        <w:rFonts w:hint="default"/>
      </w:rPr>
    </w:lvl>
    <w:lvl w:ilvl="1" w:tentative="0">
      <w:start w:val="1"/>
      <w:numFmt w:val="lowerLetter"/>
      <w:lvlText w:val="%2)"/>
      <w:lvlJc w:val="left"/>
      <w:pPr>
        <w:ind w:left="1600" w:hanging="440"/>
      </w:pPr>
    </w:lvl>
    <w:lvl w:ilvl="2" w:tentative="0">
      <w:start w:val="1"/>
      <w:numFmt w:val="lowerRoman"/>
      <w:lvlText w:val="%3."/>
      <w:lvlJc w:val="right"/>
      <w:pPr>
        <w:ind w:left="2040" w:hanging="440"/>
      </w:pPr>
    </w:lvl>
    <w:lvl w:ilvl="3" w:tentative="0">
      <w:start w:val="1"/>
      <w:numFmt w:val="decimal"/>
      <w:lvlText w:val="%4."/>
      <w:lvlJc w:val="left"/>
      <w:pPr>
        <w:ind w:left="2480" w:hanging="440"/>
      </w:pPr>
    </w:lvl>
    <w:lvl w:ilvl="4" w:tentative="0">
      <w:start w:val="1"/>
      <w:numFmt w:val="lowerLetter"/>
      <w:lvlText w:val="%5)"/>
      <w:lvlJc w:val="left"/>
      <w:pPr>
        <w:ind w:left="2920" w:hanging="440"/>
      </w:pPr>
    </w:lvl>
    <w:lvl w:ilvl="5" w:tentative="0">
      <w:start w:val="1"/>
      <w:numFmt w:val="lowerRoman"/>
      <w:lvlText w:val="%6."/>
      <w:lvlJc w:val="right"/>
      <w:pPr>
        <w:ind w:left="3360" w:hanging="440"/>
      </w:pPr>
    </w:lvl>
    <w:lvl w:ilvl="6" w:tentative="0">
      <w:start w:val="1"/>
      <w:numFmt w:val="decimal"/>
      <w:lvlText w:val="%7."/>
      <w:lvlJc w:val="left"/>
      <w:pPr>
        <w:ind w:left="3800" w:hanging="440"/>
      </w:pPr>
    </w:lvl>
    <w:lvl w:ilvl="7" w:tentative="0">
      <w:start w:val="1"/>
      <w:numFmt w:val="lowerLetter"/>
      <w:lvlText w:val="%8)"/>
      <w:lvlJc w:val="left"/>
      <w:pPr>
        <w:ind w:left="4240" w:hanging="440"/>
      </w:pPr>
    </w:lvl>
    <w:lvl w:ilvl="8" w:tentative="0">
      <w:start w:val="1"/>
      <w:numFmt w:val="lowerRoman"/>
      <w:lvlText w:val="%9."/>
      <w:lvlJc w:val="right"/>
      <w:pPr>
        <w:ind w:left="4680" w:hanging="440"/>
      </w:pPr>
    </w:lvl>
  </w:abstractNum>
  <w:abstractNum w:abstractNumId="87">
    <w:nsid w:val="EDA98C53"/>
    <w:multiLevelType w:val="singleLevel"/>
    <w:tmpl w:val="EDA98C53"/>
    <w:lvl w:ilvl="0" w:tentative="0">
      <w:start w:val="1"/>
      <w:numFmt w:val="decimal"/>
      <w:suff w:val="nothing"/>
      <w:lvlText w:val="%1、"/>
      <w:lvlJc w:val="left"/>
    </w:lvl>
  </w:abstractNum>
  <w:abstractNum w:abstractNumId="88">
    <w:nsid w:val="EEA687D5"/>
    <w:multiLevelType w:val="singleLevel"/>
    <w:tmpl w:val="EEA687D5"/>
    <w:lvl w:ilvl="0" w:tentative="0">
      <w:start w:val="1"/>
      <w:numFmt w:val="decimal"/>
      <w:suff w:val="nothing"/>
      <w:lvlText w:val="%1、"/>
      <w:lvlJc w:val="left"/>
    </w:lvl>
  </w:abstractNum>
  <w:abstractNum w:abstractNumId="89">
    <w:nsid w:val="F240157E"/>
    <w:multiLevelType w:val="singleLevel"/>
    <w:tmpl w:val="F240157E"/>
    <w:lvl w:ilvl="0" w:tentative="0">
      <w:start w:val="1"/>
      <w:numFmt w:val="decimal"/>
      <w:suff w:val="nothing"/>
      <w:lvlText w:val="%1、"/>
      <w:lvlJc w:val="left"/>
    </w:lvl>
  </w:abstractNum>
  <w:abstractNum w:abstractNumId="90">
    <w:nsid w:val="F2A0CC2A"/>
    <w:multiLevelType w:val="singleLevel"/>
    <w:tmpl w:val="F2A0CC2A"/>
    <w:lvl w:ilvl="0" w:tentative="0">
      <w:start w:val="1"/>
      <w:numFmt w:val="decimal"/>
      <w:suff w:val="nothing"/>
      <w:lvlText w:val="%1、"/>
      <w:lvlJc w:val="left"/>
    </w:lvl>
  </w:abstractNum>
  <w:abstractNum w:abstractNumId="91">
    <w:nsid w:val="F42108C6"/>
    <w:multiLevelType w:val="singleLevel"/>
    <w:tmpl w:val="F42108C6"/>
    <w:lvl w:ilvl="0" w:tentative="0">
      <w:start w:val="1"/>
      <w:numFmt w:val="decimal"/>
      <w:suff w:val="nothing"/>
      <w:lvlText w:val="%1、"/>
      <w:lvlJc w:val="left"/>
      <w:pPr>
        <w:ind w:left="720"/>
      </w:pPr>
    </w:lvl>
  </w:abstractNum>
  <w:abstractNum w:abstractNumId="92">
    <w:nsid w:val="F557C2A0"/>
    <w:multiLevelType w:val="singleLevel"/>
    <w:tmpl w:val="F557C2A0"/>
    <w:lvl w:ilvl="0" w:tentative="0">
      <w:start w:val="1"/>
      <w:numFmt w:val="decimal"/>
      <w:suff w:val="nothing"/>
      <w:lvlText w:val="%1、"/>
      <w:lvlJc w:val="left"/>
    </w:lvl>
  </w:abstractNum>
  <w:abstractNum w:abstractNumId="93">
    <w:nsid w:val="F5FFF1ED"/>
    <w:multiLevelType w:val="singleLevel"/>
    <w:tmpl w:val="F5FFF1ED"/>
    <w:lvl w:ilvl="0" w:tentative="0">
      <w:start w:val="1"/>
      <w:numFmt w:val="decimal"/>
      <w:suff w:val="nothing"/>
      <w:lvlText w:val="%1、"/>
      <w:lvlJc w:val="left"/>
    </w:lvl>
  </w:abstractNum>
  <w:abstractNum w:abstractNumId="94">
    <w:nsid w:val="F611F706"/>
    <w:multiLevelType w:val="singleLevel"/>
    <w:tmpl w:val="F611F706"/>
    <w:lvl w:ilvl="0" w:tentative="0">
      <w:start w:val="1"/>
      <w:numFmt w:val="decimal"/>
      <w:suff w:val="nothing"/>
      <w:lvlText w:val="%1、"/>
      <w:lvlJc w:val="left"/>
    </w:lvl>
  </w:abstractNum>
  <w:abstractNum w:abstractNumId="95">
    <w:nsid w:val="F64DF44E"/>
    <w:multiLevelType w:val="singleLevel"/>
    <w:tmpl w:val="F64DF44E"/>
    <w:lvl w:ilvl="0" w:tentative="0">
      <w:start w:val="1"/>
      <w:numFmt w:val="decimal"/>
      <w:suff w:val="nothing"/>
      <w:lvlText w:val="%1、"/>
      <w:lvlJc w:val="left"/>
    </w:lvl>
  </w:abstractNum>
  <w:abstractNum w:abstractNumId="96">
    <w:nsid w:val="F8E3299D"/>
    <w:multiLevelType w:val="singleLevel"/>
    <w:tmpl w:val="F8E3299D"/>
    <w:lvl w:ilvl="0" w:tentative="0">
      <w:start w:val="1"/>
      <w:numFmt w:val="decimal"/>
      <w:suff w:val="nothing"/>
      <w:lvlText w:val="%1、"/>
      <w:lvlJc w:val="left"/>
    </w:lvl>
  </w:abstractNum>
  <w:abstractNum w:abstractNumId="97">
    <w:nsid w:val="FB7A77A9"/>
    <w:multiLevelType w:val="multilevel"/>
    <w:tmpl w:val="FB7A77A9"/>
    <w:lvl w:ilvl="0" w:tentative="0">
      <w:start w:val="1"/>
      <w:numFmt w:val="decimal"/>
      <w:suff w:val="nothing"/>
      <w:lvlText w:val="%1、"/>
      <w:lvlJc w:val="left"/>
      <w:pPr>
        <w:ind w:left="-13"/>
      </w:pPr>
    </w:lvl>
    <w:lvl w:ilvl="1" w:tentative="0">
      <w:start w:val="1"/>
      <w:numFmt w:val="decimal"/>
      <w:lvlText w:val="(%2)"/>
      <w:lvlJc w:val="left"/>
      <w:pPr>
        <w:tabs>
          <w:tab w:val="left" w:pos="840"/>
        </w:tabs>
        <w:ind w:left="827" w:hanging="420"/>
      </w:pPr>
      <w:rPr>
        <w:rFonts w:hint="default"/>
      </w:rPr>
    </w:lvl>
    <w:lvl w:ilvl="2" w:tentative="0">
      <w:start w:val="1"/>
      <w:numFmt w:val="decimalEnclosedCircleChinese"/>
      <w:lvlText w:val="%3"/>
      <w:lvlJc w:val="left"/>
      <w:pPr>
        <w:tabs>
          <w:tab w:val="left" w:pos="1260"/>
        </w:tabs>
        <w:ind w:left="1247" w:hanging="420"/>
      </w:pPr>
      <w:rPr>
        <w:rFonts w:hint="default"/>
      </w:rPr>
    </w:lvl>
    <w:lvl w:ilvl="3" w:tentative="0">
      <w:start w:val="1"/>
      <w:numFmt w:val="decimal"/>
      <w:lvlText w:val="%4)"/>
      <w:lvlJc w:val="left"/>
      <w:pPr>
        <w:tabs>
          <w:tab w:val="left" w:pos="1680"/>
        </w:tabs>
        <w:ind w:left="1667" w:hanging="420"/>
      </w:pPr>
      <w:rPr>
        <w:rFonts w:hint="default"/>
      </w:rPr>
    </w:lvl>
    <w:lvl w:ilvl="4" w:tentative="0">
      <w:start w:val="1"/>
      <w:numFmt w:val="lowerLetter"/>
      <w:lvlText w:val="%5."/>
      <w:lvlJc w:val="left"/>
      <w:pPr>
        <w:tabs>
          <w:tab w:val="left" w:pos="2100"/>
        </w:tabs>
        <w:ind w:left="2087" w:hanging="420"/>
      </w:pPr>
      <w:rPr>
        <w:rFonts w:hint="default"/>
      </w:rPr>
    </w:lvl>
    <w:lvl w:ilvl="5" w:tentative="0">
      <w:start w:val="1"/>
      <w:numFmt w:val="lowerLetter"/>
      <w:lvlText w:val="%6)"/>
      <w:lvlJc w:val="left"/>
      <w:pPr>
        <w:tabs>
          <w:tab w:val="left" w:pos="2520"/>
        </w:tabs>
        <w:ind w:left="2507" w:hanging="420"/>
      </w:pPr>
      <w:rPr>
        <w:rFonts w:hint="default"/>
      </w:rPr>
    </w:lvl>
    <w:lvl w:ilvl="6" w:tentative="0">
      <w:start w:val="1"/>
      <w:numFmt w:val="lowerRoman"/>
      <w:lvlText w:val="%7."/>
      <w:lvlJc w:val="left"/>
      <w:pPr>
        <w:tabs>
          <w:tab w:val="left" w:pos="2940"/>
        </w:tabs>
        <w:ind w:left="2927" w:hanging="420"/>
      </w:pPr>
      <w:rPr>
        <w:rFonts w:hint="default"/>
      </w:rPr>
    </w:lvl>
    <w:lvl w:ilvl="7" w:tentative="0">
      <w:start w:val="1"/>
      <w:numFmt w:val="lowerRoman"/>
      <w:lvlText w:val="%8)"/>
      <w:lvlJc w:val="left"/>
      <w:pPr>
        <w:tabs>
          <w:tab w:val="left" w:pos="3360"/>
        </w:tabs>
        <w:ind w:left="3347" w:hanging="420"/>
      </w:pPr>
      <w:rPr>
        <w:rFonts w:hint="default"/>
      </w:rPr>
    </w:lvl>
    <w:lvl w:ilvl="8" w:tentative="0">
      <w:start w:val="1"/>
      <w:numFmt w:val="lowerLetter"/>
      <w:lvlText w:val="%9."/>
      <w:lvlJc w:val="left"/>
      <w:pPr>
        <w:tabs>
          <w:tab w:val="left" w:pos="3780"/>
        </w:tabs>
        <w:ind w:left="3767" w:hanging="420"/>
      </w:pPr>
      <w:rPr>
        <w:rFonts w:hint="default"/>
      </w:rPr>
    </w:lvl>
  </w:abstractNum>
  <w:abstractNum w:abstractNumId="98">
    <w:nsid w:val="FD7406CA"/>
    <w:multiLevelType w:val="singleLevel"/>
    <w:tmpl w:val="FD7406CA"/>
    <w:lvl w:ilvl="0" w:tentative="0">
      <w:start w:val="1"/>
      <w:numFmt w:val="decimal"/>
      <w:suff w:val="nothing"/>
      <w:lvlText w:val="%1、"/>
      <w:lvlJc w:val="left"/>
    </w:lvl>
  </w:abstractNum>
  <w:abstractNum w:abstractNumId="99">
    <w:nsid w:val="FFA625E9"/>
    <w:multiLevelType w:val="singleLevel"/>
    <w:tmpl w:val="FFA625E9"/>
    <w:lvl w:ilvl="0" w:tentative="0">
      <w:start w:val="1"/>
      <w:numFmt w:val="decimal"/>
      <w:suff w:val="nothing"/>
      <w:lvlText w:val="%1、"/>
      <w:lvlJc w:val="left"/>
    </w:lvl>
  </w:abstractNum>
  <w:abstractNum w:abstractNumId="100">
    <w:nsid w:val="FFEA0B4E"/>
    <w:multiLevelType w:val="singleLevel"/>
    <w:tmpl w:val="FFEA0B4E"/>
    <w:lvl w:ilvl="0" w:tentative="0">
      <w:start w:val="1"/>
      <w:numFmt w:val="bullet"/>
      <w:lvlText w:val=""/>
      <w:lvlJc w:val="left"/>
      <w:pPr>
        <w:ind w:left="420" w:hanging="420"/>
      </w:pPr>
      <w:rPr>
        <w:rFonts w:hint="default" w:ascii="Wingdings" w:hAnsi="Wingdings"/>
      </w:rPr>
    </w:lvl>
  </w:abstractNum>
  <w:abstractNum w:abstractNumId="101">
    <w:nsid w:val="004477AD"/>
    <w:multiLevelType w:val="singleLevel"/>
    <w:tmpl w:val="004477AD"/>
    <w:lvl w:ilvl="0" w:tentative="0">
      <w:start w:val="1"/>
      <w:numFmt w:val="decimal"/>
      <w:suff w:val="nothing"/>
      <w:lvlText w:val="%1、"/>
      <w:lvlJc w:val="left"/>
      <w:pPr>
        <w:ind w:left="720" w:firstLine="0"/>
      </w:pPr>
    </w:lvl>
  </w:abstractNum>
  <w:abstractNum w:abstractNumId="102">
    <w:nsid w:val="007CA091"/>
    <w:multiLevelType w:val="multilevel"/>
    <w:tmpl w:val="007CA091"/>
    <w:lvl w:ilvl="0" w:tentative="0">
      <w:start w:val="1"/>
      <w:numFmt w:val="decimal"/>
      <w:lvlText w:val="%1、"/>
      <w:lvlJc w:val="left"/>
      <w:pPr>
        <w:ind w:left="720" w:firstLine="0"/>
      </w:pPr>
      <w:rPr>
        <w:rFonts w:hint="default"/>
      </w:rPr>
    </w:lvl>
    <w:lvl w:ilvl="1" w:tentative="0">
      <w:start w:val="1"/>
      <w:numFmt w:val="lowerLetter"/>
      <w:lvlText w:val="%2)"/>
      <w:lvlJc w:val="left"/>
      <w:pPr>
        <w:ind w:left="1600" w:hanging="440"/>
      </w:pPr>
    </w:lvl>
    <w:lvl w:ilvl="2" w:tentative="0">
      <w:start w:val="1"/>
      <w:numFmt w:val="lowerRoman"/>
      <w:lvlText w:val="%3."/>
      <w:lvlJc w:val="right"/>
      <w:pPr>
        <w:ind w:left="2040" w:hanging="440"/>
      </w:pPr>
    </w:lvl>
    <w:lvl w:ilvl="3" w:tentative="0">
      <w:start w:val="1"/>
      <w:numFmt w:val="decimal"/>
      <w:lvlText w:val="%4."/>
      <w:lvlJc w:val="left"/>
      <w:pPr>
        <w:ind w:left="2480" w:hanging="440"/>
      </w:pPr>
    </w:lvl>
    <w:lvl w:ilvl="4" w:tentative="0">
      <w:start w:val="1"/>
      <w:numFmt w:val="lowerLetter"/>
      <w:lvlText w:val="%5)"/>
      <w:lvlJc w:val="left"/>
      <w:pPr>
        <w:ind w:left="2920" w:hanging="440"/>
      </w:pPr>
    </w:lvl>
    <w:lvl w:ilvl="5" w:tentative="0">
      <w:start w:val="1"/>
      <w:numFmt w:val="lowerRoman"/>
      <w:lvlText w:val="%6."/>
      <w:lvlJc w:val="right"/>
      <w:pPr>
        <w:ind w:left="3360" w:hanging="440"/>
      </w:pPr>
    </w:lvl>
    <w:lvl w:ilvl="6" w:tentative="0">
      <w:start w:val="1"/>
      <w:numFmt w:val="decimal"/>
      <w:lvlText w:val="%7."/>
      <w:lvlJc w:val="left"/>
      <w:pPr>
        <w:ind w:left="3800" w:hanging="440"/>
      </w:pPr>
    </w:lvl>
    <w:lvl w:ilvl="7" w:tentative="0">
      <w:start w:val="1"/>
      <w:numFmt w:val="lowerLetter"/>
      <w:lvlText w:val="%8)"/>
      <w:lvlJc w:val="left"/>
      <w:pPr>
        <w:ind w:left="4240" w:hanging="440"/>
      </w:pPr>
    </w:lvl>
    <w:lvl w:ilvl="8" w:tentative="0">
      <w:start w:val="1"/>
      <w:numFmt w:val="lowerRoman"/>
      <w:lvlText w:val="%9."/>
      <w:lvlJc w:val="right"/>
      <w:pPr>
        <w:ind w:left="4680" w:hanging="440"/>
      </w:pPr>
    </w:lvl>
  </w:abstractNum>
  <w:abstractNum w:abstractNumId="103">
    <w:nsid w:val="019853B5"/>
    <w:multiLevelType w:val="singleLevel"/>
    <w:tmpl w:val="019853B5"/>
    <w:lvl w:ilvl="0" w:tentative="0">
      <w:start w:val="1"/>
      <w:numFmt w:val="decimal"/>
      <w:suff w:val="nothing"/>
      <w:lvlText w:val="%1、"/>
      <w:lvlJc w:val="left"/>
    </w:lvl>
  </w:abstractNum>
  <w:abstractNum w:abstractNumId="104">
    <w:nsid w:val="01F927EA"/>
    <w:multiLevelType w:val="singleLevel"/>
    <w:tmpl w:val="01F927EA"/>
    <w:lvl w:ilvl="0" w:tentative="0">
      <w:start w:val="1"/>
      <w:numFmt w:val="decimal"/>
      <w:suff w:val="nothing"/>
      <w:lvlText w:val="%1、"/>
      <w:lvlJc w:val="left"/>
    </w:lvl>
  </w:abstractNum>
  <w:abstractNum w:abstractNumId="105">
    <w:nsid w:val="08702C24"/>
    <w:multiLevelType w:val="singleLevel"/>
    <w:tmpl w:val="08702C24"/>
    <w:lvl w:ilvl="0" w:tentative="0">
      <w:start w:val="1"/>
      <w:numFmt w:val="decimal"/>
      <w:suff w:val="nothing"/>
      <w:lvlText w:val="%1、"/>
      <w:lvlJc w:val="left"/>
    </w:lvl>
  </w:abstractNum>
  <w:abstractNum w:abstractNumId="106">
    <w:nsid w:val="08F7DE62"/>
    <w:multiLevelType w:val="singleLevel"/>
    <w:tmpl w:val="08F7DE62"/>
    <w:lvl w:ilvl="0" w:tentative="0">
      <w:start w:val="1"/>
      <w:numFmt w:val="decimal"/>
      <w:suff w:val="nothing"/>
      <w:lvlText w:val="%1、"/>
      <w:lvlJc w:val="left"/>
      <w:pPr>
        <w:ind w:left="720"/>
      </w:pPr>
    </w:lvl>
  </w:abstractNum>
  <w:abstractNum w:abstractNumId="107">
    <w:nsid w:val="0AE60E09"/>
    <w:multiLevelType w:val="singleLevel"/>
    <w:tmpl w:val="0AE60E09"/>
    <w:lvl w:ilvl="0" w:tentative="0">
      <w:start w:val="1"/>
      <w:numFmt w:val="decimal"/>
      <w:suff w:val="nothing"/>
      <w:lvlText w:val="%1、"/>
      <w:lvlJc w:val="left"/>
    </w:lvl>
  </w:abstractNum>
  <w:abstractNum w:abstractNumId="108">
    <w:nsid w:val="0B36F954"/>
    <w:multiLevelType w:val="singleLevel"/>
    <w:tmpl w:val="0B36F954"/>
    <w:lvl w:ilvl="0" w:tentative="0">
      <w:start w:val="1"/>
      <w:numFmt w:val="decimal"/>
      <w:suff w:val="nothing"/>
      <w:lvlText w:val="%1、"/>
      <w:lvlJc w:val="left"/>
    </w:lvl>
  </w:abstractNum>
  <w:abstractNum w:abstractNumId="109">
    <w:nsid w:val="0C0E7088"/>
    <w:multiLevelType w:val="singleLevel"/>
    <w:tmpl w:val="0C0E7088"/>
    <w:lvl w:ilvl="0" w:tentative="0">
      <w:start w:val="1"/>
      <w:numFmt w:val="decimal"/>
      <w:suff w:val="nothing"/>
      <w:lvlText w:val="%1、"/>
      <w:lvlJc w:val="left"/>
    </w:lvl>
  </w:abstractNum>
  <w:abstractNum w:abstractNumId="110">
    <w:nsid w:val="0CE84573"/>
    <w:multiLevelType w:val="singleLevel"/>
    <w:tmpl w:val="0CE84573"/>
    <w:lvl w:ilvl="0" w:tentative="0">
      <w:start w:val="1"/>
      <w:numFmt w:val="decimal"/>
      <w:suff w:val="nothing"/>
      <w:lvlText w:val="%1、"/>
      <w:lvlJc w:val="left"/>
      <w:pPr>
        <w:ind w:left="720" w:firstLine="0"/>
      </w:pPr>
    </w:lvl>
  </w:abstractNum>
  <w:abstractNum w:abstractNumId="111">
    <w:nsid w:val="0DCD45B2"/>
    <w:multiLevelType w:val="singleLevel"/>
    <w:tmpl w:val="0DCD45B2"/>
    <w:lvl w:ilvl="0" w:tentative="0">
      <w:start w:val="1"/>
      <w:numFmt w:val="decimal"/>
      <w:suff w:val="nothing"/>
      <w:lvlText w:val="%1、"/>
      <w:lvlJc w:val="left"/>
    </w:lvl>
  </w:abstractNum>
  <w:abstractNum w:abstractNumId="112">
    <w:nsid w:val="10D0251B"/>
    <w:multiLevelType w:val="multilevel"/>
    <w:tmpl w:val="10D0251B"/>
    <w:lvl w:ilvl="0" w:tentative="0">
      <w:start w:val="1"/>
      <w:numFmt w:val="decimal"/>
      <w:lvlText w:val="%1."/>
      <w:lvlJc w:val="left"/>
      <w:pPr>
        <w:ind w:left="1280" w:hanging="420"/>
      </w:pPr>
    </w:lvl>
    <w:lvl w:ilvl="1" w:tentative="0">
      <w:start w:val="1"/>
      <w:numFmt w:val="lowerLetter"/>
      <w:lvlText w:val="%2)"/>
      <w:lvlJc w:val="left"/>
      <w:pPr>
        <w:ind w:left="1700" w:hanging="420"/>
      </w:pPr>
    </w:lvl>
    <w:lvl w:ilvl="2" w:tentative="0">
      <w:start w:val="1"/>
      <w:numFmt w:val="lowerRoman"/>
      <w:lvlText w:val="%3."/>
      <w:lvlJc w:val="right"/>
      <w:pPr>
        <w:ind w:left="2120" w:hanging="420"/>
      </w:pPr>
    </w:lvl>
    <w:lvl w:ilvl="3" w:tentative="0">
      <w:start w:val="1"/>
      <w:numFmt w:val="decimal"/>
      <w:lvlText w:val="%4."/>
      <w:lvlJc w:val="left"/>
      <w:pPr>
        <w:ind w:left="2540" w:hanging="420"/>
      </w:pPr>
    </w:lvl>
    <w:lvl w:ilvl="4" w:tentative="0">
      <w:start w:val="1"/>
      <w:numFmt w:val="lowerLetter"/>
      <w:lvlText w:val="%5)"/>
      <w:lvlJc w:val="left"/>
      <w:pPr>
        <w:ind w:left="2960" w:hanging="420"/>
      </w:pPr>
    </w:lvl>
    <w:lvl w:ilvl="5" w:tentative="0">
      <w:start w:val="1"/>
      <w:numFmt w:val="lowerRoman"/>
      <w:lvlText w:val="%6."/>
      <w:lvlJc w:val="right"/>
      <w:pPr>
        <w:ind w:left="3380" w:hanging="420"/>
      </w:pPr>
    </w:lvl>
    <w:lvl w:ilvl="6" w:tentative="0">
      <w:start w:val="1"/>
      <w:numFmt w:val="decimal"/>
      <w:lvlText w:val="%7."/>
      <w:lvlJc w:val="left"/>
      <w:pPr>
        <w:ind w:left="3800" w:hanging="420"/>
      </w:pPr>
    </w:lvl>
    <w:lvl w:ilvl="7" w:tentative="0">
      <w:start w:val="1"/>
      <w:numFmt w:val="lowerLetter"/>
      <w:lvlText w:val="%8)"/>
      <w:lvlJc w:val="left"/>
      <w:pPr>
        <w:ind w:left="4220" w:hanging="420"/>
      </w:pPr>
    </w:lvl>
    <w:lvl w:ilvl="8" w:tentative="0">
      <w:start w:val="1"/>
      <w:numFmt w:val="lowerRoman"/>
      <w:lvlText w:val="%9."/>
      <w:lvlJc w:val="right"/>
      <w:pPr>
        <w:ind w:left="4640" w:hanging="420"/>
      </w:pPr>
    </w:lvl>
  </w:abstractNum>
  <w:abstractNum w:abstractNumId="113">
    <w:nsid w:val="10FA45FD"/>
    <w:multiLevelType w:val="singleLevel"/>
    <w:tmpl w:val="10FA45FD"/>
    <w:lvl w:ilvl="0" w:tentative="0">
      <w:start w:val="1"/>
      <w:numFmt w:val="decimal"/>
      <w:suff w:val="nothing"/>
      <w:lvlText w:val="%1、"/>
      <w:lvlJc w:val="left"/>
      <w:pPr>
        <w:ind w:left="448"/>
      </w:pPr>
    </w:lvl>
  </w:abstractNum>
  <w:abstractNum w:abstractNumId="114">
    <w:nsid w:val="113E2417"/>
    <w:multiLevelType w:val="multilevel"/>
    <w:tmpl w:val="113E241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5">
    <w:nsid w:val="14B10535"/>
    <w:multiLevelType w:val="singleLevel"/>
    <w:tmpl w:val="14B10535"/>
    <w:lvl w:ilvl="0" w:tentative="0">
      <w:start w:val="1"/>
      <w:numFmt w:val="decimal"/>
      <w:suff w:val="nothing"/>
      <w:lvlText w:val="%1、"/>
      <w:lvlJc w:val="left"/>
    </w:lvl>
  </w:abstractNum>
  <w:abstractNum w:abstractNumId="116">
    <w:nsid w:val="14ED677D"/>
    <w:multiLevelType w:val="multilevel"/>
    <w:tmpl w:val="14ED677D"/>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17">
    <w:nsid w:val="15217A4F"/>
    <w:multiLevelType w:val="singleLevel"/>
    <w:tmpl w:val="15217A4F"/>
    <w:lvl w:ilvl="0" w:tentative="0">
      <w:start w:val="1"/>
      <w:numFmt w:val="bullet"/>
      <w:lvlText w:val=""/>
      <w:lvlJc w:val="left"/>
      <w:pPr>
        <w:tabs>
          <w:tab w:val="left" w:pos="840"/>
        </w:tabs>
        <w:ind w:left="1260" w:hanging="420"/>
      </w:pPr>
      <w:rPr>
        <w:rFonts w:hint="default" w:ascii="Wingdings" w:hAnsi="Wingdings"/>
      </w:rPr>
    </w:lvl>
  </w:abstractNum>
  <w:abstractNum w:abstractNumId="118">
    <w:nsid w:val="15C0D28E"/>
    <w:multiLevelType w:val="singleLevel"/>
    <w:tmpl w:val="15C0D28E"/>
    <w:lvl w:ilvl="0" w:tentative="0">
      <w:start w:val="1"/>
      <w:numFmt w:val="decimal"/>
      <w:suff w:val="nothing"/>
      <w:lvlText w:val="%1、"/>
      <w:lvlJc w:val="left"/>
      <w:pPr>
        <w:ind w:left="720" w:firstLine="0"/>
      </w:pPr>
    </w:lvl>
  </w:abstractNum>
  <w:abstractNum w:abstractNumId="119">
    <w:nsid w:val="177CF061"/>
    <w:multiLevelType w:val="singleLevel"/>
    <w:tmpl w:val="177CF061"/>
    <w:lvl w:ilvl="0" w:tentative="0">
      <w:start w:val="1"/>
      <w:numFmt w:val="decimal"/>
      <w:suff w:val="nothing"/>
      <w:lvlText w:val="%1、"/>
      <w:lvlJc w:val="left"/>
    </w:lvl>
  </w:abstractNum>
  <w:abstractNum w:abstractNumId="120">
    <w:nsid w:val="1A77BE43"/>
    <w:multiLevelType w:val="singleLevel"/>
    <w:tmpl w:val="1A77BE43"/>
    <w:lvl w:ilvl="0" w:tentative="0">
      <w:start w:val="1"/>
      <w:numFmt w:val="decimal"/>
      <w:suff w:val="nothing"/>
      <w:lvlText w:val="%1、"/>
      <w:lvlJc w:val="left"/>
    </w:lvl>
  </w:abstractNum>
  <w:abstractNum w:abstractNumId="121">
    <w:nsid w:val="1B3F006A"/>
    <w:multiLevelType w:val="multilevel"/>
    <w:tmpl w:val="1B3F006A"/>
    <w:lvl w:ilvl="0" w:tentative="0">
      <w:start w:val="1"/>
      <w:numFmt w:val="decimal"/>
      <w:lvlText w:val="%1."/>
      <w:lvlJc w:val="left"/>
      <w:pPr>
        <w:ind w:left="1260" w:hanging="420"/>
      </w:pPr>
    </w:lvl>
    <w:lvl w:ilvl="1" w:tentative="0">
      <w:start w:val="1"/>
      <w:numFmt w:val="lowerLetter"/>
      <w:lvlText w:val="%2)"/>
      <w:lvlJc w:val="left"/>
      <w:pPr>
        <w:ind w:left="1700" w:hanging="420"/>
      </w:pPr>
    </w:lvl>
    <w:lvl w:ilvl="2" w:tentative="0">
      <w:start w:val="1"/>
      <w:numFmt w:val="lowerRoman"/>
      <w:lvlText w:val="%3."/>
      <w:lvlJc w:val="right"/>
      <w:pPr>
        <w:ind w:left="2120" w:hanging="420"/>
      </w:pPr>
    </w:lvl>
    <w:lvl w:ilvl="3" w:tentative="0">
      <w:start w:val="1"/>
      <w:numFmt w:val="decimal"/>
      <w:lvlText w:val="%4."/>
      <w:lvlJc w:val="left"/>
      <w:pPr>
        <w:ind w:left="2540" w:hanging="420"/>
      </w:pPr>
    </w:lvl>
    <w:lvl w:ilvl="4" w:tentative="0">
      <w:start w:val="1"/>
      <w:numFmt w:val="lowerLetter"/>
      <w:lvlText w:val="%5)"/>
      <w:lvlJc w:val="left"/>
      <w:pPr>
        <w:ind w:left="2960" w:hanging="420"/>
      </w:pPr>
    </w:lvl>
    <w:lvl w:ilvl="5" w:tentative="0">
      <w:start w:val="1"/>
      <w:numFmt w:val="lowerRoman"/>
      <w:lvlText w:val="%6."/>
      <w:lvlJc w:val="right"/>
      <w:pPr>
        <w:ind w:left="3380" w:hanging="420"/>
      </w:pPr>
    </w:lvl>
    <w:lvl w:ilvl="6" w:tentative="0">
      <w:start w:val="1"/>
      <w:numFmt w:val="decimal"/>
      <w:lvlText w:val="%7."/>
      <w:lvlJc w:val="left"/>
      <w:pPr>
        <w:ind w:left="3800" w:hanging="420"/>
      </w:pPr>
    </w:lvl>
    <w:lvl w:ilvl="7" w:tentative="0">
      <w:start w:val="1"/>
      <w:numFmt w:val="lowerLetter"/>
      <w:lvlText w:val="%8)"/>
      <w:lvlJc w:val="left"/>
      <w:pPr>
        <w:ind w:left="4220" w:hanging="420"/>
      </w:pPr>
    </w:lvl>
    <w:lvl w:ilvl="8" w:tentative="0">
      <w:start w:val="1"/>
      <w:numFmt w:val="lowerRoman"/>
      <w:lvlText w:val="%9."/>
      <w:lvlJc w:val="right"/>
      <w:pPr>
        <w:ind w:left="4640" w:hanging="420"/>
      </w:pPr>
    </w:lvl>
  </w:abstractNum>
  <w:abstractNum w:abstractNumId="122">
    <w:nsid w:val="1B48361D"/>
    <w:multiLevelType w:val="singleLevel"/>
    <w:tmpl w:val="1B48361D"/>
    <w:lvl w:ilvl="0" w:tentative="0">
      <w:start w:val="1"/>
      <w:numFmt w:val="decimal"/>
      <w:suff w:val="nothing"/>
      <w:lvlText w:val="%1、"/>
      <w:lvlJc w:val="left"/>
    </w:lvl>
  </w:abstractNum>
  <w:abstractNum w:abstractNumId="123">
    <w:nsid w:val="1CD13EDA"/>
    <w:multiLevelType w:val="multilevel"/>
    <w:tmpl w:val="1CD13ED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4">
    <w:nsid w:val="1F9EFD34"/>
    <w:multiLevelType w:val="singleLevel"/>
    <w:tmpl w:val="1F9EFD34"/>
    <w:lvl w:ilvl="0" w:tentative="0">
      <w:start w:val="1"/>
      <w:numFmt w:val="bullet"/>
      <w:lvlText w:val=""/>
      <w:lvlJc w:val="left"/>
      <w:pPr>
        <w:ind w:left="420" w:hanging="420"/>
      </w:pPr>
      <w:rPr>
        <w:rFonts w:hint="default" w:ascii="Wingdings" w:hAnsi="Wingdings"/>
      </w:rPr>
    </w:lvl>
  </w:abstractNum>
  <w:abstractNum w:abstractNumId="125">
    <w:nsid w:val="20F58585"/>
    <w:multiLevelType w:val="singleLevel"/>
    <w:tmpl w:val="20F58585"/>
    <w:lvl w:ilvl="0" w:tentative="0">
      <w:start w:val="1"/>
      <w:numFmt w:val="decimal"/>
      <w:suff w:val="nothing"/>
      <w:lvlText w:val="%1、"/>
      <w:lvlJc w:val="left"/>
    </w:lvl>
  </w:abstractNum>
  <w:abstractNum w:abstractNumId="126">
    <w:nsid w:val="21190530"/>
    <w:multiLevelType w:val="multilevel"/>
    <w:tmpl w:val="21190530"/>
    <w:lvl w:ilvl="0" w:tentative="0">
      <w:start w:val="1"/>
      <w:numFmt w:val="decimal"/>
      <w:lvlText w:val="%1、"/>
      <w:lvlJc w:val="left"/>
      <w:pPr>
        <w:ind w:left="1231" w:hanging="420"/>
      </w:pPr>
      <w:rPr>
        <w:rFonts w:hint="default"/>
      </w:rPr>
    </w:lvl>
    <w:lvl w:ilvl="1" w:tentative="0">
      <w:start w:val="1"/>
      <w:numFmt w:val="lowerLetter"/>
      <w:lvlText w:val="%2)"/>
      <w:lvlJc w:val="left"/>
      <w:pPr>
        <w:ind w:left="1651" w:hanging="420"/>
      </w:pPr>
    </w:lvl>
    <w:lvl w:ilvl="2" w:tentative="0">
      <w:start w:val="1"/>
      <w:numFmt w:val="lowerRoman"/>
      <w:lvlText w:val="%3."/>
      <w:lvlJc w:val="right"/>
      <w:pPr>
        <w:ind w:left="2071" w:hanging="420"/>
      </w:pPr>
    </w:lvl>
    <w:lvl w:ilvl="3" w:tentative="0">
      <w:start w:val="1"/>
      <w:numFmt w:val="decimal"/>
      <w:lvlText w:val="%4."/>
      <w:lvlJc w:val="left"/>
      <w:pPr>
        <w:ind w:left="2491" w:hanging="420"/>
      </w:pPr>
    </w:lvl>
    <w:lvl w:ilvl="4" w:tentative="0">
      <w:start w:val="1"/>
      <w:numFmt w:val="lowerLetter"/>
      <w:lvlText w:val="%5)"/>
      <w:lvlJc w:val="left"/>
      <w:pPr>
        <w:ind w:left="2911" w:hanging="420"/>
      </w:pPr>
    </w:lvl>
    <w:lvl w:ilvl="5" w:tentative="0">
      <w:start w:val="1"/>
      <w:numFmt w:val="lowerRoman"/>
      <w:lvlText w:val="%6."/>
      <w:lvlJc w:val="right"/>
      <w:pPr>
        <w:ind w:left="3331" w:hanging="420"/>
      </w:pPr>
    </w:lvl>
    <w:lvl w:ilvl="6" w:tentative="0">
      <w:start w:val="1"/>
      <w:numFmt w:val="decimal"/>
      <w:lvlText w:val="%7."/>
      <w:lvlJc w:val="left"/>
      <w:pPr>
        <w:ind w:left="3751" w:hanging="420"/>
      </w:pPr>
    </w:lvl>
    <w:lvl w:ilvl="7" w:tentative="0">
      <w:start w:val="1"/>
      <w:numFmt w:val="lowerLetter"/>
      <w:lvlText w:val="%8)"/>
      <w:lvlJc w:val="left"/>
      <w:pPr>
        <w:ind w:left="4171" w:hanging="420"/>
      </w:pPr>
    </w:lvl>
    <w:lvl w:ilvl="8" w:tentative="0">
      <w:start w:val="1"/>
      <w:numFmt w:val="lowerRoman"/>
      <w:lvlText w:val="%9."/>
      <w:lvlJc w:val="right"/>
      <w:pPr>
        <w:ind w:left="4591" w:hanging="420"/>
      </w:pPr>
    </w:lvl>
  </w:abstractNum>
  <w:abstractNum w:abstractNumId="127">
    <w:nsid w:val="21229342"/>
    <w:multiLevelType w:val="singleLevel"/>
    <w:tmpl w:val="21229342"/>
    <w:lvl w:ilvl="0" w:tentative="0">
      <w:start w:val="1"/>
      <w:numFmt w:val="decimal"/>
      <w:suff w:val="nothing"/>
      <w:lvlText w:val="%1、"/>
      <w:lvlJc w:val="left"/>
    </w:lvl>
  </w:abstractNum>
  <w:abstractNum w:abstractNumId="128">
    <w:nsid w:val="215FD0FE"/>
    <w:multiLevelType w:val="singleLevel"/>
    <w:tmpl w:val="215FD0FE"/>
    <w:lvl w:ilvl="0" w:tentative="0">
      <w:start w:val="1"/>
      <w:numFmt w:val="decimal"/>
      <w:suff w:val="nothing"/>
      <w:lvlText w:val="%1、"/>
      <w:lvlJc w:val="left"/>
      <w:pPr>
        <w:ind w:left="720" w:firstLine="0"/>
      </w:pPr>
    </w:lvl>
  </w:abstractNum>
  <w:abstractNum w:abstractNumId="129">
    <w:nsid w:val="22FFCEB7"/>
    <w:multiLevelType w:val="singleLevel"/>
    <w:tmpl w:val="22FFCEB7"/>
    <w:lvl w:ilvl="0" w:tentative="0">
      <w:start w:val="1"/>
      <w:numFmt w:val="decimal"/>
      <w:suff w:val="nothing"/>
      <w:lvlText w:val="%1、"/>
      <w:lvlJc w:val="left"/>
    </w:lvl>
  </w:abstractNum>
  <w:abstractNum w:abstractNumId="130">
    <w:nsid w:val="2429FC67"/>
    <w:multiLevelType w:val="multilevel"/>
    <w:tmpl w:val="2429FC67"/>
    <w:lvl w:ilvl="0" w:tentative="0">
      <w:start w:val="1"/>
      <w:numFmt w:val="decimal"/>
      <w:pStyle w:val="5"/>
      <w:lvlText w:val="%1."/>
      <w:lvlJc w:val="left"/>
      <w:pPr>
        <w:ind w:left="425" w:hanging="425"/>
      </w:pPr>
      <w:rPr>
        <w:rFonts w:hint="default" w:ascii="宋体" w:hAnsi="宋体" w:eastAsia="宋体" w:cs="宋体"/>
      </w:rPr>
    </w:lvl>
    <w:lvl w:ilvl="1" w:tentative="0">
      <w:start w:val="1"/>
      <w:numFmt w:val="decimal"/>
      <w:isLg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31">
    <w:nsid w:val="256D517E"/>
    <w:multiLevelType w:val="singleLevel"/>
    <w:tmpl w:val="256D517E"/>
    <w:lvl w:ilvl="0" w:tentative="0">
      <w:start w:val="1"/>
      <w:numFmt w:val="decimal"/>
      <w:suff w:val="nothing"/>
      <w:lvlText w:val="%1、"/>
      <w:lvlJc w:val="left"/>
    </w:lvl>
  </w:abstractNum>
  <w:abstractNum w:abstractNumId="132">
    <w:nsid w:val="267BA554"/>
    <w:multiLevelType w:val="singleLevel"/>
    <w:tmpl w:val="267BA554"/>
    <w:lvl w:ilvl="0" w:tentative="0">
      <w:start w:val="1"/>
      <w:numFmt w:val="decimal"/>
      <w:suff w:val="nothing"/>
      <w:lvlText w:val="%1、"/>
      <w:lvlJc w:val="left"/>
    </w:lvl>
  </w:abstractNum>
  <w:abstractNum w:abstractNumId="133">
    <w:nsid w:val="268A3623"/>
    <w:multiLevelType w:val="singleLevel"/>
    <w:tmpl w:val="268A3623"/>
    <w:lvl w:ilvl="0" w:tentative="0">
      <w:start w:val="1"/>
      <w:numFmt w:val="bullet"/>
      <w:lvlText w:val=""/>
      <w:lvlJc w:val="left"/>
      <w:pPr>
        <w:ind w:left="420" w:hanging="420"/>
      </w:pPr>
      <w:rPr>
        <w:rFonts w:hint="default" w:ascii="Wingdings" w:hAnsi="Wingdings"/>
      </w:rPr>
    </w:lvl>
  </w:abstractNum>
  <w:abstractNum w:abstractNumId="134">
    <w:nsid w:val="283FD089"/>
    <w:multiLevelType w:val="singleLevel"/>
    <w:tmpl w:val="283FD089"/>
    <w:lvl w:ilvl="0" w:tentative="0">
      <w:start w:val="1"/>
      <w:numFmt w:val="bullet"/>
      <w:lvlText w:val=""/>
      <w:lvlJc w:val="left"/>
      <w:pPr>
        <w:ind w:left="420" w:hanging="420"/>
      </w:pPr>
      <w:rPr>
        <w:rFonts w:hint="default" w:ascii="Wingdings" w:hAnsi="Wingdings"/>
      </w:rPr>
    </w:lvl>
  </w:abstractNum>
  <w:abstractNum w:abstractNumId="135">
    <w:nsid w:val="28D45379"/>
    <w:multiLevelType w:val="singleLevel"/>
    <w:tmpl w:val="28D45379"/>
    <w:lvl w:ilvl="0" w:tentative="0">
      <w:start w:val="1"/>
      <w:numFmt w:val="decimal"/>
      <w:suff w:val="nothing"/>
      <w:lvlText w:val="%1、"/>
      <w:lvlJc w:val="left"/>
    </w:lvl>
  </w:abstractNum>
  <w:abstractNum w:abstractNumId="136">
    <w:nsid w:val="2AC5286A"/>
    <w:multiLevelType w:val="singleLevel"/>
    <w:tmpl w:val="2AC5286A"/>
    <w:lvl w:ilvl="0" w:tentative="0">
      <w:start w:val="1"/>
      <w:numFmt w:val="decimal"/>
      <w:suff w:val="nothing"/>
      <w:lvlText w:val="%1、"/>
      <w:lvlJc w:val="left"/>
      <w:pPr>
        <w:ind w:left="720"/>
      </w:pPr>
    </w:lvl>
  </w:abstractNum>
  <w:abstractNum w:abstractNumId="137">
    <w:nsid w:val="2C464F5D"/>
    <w:multiLevelType w:val="singleLevel"/>
    <w:tmpl w:val="2C464F5D"/>
    <w:lvl w:ilvl="0" w:tentative="0">
      <w:start w:val="1"/>
      <w:numFmt w:val="bullet"/>
      <w:lvlText w:val=""/>
      <w:lvlJc w:val="left"/>
      <w:pPr>
        <w:ind w:left="420" w:hanging="420"/>
      </w:pPr>
      <w:rPr>
        <w:rFonts w:hint="default" w:ascii="Wingdings" w:hAnsi="Wingdings"/>
      </w:rPr>
    </w:lvl>
  </w:abstractNum>
  <w:abstractNum w:abstractNumId="138">
    <w:nsid w:val="2C467C30"/>
    <w:multiLevelType w:val="singleLevel"/>
    <w:tmpl w:val="2C467C30"/>
    <w:lvl w:ilvl="0" w:tentative="0">
      <w:start w:val="1"/>
      <w:numFmt w:val="decimal"/>
      <w:suff w:val="nothing"/>
      <w:lvlText w:val="%1、"/>
      <w:lvlJc w:val="left"/>
    </w:lvl>
  </w:abstractNum>
  <w:abstractNum w:abstractNumId="139">
    <w:nsid w:val="2E15B363"/>
    <w:multiLevelType w:val="singleLevel"/>
    <w:tmpl w:val="2E15B363"/>
    <w:lvl w:ilvl="0" w:tentative="0">
      <w:start w:val="1"/>
      <w:numFmt w:val="bullet"/>
      <w:lvlText w:val=""/>
      <w:lvlJc w:val="left"/>
      <w:pPr>
        <w:ind w:left="420" w:hanging="420"/>
      </w:pPr>
      <w:rPr>
        <w:rFonts w:hint="default" w:ascii="Wingdings" w:hAnsi="Wingdings"/>
      </w:rPr>
    </w:lvl>
  </w:abstractNum>
  <w:abstractNum w:abstractNumId="140">
    <w:nsid w:val="2F36DD16"/>
    <w:multiLevelType w:val="singleLevel"/>
    <w:tmpl w:val="2F36DD16"/>
    <w:lvl w:ilvl="0" w:tentative="0">
      <w:start w:val="1"/>
      <w:numFmt w:val="decimal"/>
      <w:suff w:val="nothing"/>
      <w:lvlText w:val="%1、"/>
      <w:lvlJc w:val="left"/>
      <w:pPr>
        <w:ind w:left="720"/>
      </w:pPr>
    </w:lvl>
  </w:abstractNum>
  <w:abstractNum w:abstractNumId="141">
    <w:nsid w:val="30A40619"/>
    <w:multiLevelType w:val="singleLevel"/>
    <w:tmpl w:val="30A40619"/>
    <w:lvl w:ilvl="0" w:tentative="0">
      <w:start w:val="1"/>
      <w:numFmt w:val="decimal"/>
      <w:suff w:val="nothing"/>
      <w:lvlText w:val="%1、"/>
      <w:lvlJc w:val="left"/>
    </w:lvl>
  </w:abstractNum>
  <w:abstractNum w:abstractNumId="142">
    <w:nsid w:val="3434F8E7"/>
    <w:multiLevelType w:val="singleLevel"/>
    <w:tmpl w:val="3434F8E7"/>
    <w:lvl w:ilvl="0" w:tentative="0">
      <w:start w:val="1"/>
      <w:numFmt w:val="decimal"/>
      <w:suff w:val="nothing"/>
      <w:lvlText w:val="%1、"/>
      <w:lvlJc w:val="left"/>
      <w:pPr>
        <w:ind w:left="720" w:firstLine="0"/>
      </w:pPr>
    </w:lvl>
  </w:abstractNum>
  <w:abstractNum w:abstractNumId="143">
    <w:nsid w:val="36588F5F"/>
    <w:multiLevelType w:val="singleLevel"/>
    <w:tmpl w:val="36588F5F"/>
    <w:lvl w:ilvl="0" w:tentative="0">
      <w:start w:val="1"/>
      <w:numFmt w:val="decimal"/>
      <w:suff w:val="nothing"/>
      <w:lvlText w:val="%1、"/>
      <w:lvlJc w:val="left"/>
      <w:pPr>
        <w:ind w:left="720" w:firstLine="0"/>
      </w:pPr>
    </w:lvl>
  </w:abstractNum>
  <w:abstractNum w:abstractNumId="144">
    <w:nsid w:val="37AD149E"/>
    <w:multiLevelType w:val="multilevel"/>
    <w:tmpl w:val="37AD149E"/>
    <w:lvl w:ilvl="0" w:tentative="0">
      <w:start w:val="1"/>
      <w:numFmt w:val="decimal"/>
      <w:pStyle w:val="54"/>
      <w:lvlText w:val="表%1."/>
      <w:lvlJc w:val="left"/>
      <w:pPr>
        <w:ind w:left="620" w:hanging="420"/>
      </w:pPr>
      <w:rPr>
        <w:rFonts w:hint="eastAsia"/>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145">
    <w:nsid w:val="3815A5CF"/>
    <w:multiLevelType w:val="singleLevel"/>
    <w:tmpl w:val="3815A5CF"/>
    <w:lvl w:ilvl="0" w:tentative="0">
      <w:start w:val="1"/>
      <w:numFmt w:val="decimal"/>
      <w:suff w:val="nothing"/>
      <w:lvlText w:val="%1、"/>
      <w:lvlJc w:val="left"/>
    </w:lvl>
  </w:abstractNum>
  <w:abstractNum w:abstractNumId="146">
    <w:nsid w:val="39C1F8AF"/>
    <w:multiLevelType w:val="singleLevel"/>
    <w:tmpl w:val="39C1F8AF"/>
    <w:lvl w:ilvl="0" w:tentative="0">
      <w:start w:val="1"/>
      <w:numFmt w:val="bullet"/>
      <w:lvlText w:val=""/>
      <w:lvlJc w:val="left"/>
      <w:pPr>
        <w:ind w:left="420" w:hanging="420"/>
      </w:pPr>
      <w:rPr>
        <w:rFonts w:hint="default" w:ascii="Wingdings" w:hAnsi="Wingdings"/>
      </w:rPr>
    </w:lvl>
  </w:abstractNum>
  <w:abstractNum w:abstractNumId="147">
    <w:nsid w:val="3A495868"/>
    <w:multiLevelType w:val="singleLevel"/>
    <w:tmpl w:val="3A495868"/>
    <w:lvl w:ilvl="0" w:tentative="0">
      <w:start w:val="1"/>
      <w:numFmt w:val="decimal"/>
      <w:suff w:val="nothing"/>
      <w:lvlText w:val="%1、"/>
      <w:lvlJc w:val="left"/>
      <w:pPr>
        <w:ind w:left="720"/>
      </w:pPr>
    </w:lvl>
  </w:abstractNum>
  <w:abstractNum w:abstractNumId="148">
    <w:nsid w:val="3C95FBB2"/>
    <w:multiLevelType w:val="singleLevel"/>
    <w:tmpl w:val="3C95FBB2"/>
    <w:lvl w:ilvl="0" w:tentative="0">
      <w:start w:val="1"/>
      <w:numFmt w:val="decimal"/>
      <w:suff w:val="nothing"/>
      <w:lvlText w:val="%1、"/>
      <w:lvlJc w:val="left"/>
    </w:lvl>
  </w:abstractNum>
  <w:abstractNum w:abstractNumId="149">
    <w:nsid w:val="3E360640"/>
    <w:multiLevelType w:val="singleLevel"/>
    <w:tmpl w:val="3E360640"/>
    <w:lvl w:ilvl="0" w:tentative="0">
      <w:start w:val="1"/>
      <w:numFmt w:val="decimal"/>
      <w:suff w:val="nothing"/>
      <w:lvlText w:val="%1、"/>
      <w:lvlJc w:val="left"/>
    </w:lvl>
  </w:abstractNum>
  <w:abstractNum w:abstractNumId="150">
    <w:nsid w:val="3E786B24"/>
    <w:multiLevelType w:val="singleLevel"/>
    <w:tmpl w:val="3E786B24"/>
    <w:lvl w:ilvl="0" w:tentative="0">
      <w:start w:val="1"/>
      <w:numFmt w:val="decimal"/>
      <w:suff w:val="nothing"/>
      <w:lvlText w:val="%1、"/>
      <w:lvlJc w:val="left"/>
    </w:lvl>
  </w:abstractNum>
  <w:abstractNum w:abstractNumId="151">
    <w:nsid w:val="3E98C5F5"/>
    <w:multiLevelType w:val="singleLevel"/>
    <w:tmpl w:val="3E98C5F5"/>
    <w:lvl w:ilvl="0" w:tentative="0">
      <w:start w:val="1"/>
      <w:numFmt w:val="decimal"/>
      <w:lvlText w:val="%1."/>
      <w:lvlJc w:val="left"/>
      <w:pPr>
        <w:tabs>
          <w:tab w:val="left" w:pos="840"/>
        </w:tabs>
        <w:ind w:left="1265" w:hanging="425"/>
      </w:pPr>
      <w:rPr>
        <w:rFonts w:hint="default"/>
      </w:rPr>
    </w:lvl>
  </w:abstractNum>
  <w:abstractNum w:abstractNumId="152">
    <w:nsid w:val="3FBE406F"/>
    <w:multiLevelType w:val="singleLevel"/>
    <w:tmpl w:val="3FBE406F"/>
    <w:lvl w:ilvl="0" w:tentative="0">
      <w:start w:val="1"/>
      <w:numFmt w:val="decimal"/>
      <w:suff w:val="nothing"/>
      <w:lvlText w:val="%1、"/>
      <w:lvlJc w:val="left"/>
      <w:pPr>
        <w:ind w:left="720" w:firstLine="0"/>
      </w:pPr>
    </w:lvl>
  </w:abstractNum>
  <w:abstractNum w:abstractNumId="153">
    <w:nsid w:val="406D370E"/>
    <w:multiLevelType w:val="singleLevel"/>
    <w:tmpl w:val="406D370E"/>
    <w:lvl w:ilvl="0" w:tentative="0">
      <w:start w:val="1"/>
      <w:numFmt w:val="decimal"/>
      <w:suff w:val="nothing"/>
      <w:lvlText w:val="%1、"/>
      <w:lvlJc w:val="left"/>
    </w:lvl>
  </w:abstractNum>
  <w:abstractNum w:abstractNumId="154">
    <w:nsid w:val="407BF743"/>
    <w:multiLevelType w:val="singleLevel"/>
    <w:tmpl w:val="407BF743"/>
    <w:lvl w:ilvl="0" w:tentative="0">
      <w:start w:val="1"/>
      <w:numFmt w:val="decimal"/>
      <w:suff w:val="nothing"/>
      <w:lvlText w:val="%1、"/>
      <w:lvlJc w:val="left"/>
      <w:pPr>
        <w:ind w:left="720"/>
      </w:pPr>
    </w:lvl>
  </w:abstractNum>
  <w:abstractNum w:abstractNumId="155">
    <w:nsid w:val="42EB7492"/>
    <w:multiLevelType w:val="multilevel"/>
    <w:tmpl w:val="42EB7492"/>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56">
    <w:nsid w:val="431E2701"/>
    <w:multiLevelType w:val="singleLevel"/>
    <w:tmpl w:val="431E2701"/>
    <w:lvl w:ilvl="0" w:tentative="0">
      <w:start w:val="1"/>
      <w:numFmt w:val="decimal"/>
      <w:suff w:val="nothing"/>
      <w:lvlText w:val="%1、"/>
      <w:lvlJc w:val="left"/>
      <w:pPr>
        <w:ind w:left="720"/>
      </w:pPr>
    </w:lvl>
  </w:abstractNum>
  <w:abstractNum w:abstractNumId="157">
    <w:nsid w:val="439E8DF4"/>
    <w:multiLevelType w:val="singleLevel"/>
    <w:tmpl w:val="439E8DF4"/>
    <w:lvl w:ilvl="0" w:tentative="0">
      <w:start w:val="1"/>
      <w:numFmt w:val="decimal"/>
      <w:suff w:val="nothing"/>
      <w:lvlText w:val="%1、"/>
      <w:lvlJc w:val="left"/>
    </w:lvl>
  </w:abstractNum>
  <w:abstractNum w:abstractNumId="158">
    <w:nsid w:val="43F287ED"/>
    <w:multiLevelType w:val="singleLevel"/>
    <w:tmpl w:val="43F287ED"/>
    <w:lvl w:ilvl="0" w:tentative="0">
      <w:start w:val="1"/>
      <w:numFmt w:val="decimal"/>
      <w:suff w:val="nothing"/>
      <w:lvlText w:val="%1、"/>
      <w:lvlJc w:val="left"/>
      <w:pPr>
        <w:ind w:left="720" w:firstLine="0"/>
      </w:pPr>
    </w:lvl>
  </w:abstractNum>
  <w:abstractNum w:abstractNumId="159">
    <w:nsid w:val="458470B5"/>
    <w:multiLevelType w:val="multilevel"/>
    <w:tmpl w:val="458470B5"/>
    <w:lvl w:ilvl="0" w:tentative="0">
      <w:start w:val="1"/>
      <w:numFmt w:val="decimal"/>
      <w:lvlText w:val="%1、"/>
      <w:lvlJc w:val="left"/>
      <w:pPr>
        <w:ind w:left="720" w:firstLine="0"/>
      </w:pPr>
      <w:rPr>
        <w:rFonts w:hint="default"/>
      </w:rPr>
    </w:lvl>
    <w:lvl w:ilvl="1" w:tentative="0">
      <w:start w:val="1"/>
      <w:numFmt w:val="lowerLetter"/>
      <w:lvlText w:val="%2)"/>
      <w:lvlJc w:val="left"/>
      <w:pPr>
        <w:ind w:left="1600" w:hanging="440"/>
      </w:pPr>
    </w:lvl>
    <w:lvl w:ilvl="2" w:tentative="0">
      <w:start w:val="1"/>
      <w:numFmt w:val="lowerRoman"/>
      <w:lvlText w:val="%3."/>
      <w:lvlJc w:val="right"/>
      <w:pPr>
        <w:ind w:left="2040" w:hanging="440"/>
      </w:pPr>
    </w:lvl>
    <w:lvl w:ilvl="3" w:tentative="0">
      <w:start w:val="1"/>
      <w:numFmt w:val="decimal"/>
      <w:lvlText w:val="%4."/>
      <w:lvlJc w:val="left"/>
      <w:pPr>
        <w:ind w:left="2480" w:hanging="440"/>
      </w:pPr>
    </w:lvl>
    <w:lvl w:ilvl="4" w:tentative="0">
      <w:start w:val="1"/>
      <w:numFmt w:val="lowerLetter"/>
      <w:lvlText w:val="%5)"/>
      <w:lvlJc w:val="left"/>
      <w:pPr>
        <w:ind w:left="2920" w:hanging="440"/>
      </w:pPr>
    </w:lvl>
    <w:lvl w:ilvl="5" w:tentative="0">
      <w:start w:val="1"/>
      <w:numFmt w:val="lowerRoman"/>
      <w:lvlText w:val="%6."/>
      <w:lvlJc w:val="right"/>
      <w:pPr>
        <w:ind w:left="3360" w:hanging="440"/>
      </w:pPr>
    </w:lvl>
    <w:lvl w:ilvl="6" w:tentative="0">
      <w:start w:val="1"/>
      <w:numFmt w:val="decimal"/>
      <w:lvlText w:val="%7."/>
      <w:lvlJc w:val="left"/>
      <w:pPr>
        <w:ind w:left="3800" w:hanging="440"/>
      </w:pPr>
    </w:lvl>
    <w:lvl w:ilvl="7" w:tentative="0">
      <w:start w:val="1"/>
      <w:numFmt w:val="lowerLetter"/>
      <w:lvlText w:val="%8)"/>
      <w:lvlJc w:val="left"/>
      <w:pPr>
        <w:ind w:left="4240" w:hanging="440"/>
      </w:pPr>
    </w:lvl>
    <w:lvl w:ilvl="8" w:tentative="0">
      <w:start w:val="1"/>
      <w:numFmt w:val="lowerRoman"/>
      <w:lvlText w:val="%9."/>
      <w:lvlJc w:val="right"/>
      <w:pPr>
        <w:ind w:left="4680" w:hanging="440"/>
      </w:pPr>
    </w:lvl>
  </w:abstractNum>
  <w:abstractNum w:abstractNumId="160">
    <w:nsid w:val="464A8E2A"/>
    <w:multiLevelType w:val="singleLevel"/>
    <w:tmpl w:val="464A8E2A"/>
    <w:lvl w:ilvl="0" w:tentative="0">
      <w:start w:val="1"/>
      <w:numFmt w:val="decimal"/>
      <w:suff w:val="nothing"/>
      <w:lvlText w:val="%1、"/>
      <w:lvlJc w:val="left"/>
    </w:lvl>
  </w:abstractNum>
  <w:abstractNum w:abstractNumId="161">
    <w:nsid w:val="469645D5"/>
    <w:multiLevelType w:val="singleLevel"/>
    <w:tmpl w:val="469645D5"/>
    <w:lvl w:ilvl="0" w:tentative="0">
      <w:start w:val="1"/>
      <w:numFmt w:val="decimal"/>
      <w:suff w:val="nothing"/>
      <w:lvlText w:val="%1、"/>
      <w:lvlJc w:val="left"/>
      <w:pPr>
        <w:ind w:left="720" w:firstLine="0"/>
      </w:pPr>
    </w:lvl>
  </w:abstractNum>
  <w:abstractNum w:abstractNumId="162">
    <w:nsid w:val="472F28DB"/>
    <w:multiLevelType w:val="singleLevel"/>
    <w:tmpl w:val="472F28DB"/>
    <w:lvl w:ilvl="0" w:tentative="0">
      <w:start w:val="1"/>
      <w:numFmt w:val="decimal"/>
      <w:suff w:val="nothing"/>
      <w:lvlText w:val="%1、"/>
      <w:lvlJc w:val="left"/>
    </w:lvl>
  </w:abstractNum>
  <w:abstractNum w:abstractNumId="163">
    <w:nsid w:val="48896CBF"/>
    <w:multiLevelType w:val="multilevel"/>
    <w:tmpl w:val="48896CBF"/>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64">
    <w:nsid w:val="49101245"/>
    <w:multiLevelType w:val="singleLevel"/>
    <w:tmpl w:val="49101245"/>
    <w:lvl w:ilvl="0" w:tentative="0">
      <w:start w:val="1"/>
      <w:numFmt w:val="decimal"/>
      <w:suff w:val="nothing"/>
      <w:lvlText w:val="%1、"/>
      <w:lvlJc w:val="left"/>
    </w:lvl>
  </w:abstractNum>
  <w:abstractNum w:abstractNumId="165">
    <w:nsid w:val="49526766"/>
    <w:multiLevelType w:val="singleLevel"/>
    <w:tmpl w:val="49526766"/>
    <w:lvl w:ilvl="0" w:tentative="0">
      <w:start w:val="1"/>
      <w:numFmt w:val="decimal"/>
      <w:suff w:val="nothing"/>
      <w:lvlText w:val="%1、"/>
      <w:lvlJc w:val="left"/>
    </w:lvl>
  </w:abstractNum>
  <w:abstractNum w:abstractNumId="166">
    <w:nsid w:val="49B15B0C"/>
    <w:multiLevelType w:val="multilevel"/>
    <w:tmpl w:val="49B15B0C"/>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67">
    <w:nsid w:val="4A04ECF1"/>
    <w:multiLevelType w:val="singleLevel"/>
    <w:tmpl w:val="4A04ECF1"/>
    <w:lvl w:ilvl="0" w:tentative="0">
      <w:start w:val="1"/>
      <w:numFmt w:val="bullet"/>
      <w:lvlText w:val=""/>
      <w:lvlJc w:val="left"/>
      <w:pPr>
        <w:ind w:left="420" w:hanging="420"/>
      </w:pPr>
      <w:rPr>
        <w:rFonts w:hint="default" w:ascii="Wingdings" w:hAnsi="Wingdings"/>
      </w:rPr>
    </w:lvl>
  </w:abstractNum>
  <w:abstractNum w:abstractNumId="168">
    <w:nsid w:val="4AC64D99"/>
    <w:multiLevelType w:val="multilevel"/>
    <w:tmpl w:val="4AC64D99"/>
    <w:lvl w:ilvl="0" w:tentative="0">
      <w:start w:val="1"/>
      <w:numFmt w:val="bullet"/>
      <w:lvlText w:val=""/>
      <w:lvlJc w:val="left"/>
      <w:pPr>
        <w:ind w:left="724" w:hanging="440"/>
      </w:pPr>
      <w:rPr>
        <w:rFonts w:hint="default" w:ascii="Wingdings" w:hAnsi="Wingdings"/>
      </w:rPr>
    </w:lvl>
    <w:lvl w:ilvl="1" w:tentative="0">
      <w:start w:val="1"/>
      <w:numFmt w:val="bullet"/>
      <w:lvlText w:val=""/>
      <w:lvlJc w:val="left"/>
      <w:pPr>
        <w:ind w:left="1360" w:hanging="440"/>
      </w:pPr>
      <w:rPr>
        <w:rFonts w:hint="default" w:ascii="Wingdings" w:hAnsi="Wingdings"/>
      </w:rPr>
    </w:lvl>
    <w:lvl w:ilvl="2" w:tentative="0">
      <w:start w:val="1"/>
      <w:numFmt w:val="bullet"/>
      <w:lvlText w:val=""/>
      <w:lvlJc w:val="left"/>
      <w:pPr>
        <w:ind w:left="1800" w:hanging="440"/>
      </w:pPr>
      <w:rPr>
        <w:rFonts w:hint="default" w:ascii="Wingdings" w:hAnsi="Wingdings"/>
      </w:rPr>
    </w:lvl>
    <w:lvl w:ilvl="3" w:tentative="0">
      <w:start w:val="1"/>
      <w:numFmt w:val="bullet"/>
      <w:lvlText w:val=""/>
      <w:lvlJc w:val="left"/>
      <w:pPr>
        <w:ind w:left="2240" w:hanging="440"/>
      </w:pPr>
      <w:rPr>
        <w:rFonts w:hint="default" w:ascii="Wingdings" w:hAnsi="Wingdings"/>
      </w:rPr>
    </w:lvl>
    <w:lvl w:ilvl="4" w:tentative="0">
      <w:start w:val="1"/>
      <w:numFmt w:val="bullet"/>
      <w:lvlText w:val=""/>
      <w:lvlJc w:val="left"/>
      <w:pPr>
        <w:ind w:left="2680" w:hanging="440"/>
      </w:pPr>
      <w:rPr>
        <w:rFonts w:hint="default" w:ascii="Wingdings" w:hAnsi="Wingdings"/>
      </w:rPr>
    </w:lvl>
    <w:lvl w:ilvl="5" w:tentative="0">
      <w:start w:val="1"/>
      <w:numFmt w:val="bullet"/>
      <w:lvlText w:val=""/>
      <w:lvlJc w:val="left"/>
      <w:pPr>
        <w:ind w:left="3120" w:hanging="440"/>
      </w:pPr>
      <w:rPr>
        <w:rFonts w:hint="default" w:ascii="Wingdings" w:hAnsi="Wingdings"/>
      </w:rPr>
    </w:lvl>
    <w:lvl w:ilvl="6" w:tentative="0">
      <w:start w:val="1"/>
      <w:numFmt w:val="bullet"/>
      <w:lvlText w:val=""/>
      <w:lvlJc w:val="left"/>
      <w:pPr>
        <w:ind w:left="3560" w:hanging="440"/>
      </w:pPr>
      <w:rPr>
        <w:rFonts w:hint="default" w:ascii="Wingdings" w:hAnsi="Wingdings"/>
      </w:rPr>
    </w:lvl>
    <w:lvl w:ilvl="7" w:tentative="0">
      <w:start w:val="1"/>
      <w:numFmt w:val="bullet"/>
      <w:lvlText w:val=""/>
      <w:lvlJc w:val="left"/>
      <w:pPr>
        <w:ind w:left="4000" w:hanging="440"/>
      </w:pPr>
      <w:rPr>
        <w:rFonts w:hint="default" w:ascii="Wingdings" w:hAnsi="Wingdings"/>
      </w:rPr>
    </w:lvl>
    <w:lvl w:ilvl="8" w:tentative="0">
      <w:start w:val="1"/>
      <w:numFmt w:val="bullet"/>
      <w:lvlText w:val=""/>
      <w:lvlJc w:val="left"/>
      <w:pPr>
        <w:ind w:left="4440" w:hanging="440"/>
      </w:pPr>
      <w:rPr>
        <w:rFonts w:hint="default" w:ascii="Wingdings" w:hAnsi="Wingdings"/>
      </w:rPr>
    </w:lvl>
  </w:abstractNum>
  <w:abstractNum w:abstractNumId="169">
    <w:nsid w:val="4B99F89C"/>
    <w:multiLevelType w:val="singleLevel"/>
    <w:tmpl w:val="4B99F89C"/>
    <w:lvl w:ilvl="0" w:tentative="0">
      <w:start w:val="1"/>
      <w:numFmt w:val="decimal"/>
      <w:suff w:val="nothing"/>
      <w:lvlText w:val="%1、"/>
      <w:lvlJc w:val="left"/>
    </w:lvl>
  </w:abstractNum>
  <w:abstractNum w:abstractNumId="170">
    <w:nsid w:val="4E423B00"/>
    <w:multiLevelType w:val="singleLevel"/>
    <w:tmpl w:val="4E423B00"/>
    <w:lvl w:ilvl="0" w:tentative="0">
      <w:start w:val="1"/>
      <w:numFmt w:val="decimal"/>
      <w:suff w:val="nothing"/>
      <w:lvlText w:val="%1、"/>
      <w:lvlJc w:val="left"/>
    </w:lvl>
  </w:abstractNum>
  <w:abstractNum w:abstractNumId="171">
    <w:nsid w:val="4E801EE8"/>
    <w:multiLevelType w:val="singleLevel"/>
    <w:tmpl w:val="4E801EE8"/>
    <w:lvl w:ilvl="0" w:tentative="0">
      <w:start w:val="1"/>
      <w:numFmt w:val="decimal"/>
      <w:suff w:val="nothing"/>
      <w:lvlText w:val="%1、"/>
      <w:lvlJc w:val="left"/>
    </w:lvl>
  </w:abstractNum>
  <w:abstractNum w:abstractNumId="172">
    <w:nsid w:val="50D121C2"/>
    <w:multiLevelType w:val="multilevel"/>
    <w:tmpl w:val="50D121C2"/>
    <w:lvl w:ilvl="0" w:tentative="0">
      <w:start w:val="1"/>
      <w:numFmt w:val="decimal"/>
      <w:lvlText w:val="%1、"/>
      <w:lvlJc w:val="left"/>
      <w:pPr>
        <w:ind w:left="720" w:firstLine="0"/>
      </w:pPr>
      <w:rPr>
        <w:rFonts w:hint="default"/>
      </w:rPr>
    </w:lvl>
    <w:lvl w:ilvl="1" w:tentative="0">
      <w:start w:val="1"/>
      <w:numFmt w:val="lowerLetter"/>
      <w:lvlText w:val="%2)"/>
      <w:lvlJc w:val="left"/>
      <w:pPr>
        <w:ind w:left="1600" w:hanging="440"/>
      </w:pPr>
    </w:lvl>
    <w:lvl w:ilvl="2" w:tentative="0">
      <w:start w:val="1"/>
      <w:numFmt w:val="lowerRoman"/>
      <w:lvlText w:val="%3."/>
      <w:lvlJc w:val="right"/>
      <w:pPr>
        <w:ind w:left="2040" w:hanging="440"/>
      </w:pPr>
    </w:lvl>
    <w:lvl w:ilvl="3" w:tentative="0">
      <w:start w:val="1"/>
      <w:numFmt w:val="decimal"/>
      <w:lvlText w:val="%4."/>
      <w:lvlJc w:val="left"/>
      <w:pPr>
        <w:ind w:left="2480" w:hanging="440"/>
      </w:pPr>
    </w:lvl>
    <w:lvl w:ilvl="4" w:tentative="0">
      <w:start w:val="1"/>
      <w:numFmt w:val="lowerLetter"/>
      <w:lvlText w:val="%5)"/>
      <w:lvlJc w:val="left"/>
      <w:pPr>
        <w:ind w:left="2920" w:hanging="440"/>
      </w:pPr>
    </w:lvl>
    <w:lvl w:ilvl="5" w:tentative="0">
      <w:start w:val="1"/>
      <w:numFmt w:val="lowerRoman"/>
      <w:lvlText w:val="%6."/>
      <w:lvlJc w:val="right"/>
      <w:pPr>
        <w:ind w:left="3360" w:hanging="440"/>
      </w:pPr>
    </w:lvl>
    <w:lvl w:ilvl="6" w:tentative="0">
      <w:start w:val="1"/>
      <w:numFmt w:val="decimal"/>
      <w:lvlText w:val="%7."/>
      <w:lvlJc w:val="left"/>
      <w:pPr>
        <w:ind w:left="3800" w:hanging="440"/>
      </w:pPr>
    </w:lvl>
    <w:lvl w:ilvl="7" w:tentative="0">
      <w:start w:val="1"/>
      <w:numFmt w:val="lowerLetter"/>
      <w:lvlText w:val="%8)"/>
      <w:lvlJc w:val="left"/>
      <w:pPr>
        <w:ind w:left="4240" w:hanging="440"/>
      </w:pPr>
    </w:lvl>
    <w:lvl w:ilvl="8" w:tentative="0">
      <w:start w:val="1"/>
      <w:numFmt w:val="lowerRoman"/>
      <w:lvlText w:val="%9."/>
      <w:lvlJc w:val="right"/>
      <w:pPr>
        <w:ind w:left="4680" w:hanging="440"/>
      </w:pPr>
    </w:lvl>
  </w:abstractNum>
  <w:abstractNum w:abstractNumId="173">
    <w:nsid w:val="50F2E4F2"/>
    <w:multiLevelType w:val="singleLevel"/>
    <w:tmpl w:val="50F2E4F2"/>
    <w:lvl w:ilvl="0" w:tentative="0">
      <w:start w:val="1"/>
      <w:numFmt w:val="decimal"/>
      <w:suff w:val="nothing"/>
      <w:lvlText w:val="%1、"/>
      <w:lvlJc w:val="left"/>
    </w:lvl>
  </w:abstractNum>
  <w:abstractNum w:abstractNumId="174">
    <w:nsid w:val="51F59CF4"/>
    <w:multiLevelType w:val="singleLevel"/>
    <w:tmpl w:val="51F59CF4"/>
    <w:lvl w:ilvl="0" w:tentative="0">
      <w:start w:val="1"/>
      <w:numFmt w:val="decimal"/>
      <w:suff w:val="nothing"/>
      <w:lvlText w:val="%1、"/>
      <w:lvlJc w:val="left"/>
      <w:pPr>
        <w:ind w:left="720" w:firstLine="0"/>
      </w:pPr>
    </w:lvl>
  </w:abstractNum>
  <w:abstractNum w:abstractNumId="175">
    <w:nsid w:val="52DCEBBF"/>
    <w:multiLevelType w:val="singleLevel"/>
    <w:tmpl w:val="52DCEBBF"/>
    <w:lvl w:ilvl="0" w:tentative="0">
      <w:start w:val="1"/>
      <w:numFmt w:val="decimal"/>
      <w:suff w:val="nothing"/>
      <w:lvlText w:val="%1、"/>
      <w:lvlJc w:val="left"/>
    </w:lvl>
  </w:abstractNum>
  <w:abstractNum w:abstractNumId="176">
    <w:nsid w:val="53630878"/>
    <w:multiLevelType w:val="singleLevel"/>
    <w:tmpl w:val="53630878"/>
    <w:lvl w:ilvl="0" w:tentative="0">
      <w:start w:val="1"/>
      <w:numFmt w:val="decimal"/>
      <w:suff w:val="nothing"/>
      <w:lvlText w:val="%1、"/>
      <w:lvlJc w:val="left"/>
    </w:lvl>
  </w:abstractNum>
  <w:abstractNum w:abstractNumId="177">
    <w:nsid w:val="540038E4"/>
    <w:multiLevelType w:val="multilevel"/>
    <w:tmpl w:val="540038E4"/>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78">
    <w:nsid w:val="5428D39D"/>
    <w:multiLevelType w:val="singleLevel"/>
    <w:tmpl w:val="5428D39D"/>
    <w:lvl w:ilvl="0" w:tentative="0">
      <w:start w:val="1"/>
      <w:numFmt w:val="decimal"/>
      <w:suff w:val="nothing"/>
      <w:lvlText w:val="%1、"/>
      <w:lvlJc w:val="left"/>
      <w:pPr>
        <w:ind w:left="720"/>
      </w:pPr>
    </w:lvl>
  </w:abstractNum>
  <w:abstractNum w:abstractNumId="179">
    <w:nsid w:val="550175DD"/>
    <w:multiLevelType w:val="singleLevel"/>
    <w:tmpl w:val="550175DD"/>
    <w:lvl w:ilvl="0" w:tentative="0">
      <w:start w:val="1"/>
      <w:numFmt w:val="decimal"/>
      <w:suff w:val="nothing"/>
      <w:lvlText w:val="%1、"/>
      <w:lvlJc w:val="left"/>
    </w:lvl>
  </w:abstractNum>
  <w:abstractNum w:abstractNumId="180">
    <w:nsid w:val="554A29C1"/>
    <w:multiLevelType w:val="singleLevel"/>
    <w:tmpl w:val="554A29C1"/>
    <w:lvl w:ilvl="0" w:tentative="0">
      <w:start w:val="1"/>
      <w:numFmt w:val="decimal"/>
      <w:suff w:val="nothing"/>
      <w:lvlText w:val="%1、"/>
      <w:lvlJc w:val="left"/>
    </w:lvl>
  </w:abstractNum>
  <w:abstractNum w:abstractNumId="181">
    <w:nsid w:val="5614239E"/>
    <w:multiLevelType w:val="multilevel"/>
    <w:tmpl w:val="5614239E"/>
    <w:lvl w:ilvl="0" w:tentative="0">
      <w:start w:val="1"/>
      <w:numFmt w:val="decimal"/>
      <w:lvlText w:val="%1、"/>
      <w:lvlJc w:val="left"/>
      <w:pPr>
        <w:ind w:left="720" w:firstLine="0"/>
      </w:pPr>
      <w:rPr>
        <w:rFonts w:hint="default"/>
      </w:rPr>
    </w:lvl>
    <w:lvl w:ilvl="1" w:tentative="0">
      <w:start w:val="1"/>
      <w:numFmt w:val="lowerLetter"/>
      <w:lvlText w:val="%2)"/>
      <w:lvlJc w:val="left"/>
      <w:pPr>
        <w:ind w:left="1600" w:hanging="440"/>
      </w:pPr>
    </w:lvl>
    <w:lvl w:ilvl="2" w:tentative="0">
      <w:start w:val="1"/>
      <w:numFmt w:val="lowerRoman"/>
      <w:lvlText w:val="%3."/>
      <w:lvlJc w:val="right"/>
      <w:pPr>
        <w:ind w:left="2040" w:hanging="440"/>
      </w:pPr>
    </w:lvl>
    <w:lvl w:ilvl="3" w:tentative="0">
      <w:start w:val="1"/>
      <w:numFmt w:val="decimal"/>
      <w:lvlText w:val="%4."/>
      <w:lvlJc w:val="left"/>
      <w:pPr>
        <w:ind w:left="2480" w:hanging="440"/>
      </w:pPr>
    </w:lvl>
    <w:lvl w:ilvl="4" w:tentative="0">
      <w:start w:val="1"/>
      <w:numFmt w:val="lowerLetter"/>
      <w:lvlText w:val="%5)"/>
      <w:lvlJc w:val="left"/>
      <w:pPr>
        <w:ind w:left="2920" w:hanging="440"/>
      </w:pPr>
    </w:lvl>
    <w:lvl w:ilvl="5" w:tentative="0">
      <w:start w:val="1"/>
      <w:numFmt w:val="lowerRoman"/>
      <w:lvlText w:val="%6."/>
      <w:lvlJc w:val="right"/>
      <w:pPr>
        <w:ind w:left="3360" w:hanging="440"/>
      </w:pPr>
    </w:lvl>
    <w:lvl w:ilvl="6" w:tentative="0">
      <w:start w:val="1"/>
      <w:numFmt w:val="decimal"/>
      <w:lvlText w:val="%7."/>
      <w:lvlJc w:val="left"/>
      <w:pPr>
        <w:ind w:left="3800" w:hanging="440"/>
      </w:pPr>
    </w:lvl>
    <w:lvl w:ilvl="7" w:tentative="0">
      <w:start w:val="1"/>
      <w:numFmt w:val="lowerLetter"/>
      <w:lvlText w:val="%8)"/>
      <w:lvlJc w:val="left"/>
      <w:pPr>
        <w:ind w:left="4240" w:hanging="440"/>
      </w:pPr>
    </w:lvl>
    <w:lvl w:ilvl="8" w:tentative="0">
      <w:start w:val="1"/>
      <w:numFmt w:val="lowerRoman"/>
      <w:lvlText w:val="%9."/>
      <w:lvlJc w:val="right"/>
      <w:pPr>
        <w:ind w:left="4680" w:hanging="440"/>
      </w:pPr>
    </w:lvl>
  </w:abstractNum>
  <w:abstractNum w:abstractNumId="182">
    <w:nsid w:val="5624EC08"/>
    <w:multiLevelType w:val="singleLevel"/>
    <w:tmpl w:val="5624EC08"/>
    <w:lvl w:ilvl="0" w:tentative="0">
      <w:start w:val="1"/>
      <w:numFmt w:val="decimal"/>
      <w:suff w:val="nothing"/>
      <w:lvlText w:val="%1、"/>
      <w:lvlJc w:val="left"/>
    </w:lvl>
  </w:abstractNum>
  <w:abstractNum w:abstractNumId="183">
    <w:nsid w:val="58799F95"/>
    <w:multiLevelType w:val="singleLevel"/>
    <w:tmpl w:val="58799F95"/>
    <w:lvl w:ilvl="0" w:tentative="0">
      <w:start w:val="1"/>
      <w:numFmt w:val="decimal"/>
      <w:suff w:val="nothing"/>
      <w:lvlText w:val="%1、"/>
      <w:lvlJc w:val="left"/>
      <w:pPr>
        <w:ind w:left="720"/>
      </w:pPr>
    </w:lvl>
  </w:abstractNum>
  <w:abstractNum w:abstractNumId="184">
    <w:nsid w:val="598A6719"/>
    <w:multiLevelType w:val="singleLevel"/>
    <w:tmpl w:val="598A6719"/>
    <w:lvl w:ilvl="0" w:tentative="0">
      <w:start w:val="1"/>
      <w:numFmt w:val="decimal"/>
      <w:suff w:val="nothing"/>
      <w:lvlText w:val="%1、"/>
      <w:lvlJc w:val="left"/>
      <w:pPr>
        <w:ind w:left="720"/>
      </w:pPr>
    </w:lvl>
  </w:abstractNum>
  <w:abstractNum w:abstractNumId="185">
    <w:nsid w:val="5F1D5E74"/>
    <w:multiLevelType w:val="singleLevel"/>
    <w:tmpl w:val="5F1D5E74"/>
    <w:lvl w:ilvl="0" w:tentative="0">
      <w:start w:val="1"/>
      <w:numFmt w:val="decimal"/>
      <w:suff w:val="nothing"/>
      <w:lvlText w:val="%1、"/>
      <w:lvlJc w:val="left"/>
    </w:lvl>
  </w:abstractNum>
  <w:abstractNum w:abstractNumId="186">
    <w:nsid w:val="5FB85905"/>
    <w:multiLevelType w:val="multilevel"/>
    <w:tmpl w:val="5FB85905"/>
    <w:lvl w:ilvl="0" w:tentative="0">
      <w:start w:val="1"/>
      <w:numFmt w:val="decimal"/>
      <w:isLgl/>
      <w:lvlText w:val="%1"/>
      <w:lvlJc w:val="left"/>
      <w:pPr>
        <w:tabs>
          <w:tab w:val="left" w:pos="567"/>
        </w:tabs>
        <w:ind w:left="567" w:hanging="567"/>
      </w:pPr>
      <w:rPr>
        <w:rFonts w:hint="eastAsia"/>
      </w:rPr>
    </w:lvl>
    <w:lvl w:ilvl="1" w:tentative="0">
      <w:start w:val="1"/>
      <w:numFmt w:val="decimal"/>
      <w:isLgl/>
      <w:lvlText w:val="%1.%2"/>
      <w:lvlJc w:val="left"/>
      <w:pPr>
        <w:tabs>
          <w:tab w:val="left" w:pos="907"/>
        </w:tabs>
        <w:ind w:left="907" w:hanging="907"/>
      </w:pPr>
      <w:rPr>
        <w:rFonts w:hint="eastAsia"/>
      </w:rPr>
    </w:lvl>
    <w:lvl w:ilvl="2" w:tentative="0">
      <w:start w:val="1"/>
      <w:numFmt w:val="decimal"/>
      <w:lvlText w:val="%1.%2.%3"/>
      <w:lvlJc w:val="left"/>
      <w:pPr>
        <w:tabs>
          <w:tab w:val="left" w:pos="907"/>
        </w:tabs>
        <w:ind w:left="907" w:hanging="907"/>
      </w:pPr>
      <w:rPr>
        <w:rFonts w:hint="eastAsia"/>
      </w:rPr>
    </w:lvl>
    <w:lvl w:ilvl="3" w:tentative="0">
      <w:start w:val="1"/>
      <w:numFmt w:val="decimal"/>
      <w:lvlText w:val="%1.%2.%3.%4"/>
      <w:lvlJc w:val="left"/>
      <w:pPr>
        <w:tabs>
          <w:tab w:val="left" w:pos="1361"/>
        </w:tabs>
        <w:ind w:left="1361" w:hanging="1361"/>
      </w:pPr>
      <w:rPr>
        <w:rFonts w:hint="eastAsia"/>
      </w:rPr>
    </w:lvl>
    <w:lvl w:ilvl="4" w:tentative="0">
      <w:start w:val="1"/>
      <w:numFmt w:val="decimal"/>
      <w:lvlText w:val="%1.%2.%3.%4.%5"/>
      <w:lvlJc w:val="left"/>
      <w:pPr>
        <w:tabs>
          <w:tab w:val="left" w:pos="1361"/>
        </w:tabs>
        <w:ind w:left="1361" w:hanging="1361"/>
      </w:pPr>
      <w:rPr>
        <w:rFonts w:hint="eastAsia"/>
      </w:rPr>
    </w:lvl>
    <w:lvl w:ilvl="5" w:tentative="0">
      <w:start w:val="1"/>
      <w:numFmt w:val="decimal"/>
      <w:lvlText w:val="%1.%2.%3.%4.%5.%6"/>
      <w:lvlJc w:val="left"/>
      <w:pPr>
        <w:tabs>
          <w:tab w:val="left" w:pos="1361"/>
        </w:tabs>
        <w:ind w:left="1361" w:hanging="1361"/>
      </w:pPr>
      <w:rPr>
        <w:rFonts w:hint="eastAsia"/>
      </w:rPr>
    </w:lvl>
    <w:lvl w:ilvl="6" w:tentative="0">
      <w:start w:val="1"/>
      <w:numFmt w:val="decimal"/>
      <w:lvlText w:val="%1.%2.%3.%4.%5.%6.%7"/>
      <w:lvlJc w:val="left"/>
      <w:pPr>
        <w:tabs>
          <w:tab w:val="left" w:pos="1800"/>
        </w:tabs>
        <w:ind w:left="1361" w:hanging="1361"/>
      </w:pPr>
      <w:rPr>
        <w:rFonts w:hint="eastAsia"/>
      </w:rPr>
    </w:lvl>
    <w:lvl w:ilvl="7" w:tentative="0">
      <w:start w:val="1"/>
      <w:numFmt w:val="decimal"/>
      <w:lvlText w:val="%1.%2.%3.%4.%5.%6.%7.%8"/>
      <w:lvlJc w:val="left"/>
      <w:pPr>
        <w:tabs>
          <w:tab w:val="left" w:pos="2160"/>
        </w:tabs>
        <w:ind w:left="1361" w:hanging="1361"/>
      </w:pPr>
      <w:rPr>
        <w:rFonts w:hint="eastAsia"/>
      </w:rPr>
    </w:lvl>
    <w:lvl w:ilvl="8" w:tentative="0">
      <w:start w:val="1"/>
      <w:numFmt w:val="decimal"/>
      <w:lvlText w:val="%1.%2.%3.%4.%5.%6.%7.%8.%9"/>
      <w:lvlJc w:val="left"/>
      <w:pPr>
        <w:tabs>
          <w:tab w:val="left" w:pos="2160"/>
        </w:tabs>
        <w:ind w:left="1361" w:hanging="1361"/>
      </w:pPr>
      <w:rPr>
        <w:rFonts w:hint="eastAsia"/>
      </w:rPr>
    </w:lvl>
  </w:abstractNum>
  <w:abstractNum w:abstractNumId="187">
    <w:nsid w:val="60E1D234"/>
    <w:multiLevelType w:val="singleLevel"/>
    <w:tmpl w:val="60E1D234"/>
    <w:lvl w:ilvl="0" w:tentative="0">
      <w:start w:val="1"/>
      <w:numFmt w:val="decimal"/>
      <w:suff w:val="nothing"/>
      <w:lvlText w:val="%1、"/>
      <w:lvlJc w:val="left"/>
    </w:lvl>
  </w:abstractNum>
  <w:abstractNum w:abstractNumId="188">
    <w:nsid w:val="611B1F64"/>
    <w:multiLevelType w:val="multilevel"/>
    <w:tmpl w:val="611B1F64"/>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89">
    <w:nsid w:val="61835904"/>
    <w:multiLevelType w:val="singleLevel"/>
    <w:tmpl w:val="61835904"/>
    <w:lvl w:ilvl="0" w:tentative="0">
      <w:start w:val="1"/>
      <w:numFmt w:val="decimal"/>
      <w:suff w:val="nothing"/>
      <w:lvlText w:val="%1、"/>
      <w:lvlJc w:val="left"/>
    </w:lvl>
  </w:abstractNum>
  <w:abstractNum w:abstractNumId="190">
    <w:nsid w:val="629B6E8A"/>
    <w:multiLevelType w:val="singleLevel"/>
    <w:tmpl w:val="629B6E8A"/>
    <w:lvl w:ilvl="0" w:tentative="0">
      <w:start w:val="1"/>
      <w:numFmt w:val="decimal"/>
      <w:suff w:val="nothing"/>
      <w:lvlText w:val="%1、"/>
      <w:lvlJc w:val="left"/>
      <w:pPr>
        <w:ind w:left="720" w:firstLine="0"/>
      </w:pPr>
    </w:lvl>
  </w:abstractNum>
  <w:abstractNum w:abstractNumId="191">
    <w:nsid w:val="62D50AD8"/>
    <w:multiLevelType w:val="singleLevel"/>
    <w:tmpl w:val="62D50AD8"/>
    <w:lvl w:ilvl="0" w:tentative="0">
      <w:start w:val="1"/>
      <w:numFmt w:val="decimal"/>
      <w:suff w:val="nothing"/>
      <w:lvlText w:val="%1、"/>
      <w:lvlJc w:val="left"/>
    </w:lvl>
  </w:abstractNum>
  <w:abstractNum w:abstractNumId="192">
    <w:nsid w:val="63480815"/>
    <w:multiLevelType w:val="singleLevel"/>
    <w:tmpl w:val="63480815"/>
    <w:lvl w:ilvl="0" w:tentative="0">
      <w:start w:val="1"/>
      <w:numFmt w:val="decimal"/>
      <w:suff w:val="nothing"/>
      <w:lvlText w:val="%1、"/>
      <w:lvlJc w:val="left"/>
    </w:lvl>
  </w:abstractNum>
  <w:abstractNum w:abstractNumId="193">
    <w:nsid w:val="63879182"/>
    <w:multiLevelType w:val="singleLevel"/>
    <w:tmpl w:val="63879182"/>
    <w:lvl w:ilvl="0" w:tentative="0">
      <w:start w:val="1"/>
      <w:numFmt w:val="decimal"/>
      <w:suff w:val="nothing"/>
      <w:lvlText w:val="%1、"/>
      <w:lvlJc w:val="left"/>
      <w:pPr>
        <w:ind w:left="720"/>
      </w:pPr>
    </w:lvl>
  </w:abstractNum>
  <w:abstractNum w:abstractNumId="194">
    <w:nsid w:val="63C82257"/>
    <w:multiLevelType w:val="singleLevel"/>
    <w:tmpl w:val="63C82257"/>
    <w:lvl w:ilvl="0" w:tentative="0">
      <w:start w:val="1"/>
      <w:numFmt w:val="decimal"/>
      <w:suff w:val="nothing"/>
      <w:lvlText w:val="%1、"/>
      <w:lvlJc w:val="left"/>
      <w:pPr>
        <w:ind w:left="720"/>
      </w:pPr>
    </w:lvl>
  </w:abstractNum>
  <w:abstractNum w:abstractNumId="195">
    <w:nsid w:val="650F59EA"/>
    <w:multiLevelType w:val="singleLevel"/>
    <w:tmpl w:val="650F59EA"/>
    <w:lvl w:ilvl="0" w:tentative="0">
      <w:start w:val="1"/>
      <w:numFmt w:val="decimal"/>
      <w:suff w:val="nothing"/>
      <w:lvlText w:val="%1、"/>
      <w:lvlJc w:val="left"/>
    </w:lvl>
  </w:abstractNum>
  <w:abstractNum w:abstractNumId="196">
    <w:nsid w:val="6600FD56"/>
    <w:multiLevelType w:val="singleLevel"/>
    <w:tmpl w:val="6600FD56"/>
    <w:lvl w:ilvl="0" w:tentative="0">
      <w:start w:val="1"/>
      <w:numFmt w:val="decimal"/>
      <w:suff w:val="nothing"/>
      <w:lvlText w:val="%1、"/>
      <w:lvlJc w:val="left"/>
    </w:lvl>
  </w:abstractNum>
  <w:abstractNum w:abstractNumId="197">
    <w:nsid w:val="670D30FD"/>
    <w:multiLevelType w:val="singleLevel"/>
    <w:tmpl w:val="670D30FD"/>
    <w:lvl w:ilvl="0" w:tentative="0">
      <w:start w:val="1"/>
      <w:numFmt w:val="decimal"/>
      <w:suff w:val="nothing"/>
      <w:lvlText w:val="%1、"/>
      <w:lvlJc w:val="left"/>
    </w:lvl>
  </w:abstractNum>
  <w:abstractNum w:abstractNumId="198">
    <w:nsid w:val="6772E169"/>
    <w:multiLevelType w:val="singleLevel"/>
    <w:tmpl w:val="6772E169"/>
    <w:lvl w:ilvl="0" w:tentative="0">
      <w:start w:val="1"/>
      <w:numFmt w:val="decimal"/>
      <w:suff w:val="nothing"/>
      <w:lvlText w:val="%1、"/>
      <w:lvlJc w:val="left"/>
    </w:lvl>
  </w:abstractNum>
  <w:abstractNum w:abstractNumId="199">
    <w:nsid w:val="69E344D5"/>
    <w:multiLevelType w:val="singleLevel"/>
    <w:tmpl w:val="69E344D5"/>
    <w:lvl w:ilvl="0" w:tentative="0">
      <w:start w:val="1"/>
      <w:numFmt w:val="decimal"/>
      <w:suff w:val="nothing"/>
      <w:lvlText w:val="%1、"/>
      <w:lvlJc w:val="left"/>
      <w:pPr>
        <w:ind w:left="720"/>
      </w:pPr>
    </w:lvl>
  </w:abstractNum>
  <w:abstractNum w:abstractNumId="200">
    <w:nsid w:val="6A0EF78D"/>
    <w:multiLevelType w:val="singleLevel"/>
    <w:tmpl w:val="6A0EF78D"/>
    <w:lvl w:ilvl="0" w:tentative="0">
      <w:start w:val="1"/>
      <w:numFmt w:val="decimal"/>
      <w:suff w:val="nothing"/>
      <w:lvlText w:val="%1、"/>
      <w:lvlJc w:val="left"/>
    </w:lvl>
  </w:abstractNum>
  <w:abstractNum w:abstractNumId="201">
    <w:nsid w:val="6A44895B"/>
    <w:multiLevelType w:val="singleLevel"/>
    <w:tmpl w:val="6A44895B"/>
    <w:lvl w:ilvl="0" w:tentative="0">
      <w:start w:val="1"/>
      <w:numFmt w:val="decimal"/>
      <w:suff w:val="nothing"/>
      <w:lvlText w:val="%1、"/>
      <w:lvlJc w:val="left"/>
      <w:pPr>
        <w:ind w:left="720"/>
      </w:pPr>
    </w:lvl>
  </w:abstractNum>
  <w:abstractNum w:abstractNumId="202">
    <w:nsid w:val="6C82E36B"/>
    <w:multiLevelType w:val="singleLevel"/>
    <w:tmpl w:val="6C82E36B"/>
    <w:lvl w:ilvl="0" w:tentative="0">
      <w:start w:val="1"/>
      <w:numFmt w:val="decimal"/>
      <w:suff w:val="nothing"/>
      <w:lvlText w:val="%1．"/>
      <w:lvlJc w:val="left"/>
      <w:pPr>
        <w:ind w:left="840" w:firstLine="400"/>
      </w:pPr>
      <w:rPr>
        <w:rFonts w:hint="default"/>
      </w:rPr>
    </w:lvl>
  </w:abstractNum>
  <w:abstractNum w:abstractNumId="203">
    <w:nsid w:val="6CE31A2E"/>
    <w:multiLevelType w:val="singleLevel"/>
    <w:tmpl w:val="6CE31A2E"/>
    <w:lvl w:ilvl="0" w:tentative="0">
      <w:start w:val="1"/>
      <w:numFmt w:val="decimal"/>
      <w:suff w:val="nothing"/>
      <w:lvlText w:val="%1、"/>
      <w:lvlJc w:val="left"/>
      <w:pPr>
        <w:ind w:left="720" w:firstLine="0"/>
      </w:pPr>
    </w:lvl>
  </w:abstractNum>
  <w:abstractNum w:abstractNumId="204">
    <w:nsid w:val="6D16BC88"/>
    <w:multiLevelType w:val="singleLevel"/>
    <w:tmpl w:val="6D16BC88"/>
    <w:lvl w:ilvl="0" w:tentative="0">
      <w:start w:val="1"/>
      <w:numFmt w:val="decimal"/>
      <w:suff w:val="nothing"/>
      <w:lvlText w:val="%1、"/>
      <w:lvlJc w:val="left"/>
    </w:lvl>
  </w:abstractNum>
  <w:abstractNum w:abstractNumId="205">
    <w:nsid w:val="6D78075F"/>
    <w:multiLevelType w:val="singleLevel"/>
    <w:tmpl w:val="6D78075F"/>
    <w:lvl w:ilvl="0" w:tentative="0">
      <w:start w:val="1"/>
      <w:numFmt w:val="decimal"/>
      <w:suff w:val="nothing"/>
      <w:lvlText w:val="%1、"/>
      <w:lvlJc w:val="left"/>
    </w:lvl>
  </w:abstractNum>
  <w:abstractNum w:abstractNumId="206">
    <w:nsid w:val="6D8254A4"/>
    <w:multiLevelType w:val="singleLevel"/>
    <w:tmpl w:val="6D8254A4"/>
    <w:lvl w:ilvl="0" w:tentative="0">
      <w:start w:val="1"/>
      <w:numFmt w:val="decimal"/>
      <w:suff w:val="nothing"/>
      <w:lvlText w:val="%1、"/>
      <w:lvlJc w:val="left"/>
    </w:lvl>
  </w:abstractNum>
  <w:abstractNum w:abstractNumId="207">
    <w:nsid w:val="6DEF7FA4"/>
    <w:multiLevelType w:val="singleLevel"/>
    <w:tmpl w:val="6DEF7FA4"/>
    <w:lvl w:ilvl="0" w:tentative="0">
      <w:start w:val="1"/>
      <w:numFmt w:val="decimal"/>
      <w:suff w:val="nothing"/>
      <w:lvlText w:val="%1．"/>
      <w:lvlJc w:val="left"/>
      <w:pPr>
        <w:ind w:left="0" w:firstLine="400"/>
      </w:pPr>
      <w:rPr>
        <w:rFonts w:hint="default"/>
      </w:rPr>
    </w:lvl>
  </w:abstractNum>
  <w:abstractNum w:abstractNumId="208">
    <w:nsid w:val="7180DC7E"/>
    <w:multiLevelType w:val="singleLevel"/>
    <w:tmpl w:val="7180DC7E"/>
    <w:lvl w:ilvl="0" w:tentative="0">
      <w:start w:val="1"/>
      <w:numFmt w:val="decimal"/>
      <w:suff w:val="nothing"/>
      <w:lvlText w:val="%1、"/>
      <w:lvlJc w:val="left"/>
      <w:pPr>
        <w:ind w:left="1020" w:firstLine="0"/>
      </w:pPr>
    </w:lvl>
  </w:abstractNum>
  <w:abstractNum w:abstractNumId="209">
    <w:nsid w:val="720BA6BD"/>
    <w:multiLevelType w:val="singleLevel"/>
    <w:tmpl w:val="720BA6BD"/>
    <w:lvl w:ilvl="0" w:tentative="0">
      <w:start w:val="1"/>
      <w:numFmt w:val="decimal"/>
      <w:suff w:val="nothing"/>
      <w:lvlText w:val="%1、"/>
      <w:lvlJc w:val="left"/>
      <w:pPr>
        <w:ind w:left="720" w:firstLine="0"/>
      </w:pPr>
    </w:lvl>
  </w:abstractNum>
  <w:abstractNum w:abstractNumId="210">
    <w:nsid w:val="736E1ECD"/>
    <w:multiLevelType w:val="multilevel"/>
    <w:tmpl w:val="736E1ECD"/>
    <w:lvl w:ilvl="0" w:tentative="0">
      <w:start w:val="1"/>
      <w:numFmt w:val="bullet"/>
      <w:pStyle w:val="64"/>
      <w:lvlText w:val=""/>
      <w:lvlJc w:val="left"/>
      <w:pPr>
        <w:ind w:left="680" w:hanging="440"/>
      </w:pPr>
      <w:rPr>
        <w:rFonts w:hint="default" w:ascii="Wingdings" w:hAnsi="Wingdings"/>
      </w:rPr>
    </w:lvl>
    <w:lvl w:ilvl="1" w:tentative="0">
      <w:start w:val="1"/>
      <w:numFmt w:val="bullet"/>
      <w:lvlText w:val=""/>
      <w:lvlJc w:val="left"/>
      <w:pPr>
        <w:ind w:left="1120" w:hanging="440"/>
      </w:pPr>
      <w:rPr>
        <w:rFonts w:hint="default" w:ascii="Wingdings" w:hAnsi="Wingdings"/>
      </w:rPr>
    </w:lvl>
    <w:lvl w:ilvl="2" w:tentative="0">
      <w:start w:val="1"/>
      <w:numFmt w:val="bullet"/>
      <w:lvlText w:val=""/>
      <w:lvlJc w:val="left"/>
      <w:pPr>
        <w:ind w:left="1560" w:hanging="440"/>
      </w:pPr>
      <w:rPr>
        <w:rFonts w:hint="default" w:ascii="Wingdings" w:hAnsi="Wingdings"/>
      </w:rPr>
    </w:lvl>
    <w:lvl w:ilvl="3" w:tentative="0">
      <w:start w:val="1"/>
      <w:numFmt w:val="bullet"/>
      <w:lvlText w:val=""/>
      <w:lvlJc w:val="left"/>
      <w:pPr>
        <w:ind w:left="2000" w:hanging="440"/>
      </w:pPr>
      <w:rPr>
        <w:rFonts w:hint="default" w:ascii="Wingdings" w:hAnsi="Wingdings"/>
      </w:rPr>
    </w:lvl>
    <w:lvl w:ilvl="4" w:tentative="0">
      <w:start w:val="1"/>
      <w:numFmt w:val="bullet"/>
      <w:lvlText w:val=""/>
      <w:lvlJc w:val="left"/>
      <w:pPr>
        <w:ind w:left="2440" w:hanging="440"/>
      </w:pPr>
      <w:rPr>
        <w:rFonts w:hint="default" w:ascii="Wingdings" w:hAnsi="Wingdings"/>
      </w:rPr>
    </w:lvl>
    <w:lvl w:ilvl="5" w:tentative="0">
      <w:start w:val="1"/>
      <w:numFmt w:val="bullet"/>
      <w:lvlText w:val=""/>
      <w:lvlJc w:val="left"/>
      <w:pPr>
        <w:ind w:left="2880" w:hanging="440"/>
      </w:pPr>
      <w:rPr>
        <w:rFonts w:hint="default" w:ascii="Wingdings" w:hAnsi="Wingdings"/>
      </w:rPr>
    </w:lvl>
    <w:lvl w:ilvl="6" w:tentative="0">
      <w:start w:val="1"/>
      <w:numFmt w:val="bullet"/>
      <w:lvlText w:val=""/>
      <w:lvlJc w:val="left"/>
      <w:pPr>
        <w:ind w:left="3320" w:hanging="440"/>
      </w:pPr>
      <w:rPr>
        <w:rFonts w:hint="default" w:ascii="Wingdings" w:hAnsi="Wingdings"/>
      </w:rPr>
    </w:lvl>
    <w:lvl w:ilvl="7" w:tentative="0">
      <w:start w:val="1"/>
      <w:numFmt w:val="bullet"/>
      <w:lvlText w:val=""/>
      <w:lvlJc w:val="left"/>
      <w:pPr>
        <w:ind w:left="3760" w:hanging="440"/>
      </w:pPr>
      <w:rPr>
        <w:rFonts w:hint="default" w:ascii="Wingdings" w:hAnsi="Wingdings"/>
      </w:rPr>
    </w:lvl>
    <w:lvl w:ilvl="8" w:tentative="0">
      <w:start w:val="1"/>
      <w:numFmt w:val="bullet"/>
      <w:lvlText w:val=""/>
      <w:lvlJc w:val="left"/>
      <w:pPr>
        <w:ind w:left="4200" w:hanging="440"/>
      </w:pPr>
      <w:rPr>
        <w:rFonts w:hint="default" w:ascii="Wingdings" w:hAnsi="Wingdings"/>
      </w:rPr>
    </w:lvl>
  </w:abstractNum>
  <w:abstractNum w:abstractNumId="211">
    <w:nsid w:val="74BF5559"/>
    <w:multiLevelType w:val="singleLevel"/>
    <w:tmpl w:val="74BF5559"/>
    <w:lvl w:ilvl="0" w:tentative="0">
      <w:start w:val="1"/>
      <w:numFmt w:val="decimal"/>
      <w:suff w:val="nothing"/>
      <w:lvlText w:val="%1、"/>
      <w:lvlJc w:val="left"/>
    </w:lvl>
  </w:abstractNum>
  <w:abstractNum w:abstractNumId="212">
    <w:nsid w:val="75CFF09D"/>
    <w:multiLevelType w:val="singleLevel"/>
    <w:tmpl w:val="75CFF09D"/>
    <w:lvl w:ilvl="0" w:tentative="0">
      <w:start w:val="1"/>
      <w:numFmt w:val="decimal"/>
      <w:suff w:val="nothing"/>
      <w:lvlText w:val="%1、"/>
      <w:lvlJc w:val="left"/>
      <w:pPr>
        <w:ind w:left="720"/>
      </w:pPr>
    </w:lvl>
  </w:abstractNum>
  <w:abstractNum w:abstractNumId="213">
    <w:nsid w:val="76BE5C2C"/>
    <w:multiLevelType w:val="singleLevel"/>
    <w:tmpl w:val="76BE5C2C"/>
    <w:lvl w:ilvl="0" w:tentative="0">
      <w:start w:val="1"/>
      <w:numFmt w:val="decimal"/>
      <w:suff w:val="nothing"/>
      <w:lvlText w:val="%1、"/>
      <w:lvlJc w:val="left"/>
      <w:pPr>
        <w:ind w:left="720" w:firstLine="0"/>
      </w:pPr>
    </w:lvl>
  </w:abstractNum>
  <w:abstractNum w:abstractNumId="214">
    <w:nsid w:val="77C6F872"/>
    <w:multiLevelType w:val="singleLevel"/>
    <w:tmpl w:val="77C6F872"/>
    <w:lvl w:ilvl="0" w:tentative="0">
      <w:start w:val="1"/>
      <w:numFmt w:val="decimal"/>
      <w:suff w:val="space"/>
      <w:lvlText w:val="%1、"/>
      <w:lvlJc w:val="left"/>
    </w:lvl>
  </w:abstractNum>
  <w:abstractNum w:abstractNumId="215">
    <w:nsid w:val="78A9EC5D"/>
    <w:multiLevelType w:val="singleLevel"/>
    <w:tmpl w:val="78A9EC5D"/>
    <w:lvl w:ilvl="0" w:tentative="0">
      <w:start w:val="1"/>
      <w:numFmt w:val="decimal"/>
      <w:suff w:val="nothing"/>
      <w:lvlText w:val="%1、"/>
      <w:lvlJc w:val="left"/>
      <w:pPr>
        <w:ind w:left="-13"/>
      </w:pPr>
    </w:lvl>
  </w:abstractNum>
  <w:abstractNum w:abstractNumId="216">
    <w:nsid w:val="7908E72F"/>
    <w:multiLevelType w:val="singleLevel"/>
    <w:tmpl w:val="7908E72F"/>
    <w:lvl w:ilvl="0" w:tentative="0">
      <w:start w:val="1"/>
      <w:numFmt w:val="decimal"/>
      <w:suff w:val="nothing"/>
      <w:lvlText w:val="%1、"/>
      <w:lvlJc w:val="left"/>
    </w:lvl>
  </w:abstractNum>
  <w:abstractNum w:abstractNumId="217">
    <w:nsid w:val="7A6C12F4"/>
    <w:multiLevelType w:val="singleLevel"/>
    <w:tmpl w:val="7A6C12F4"/>
    <w:lvl w:ilvl="0" w:tentative="0">
      <w:start w:val="1"/>
      <w:numFmt w:val="decimal"/>
      <w:suff w:val="nothing"/>
      <w:lvlText w:val="%1、"/>
      <w:lvlJc w:val="left"/>
    </w:lvl>
  </w:abstractNum>
  <w:abstractNum w:abstractNumId="218">
    <w:nsid w:val="7A73F480"/>
    <w:multiLevelType w:val="singleLevel"/>
    <w:tmpl w:val="7A73F480"/>
    <w:lvl w:ilvl="0" w:tentative="0">
      <w:start w:val="1"/>
      <w:numFmt w:val="decimal"/>
      <w:suff w:val="nothing"/>
      <w:lvlText w:val="%1、"/>
      <w:lvlJc w:val="left"/>
    </w:lvl>
  </w:abstractNum>
  <w:abstractNum w:abstractNumId="219">
    <w:nsid w:val="7B2803F0"/>
    <w:multiLevelType w:val="multilevel"/>
    <w:tmpl w:val="7B2803F0"/>
    <w:lvl w:ilvl="0" w:tentative="0">
      <w:start w:val="1"/>
      <w:numFmt w:val="bullet"/>
      <w:lvlText w:val=""/>
      <w:lvlJc w:val="left"/>
      <w:pPr>
        <w:ind w:left="478" w:hanging="420"/>
      </w:pPr>
      <w:rPr>
        <w:rFonts w:hint="default" w:ascii="Wingdings" w:hAnsi="Wingdings"/>
      </w:rPr>
    </w:lvl>
    <w:lvl w:ilvl="1" w:tentative="0">
      <w:start w:val="1"/>
      <w:numFmt w:val="bullet"/>
      <w:lvlText w:val=""/>
      <w:lvlJc w:val="left"/>
      <w:pPr>
        <w:ind w:left="898" w:hanging="420"/>
      </w:pPr>
      <w:rPr>
        <w:rFonts w:hint="default" w:ascii="Wingdings" w:hAnsi="Wingdings"/>
      </w:rPr>
    </w:lvl>
    <w:lvl w:ilvl="2" w:tentative="0">
      <w:start w:val="1"/>
      <w:numFmt w:val="bullet"/>
      <w:lvlText w:val=""/>
      <w:lvlJc w:val="left"/>
      <w:pPr>
        <w:ind w:left="1318" w:hanging="420"/>
      </w:pPr>
      <w:rPr>
        <w:rFonts w:hint="default" w:ascii="Wingdings" w:hAnsi="Wingdings"/>
      </w:rPr>
    </w:lvl>
    <w:lvl w:ilvl="3" w:tentative="0">
      <w:start w:val="1"/>
      <w:numFmt w:val="bullet"/>
      <w:lvlText w:val=""/>
      <w:lvlJc w:val="left"/>
      <w:pPr>
        <w:ind w:left="1738" w:hanging="420"/>
      </w:pPr>
      <w:rPr>
        <w:rFonts w:hint="default" w:ascii="Wingdings" w:hAnsi="Wingdings"/>
      </w:rPr>
    </w:lvl>
    <w:lvl w:ilvl="4" w:tentative="0">
      <w:start w:val="1"/>
      <w:numFmt w:val="bullet"/>
      <w:lvlText w:val=""/>
      <w:lvlJc w:val="left"/>
      <w:pPr>
        <w:ind w:left="2158" w:hanging="420"/>
      </w:pPr>
      <w:rPr>
        <w:rFonts w:hint="default" w:ascii="Wingdings" w:hAnsi="Wingdings"/>
      </w:rPr>
    </w:lvl>
    <w:lvl w:ilvl="5" w:tentative="0">
      <w:start w:val="1"/>
      <w:numFmt w:val="bullet"/>
      <w:lvlText w:val=""/>
      <w:lvlJc w:val="left"/>
      <w:pPr>
        <w:ind w:left="2578" w:hanging="420"/>
      </w:pPr>
      <w:rPr>
        <w:rFonts w:hint="default" w:ascii="Wingdings" w:hAnsi="Wingdings"/>
      </w:rPr>
    </w:lvl>
    <w:lvl w:ilvl="6" w:tentative="0">
      <w:start w:val="1"/>
      <w:numFmt w:val="bullet"/>
      <w:lvlText w:val=""/>
      <w:lvlJc w:val="left"/>
      <w:pPr>
        <w:ind w:left="2998" w:hanging="420"/>
      </w:pPr>
      <w:rPr>
        <w:rFonts w:hint="default" w:ascii="Wingdings" w:hAnsi="Wingdings"/>
      </w:rPr>
    </w:lvl>
    <w:lvl w:ilvl="7" w:tentative="0">
      <w:start w:val="1"/>
      <w:numFmt w:val="bullet"/>
      <w:lvlText w:val=""/>
      <w:lvlJc w:val="left"/>
      <w:pPr>
        <w:ind w:left="3418" w:hanging="420"/>
      </w:pPr>
      <w:rPr>
        <w:rFonts w:hint="default" w:ascii="Wingdings" w:hAnsi="Wingdings"/>
      </w:rPr>
    </w:lvl>
    <w:lvl w:ilvl="8" w:tentative="0">
      <w:start w:val="1"/>
      <w:numFmt w:val="bullet"/>
      <w:lvlText w:val=""/>
      <w:lvlJc w:val="left"/>
      <w:pPr>
        <w:ind w:left="3838" w:hanging="420"/>
      </w:pPr>
      <w:rPr>
        <w:rFonts w:hint="default" w:ascii="Wingdings" w:hAnsi="Wingdings"/>
      </w:rPr>
    </w:lvl>
  </w:abstractNum>
  <w:abstractNum w:abstractNumId="220">
    <w:nsid w:val="7B5F2D4B"/>
    <w:multiLevelType w:val="singleLevel"/>
    <w:tmpl w:val="7B5F2D4B"/>
    <w:lvl w:ilvl="0" w:tentative="0">
      <w:start w:val="1"/>
      <w:numFmt w:val="decimal"/>
      <w:suff w:val="nothing"/>
      <w:lvlText w:val="%1、"/>
      <w:lvlJc w:val="left"/>
    </w:lvl>
  </w:abstractNum>
  <w:abstractNum w:abstractNumId="221">
    <w:nsid w:val="7DC40C1E"/>
    <w:multiLevelType w:val="multilevel"/>
    <w:tmpl w:val="7DC40C1E"/>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22">
    <w:nsid w:val="7E9C80AD"/>
    <w:multiLevelType w:val="singleLevel"/>
    <w:tmpl w:val="7E9C80AD"/>
    <w:lvl w:ilvl="0" w:tentative="0">
      <w:start w:val="1"/>
      <w:numFmt w:val="decimal"/>
      <w:suff w:val="nothing"/>
      <w:lvlText w:val="%1、"/>
      <w:lvlJc w:val="left"/>
    </w:lvl>
  </w:abstractNum>
  <w:abstractNum w:abstractNumId="223">
    <w:nsid w:val="7EBF5825"/>
    <w:multiLevelType w:val="singleLevel"/>
    <w:tmpl w:val="7EBF5825"/>
    <w:lvl w:ilvl="0" w:tentative="0">
      <w:start w:val="1"/>
      <w:numFmt w:val="decimal"/>
      <w:suff w:val="nothing"/>
      <w:lvlText w:val="%1、"/>
      <w:lvlJc w:val="left"/>
    </w:lvl>
  </w:abstractNum>
  <w:abstractNum w:abstractNumId="224">
    <w:nsid w:val="7F2B3D28"/>
    <w:multiLevelType w:val="singleLevel"/>
    <w:tmpl w:val="7F2B3D28"/>
    <w:lvl w:ilvl="0" w:tentative="0">
      <w:start w:val="1"/>
      <w:numFmt w:val="decimal"/>
      <w:suff w:val="nothing"/>
      <w:lvlText w:val="%1、"/>
      <w:lvlJc w:val="left"/>
      <w:pPr>
        <w:ind w:left="720" w:firstLine="0"/>
      </w:pPr>
    </w:lvl>
  </w:abstractNum>
  <w:abstractNum w:abstractNumId="225">
    <w:nsid w:val="7F3312B2"/>
    <w:multiLevelType w:val="singleLevel"/>
    <w:tmpl w:val="7F3312B2"/>
    <w:lvl w:ilvl="0" w:tentative="0">
      <w:start w:val="1"/>
      <w:numFmt w:val="decimal"/>
      <w:suff w:val="nothing"/>
      <w:lvlText w:val="%1、"/>
      <w:lvlJc w:val="left"/>
    </w:lvl>
  </w:abstractNum>
  <w:abstractNum w:abstractNumId="226">
    <w:nsid w:val="7F37D66B"/>
    <w:multiLevelType w:val="singleLevel"/>
    <w:tmpl w:val="7F37D66B"/>
    <w:lvl w:ilvl="0" w:tentative="0">
      <w:start w:val="1"/>
      <w:numFmt w:val="decimal"/>
      <w:suff w:val="nothing"/>
      <w:lvlText w:val="%1、"/>
      <w:lvlJc w:val="left"/>
    </w:lvl>
  </w:abstractNum>
  <w:num w:numId="1">
    <w:abstractNumId w:val="130"/>
  </w:num>
  <w:num w:numId="2">
    <w:abstractNumId w:val="33"/>
  </w:num>
  <w:num w:numId="3">
    <w:abstractNumId w:val="144"/>
  </w:num>
  <w:num w:numId="4">
    <w:abstractNumId w:val="210"/>
  </w:num>
  <w:num w:numId="5">
    <w:abstractNumId w:val="156"/>
  </w:num>
  <w:num w:numId="6">
    <w:abstractNumId w:val="136"/>
  </w:num>
  <w:num w:numId="7">
    <w:abstractNumId w:val="113"/>
  </w:num>
  <w:num w:numId="8">
    <w:abstractNumId w:val="154"/>
  </w:num>
  <w:num w:numId="9">
    <w:abstractNumId w:val="15"/>
  </w:num>
  <w:num w:numId="10">
    <w:abstractNumId w:val="212"/>
  </w:num>
  <w:num w:numId="11">
    <w:abstractNumId w:val="91"/>
  </w:num>
  <w:num w:numId="12">
    <w:abstractNumId w:val="79"/>
  </w:num>
  <w:num w:numId="13">
    <w:abstractNumId w:val="184"/>
  </w:num>
  <w:num w:numId="14">
    <w:abstractNumId w:val="183"/>
  </w:num>
  <w:num w:numId="15">
    <w:abstractNumId w:val="201"/>
  </w:num>
  <w:num w:numId="16">
    <w:abstractNumId w:val="101"/>
  </w:num>
  <w:num w:numId="17">
    <w:abstractNumId w:val="85"/>
  </w:num>
  <w:num w:numId="18">
    <w:abstractNumId w:val="21"/>
  </w:num>
  <w:num w:numId="19">
    <w:abstractNumId w:val="194"/>
  </w:num>
  <w:num w:numId="20">
    <w:abstractNumId w:val="147"/>
  </w:num>
  <w:num w:numId="21">
    <w:abstractNumId w:val="118"/>
  </w:num>
  <w:num w:numId="22">
    <w:abstractNumId w:val="203"/>
  </w:num>
  <w:num w:numId="23">
    <w:abstractNumId w:val="178"/>
  </w:num>
  <w:num w:numId="24">
    <w:abstractNumId w:val="193"/>
  </w:num>
  <w:num w:numId="25">
    <w:abstractNumId w:val="78"/>
  </w:num>
  <w:num w:numId="26">
    <w:abstractNumId w:val="48"/>
  </w:num>
  <w:num w:numId="27">
    <w:abstractNumId w:val="25"/>
  </w:num>
  <w:num w:numId="28">
    <w:abstractNumId w:val="128"/>
  </w:num>
  <w:num w:numId="29">
    <w:abstractNumId w:val="36"/>
  </w:num>
  <w:num w:numId="30">
    <w:abstractNumId w:val="143"/>
  </w:num>
  <w:num w:numId="31">
    <w:abstractNumId w:val="57"/>
  </w:num>
  <w:num w:numId="32">
    <w:abstractNumId w:val="213"/>
  </w:num>
  <w:num w:numId="33">
    <w:abstractNumId w:val="142"/>
  </w:num>
  <w:num w:numId="34">
    <w:abstractNumId w:val="161"/>
  </w:num>
  <w:num w:numId="35">
    <w:abstractNumId w:val="158"/>
  </w:num>
  <w:num w:numId="36">
    <w:abstractNumId w:val="44"/>
  </w:num>
  <w:num w:numId="37">
    <w:abstractNumId w:val="152"/>
  </w:num>
  <w:num w:numId="38">
    <w:abstractNumId w:val="45"/>
  </w:num>
  <w:num w:numId="39">
    <w:abstractNumId w:val="174"/>
  </w:num>
  <w:num w:numId="40">
    <w:abstractNumId w:val="59"/>
  </w:num>
  <w:num w:numId="41">
    <w:abstractNumId w:val="106"/>
  </w:num>
  <w:num w:numId="42">
    <w:abstractNumId w:val="52"/>
  </w:num>
  <w:num w:numId="43">
    <w:abstractNumId w:val="72"/>
  </w:num>
  <w:num w:numId="44">
    <w:abstractNumId w:val="153"/>
  </w:num>
  <w:num w:numId="45">
    <w:abstractNumId w:val="5"/>
  </w:num>
  <w:num w:numId="46">
    <w:abstractNumId w:val="19"/>
  </w:num>
  <w:num w:numId="47">
    <w:abstractNumId w:val="3"/>
  </w:num>
  <w:num w:numId="48">
    <w:abstractNumId w:val="56"/>
  </w:num>
  <w:num w:numId="49">
    <w:abstractNumId w:val="217"/>
  </w:num>
  <w:num w:numId="50">
    <w:abstractNumId w:val="145"/>
  </w:num>
  <w:num w:numId="51">
    <w:abstractNumId w:val="14"/>
  </w:num>
  <w:num w:numId="52">
    <w:abstractNumId w:val="10"/>
  </w:num>
  <w:num w:numId="53">
    <w:abstractNumId w:val="218"/>
  </w:num>
  <w:num w:numId="54">
    <w:abstractNumId w:val="28"/>
  </w:num>
  <w:num w:numId="55">
    <w:abstractNumId w:val="120"/>
  </w:num>
  <w:num w:numId="56">
    <w:abstractNumId w:val="8"/>
  </w:num>
  <w:num w:numId="57">
    <w:abstractNumId w:val="180"/>
  </w:num>
  <w:num w:numId="58">
    <w:abstractNumId w:val="81"/>
  </w:num>
  <w:num w:numId="59">
    <w:abstractNumId w:val="223"/>
  </w:num>
  <w:num w:numId="60">
    <w:abstractNumId w:val="40"/>
  </w:num>
  <w:num w:numId="61">
    <w:abstractNumId w:val="187"/>
  </w:num>
  <w:num w:numId="62">
    <w:abstractNumId w:val="93"/>
  </w:num>
  <w:num w:numId="63">
    <w:abstractNumId w:val="115"/>
  </w:num>
  <w:num w:numId="64">
    <w:abstractNumId w:val="107"/>
  </w:num>
  <w:num w:numId="65">
    <w:abstractNumId w:val="102"/>
  </w:num>
  <w:num w:numId="66">
    <w:abstractNumId w:val="65"/>
  </w:num>
  <w:num w:numId="67">
    <w:abstractNumId w:val="179"/>
  </w:num>
  <w:num w:numId="68">
    <w:abstractNumId w:val="11"/>
  </w:num>
  <w:num w:numId="69">
    <w:abstractNumId w:val="172"/>
  </w:num>
  <w:num w:numId="70">
    <w:abstractNumId w:val="70"/>
  </w:num>
  <w:num w:numId="71">
    <w:abstractNumId w:val="37"/>
  </w:num>
  <w:num w:numId="72">
    <w:abstractNumId w:val="181"/>
  </w:num>
  <w:num w:numId="73">
    <w:abstractNumId w:val="73"/>
  </w:num>
  <w:num w:numId="74">
    <w:abstractNumId w:val="32"/>
  </w:num>
  <w:num w:numId="75">
    <w:abstractNumId w:val="159"/>
  </w:num>
  <w:num w:numId="76">
    <w:abstractNumId w:val="86"/>
  </w:num>
  <w:num w:numId="77">
    <w:abstractNumId w:val="224"/>
  </w:num>
  <w:num w:numId="78">
    <w:abstractNumId w:val="110"/>
  </w:num>
  <w:num w:numId="79">
    <w:abstractNumId w:val="49"/>
  </w:num>
  <w:num w:numId="80">
    <w:abstractNumId w:val="77"/>
  </w:num>
  <w:num w:numId="81">
    <w:abstractNumId w:val="185"/>
  </w:num>
  <w:num w:numId="82">
    <w:abstractNumId w:val="222"/>
  </w:num>
  <w:num w:numId="83">
    <w:abstractNumId w:val="209"/>
  </w:num>
  <w:num w:numId="84">
    <w:abstractNumId w:val="175"/>
  </w:num>
  <w:num w:numId="85">
    <w:abstractNumId w:val="125"/>
  </w:num>
  <w:num w:numId="86">
    <w:abstractNumId w:val="31"/>
  </w:num>
  <w:num w:numId="87">
    <w:abstractNumId w:val="197"/>
  </w:num>
  <w:num w:numId="88">
    <w:abstractNumId w:val="80"/>
  </w:num>
  <w:num w:numId="89">
    <w:abstractNumId w:val="64"/>
  </w:num>
  <w:num w:numId="90">
    <w:abstractNumId w:val="63"/>
  </w:num>
  <w:num w:numId="91">
    <w:abstractNumId w:val="46"/>
  </w:num>
  <w:num w:numId="92">
    <w:abstractNumId w:val="34"/>
  </w:num>
  <w:num w:numId="93">
    <w:abstractNumId w:val="17"/>
  </w:num>
  <w:num w:numId="94">
    <w:abstractNumId w:val="42"/>
  </w:num>
  <w:num w:numId="95">
    <w:abstractNumId w:val="67"/>
  </w:num>
  <w:num w:numId="96">
    <w:abstractNumId w:val="225"/>
  </w:num>
  <w:num w:numId="97">
    <w:abstractNumId w:val="132"/>
  </w:num>
  <w:num w:numId="98">
    <w:abstractNumId w:val="18"/>
  </w:num>
  <w:num w:numId="99">
    <w:abstractNumId w:val="0"/>
  </w:num>
  <w:num w:numId="100">
    <w:abstractNumId w:val="165"/>
  </w:num>
  <w:num w:numId="101">
    <w:abstractNumId w:val="170"/>
  </w:num>
  <w:num w:numId="102">
    <w:abstractNumId w:val="122"/>
  </w:num>
  <w:num w:numId="103">
    <w:abstractNumId w:val="90"/>
  </w:num>
  <w:num w:numId="104">
    <w:abstractNumId w:val="160"/>
  </w:num>
  <w:num w:numId="105">
    <w:abstractNumId w:val="211"/>
  </w:num>
  <w:num w:numId="106">
    <w:abstractNumId w:val="2"/>
  </w:num>
  <w:num w:numId="107">
    <w:abstractNumId w:val="51"/>
  </w:num>
  <w:num w:numId="108">
    <w:abstractNumId w:val="135"/>
  </w:num>
  <w:num w:numId="109">
    <w:abstractNumId w:val="104"/>
  </w:num>
  <w:num w:numId="110">
    <w:abstractNumId w:val="4"/>
  </w:num>
  <w:num w:numId="111">
    <w:abstractNumId w:val="169"/>
  </w:num>
  <w:num w:numId="112">
    <w:abstractNumId w:val="191"/>
  </w:num>
  <w:num w:numId="113">
    <w:abstractNumId w:val="131"/>
  </w:num>
  <w:num w:numId="114">
    <w:abstractNumId w:val="157"/>
  </w:num>
  <w:num w:numId="115">
    <w:abstractNumId w:val="196"/>
  </w:num>
  <w:num w:numId="116">
    <w:abstractNumId w:val="88"/>
  </w:num>
  <w:num w:numId="117">
    <w:abstractNumId w:val="35"/>
  </w:num>
  <w:num w:numId="118">
    <w:abstractNumId w:val="226"/>
  </w:num>
  <w:num w:numId="119">
    <w:abstractNumId w:val="108"/>
  </w:num>
  <w:num w:numId="120">
    <w:abstractNumId w:val="109"/>
  </w:num>
  <w:num w:numId="121">
    <w:abstractNumId w:val="99"/>
  </w:num>
  <w:num w:numId="122">
    <w:abstractNumId w:val="98"/>
  </w:num>
  <w:num w:numId="123">
    <w:abstractNumId w:val="27"/>
  </w:num>
  <w:num w:numId="124">
    <w:abstractNumId w:val="39"/>
  </w:num>
  <w:num w:numId="125">
    <w:abstractNumId w:val="198"/>
  </w:num>
  <w:num w:numId="126">
    <w:abstractNumId w:val="83"/>
  </w:num>
  <w:num w:numId="127">
    <w:abstractNumId w:val="54"/>
  </w:num>
  <w:num w:numId="128">
    <w:abstractNumId w:val="75"/>
  </w:num>
  <w:num w:numId="129">
    <w:abstractNumId w:val="94"/>
  </w:num>
  <w:num w:numId="130">
    <w:abstractNumId w:val="82"/>
  </w:num>
  <w:num w:numId="131">
    <w:abstractNumId w:val="74"/>
  </w:num>
  <w:num w:numId="132">
    <w:abstractNumId w:val="150"/>
  </w:num>
  <w:num w:numId="133">
    <w:abstractNumId w:val="12"/>
  </w:num>
  <w:num w:numId="134">
    <w:abstractNumId w:val="138"/>
  </w:num>
  <w:num w:numId="135">
    <w:abstractNumId w:val="58"/>
  </w:num>
  <w:num w:numId="136">
    <w:abstractNumId w:val="189"/>
  </w:num>
  <w:num w:numId="137">
    <w:abstractNumId w:val="84"/>
  </w:num>
  <w:num w:numId="138">
    <w:abstractNumId w:val="182"/>
  </w:num>
  <w:num w:numId="139">
    <w:abstractNumId w:val="200"/>
  </w:num>
  <w:num w:numId="140">
    <w:abstractNumId w:val="111"/>
  </w:num>
  <w:num w:numId="141">
    <w:abstractNumId w:val="20"/>
  </w:num>
  <w:num w:numId="142">
    <w:abstractNumId w:val="95"/>
  </w:num>
  <w:num w:numId="143">
    <w:abstractNumId w:val="162"/>
  </w:num>
  <w:num w:numId="144">
    <w:abstractNumId w:val="92"/>
  </w:num>
  <w:num w:numId="145">
    <w:abstractNumId w:val="96"/>
  </w:num>
  <w:num w:numId="146">
    <w:abstractNumId w:val="216"/>
  </w:num>
  <w:num w:numId="147">
    <w:abstractNumId w:val="7"/>
  </w:num>
  <w:num w:numId="148">
    <w:abstractNumId w:val="53"/>
  </w:num>
  <w:num w:numId="149">
    <w:abstractNumId w:val="214"/>
  </w:num>
  <w:num w:numId="150">
    <w:abstractNumId w:val="105"/>
  </w:num>
  <w:num w:numId="151">
    <w:abstractNumId w:val="1"/>
  </w:num>
  <w:num w:numId="152">
    <w:abstractNumId w:val="50"/>
  </w:num>
  <w:num w:numId="153">
    <w:abstractNumId w:val="66"/>
  </w:num>
  <w:num w:numId="154">
    <w:abstractNumId w:val="220"/>
  </w:num>
  <w:num w:numId="155">
    <w:abstractNumId w:val="173"/>
  </w:num>
  <w:num w:numId="156">
    <w:abstractNumId w:val="127"/>
  </w:num>
  <w:num w:numId="157">
    <w:abstractNumId w:val="148"/>
  </w:num>
  <w:num w:numId="158">
    <w:abstractNumId w:val="41"/>
  </w:num>
  <w:num w:numId="159">
    <w:abstractNumId w:val="206"/>
  </w:num>
  <w:num w:numId="160">
    <w:abstractNumId w:val="176"/>
  </w:num>
  <w:num w:numId="161">
    <w:abstractNumId w:val="204"/>
  </w:num>
  <w:num w:numId="162">
    <w:abstractNumId w:val="22"/>
  </w:num>
  <w:num w:numId="163">
    <w:abstractNumId w:val="30"/>
  </w:num>
  <w:num w:numId="164">
    <w:abstractNumId w:val="87"/>
  </w:num>
  <w:num w:numId="165">
    <w:abstractNumId w:val="13"/>
  </w:num>
  <w:num w:numId="166">
    <w:abstractNumId w:val="119"/>
  </w:num>
  <w:num w:numId="167">
    <w:abstractNumId w:val="129"/>
  </w:num>
  <w:num w:numId="168">
    <w:abstractNumId w:val="62"/>
  </w:num>
  <w:num w:numId="169">
    <w:abstractNumId w:val="89"/>
  </w:num>
  <w:num w:numId="170">
    <w:abstractNumId w:val="38"/>
  </w:num>
  <w:num w:numId="171">
    <w:abstractNumId w:val="68"/>
  </w:num>
  <w:num w:numId="172">
    <w:abstractNumId w:val="24"/>
  </w:num>
  <w:num w:numId="173">
    <w:abstractNumId w:val="149"/>
  </w:num>
  <w:num w:numId="174">
    <w:abstractNumId w:val="16"/>
  </w:num>
  <w:num w:numId="175">
    <w:abstractNumId w:val="97"/>
  </w:num>
  <w:num w:numId="176">
    <w:abstractNumId w:val="55"/>
  </w:num>
  <w:num w:numId="177">
    <w:abstractNumId w:val="61"/>
  </w:num>
  <w:num w:numId="178">
    <w:abstractNumId w:val="137"/>
  </w:num>
  <w:num w:numId="179">
    <w:abstractNumId w:val="124"/>
  </w:num>
  <w:num w:numId="180">
    <w:abstractNumId w:val="26"/>
  </w:num>
  <w:num w:numId="181">
    <w:abstractNumId w:val="139"/>
  </w:num>
  <w:num w:numId="182">
    <w:abstractNumId w:val="47"/>
  </w:num>
  <w:num w:numId="183">
    <w:abstractNumId w:val="167"/>
  </w:num>
  <w:num w:numId="184">
    <w:abstractNumId w:val="146"/>
  </w:num>
  <w:num w:numId="185">
    <w:abstractNumId w:val="134"/>
  </w:num>
  <w:num w:numId="186">
    <w:abstractNumId w:val="29"/>
  </w:num>
  <w:num w:numId="187">
    <w:abstractNumId w:val="100"/>
  </w:num>
  <w:num w:numId="188">
    <w:abstractNumId w:val="215"/>
  </w:num>
  <w:num w:numId="189">
    <w:abstractNumId w:val="43"/>
  </w:num>
  <w:num w:numId="190">
    <w:abstractNumId w:val="69"/>
  </w:num>
  <w:num w:numId="191">
    <w:abstractNumId w:val="71"/>
  </w:num>
  <w:num w:numId="192">
    <w:abstractNumId w:val="205"/>
  </w:num>
  <w:num w:numId="193">
    <w:abstractNumId w:val="103"/>
  </w:num>
  <w:num w:numId="194">
    <w:abstractNumId w:val="186"/>
  </w:num>
  <w:num w:numId="195">
    <w:abstractNumId w:val="60"/>
  </w:num>
  <w:num w:numId="196">
    <w:abstractNumId w:val="219"/>
  </w:num>
  <w:num w:numId="197">
    <w:abstractNumId w:val="208"/>
  </w:num>
  <w:num w:numId="198">
    <w:abstractNumId w:val="123"/>
  </w:num>
  <w:num w:numId="199">
    <w:abstractNumId w:val="6"/>
  </w:num>
  <w:num w:numId="200">
    <w:abstractNumId w:val="163"/>
  </w:num>
  <w:num w:numId="201">
    <w:abstractNumId w:val="9"/>
  </w:num>
  <w:num w:numId="202">
    <w:abstractNumId w:val="116"/>
  </w:num>
  <w:num w:numId="203">
    <w:abstractNumId w:val="195"/>
  </w:num>
  <w:num w:numId="204">
    <w:abstractNumId w:val="171"/>
  </w:num>
  <w:num w:numId="205">
    <w:abstractNumId w:val="76"/>
  </w:num>
  <w:num w:numId="206">
    <w:abstractNumId w:val="192"/>
  </w:num>
  <w:num w:numId="207">
    <w:abstractNumId w:val="168"/>
  </w:num>
  <w:num w:numId="208">
    <w:abstractNumId w:val="112"/>
  </w:num>
  <w:num w:numId="209">
    <w:abstractNumId w:val="151"/>
  </w:num>
  <w:num w:numId="210">
    <w:abstractNumId w:val="121"/>
  </w:num>
  <w:num w:numId="211">
    <w:abstractNumId w:val="23"/>
  </w:num>
  <w:num w:numId="212">
    <w:abstractNumId w:val="117"/>
  </w:num>
  <w:num w:numId="213">
    <w:abstractNumId w:val="202"/>
  </w:num>
  <w:num w:numId="214">
    <w:abstractNumId w:val="133"/>
  </w:num>
  <w:num w:numId="215">
    <w:abstractNumId w:val="207"/>
  </w:num>
  <w:num w:numId="216">
    <w:abstractNumId w:val="114"/>
  </w:num>
  <w:num w:numId="217">
    <w:abstractNumId w:val="177"/>
  </w:num>
  <w:num w:numId="218">
    <w:abstractNumId w:val="188"/>
  </w:num>
  <w:num w:numId="219">
    <w:abstractNumId w:val="155"/>
  </w:num>
  <w:num w:numId="220">
    <w:abstractNumId w:val="166"/>
  </w:num>
  <w:num w:numId="221">
    <w:abstractNumId w:val="221"/>
  </w:num>
  <w:num w:numId="222">
    <w:abstractNumId w:val="141"/>
  </w:num>
  <w:num w:numId="223">
    <w:abstractNumId w:val="164"/>
  </w:num>
  <w:num w:numId="224">
    <w:abstractNumId w:val="126"/>
  </w:num>
  <w:num w:numId="225">
    <w:abstractNumId w:val="140"/>
  </w:num>
  <w:num w:numId="226">
    <w:abstractNumId w:val="199"/>
  </w:num>
  <w:num w:numId="227">
    <w:abstractNumId w:val="19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NotDisplayPageBoundaries w:val="1"/>
  <w:bordersDoNotSurroundHeader w:val="0"/>
  <w:bordersDoNotSurroundFooter w:val="0"/>
  <w:documentProtection w:enforcement="0"/>
  <w:defaultTabStop w:val="420"/>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2I3OTBiMDM4NGI3NDVjZDI0YTNlYzE2MzBkNWJmYzEifQ=="/>
  </w:docVars>
  <w:rsids>
    <w:rsidRoot w:val="00D11A41"/>
    <w:rsid w:val="00027F0B"/>
    <w:rsid w:val="000355A1"/>
    <w:rsid w:val="00044D30"/>
    <w:rsid w:val="00044E18"/>
    <w:rsid w:val="00061BAF"/>
    <w:rsid w:val="000A0BB5"/>
    <w:rsid w:val="000B58E9"/>
    <w:rsid w:val="000E049E"/>
    <w:rsid w:val="000F1E4C"/>
    <w:rsid w:val="00123908"/>
    <w:rsid w:val="00155C6F"/>
    <w:rsid w:val="001D5D81"/>
    <w:rsid w:val="001D7B52"/>
    <w:rsid w:val="00231FE1"/>
    <w:rsid w:val="00232B45"/>
    <w:rsid w:val="00251C2A"/>
    <w:rsid w:val="00252C5E"/>
    <w:rsid w:val="002530D1"/>
    <w:rsid w:val="0026347A"/>
    <w:rsid w:val="0026471D"/>
    <w:rsid w:val="00297EDA"/>
    <w:rsid w:val="002A0812"/>
    <w:rsid w:val="002A2B5A"/>
    <w:rsid w:val="002C5AF7"/>
    <w:rsid w:val="002C6E58"/>
    <w:rsid w:val="002D7535"/>
    <w:rsid w:val="002E3A95"/>
    <w:rsid w:val="0032214D"/>
    <w:rsid w:val="0034345C"/>
    <w:rsid w:val="003523B7"/>
    <w:rsid w:val="00352B72"/>
    <w:rsid w:val="0035420D"/>
    <w:rsid w:val="00367855"/>
    <w:rsid w:val="00375922"/>
    <w:rsid w:val="003842F0"/>
    <w:rsid w:val="00385619"/>
    <w:rsid w:val="003F0DB5"/>
    <w:rsid w:val="003F5847"/>
    <w:rsid w:val="0044185F"/>
    <w:rsid w:val="00457C8D"/>
    <w:rsid w:val="00465B22"/>
    <w:rsid w:val="004B6D26"/>
    <w:rsid w:val="004C3B5E"/>
    <w:rsid w:val="004C74C0"/>
    <w:rsid w:val="005078AD"/>
    <w:rsid w:val="00541685"/>
    <w:rsid w:val="00566C4B"/>
    <w:rsid w:val="00594994"/>
    <w:rsid w:val="005E11BE"/>
    <w:rsid w:val="005E12E7"/>
    <w:rsid w:val="005F094D"/>
    <w:rsid w:val="005F2E05"/>
    <w:rsid w:val="00675A0A"/>
    <w:rsid w:val="006A3786"/>
    <w:rsid w:val="006B3E12"/>
    <w:rsid w:val="006C19B9"/>
    <w:rsid w:val="00707658"/>
    <w:rsid w:val="00710EF4"/>
    <w:rsid w:val="007316FE"/>
    <w:rsid w:val="00767284"/>
    <w:rsid w:val="007A25E8"/>
    <w:rsid w:val="008614E9"/>
    <w:rsid w:val="00895D46"/>
    <w:rsid w:val="008D5CF6"/>
    <w:rsid w:val="008E46C6"/>
    <w:rsid w:val="008E56EC"/>
    <w:rsid w:val="009110CC"/>
    <w:rsid w:val="0094770C"/>
    <w:rsid w:val="009707C4"/>
    <w:rsid w:val="00995F85"/>
    <w:rsid w:val="009A11F0"/>
    <w:rsid w:val="009B2819"/>
    <w:rsid w:val="009B4355"/>
    <w:rsid w:val="009D7126"/>
    <w:rsid w:val="009E48CA"/>
    <w:rsid w:val="009E6F05"/>
    <w:rsid w:val="00A044CA"/>
    <w:rsid w:val="00A04589"/>
    <w:rsid w:val="00A50257"/>
    <w:rsid w:val="00A862EF"/>
    <w:rsid w:val="00A90502"/>
    <w:rsid w:val="00A9349D"/>
    <w:rsid w:val="00AA69A9"/>
    <w:rsid w:val="00B00384"/>
    <w:rsid w:val="00B0155F"/>
    <w:rsid w:val="00B049F0"/>
    <w:rsid w:val="00B15994"/>
    <w:rsid w:val="00B4157E"/>
    <w:rsid w:val="00B43B8C"/>
    <w:rsid w:val="00B52AA1"/>
    <w:rsid w:val="00B6392D"/>
    <w:rsid w:val="00BA5588"/>
    <w:rsid w:val="00BA61C1"/>
    <w:rsid w:val="00BC091F"/>
    <w:rsid w:val="00BE5A9F"/>
    <w:rsid w:val="00C020BB"/>
    <w:rsid w:val="00C11FC0"/>
    <w:rsid w:val="00C37A57"/>
    <w:rsid w:val="00C50492"/>
    <w:rsid w:val="00C50CC0"/>
    <w:rsid w:val="00C90D6C"/>
    <w:rsid w:val="00C91931"/>
    <w:rsid w:val="00C96E68"/>
    <w:rsid w:val="00CA2793"/>
    <w:rsid w:val="00CD45E4"/>
    <w:rsid w:val="00CD63A7"/>
    <w:rsid w:val="00D11A41"/>
    <w:rsid w:val="00D2389F"/>
    <w:rsid w:val="00D3623B"/>
    <w:rsid w:val="00D9521A"/>
    <w:rsid w:val="00DB3CAE"/>
    <w:rsid w:val="00DC089D"/>
    <w:rsid w:val="00DD4B53"/>
    <w:rsid w:val="00DF12F5"/>
    <w:rsid w:val="00E05E0E"/>
    <w:rsid w:val="00E138A8"/>
    <w:rsid w:val="00E24CA3"/>
    <w:rsid w:val="00E35868"/>
    <w:rsid w:val="00E448FE"/>
    <w:rsid w:val="00E70EBE"/>
    <w:rsid w:val="00E736A6"/>
    <w:rsid w:val="00E83ED7"/>
    <w:rsid w:val="00E90190"/>
    <w:rsid w:val="00E97517"/>
    <w:rsid w:val="00EA7CE1"/>
    <w:rsid w:val="00EC411C"/>
    <w:rsid w:val="00ED6CFD"/>
    <w:rsid w:val="00F3050D"/>
    <w:rsid w:val="00F363D7"/>
    <w:rsid w:val="00F516AE"/>
    <w:rsid w:val="00F51A00"/>
    <w:rsid w:val="00F75443"/>
    <w:rsid w:val="00F95FFE"/>
    <w:rsid w:val="017138E9"/>
    <w:rsid w:val="01B728D0"/>
    <w:rsid w:val="0207305F"/>
    <w:rsid w:val="02254CB1"/>
    <w:rsid w:val="02E5638A"/>
    <w:rsid w:val="031A3E2B"/>
    <w:rsid w:val="03242E6D"/>
    <w:rsid w:val="0327108E"/>
    <w:rsid w:val="03547B6C"/>
    <w:rsid w:val="0388408C"/>
    <w:rsid w:val="03B665B5"/>
    <w:rsid w:val="03C230FA"/>
    <w:rsid w:val="03E85680"/>
    <w:rsid w:val="03ED664B"/>
    <w:rsid w:val="0453633E"/>
    <w:rsid w:val="04F02162"/>
    <w:rsid w:val="060A0AE2"/>
    <w:rsid w:val="06205A3D"/>
    <w:rsid w:val="062C0185"/>
    <w:rsid w:val="06514C09"/>
    <w:rsid w:val="06F40898"/>
    <w:rsid w:val="07094B25"/>
    <w:rsid w:val="070B2161"/>
    <w:rsid w:val="0717563F"/>
    <w:rsid w:val="073755AF"/>
    <w:rsid w:val="07E556EA"/>
    <w:rsid w:val="086D2DDE"/>
    <w:rsid w:val="08893758"/>
    <w:rsid w:val="08CE0793"/>
    <w:rsid w:val="092766F5"/>
    <w:rsid w:val="092E2FE0"/>
    <w:rsid w:val="096D3022"/>
    <w:rsid w:val="098E4FA2"/>
    <w:rsid w:val="098F1CD1"/>
    <w:rsid w:val="09E244F6"/>
    <w:rsid w:val="0A573B33"/>
    <w:rsid w:val="0AA90B70"/>
    <w:rsid w:val="0AC15B9D"/>
    <w:rsid w:val="0B375595"/>
    <w:rsid w:val="0B3864F3"/>
    <w:rsid w:val="0B8E5735"/>
    <w:rsid w:val="0C140D82"/>
    <w:rsid w:val="0C1D1DDB"/>
    <w:rsid w:val="0C763351"/>
    <w:rsid w:val="0D3861DB"/>
    <w:rsid w:val="0D4E066B"/>
    <w:rsid w:val="0DCB05FC"/>
    <w:rsid w:val="0DCE6B40"/>
    <w:rsid w:val="0E095515"/>
    <w:rsid w:val="0E171A77"/>
    <w:rsid w:val="0E675D0D"/>
    <w:rsid w:val="0E9E5382"/>
    <w:rsid w:val="0F7618ED"/>
    <w:rsid w:val="0F8E4673"/>
    <w:rsid w:val="100D6818"/>
    <w:rsid w:val="102350C3"/>
    <w:rsid w:val="10436306"/>
    <w:rsid w:val="10510704"/>
    <w:rsid w:val="11814B3B"/>
    <w:rsid w:val="121572F0"/>
    <w:rsid w:val="129272BC"/>
    <w:rsid w:val="13F30073"/>
    <w:rsid w:val="141B7A56"/>
    <w:rsid w:val="141D612B"/>
    <w:rsid w:val="14584813"/>
    <w:rsid w:val="14625B60"/>
    <w:rsid w:val="149B3FEC"/>
    <w:rsid w:val="150D591E"/>
    <w:rsid w:val="15A86644"/>
    <w:rsid w:val="15BD6762"/>
    <w:rsid w:val="15D32E94"/>
    <w:rsid w:val="15F6006C"/>
    <w:rsid w:val="167C3303"/>
    <w:rsid w:val="168B108E"/>
    <w:rsid w:val="16921617"/>
    <w:rsid w:val="16995617"/>
    <w:rsid w:val="174E0B60"/>
    <w:rsid w:val="17976192"/>
    <w:rsid w:val="17E1714A"/>
    <w:rsid w:val="17E94CA2"/>
    <w:rsid w:val="1820443C"/>
    <w:rsid w:val="18C26A6D"/>
    <w:rsid w:val="18CF06BB"/>
    <w:rsid w:val="19476D06"/>
    <w:rsid w:val="196627EF"/>
    <w:rsid w:val="197873EE"/>
    <w:rsid w:val="19BF638E"/>
    <w:rsid w:val="19C94873"/>
    <w:rsid w:val="19EA1BBF"/>
    <w:rsid w:val="1A2D2F7B"/>
    <w:rsid w:val="1A913D54"/>
    <w:rsid w:val="1AD5150D"/>
    <w:rsid w:val="1B60540B"/>
    <w:rsid w:val="1BD4116B"/>
    <w:rsid w:val="1C08332F"/>
    <w:rsid w:val="1C393D1E"/>
    <w:rsid w:val="1C4921B3"/>
    <w:rsid w:val="1C684921"/>
    <w:rsid w:val="1CAD5903"/>
    <w:rsid w:val="1CE10871"/>
    <w:rsid w:val="1D026DF0"/>
    <w:rsid w:val="1D906065"/>
    <w:rsid w:val="1E0547B0"/>
    <w:rsid w:val="1E0D7210"/>
    <w:rsid w:val="1E6D72EC"/>
    <w:rsid w:val="1E8003DD"/>
    <w:rsid w:val="1ECC5D29"/>
    <w:rsid w:val="1F28650E"/>
    <w:rsid w:val="1FF22B62"/>
    <w:rsid w:val="206F6720"/>
    <w:rsid w:val="20764B90"/>
    <w:rsid w:val="208D0A85"/>
    <w:rsid w:val="209E23A2"/>
    <w:rsid w:val="218510D3"/>
    <w:rsid w:val="21D529F9"/>
    <w:rsid w:val="22521696"/>
    <w:rsid w:val="229E2B2D"/>
    <w:rsid w:val="22AA0686"/>
    <w:rsid w:val="22BA38BD"/>
    <w:rsid w:val="22DB7D3D"/>
    <w:rsid w:val="230B5369"/>
    <w:rsid w:val="233314C7"/>
    <w:rsid w:val="23562D89"/>
    <w:rsid w:val="23751ADF"/>
    <w:rsid w:val="238035D8"/>
    <w:rsid w:val="23996C06"/>
    <w:rsid w:val="23CB0F8A"/>
    <w:rsid w:val="23DC56BB"/>
    <w:rsid w:val="241132B7"/>
    <w:rsid w:val="242316D6"/>
    <w:rsid w:val="243D0D26"/>
    <w:rsid w:val="24E25225"/>
    <w:rsid w:val="25007ACF"/>
    <w:rsid w:val="253F1357"/>
    <w:rsid w:val="254C7255"/>
    <w:rsid w:val="25A55F80"/>
    <w:rsid w:val="25BB28E8"/>
    <w:rsid w:val="25CA34C4"/>
    <w:rsid w:val="26583BD1"/>
    <w:rsid w:val="279029B7"/>
    <w:rsid w:val="28427E62"/>
    <w:rsid w:val="28E22ACB"/>
    <w:rsid w:val="29890093"/>
    <w:rsid w:val="29944758"/>
    <w:rsid w:val="2A1F09F7"/>
    <w:rsid w:val="2B852ADC"/>
    <w:rsid w:val="2BA861C2"/>
    <w:rsid w:val="2BA952E0"/>
    <w:rsid w:val="2BD3273B"/>
    <w:rsid w:val="2C030609"/>
    <w:rsid w:val="2C490829"/>
    <w:rsid w:val="2C8B2374"/>
    <w:rsid w:val="2D117FD0"/>
    <w:rsid w:val="2D1E381D"/>
    <w:rsid w:val="2D386E8E"/>
    <w:rsid w:val="2DE07658"/>
    <w:rsid w:val="2E0806D4"/>
    <w:rsid w:val="2E2238A6"/>
    <w:rsid w:val="2E4815B1"/>
    <w:rsid w:val="2E544308"/>
    <w:rsid w:val="2E6A7D67"/>
    <w:rsid w:val="2E9A4AF0"/>
    <w:rsid w:val="2F733EFD"/>
    <w:rsid w:val="2F777EB0"/>
    <w:rsid w:val="2F8459DC"/>
    <w:rsid w:val="2F87159D"/>
    <w:rsid w:val="2FB0122B"/>
    <w:rsid w:val="306733E1"/>
    <w:rsid w:val="307146F9"/>
    <w:rsid w:val="30876E18"/>
    <w:rsid w:val="30D975BC"/>
    <w:rsid w:val="31696372"/>
    <w:rsid w:val="319A0963"/>
    <w:rsid w:val="31D7049D"/>
    <w:rsid w:val="31E86A9F"/>
    <w:rsid w:val="320133F6"/>
    <w:rsid w:val="32152E44"/>
    <w:rsid w:val="32A63C80"/>
    <w:rsid w:val="32C91062"/>
    <w:rsid w:val="330B69FE"/>
    <w:rsid w:val="33AA44E4"/>
    <w:rsid w:val="33FE167D"/>
    <w:rsid w:val="34092A70"/>
    <w:rsid w:val="343F6D1F"/>
    <w:rsid w:val="346A286F"/>
    <w:rsid w:val="34A97937"/>
    <w:rsid w:val="34EC5EF2"/>
    <w:rsid w:val="34EE524E"/>
    <w:rsid w:val="356B689E"/>
    <w:rsid w:val="35BF46A6"/>
    <w:rsid w:val="366B727E"/>
    <w:rsid w:val="369342FF"/>
    <w:rsid w:val="36AD6992"/>
    <w:rsid w:val="36EC786E"/>
    <w:rsid w:val="37313B18"/>
    <w:rsid w:val="37552874"/>
    <w:rsid w:val="37A70055"/>
    <w:rsid w:val="37B3452D"/>
    <w:rsid w:val="37D40376"/>
    <w:rsid w:val="380448BC"/>
    <w:rsid w:val="383025A8"/>
    <w:rsid w:val="385C798E"/>
    <w:rsid w:val="38A36DE1"/>
    <w:rsid w:val="39A27537"/>
    <w:rsid w:val="39B2191A"/>
    <w:rsid w:val="3A2C48D3"/>
    <w:rsid w:val="3A633219"/>
    <w:rsid w:val="3B530AC0"/>
    <w:rsid w:val="3B5D4473"/>
    <w:rsid w:val="3B732951"/>
    <w:rsid w:val="3B8D3978"/>
    <w:rsid w:val="3B9D0D8C"/>
    <w:rsid w:val="3BA56ABF"/>
    <w:rsid w:val="3C0C3A85"/>
    <w:rsid w:val="3C4C377E"/>
    <w:rsid w:val="3C5A4019"/>
    <w:rsid w:val="3CAB1367"/>
    <w:rsid w:val="3CB93583"/>
    <w:rsid w:val="3CC1149A"/>
    <w:rsid w:val="3D160305"/>
    <w:rsid w:val="3DBA6615"/>
    <w:rsid w:val="3E3C34CE"/>
    <w:rsid w:val="3E6D7E20"/>
    <w:rsid w:val="3E6E11AD"/>
    <w:rsid w:val="3EC1609B"/>
    <w:rsid w:val="3ECB771E"/>
    <w:rsid w:val="3EDB2CE7"/>
    <w:rsid w:val="3F8E025D"/>
    <w:rsid w:val="3FFD6B5D"/>
    <w:rsid w:val="401D1936"/>
    <w:rsid w:val="4042652C"/>
    <w:rsid w:val="4049494A"/>
    <w:rsid w:val="40A61DCB"/>
    <w:rsid w:val="40D21563"/>
    <w:rsid w:val="4114720E"/>
    <w:rsid w:val="414A7570"/>
    <w:rsid w:val="416923C2"/>
    <w:rsid w:val="42A41B4B"/>
    <w:rsid w:val="43031E35"/>
    <w:rsid w:val="435412BA"/>
    <w:rsid w:val="438C2802"/>
    <w:rsid w:val="43AC4FBC"/>
    <w:rsid w:val="43ED10A8"/>
    <w:rsid w:val="443A3F3A"/>
    <w:rsid w:val="45062140"/>
    <w:rsid w:val="454B04C2"/>
    <w:rsid w:val="45596713"/>
    <w:rsid w:val="45E613F3"/>
    <w:rsid w:val="46076AE2"/>
    <w:rsid w:val="46971BE9"/>
    <w:rsid w:val="472E1765"/>
    <w:rsid w:val="476824D5"/>
    <w:rsid w:val="47C35292"/>
    <w:rsid w:val="47E50F1E"/>
    <w:rsid w:val="47E90CDD"/>
    <w:rsid w:val="47EA1DA0"/>
    <w:rsid w:val="481731C2"/>
    <w:rsid w:val="481F243C"/>
    <w:rsid w:val="48643D4D"/>
    <w:rsid w:val="48805934"/>
    <w:rsid w:val="48AF4330"/>
    <w:rsid w:val="48B12D0A"/>
    <w:rsid w:val="48B661EA"/>
    <w:rsid w:val="48EF3A50"/>
    <w:rsid w:val="49320226"/>
    <w:rsid w:val="49570FDC"/>
    <w:rsid w:val="49DE2F7B"/>
    <w:rsid w:val="4A372D9B"/>
    <w:rsid w:val="4A4F4B1E"/>
    <w:rsid w:val="4A5F02C6"/>
    <w:rsid w:val="4AAF42D2"/>
    <w:rsid w:val="4B524331"/>
    <w:rsid w:val="4BA2286D"/>
    <w:rsid w:val="4BB21F07"/>
    <w:rsid w:val="4BC33679"/>
    <w:rsid w:val="4C50585B"/>
    <w:rsid w:val="4C5A2540"/>
    <w:rsid w:val="4CB84667"/>
    <w:rsid w:val="4CBB1683"/>
    <w:rsid w:val="4CF23BFB"/>
    <w:rsid w:val="4D4D1EAF"/>
    <w:rsid w:val="4D93461C"/>
    <w:rsid w:val="4D994499"/>
    <w:rsid w:val="4E5A1666"/>
    <w:rsid w:val="4F8B72FE"/>
    <w:rsid w:val="4FBA7D67"/>
    <w:rsid w:val="4FDA77F2"/>
    <w:rsid w:val="4FDF140B"/>
    <w:rsid w:val="4FEB4D54"/>
    <w:rsid w:val="4FF45F63"/>
    <w:rsid w:val="503F19FE"/>
    <w:rsid w:val="508B6523"/>
    <w:rsid w:val="50CA2BBB"/>
    <w:rsid w:val="50CA3AF1"/>
    <w:rsid w:val="50E4616E"/>
    <w:rsid w:val="51C150CF"/>
    <w:rsid w:val="522E0F28"/>
    <w:rsid w:val="525B1248"/>
    <w:rsid w:val="52815555"/>
    <w:rsid w:val="52AD2104"/>
    <w:rsid w:val="52B508CE"/>
    <w:rsid w:val="52E708C7"/>
    <w:rsid w:val="53FF625A"/>
    <w:rsid w:val="54D1253F"/>
    <w:rsid w:val="54DA6ACF"/>
    <w:rsid w:val="54E0156B"/>
    <w:rsid w:val="55146FC8"/>
    <w:rsid w:val="554A7E27"/>
    <w:rsid w:val="55546EF7"/>
    <w:rsid w:val="55AD526A"/>
    <w:rsid w:val="55B07143"/>
    <w:rsid w:val="56667BCE"/>
    <w:rsid w:val="566B0192"/>
    <w:rsid w:val="56D1582C"/>
    <w:rsid w:val="57DC0BAF"/>
    <w:rsid w:val="57E3572B"/>
    <w:rsid w:val="57F73761"/>
    <w:rsid w:val="57FA5D94"/>
    <w:rsid w:val="57FC183B"/>
    <w:rsid w:val="58155F48"/>
    <w:rsid w:val="581C3122"/>
    <w:rsid w:val="588A0BA6"/>
    <w:rsid w:val="58B826EF"/>
    <w:rsid w:val="58C779E0"/>
    <w:rsid w:val="591F4C5B"/>
    <w:rsid w:val="59D85078"/>
    <w:rsid w:val="5A350705"/>
    <w:rsid w:val="5A6522CA"/>
    <w:rsid w:val="5A6558B4"/>
    <w:rsid w:val="5A81078E"/>
    <w:rsid w:val="5AB9748C"/>
    <w:rsid w:val="5B26445E"/>
    <w:rsid w:val="5B6339F0"/>
    <w:rsid w:val="5B9444F1"/>
    <w:rsid w:val="5C68769C"/>
    <w:rsid w:val="5C7C7175"/>
    <w:rsid w:val="5CA71193"/>
    <w:rsid w:val="5CCC1A6E"/>
    <w:rsid w:val="5D4930BA"/>
    <w:rsid w:val="5DCC6AFE"/>
    <w:rsid w:val="5DD65549"/>
    <w:rsid w:val="5DF85E0B"/>
    <w:rsid w:val="5E0D6E6F"/>
    <w:rsid w:val="5E130E61"/>
    <w:rsid w:val="5E2133A5"/>
    <w:rsid w:val="5E673B3D"/>
    <w:rsid w:val="5E694563"/>
    <w:rsid w:val="5E707CBB"/>
    <w:rsid w:val="5E741B17"/>
    <w:rsid w:val="5F32034A"/>
    <w:rsid w:val="5F3538F6"/>
    <w:rsid w:val="5F5867A6"/>
    <w:rsid w:val="5FCE1C89"/>
    <w:rsid w:val="610E7E07"/>
    <w:rsid w:val="612B775A"/>
    <w:rsid w:val="613E79C0"/>
    <w:rsid w:val="61A02E38"/>
    <w:rsid w:val="621B47A2"/>
    <w:rsid w:val="622526ED"/>
    <w:rsid w:val="62916A99"/>
    <w:rsid w:val="62D61180"/>
    <w:rsid w:val="63535FB7"/>
    <w:rsid w:val="63807109"/>
    <w:rsid w:val="63B05F18"/>
    <w:rsid w:val="63DA2CBD"/>
    <w:rsid w:val="63E73B34"/>
    <w:rsid w:val="642B52C7"/>
    <w:rsid w:val="64583D79"/>
    <w:rsid w:val="648A0DAA"/>
    <w:rsid w:val="650458E2"/>
    <w:rsid w:val="656B62C3"/>
    <w:rsid w:val="65EB6D66"/>
    <w:rsid w:val="663E564D"/>
    <w:rsid w:val="66A84C1C"/>
    <w:rsid w:val="66BC66AA"/>
    <w:rsid w:val="66BF55F3"/>
    <w:rsid w:val="670A1424"/>
    <w:rsid w:val="67110DC2"/>
    <w:rsid w:val="677B6565"/>
    <w:rsid w:val="67804D2B"/>
    <w:rsid w:val="67B05DA6"/>
    <w:rsid w:val="67B43F6F"/>
    <w:rsid w:val="68431434"/>
    <w:rsid w:val="690A7750"/>
    <w:rsid w:val="691E364C"/>
    <w:rsid w:val="692D02ED"/>
    <w:rsid w:val="69603C65"/>
    <w:rsid w:val="69E72CD3"/>
    <w:rsid w:val="6A253C46"/>
    <w:rsid w:val="6ACA3A8C"/>
    <w:rsid w:val="6B3327AA"/>
    <w:rsid w:val="6B3458EB"/>
    <w:rsid w:val="6B833455"/>
    <w:rsid w:val="6C040F5B"/>
    <w:rsid w:val="6CD70FC1"/>
    <w:rsid w:val="6D036DE1"/>
    <w:rsid w:val="6D3E250F"/>
    <w:rsid w:val="6D8579D7"/>
    <w:rsid w:val="6D943D93"/>
    <w:rsid w:val="6DDC2834"/>
    <w:rsid w:val="6E0F1884"/>
    <w:rsid w:val="6E5673E4"/>
    <w:rsid w:val="6E681BF2"/>
    <w:rsid w:val="6EDC4EF2"/>
    <w:rsid w:val="6EF518AC"/>
    <w:rsid w:val="6FFA6FBD"/>
    <w:rsid w:val="6FFD1F75"/>
    <w:rsid w:val="701D4BDE"/>
    <w:rsid w:val="71AD6A75"/>
    <w:rsid w:val="71B21F4E"/>
    <w:rsid w:val="71C32FE3"/>
    <w:rsid w:val="71CB1CAF"/>
    <w:rsid w:val="720E29E9"/>
    <w:rsid w:val="721B75BD"/>
    <w:rsid w:val="7220474E"/>
    <w:rsid w:val="7222003E"/>
    <w:rsid w:val="722B0E32"/>
    <w:rsid w:val="72684E7B"/>
    <w:rsid w:val="72861093"/>
    <w:rsid w:val="72C425A5"/>
    <w:rsid w:val="73534AA8"/>
    <w:rsid w:val="73551986"/>
    <w:rsid w:val="73781BAB"/>
    <w:rsid w:val="743E37D5"/>
    <w:rsid w:val="750722DF"/>
    <w:rsid w:val="75981A6A"/>
    <w:rsid w:val="75D3232A"/>
    <w:rsid w:val="76AA29C3"/>
    <w:rsid w:val="76B24BF4"/>
    <w:rsid w:val="76CD23F1"/>
    <w:rsid w:val="7743284A"/>
    <w:rsid w:val="77454F15"/>
    <w:rsid w:val="777252F1"/>
    <w:rsid w:val="778D61D3"/>
    <w:rsid w:val="77930F8D"/>
    <w:rsid w:val="77996B47"/>
    <w:rsid w:val="783A477B"/>
    <w:rsid w:val="78936D6B"/>
    <w:rsid w:val="78B65E94"/>
    <w:rsid w:val="78E0447A"/>
    <w:rsid w:val="792967ED"/>
    <w:rsid w:val="79403955"/>
    <w:rsid w:val="79436501"/>
    <w:rsid w:val="79A510AB"/>
    <w:rsid w:val="79D36826"/>
    <w:rsid w:val="79DD58E3"/>
    <w:rsid w:val="7A1C0691"/>
    <w:rsid w:val="7A5B3AA6"/>
    <w:rsid w:val="7A5F5234"/>
    <w:rsid w:val="7A6D549A"/>
    <w:rsid w:val="7AEE6CA9"/>
    <w:rsid w:val="7B0F1047"/>
    <w:rsid w:val="7B3D799D"/>
    <w:rsid w:val="7B7339E0"/>
    <w:rsid w:val="7BB82905"/>
    <w:rsid w:val="7BBA362E"/>
    <w:rsid w:val="7BEC5C88"/>
    <w:rsid w:val="7C641AF9"/>
    <w:rsid w:val="7C91514D"/>
    <w:rsid w:val="7CCC7396"/>
    <w:rsid w:val="7D9013C5"/>
    <w:rsid w:val="7DA0727F"/>
    <w:rsid w:val="7DA564F2"/>
    <w:rsid w:val="7DF87212"/>
    <w:rsid w:val="7E1C1010"/>
    <w:rsid w:val="7E2104B5"/>
    <w:rsid w:val="7E7267B1"/>
    <w:rsid w:val="7EAA5B21"/>
    <w:rsid w:val="7EE81E5E"/>
    <w:rsid w:val="7F0B7D77"/>
    <w:rsid w:val="7F0D21BA"/>
    <w:rsid w:val="7F144E7E"/>
    <w:rsid w:val="7F3D000D"/>
    <w:rsid w:val="7F4C0ABC"/>
    <w:rsid w:val="7F6A7572"/>
    <w:rsid w:val="7FCE59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99" w:name="index 8"/>
    <w:lsdException w:uiPriority="0"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nhideWhenUsed="0" w:uiPriority="0" w:semiHidden="0" w:name="Normal Indent"/>
    <w:lsdException w:uiPriority="99" w:name="footnote text"/>
    <w:lsdException w:qFormat="1" w:uiPriority="99" w:name="annotation text"/>
    <w:lsdException w:qFormat="1" w:uiPriority="99" w:semiHidden="0" w:name="header"/>
    <w:lsdException w:qFormat="1" w:uiPriority="0" w:semiHidden="0" w:name="footer"/>
    <w:lsdException w:uiPriority="0" w:name="index heading"/>
    <w:lsdException w:qFormat="1" w:uiPriority="35" w:semiHidden="0" w:name="caption"/>
    <w:lsdException w:uiPriority="99" w:name="table of figures"/>
    <w:lsdException w:uiPriority="0" w:name="envelope address"/>
    <w:lsdException w:uiPriority="0" w:name="envelope return"/>
    <w:lsdException w:uiPriority="99" w:name="footnote reference"/>
    <w:lsdException w:qFormat="1" w:uiPriority="99" w:name="annotation reference"/>
    <w:lsdException w:uiPriority="0" w:name="line number"/>
    <w:lsdException w:uiPriority="0" w:name="page number"/>
    <w:lsdException w:uiPriority="99" w:name="endnote reference"/>
    <w:lsdException w:uiPriority="0" w:name="endnote text"/>
    <w:lsdException w:uiPriority="0" w:name="table of authorities"/>
    <w:lsdException w:qFormat="1" w:uiPriority="0" w:name="macro"/>
    <w:lsdException w:qFormat="1" w:uiPriority="0" w:name="toa heading"/>
    <w:lsdException w:uiPriority="0" w:name="List"/>
    <w:lsdException w:uiPriority="0" w:name="List Bullet"/>
    <w:lsdException w:uiPriority="0" w:name="List Number"/>
    <w:lsdException w:uiPriority="99" w:name="List 2"/>
    <w:lsdException w:uiPriority="0" w:name="List 3"/>
    <w:lsdException w:uiPriority="99"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qFormat="1" w:uiPriority="1" w:name="Default Paragraph Font"/>
    <w:lsdException w:qFormat="1" w:uiPriority="1" w:semiHidden="0" w:name="Body Text"/>
    <w:lsdException w:qFormat="1" w:unhideWhenUsed="0" w:uiPriority="0" w:semiHidden="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unhideWhenUsed="0" w:uiPriority="11" w:semiHidden="0" w:name="Subtitle"/>
    <w:lsdException w:uiPriority="0" w:name="Salutation"/>
    <w:lsdException w:uiPriority="0" w:name="Date"/>
    <w:lsdException w:qFormat="1" w:unhideWhenUsed="0" w:uiPriority="0" w:semiHidden="0" w:name="Body Text First Indent"/>
    <w:lsdException w:qFormat="1" w:unhideWhenUsed="0" w:uiPriority="0" w:semiHidden="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iPriority="99" w:semiHidden="0" w:name="Hyperlink"/>
    <w:lsdException w:qFormat="1" w:uiPriority="0" w:name="FollowedHyperlink"/>
    <w:lsdException w:unhideWhenUsed="0" w:uiPriority="22" w:semiHidden="0" w:name="Strong"/>
    <w:lsdException w:unhideWhenUsed="0" w:uiPriority="20" w:semiHidden="0" w:name="Emphasis"/>
    <w:lsdException w:uiPriority="0" w:name="Document Map"/>
    <w:lsdException w:uiPriority="0" w:name="Plain Text"/>
    <w:lsdException w:uiPriority="0" w:name="E-mail Signature"/>
    <w:lsdException w:uiPriority="99" w:name="Normal (Web)"/>
    <w:lsdException w:uiPriority="0" w:name="HTML Acronym"/>
    <w:lsdException w:uiPriority="0"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0" w:name="HTML Typewriter"/>
    <w:lsdException w:uiPriority="99" w:name="HTML Variable"/>
    <w:lsdException w:qFormat="1" w:uiPriority="99" w:name="Normal Table"/>
    <w:lsdException w:uiPriority="99" w:name="annotation subject"/>
    <w:lsdException w:qFormat="1" w:uiPriority="0" w:name="Table Simple 1"/>
    <w:lsdException w:qFormat="1" w:uiPriority="0" w:name="Table Simple 2"/>
    <w:lsdException w:qFormat="1" w:uiPriority="0" w:name="Table Simple 3"/>
    <w:lsdException w:qFormat="1" w:uiPriority="0" w:name="Table Classic 1"/>
    <w:lsdException w:qFormat="1" w:uiPriority="0" w:name="Table Classic 2"/>
    <w:lsdException w:qFormat="1" w:uiPriority="0" w:name="Table Classic 3"/>
    <w:lsdException w:qFormat="1" w:uiPriority="0" w:name="Table Classic 4"/>
    <w:lsdException w:qFormat="1" w:uiPriority="0" w:name="Table Colorful 1"/>
    <w:lsdException w:qFormat="1" w:uiPriority="0" w:name="Table Colorful 2"/>
    <w:lsdException w:qFormat="1" w:uiPriority="0" w:name="Table Colorful 3"/>
    <w:lsdException w:qFormat="1" w:uiPriority="0" w:name="Table Columns 1"/>
    <w:lsdException w:qFormat="1" w:uiPriority="0" w:name="Table Columns 2"/>
    <w:lsdException w:qFormat="1" w:uiPriority="0" w:name="Table Columns 3"/>
    <w:lsdException w:qFormat="1" w:uiPriority="0" w:name="Table Columns 4"/>
    <w:lsdException w:qFormat="1" w:uiPriority="0" w:name="Table Columns 5"/>
    <w:lsdException w:qFormat="1" w:uiPriority="0" w:name="Table Grid 1"/>
    <w:lsdException w:qFormat="1" w:uiPriority="0" w:name="Table Grid 2"/>
    <w:lsdException w:qFormat="1" w:uiPriority="0" w:name="Table Grid 3"/>
    <w:lsdException w:qFormat="1" w:uiPriority="0" w:name="Table Grid 4"/>
    <w:lsdException w:qFormat="1" w:uiPriority="0" w:name="Table Grid 5"/>
    <w:lsdException w:qFormat="1" w:uiPriority="0" w:name="Table Grid 6"/>
    <w:lsdException w:qFormat="1" w:uiPriority="0" w:name="Table Grid 7"/>
    <w:lsdException w:qFormat="1" w:uiPriority="0" w:name="Table Grid 8"/>
    <w:lsdException w:qFormat="1" w:uiPriority="0" w:name="Table List 1"/>
    <w:lsdException w:qFormat="1" w:uiPriority="0" w:name="Table List 2"/>
    <w:lsdException w:qFormat="1" w:uiPriority="0" w:name="Table List 3"/>
    <w:lsdException w:qFormat="1" w:uiPriority="0" w:name="Table List 4"/>
    <w:lsdException w:qFormat="1" w:uiPriority="0" w:name="Table List 5"/>
    <w:lsdException w:qFormat="1" w:uiPriority="0" w:name="Table List 6"/>
    <w:lsdException w:qFormat="1" w:uiPriority="0" w:name="Table List 7"/>
    <w:lsdException w:qFormat="1" w:uiPriority="0" w:name="Table List 8"/>
    <w:lsdException w:qFormat="1" w:uiPriority="0" w:name="Table 3D effects 1"/>
    <w:lsdException w:qFormat="1" w:uiPriority="0" w:name="Table 3D effects 2"/>
    <w:lsdException w:qFormat="1" w:uiPriority="0" w:name="Table 3D effects 3"/>
    <w:lsdException w:qFormat="1" w:uiPriority="0" w:name="Table Contemporary"/>
    <w:lsdException w:qFormat="1" w:uiPriority="0" w:name="Table Elegant"/>
    <w:lsdException w:qFormat="1" w:uiPriority="0" w:name="Table Professional"/>
    <w:lsdException w:qFormat="1" w:uiPriority="0" w:name="Table Subtle 1"/>
    <w:lsdException w:qFormat="1" w:uiPriority="0" w:name="Table Subtle 2"/>
    <w:lsdException w:qFormat="1" w:uiPriority="0" w:name="Table Web 1"/>
    <w:lsdException w:qFormat="1" w:uiPriority="0" w:name="Table Web 2"/>
    <w:lsdException w:qFormat="1" w:uiPriority="0" w:name="Table Web 3"/>
    <w:lsdException w:uiPriority="99" w:name="Balloon Text"/>
    <w:lsdException w:qFormat="1" w:unhideWhenUsed="0" w:uiPriority="59" w:semiHidden="0" w:name="Table Grid"/>
    <w:lsdException w:qFormat="1"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spacing w:line="360" w:lineRule="auto"/>
      <w:jc w:val="both"/>
    </w:pPr>
    <w:rPr>
      <w:rFonts w:ascii="Calibri" w:hAnsi="Calibri" w:eastAsia="宋体" w:cs="Times New Roman"/>
      <w:kern w:val="2"/>
      <w:sz w:val="24"/>
      <w:lang w:val="en-US" w:eastAsia="zh-CN" w:bidi="ar-SA"/>
    </w:rPr>
  </w:style>
  <w:style w:type="paragraph" w:styleId="4">
    <w:name w:val="heading 1"/>
    <w:basedOn w:val="1"/>
    <w:next w:val="1"/>
    <w:link w:val="39"/>
    <w:qFormat/>
    <w:uiPriority w:val="9"/>
    <w:pPr>
      <w:keepNext/>
      <w:keepLines/>
      <w:pageBreakBefore/>
      <w:tabs>
        <w:tab w:val="left" w:pos="560"/>
      </w:tabs>
      <w:spacing w:before="480" w:after="360" w:line="240" w:lineRule="auto"/>
      <w:jc w:val="center"/>
      <w:outlineLvl w:val="0"/>
    </w:pPr>
    <w:rPr>
      <w:rFonts w:eastAsia="黑体"/>
      <w:b/>
      <w:kern w:val="44"/>
      <w:sz w:val="44"/>
    </w:rPr>
  </w:style>
  <w:style w:type="paragraph" w:styleId="5">
    <w:name w:val="heading 2"/>
    <w:basedOn w:val="1"/>
    <w:next w:val="1"/>
    <w:link w:val="40"/>
    <w:qFormat/>
    <w:uiPriority w:val="0"/>
    <w:pPr>
      <w:keepNext/>
      <w:keepLines/>
      <w:numPr>
        <w:ilvl w:val="0"/>
        <w:numId w:val="1"/>
      </w:numPr>
      <w:tabs>
        <w:tab w:val="left" w:pos="0"/>
        <w:tab w:val="left" w:pos="560"/>
      </w:tabs>
      <w:spacing w:before="480" w:after="240" w:line="240" w:lineRule="auto"/>
      <w:ind w:left="0" w:firstLine="0"/>
      <w:jc w:val="left"/>
      <w:outlineLvl w:val="1"/>
    </w:pPr>
    <w:rPr>
      <w:rFonts w:ascii="Cambria" w:hAnsi="Cambria"/>
      <w:sz w:val="30"/>
    </w:rPr>
  </w:style>
  <w:style w:type="paragraph" w:styleId="6">
    <w:name w:val="heading 3"/>
    <w:basedOn w:val="1"/>
    <w:next w:val="1"/>
    <w:link w:val="41"/>
    <w:qFormat/>
    <w:uiPriority w:val="0"/>
    <w:pPr>
      <w:keepNext/>
      <w:keepLines/>
      <w:tabs>
        <w:tab w:val="left" w:pos="560"/>
      </w:tabs>
      <w:spacing w:before="240" w:after="120" w:line="240" w:lineRule="auto"/>
      <w:jc w:val="left"/>
      <w:outlineLvl w:val="2"/>
    </w:pPr>
    <w:rPr>
      <w:rFonts w:eastAsia="黑体"/>
      <w:sz w:val="32"/>
    </w:rPr>
  </w:style>
  <w:style w:type="paragraph" w:styleId="7">
    <w:name w:val="heading 4"/>
    <w:basedOn w:val="1"/>
    <w:next w:val="1"/>
    <w:link w:val="42"/>
    <w:qFormat/>
    <w:uiPriority w:val="0"/>
    <w:pPr>
      <w:keepNext/>
      <w:keepLines/>
      <w:tabs>
        <w:tab w:val="left" w:pos="560"/>
      </w:tabs>
      <w:spacing w:before="240" w:after="120" w:line="240" w:lineRule="auto"/>
      <w:outlineLvl w:val="3"/>
    </w:pPr>
    <w:rPr>
      <w:rFonts w:ascii="Cambria" w:hAnsi="Cambria"/>
      <w:b/>
      <w:kern w:val="0"/>
    </w:rPr>
  </w:style>
  <w:style w:type="paragraph" w:styleId="8">
    <w:name w:val="heading 5"/>
    <w:basedOn w:val="1"/>
    <w:next w:val="1"/>
    <w:link w:val="43"/>
    <w:qFormat/>
    <w:uiPriority w:val="0"/>
    <w:pPr>
      <w:keepNext/>
      <w:keepLines/>
      <w:tabs>
        <w:tab w:val="left" w:pos="560"/>
      </w:tabs>
      <w:spacing w:before="240" w:after="120" w:line="240" w:lineRule="auto"/>
      <w:outlineLvl w:val="4"/>
    </w:pPr>
    <w:rPr>
      <w:rFonts w:ascii="Times New Roman" w:hAnsi="Times New Roman"/>
      <w:b/>
      <w:kern w:val="0"/>
    </w:rPr>
  </w:style>
  <w:style w:type="paragraph" w:styleId="9">
    <w:name w:val="heading 6"/>
    <w:basedOn w:val="1"/>
    <w:next w:val="1"/>
    <w:link w:val="44"/>
    <w:qFormat/>
    <w:uiPriority w:val="0"/>
    <w:pPr>
      <w:keepNext/>
      <w:keepLines/>
      <w:tabs>
        <w:tab w:val="left" w:pos="425"/>
      </w:tabs>
      <w:spacing w:before="240" w:after="64" w:line="317" w:lineRule="auto"/>
      <w:outlineLvl w:val="5"/>
    </w:pPr>
    <w:rPr>
      <w:rFonts w:ascii="Cambria" w:hAnsi="Cambria"/>
      <w:b/>
      <w:kern w:val="0"/>
    </w:rPr>
  </w:style>
  <w:style w:type="paragraph" w:styleId="10">
    <w:name w:val="heading 7"/>
    <w:basedOn w:val="1"/>
    <w:next w:val="1"/>
    <w:link w:val="45"/>
    <w:qFormat/>
    <w:uiPriority w:val="0"/>
    <w:pPr>
      <w:keepNext/>
      <w:keepLines/>
      <w:tabs>
        <w:tab w:val="left" w:pos="425"/>
      </w:tabs>
      <w:spacing w:before="240" w:after="64" w:line="317" w:lineRule="auto"/>
      <w:outlineLvl w:val="6"/>
    </w:pPr>
    <w:rPr>
      <w:rFonts w:ascii="Times New Roman" w:hAnsi="Times New Roman"/>
      <w:b/>
      <w:kern w:val="0"/>
    </w:rPr>
  </w:style>
  <w:style w:type="paragraph" w:styleId="11">
    <w:name w:val="heading 8"/>
    <w:basedOn w:val="1"/>
    <w:next w:val="1"/>
    <w:link w:val="46"/>
    <w:qFormat/>
    <w:uiPriority w:val="0"/>
    <w:pPr>
      <w:keepNext/>
      <w:keepLines/>
      <w:spacing w:before="240" w:after="64" w:line="317" w:lineRule="auto"/>
      <w:outlineLvl w:val="7"/>
    </w:pPr>
    <w:rPr>
      <w:rFonts w:ascii="Cambria" w:hAnsi="Cambria"/>
      <w:kern w:val="0"/>
    </w:rPr>
  </w:style>
  <w:style w:type="paragraph" w:styleId="12">
    <w:name w:val="heading 9"/>
    <w:basedOn w:val="1"/>
    <w:next w:val="1"/>
    <w:link w:val="47"/>
    <w:qFormat/>
    <w:uiPriority w:val="0"/>
    <w:pPr>
      <w:keepNext/>
      <w:keepLines/>
      <w:spacing w:before="240" w:after="64" w:line="317" w:lineRule="auto"/>
      <w:outlineLvl w:val="8"/>
    </w:pPr>
    <w:rPr>
      <w:rFonts w:ascii="Cambria" w:hAnsi="Cambria"/>
      <w:kern w:val="0"/>
      <w:sz w:val="20"/>
    </w:rPr>
  </w:style>
  <w:style w:type="character" w:default="1" w:styleId="32">
    <w:name w:val="Default Paragraph Font"/>
    <w:semiHidden/>
    <w:unhideWhenUsed/>
    <w:qFormat/>
    <w:uiPriority w:val="1"/>
  </w:style>
  <w:style w:type="table" w:default="1" w:styleId="30">
    <w:name w:val="Normal Table"/>
    <w:semiHidden/>
    <w:unhideWhenUsed/>
    <w:qFormat/>
    <w:uiPriority w:val="99"/>
    <w:tblPr>
      <w:tblCellMar>
        <w:top w:w="0" w:type="dxa"/>
        <w:left w:w="108" w:type="dxa"/>
        <w:bottom w:w="0" w:type="dxa"/>
        <w:right w:w="108" w:type="dxa"/>
      </w:tblCellMar>
    </w:tblPr>
  </w:style>
  <w:style w:type="paragraph" w:styleId="2">
    <w:name w:val="Body Text First Indent 2"/>
    <w:basedOn w:val="3"/>
    <w:qFormat/>
    <w:uiPriority w:val="0"/>
    <w:pPr>
      <w:spacing w:after="120" w:line="240" w:lineRule="auto"/>
      <w:ind w:left="420" w:leftChars="200" w:firstLine="420" w:firstLineChars="200"/>
    </w:pPr>
    <w:rPr>
      <w:rFonts w:hint="default" w:ascii="Times New Roman"/>
      <w:sz w:val="21"/>
      <w:szCs w:val="24"/>
    </w:rPr>
  </w:style>
  <w:style w:type="paragraph" w:styleId="3">
    <w:name w:val="Body Text Indent"/>
    <w:basedOn w:val="1"/>
    <w:qFormat/>
    <w:uiPriority w:val="0"/>
    <w:pPr>
      <w:spacing w:line="360" w:lineRule="atLeast"/>
      <w:ind w:left="525" w:hanging="525"/>
    </w:pPr>
    <w:rPr>
      <w:rFonts w:hint="eastAsia" w:ascii="宋体"/>
    </w:rPr>
  </w:style>
  <w:style w:type="paragraph" w:styleId="13">
    <w:name w:val="toc 7"/>
    <w:basedOn w:val="1"/>
    <w:next w:val="1"/>
    <w:unhideWhenUsed/>
    <w:qFormat/>
    <w:uiPriority w:val="39"/>
    <w:pPr>
      <w:spacing w:line="240" w:lineRule="auto"/>
      <w:ind w:left="2520" w:leftChars="1200"/>
    </w:pPr>
    <w:rPr>
      <w:rFonts w:asciiTheme="minorHAnsi" w:hAnsiTheme="minorHAnsi" w:eastAsiaTheme="minorEastAsia" w:cstheme="minorBidi"/>
      <w:sz w:val="21"/>
      <w:szCs w:val="22"/>
    </w:rPr>
  </w:style>
  <w:style w:type="paragraph" w:styleId="14">
    <w:name w:val="Normal Indent"/>
    <w:basedOn w:val="1"/>
    <w:qFormat/>
    <w:uiPriority w:val="0"/>
    <w:pPr>
      <w:spacing w:line="360" w:lineRule="auto"/>
      <w:ind w:firstLine="200" w:firstLineChars="200"/>
    </w:pPr>
    <w:rPr>
      <w:rFonts w:cs="Times New Roman"/>
      <w:szCs w:val="24"/>
    </w:rPr>
  </w:style>
  <w:style w:type="paragraph" w:styleId="15">
    <w:name w:val="caption"/>
    <w:basedOn w:val="1"/>
    <w:next w:val="1"/>
    <w:unhideWhenUsed/>
    <w:qFormat/>
    <w:uiPriority w:val="35"/>
    <w:rPr>
      <w:rFonts w:eastAsia="黑体" w:asciiTheme="majorHAnsi" w:hAnsiTheme="majorHAnsi" w:cstheme="majorBidi"/>
      <w:sz w:val="20"/>
      <w:szCs w:val="20"/>
    </w:rPr>
  </w:style>
  <w:style w:type="paragraph" w:styleId="16">
    <w:name w:val="annotation text"/>
    <w:basedOn w:val="1"/>
    <w:semiHidden/>
    <w:unhideWhenUsed/>
    <w:qFormat/>
    <w:uiPriority w:val="99"/>
    <w:pPr>
      <w:jc w:val="left"/>
    </w:pPr>
  </w:style>
  <w:style w:type="paragraph" w:styleId="17">
    <w:name w:val="Body Text"/>
    <w:basedOn w:val="1"/>
    <w:unhideWhenUsed/>
    <w:qFormat/>
    <w:uiPriority w:val="1"/>
    <w:pPr>
      <w:spacing w:line="300" w:lineRule="auto"/>
      <w:jc w:val="left"/>
    </w:pPr>
    <w:rPr>
      <w:rFonts w:cs="宋体"/>
      <w:sz w:val="18"/>
    </w:rPr>
  </w:style>
  <w:style w:type="paragraph" w:styleId="18">
    <w:name w:val="toc 5"/>
    <w:basedOn w:val="1"/>
    <w:next w:val="1"/>
    <w:unhideWhenUsed/>
    <w:qFormat/>
    <w:uiPriority w:val="39"/>
    <w:pPr>
      <w:spacing w:line="240" w:lineRule="auto"/>
      <w:ind w:left="1680" w:leftChars="800"/>
    </w:pPr>
    <w:rPr>
      <w:rFonts w:asciiTheme="minorHAnsi" w:hAnsiTheme="minorHAnsi" w:eastAsiaTheme="minorEastAsia" w:cstheme="minorBidi"/>
      <w:sz w:val="21"/>
      <w:szCs w:val="22"/>
    </w:rPr>
  </w:style>
  <w:style w:type="paragraph" w:styleId="19">
    <w:name w:val="toc 3"/>
    <w:basedOn w:val="1"/>
    <w:next w:val="1"/>
    <w:unhideWhenUsed/>
    <w:qFormat/>
    <w:uiPriority w:val="39"/>
    <w:pPr>
      <w:widowControl/>
      <w:spacing w:after="100" w:line="259" w:lineRule="auto"/>
      <w:ind w:left="440"/>
      <w:jc w:val="left"/>
    </w:pPr>
    <w:rPr>
      <w:rFonts w:asciiTheme="minorHAnsi" w:hAnsiTheme="minorHAnsi" w:eastAsiaTheme="minorEastAsia"/>
      <w:kern w:val="0"/>
      <w:sz w:val="22"/>
      <w:szCs w:val="22"/>
    </w:rPr>
  </w:style>
  <w:style w:type="paragraph" w:styleId="20">
    <w:name w:val="toc 8"/>
    <w:basedOn w:val="1"/>
    <w:next w:val="1"/>
    <w:unhideWhenUsed/>
    <w:qFormat/>
    <w:uiPriority w:val="39"/>
    <w:pPr>
      <w:spacing w:line="240" w:lineRule="auto"/>
      <w:ind w:left="2940" w:leftChars="1400"/>
    </w:pPr>
    <w:rPr>
      <w:rFonts w:asciiTheme="minorHAnsi" w:hAnsiTheme="minorHAnsi" w:eastAsiaTheme="minorEastAsia" w:cstheme="minorBidi"/>
      <w:sz w:val="21"/>
      <w:szCs w:val="22"/>
    </w:rPr>
  </w:style>
  <w:style w:type="paragraph" w:styleId="21">
    <w:name w:val="footer"/>
    <w:basedOn w:val="1"/>
    <w:link w:val="70"/>
    <w:unhideWhenUsed/>
    <w:qFormat/>
    <w:uiPriority w:val="0"/>
    <w:pPr>
      <w:tabs>
        <w:tab w:val="center" w:pos="4153"/>
        <w:tab w:val="right" w:pos="8306"/>
      </w:tabs>
      <w:snapToGrid w:val="0"/>
      <w:spacing w:line="240" w:lineRule="auto"/>
      <w:jc w:val="left"/>
    </w:pPr>
    <w:rPr>
      <w:sz w:val="18"/>
      <w:szCs w:val="18"/>
    </w:rPr>
  </w:style>
  <w:style w:type="paragraph" w:styleId="22">
    <w:name w:val="header"/>
    <w:basedOn w:val="1"/>
    <w:link w:val="69"/>
    <w:unhideWhenUsed/>
    <w:qFormat/>
    <w:uiPriority w:val="99"/>
    <w:pPr>
      <w:tabs>
        <w:tab w:val="center" w:pos="4153"/>
        <w:tab w:val="right" w:pos="8306"/>
      </w:tabs>
      <w:snapToGrid w:val="0"/>
      <w:spacing w:line="240" w:lineRule="auto"/>
      <w:jc w:val="center"/>
    </w:pPr>
    <w:rPr>
      <w:sz w:val="18"/>
      <w:szCs w:val="18"/>
    </w:rPr>
  </w:style>
  <w:style w:type="paragraph" w:styleId="23">
    <w:name w:val="toc 1"/>
    <w:basedOn w:val="1"/>
    <w:next w:val="1"/>
    <w:unhideWhenUsed/>
    <w:qFormat/>
    <w:uiPriority w:val="39"/>
    <w:pPr>
      <w:widowControl/>
      <w:spacing w:after="100" w:line="259" w:lineRule="auto"/>
      <w:jc w:val="left"/>
    </w:pPr>
    <w:rPr>
      <w:rFonts w:asciiTheme="minorHAnsi" w:hAnsiTheme="minorHAnsi" w:eastAsiaTheme="minorEastAsia"/>
      <w:kern w:val="0"/>
      <w:sz w:val="22"/>
      <w:szCs w:val="22"/>
    </w:rPr>
  </w:style>
  <w:style w:type="paragraph" w:styleId="24">
    <w:name w:val="toc 4"/>
    <w:basedOn w:val="1"/>
    <w:next w:val="1"/>
    <w:unhideWhenUsed/>
    <w:qFormat/>
    <w:uiPriority w:val="39"/>
    <w:pPr>
      <w:spacing w:line="240" w:lineRule="auto"/>
      <w:ind w:left="1260" w:leftChars="600"/>
    </w:pPr>
    <w:rPr>
      <w:rFonts w:asciiTheme="minorHAnsi" w:hAnsiTheme="minorHAnsi" w:eastAsiaTheme="minorEastAsia" w:cstheme="minorBidi"/>
      <w:sz w:val="21"/>
      <w:szCs w:val="22"/>
    </w:rPr>
  </w:style>
  <w:style w:type="paragraph" w:styleId="25">
    <w:name w:val="toc 6"/>
    <w:basedOn w:val="1"/>
    <w:next w:val="1"/>
    <w:unhideWhenUsed/>
    <w:qFormat/>
    <w:uiPriority w:val="39"/>
    <w:pPr>
      <w:spacing w:line="240" w:lineRule="auto"/>
      <w:ind w:left="2100" w:leftChars="1000"/>
    </w:pPr>
    <w:rPr>
      <w:rFonts w:asciiTheme="minorHAnsi" w:hAnsiTheme="minorHAnsi" w:eastAsiaTheme="minorEastAsia" w:cstheme="minorBidi"/>
      <w:sz w:val="21"/>
      <w:szCs w:val="22"/>
    </w:rPr>
  </w:style>
  <w:style w:type="paragraph" w:styleId="26">
    <w:name w:val="toc 2"/>
    <w:basedOn w:val="1"/>
    <w:next w:val="1"/>
    <w:unhideWhenUsed/>
    <w:qFormat/>
    <w:uiPriority w:val="39"/>
    <w:pPr>
      <w:widowControl/>
      <w:spacing w:after="100" w:line="259" w:lineRule="auto"/>
      <w:ind w:left="220"/>
      <w:jc w:val="left"/>
    </w:pPr>
    <w:rPr>
      <w:rFonts w:asciiTheme="minorHAnsi" w:hAnsiTheme="minorHAnsi" w:eastAsiaTheme="minorEastAsia"/>
      <w:kern w:val="0"/>
      <w:sz w:val="22"/>
      <w:szCs w:val="22"/>
    </w:rPr>
  </w:style>
  <w:style w:type="paragraph" w:styleId="27">
    <w:name w:val="toc 9"/>
    <w:basedOn w:val="1"/>
    <w:next w:val="1"/>
    <w:unhideWhenUsed/>
    <w:qFormat/>
    <w:uiPriority w:val="39"/>
    <w:pPr>
      <w:spacing w:line="240" w:lineRule="auto"/>
      <w:ind w:left="3360" w:leftChars="1600"/>
    </w:pPr>
    <w:rPr>
      <w:rFonts w:asciiTheme="minorHAnsi" w:hAnsiTheme="minorHAnsi" w:eastAsiaTheme="minorEastAsia" w:cstheme="minorBidi"/>
      <w:sz w:val="21"/>
      <w:szCs w:val="22"/>
    </w:rPr>
  </w:style>
  <w:style w:type="paragraph" w:styleId="28">
    <w:name w:val="Title"/>
    <w:basedOn w:val="1"/>
    <w:next w:val="1"/>
    <w:link w:val="48"/>
    <w:qFormat/>
    <w:uiPriority w:val="10"/>
    <w:pPr>
      <w:spacing w:before="240" w:after="60"/>
      <w:jc w:val="center"/>
      <w:outlineLvl w:val="0"/>
    </w:pPr>
    <w:rPr>
      <w:rFonts w:ascii="Cambria" w:hAnsi="Cambria"/>
      <w:b/>
      <w:kern w:val="0"/>
      <w:sz w:val="32"/>
    </w:rPr>
  </w:style>
  <w:style w:type="paragraph" w:styleId="29">
    <w:name w:val="Body Text First Indent"/>
    <w:basedOn w:val="17"/>
    <w:qFormat/>
    <w:uiPriority w:val="0"/>
    <w:pPr>
      <w:ind w:firstLine="420" w:firstLineChars="100"/>
    </w:pPr>
  </w:style>
  <w:style w:type="table" w:styleId="31">
    <w:name w:val="Table Grid"/>
    <w:basedOn w:val="30"/>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3">
    <w:name w:val="FollowedHyperlink"/>
    <w:basedOn w:val="32"/>
    <w:semiHidden/>
    <w:unhideWhenUsed/>
    <w:qFormat/>
    <w:uiPriority w:val="0"/>
    <w:rPr>
      <w:color w:val="800080"/>
      <w:u w:val="single"/>
    </w:rPr>
  </w:style>
  <w:style w:type="character" w:styleId="34">
    <w:name w:val="Hyperlink"/>
    <w:basedOn w:val="32"/>
    <w:unhideWhenUsed/>
    <w:qFormat/>
    <w:uiPriority w:val="99"/>
    <w:rPr>
      <w:color w:val="0563C1" w:themeColor="hyperlink"/>
      <w:u w:val="single"/>
      <w14:textFill>
        <w14:solidFill>
          <w14:schemeClr w14:val="hlink"/>
        </w14:solidFill>
      </w14:textFill>
    </w:rPr>
  </w:style>
  <w:style w:type="character" w:styleId="35">
    <w:name w:val="annotation reference"/>
    <w:basedOn w:val="32"/>
    <w:semiHidden/>
    <w:unhideWhenUsed/>
    <w:qFormat/>
    <w:uiPriority w:val="99"/>
    <w:rPr>
      <w:sz w:val="21"/>
      <w:szCs w:val="21"/>
    </w:rPr>
  </w:style>
  <w:style w:type="paragraph" w:customStyle="1" w:styleId="36">
    <w:name w:val="第1层并列"/>
    <w:basedOn w:val="1"/>
    <w:qFormat/>
    <w:uiPriority w:val="0"/>
    <w:pPr>
      <w:tabs>
        <w:tab w:val="left" w:pos="1418"/>
      </w:tabs>
      <w:spacing w:line="240" w:lineRule="auto"/>
      <w:ind w:left="1418" w:hanging="454"/>
    </w:pPr>
  </w:style>
  <w:style w:type="paragraph" w:customStyle="1" w:styleId="37">
    <w:name w:val="引用链接-LCDP"/>
    <w:basedOn w:val="1"/>
    <w:link w:val="38"/>
    <w:qFormat/>
    <w:uiPriority w:val="0"/>
    <w:pPr>
      <w:spacing w:before="120" w:after="120"/>
      <w:ind w:left="724"/>
    </w:pPr>
    <w:rPr>
      <w:rFonts w:eastAsia="仿宋"/>
      <w:i/>
      <w:color w:val="5B9BD5" w:themeColor="accent5"/>
      <w:u w:val="single"/>
      <w14:textFill>
        <w14:solidFill>
          <w14:schemeClr w14:val="accent5"/>
        </w14:solidFill>
      </w14:textFill>
    </w:rPr>
  </w:style>
  <w:style w:type="character" w:customStyle="1" w:styleId="38">
    <w:name w:val="引用链接-LCDP 字符"/>
    <w:basedOn w:val="32"/>
    <w:link w:val="37"/>
    <w:qFormat/>
    <w:uiPriority w:val="0"/>
    <w:rPr>
      <w:rFonts w:ascii="Calibri" w:hAnsi="Calibri" w:eastAsia="仿宋" w:cs="Times New Roman"/>
      <w:i/>
      <w:color w:val="5B9BD5" w:themeColor="accent5"/>
      <w:sz w:val="24"/>
      <w:szCs w:val="20"/>
      <w:u w:val="single"/>
      <w14:textFill>
        <w14:solidFill>
          <w14:schemeClr w14:val="accent5"/>
        </w14:solidFill>
      </w14:textFill>
    </w:rPr>
  </w:style>
  <w:style w:type="character" w:customStyle="1" w:styleId="39">
    <w:name w:val="标题 1 字符"/>
    <w:basedOn w:val="32"/>
    <w:link w:val="4"/>
    <w:qFormat/>
    <w:uiPriority w:val="9"/>
    <w:rPr>
      <w:rFonts w:ascii="Calibri" w:hAnsi="Calibri" w:eastAsia="黑体" w:cs="Times New Roman"/>
      <w:b/>
      <w:kern w:val="44"/>
      <w:sz w:val="44"/>
      <w:szCs w:val="20"/>
    </w:rPr>
  </w:style>
  <w:style w:type="character" w:customStyle="1" w:styleId="40">
    <w:name w:val="标题 2 字符"/>
    <w:basedOn w:val="32"/>
    <w:link w:val="5"/>
    <w:qFormat/>
    <w:uiPriority w:val="0"/>
    <w:rPr>
      <w:rFonts w:ascii="Cambria" w:hAnsi="Cambria" w:eastAsia="宋体" w:cs="Times New Roman"/>
      <w:sz w:val="30"/>
      <w:szCs w:val="20"/>
    </w:rPr>
  </w:style>
  <w:style w:type="character" w:customStyle="1" w:styleId="41">
    <w:name w:val="标题 3 字符"/>
    <w:basedOn w:val="32"/>
    <w:link w:val="6"/>
    <w:qFormat/>
    <w:uiPriority w:val="0"/>
    <w:rPr>
      <w:rFonts w:ascii="Calibri" w:hAnsi="Calibri" w:eastAsia="黑体" w:cs="Times New Roman"/>
      <w:sz w:val="32"/>
      <w:szCs w:val="20"/>
    </w:rPr>
  </w:style>
  <w:style w:type="character" w:customStyle="1" w:styleId="42">
    <w:name w:val="标题 4 字符"/>
    <w:basedOn w:val="32"/>
    <w:link w:val="7"/>
    <w:qFormat/>
    <w:uiPriority w:val="0"/>
    <w:rPr>
      <w:rFonts w:ascii="Cambria" w:hAnsi="Cambria" w:eastAsia="宋体" w:cs="Times New Roman"/>
      <w:b/>
      <w:kern w:val="0"/>
      <w:sz w:val="24"/>
      <w:szCs w:val="20"/>
    </w:rPr>
  </w:style>
  <w:style w:type="character" w:customStyle="1" w:styleId="43">
    <w:name w:val="标题 5 字符"/>
    <w:basedOn w:val="32"/>
    <w:link w:val="8"/>
    <w:qFormat/>
    <w:uiPriority w:val="0"/>
    <w:rPr>
      <w:rFonts w:ascii="Times New Roman" w:hAnsi="Times New Roman" w:eastAsia="宋体" w:cs="Times New Roman"/>
      <w:b/>
      <w:kern w:val="0"/>
      <w:sz w:val="24"/>
      <w:szCs w:val="20"/>
    </w:rPr>
  </w:style>
  <w:style w:type="character" w:customStyle="1" w:styleId="44">
    <w:name w:val="标题 6 字符"/>
    <w:basedOn w:val="32"/>
    <w:link w:val="9"/>
    <w:qFormat/>
    <w:uiPriority w:val="0"/>
    <w:rPr>
      <w:rFonts w:ascii="Cambria" w:hAnsi="Cambria" w:eastAsia="宋体" w:cs="Times New Roman"/>
      <w:b/>
      <w:kern w:val="0"/>
      <w:sz w:val="24"/>
      <w:szCs w:val="20"/>
    </w:rPr>
  </w:style>
  <w:style w:type="character" w:customStyle="1" w:styleId="45">
    <w:name w:val="标题 7 字符"/>
    <w:basedOn w:val="32"/>
    <w:link w:val="10"/>
    <w:qFormat/>
    <w:uiPriority w:val="0"/>
    <w:rPr>
      <w:rFonts w:ascii="Times New Roman" w:hAnsi="Times New Roman" w:eastAsia="宋体" w:cs="Times New Roman"/>
      <w:b/>
      <w:kern w:val="0"/>
      <w:sz w:val="24"/>
      <w:szCs w:val="20"/>
    </w:rPr>
  </w:style>
  <w:style w:type="character" w:customStyle="1" w:styleId="46">
    <w:name w:val="标题 8 字符"/>
    <w:basedOn w:val="32"/>
    <w:link w:val="11"/>
    <w:qFormat/>
    <w:uiPriority w:val="0"/>
    <w:rPr>
      <w:rFonts w:ascii="Cambria" w:hAnsi="Cambria" w:eastAsia="宋体" w:cs="Times New Roman"/>
      <w:kern w:val="0"/>
      <w:sz w:val="24"/>
      <w:szCs w:val="20"/>
    </w:rPr>
  </w:style>
  <w:style w:type="character" w:customStyle="1" w:styleId="47">
    <w:name w:val="标题 9 字符"/>
    <w:basedOn w:val="32"/>
    <w:link w:val="12"/>
    <w:qFormat/>
    <w:uiPriority w:val="0"/>
    <w:rPr>
      <w:rFonts w:ascii="Cambria" w:hAnsi="Cambria" w:eastAsia="宋体" w:cs="Times New Roman"/>
      <w:kern w:val="0"/>
      <w:sz w:val="20"/>
      <w:szCs w:val="20"/>
    </w:rPr>
  </w:style>
  <w:style w:type="character" w:customStyle="1" w:styleId="48">
    <w:name w:val="标题 字符"/>
    <w:basedOn w:val="32"/>
    <w:link w:val="28"/>
    <w:qFormat/>
    <w:uiPriority w:val="10"/>
    <w:rPr>
      <w:rFonts w:ascii="Cambria" w:hAnsi="Cambria" w:eastAsia="宋体" w:cs="Times New Roman"/>
      <w:b/>
      <w:kern w:val="0"/>
      <w:sz w:val="32"/>
      <w:szCs w:val="20"/>
    </w:rPr>
  </w:style>
  <w:style w:type="paragraph" w:customStyle="1" w:styleId="49">
    <w:name w:val="标题1-LCDP"/>
    <w:basedOn w:val="4"/>
    <w:next w:val="1"/>
    <w:link w:val="62"/>
    <w:qFormat/>
    <w:uiPriority w:val="0"/>
    <w:pPr>
      <w:pageBreakBefore w:val="0"/>
      <w:numPr>
        <w:ilvl w:val="0"/>
        <w:numId w:val="2"/>
      </w:numPr>
      <w:tabs>
        <w:tab w:val="left" w:pos="550"/>
        <w:tab w:val="clear" w:pos="560"/>
      </w:tabs>
      <w:snapToGrid w:val="0"/>
      <w:spacing w:before="50" w:beforeLines="50" w:after="50" w:afterLines="50" w:line="312" w:lineRule="auto"/>
      <w:jc w:val="left"/>
    </w:pPr>
    <w:rPr>
      <w:rFonts w:ascii="宋体" w:hAnsi="宋体" w:eastAsia="仿宋" w:cs="宋体"/>
      <w:sz w:val="32"/>
      <w:szCs w:val="28"/>
    </w:rPr>
  </w:style>
  <w:style w:type="paragraph" w:customStyle="1" w:styleId="50">
    <w:name w:val="标题2-LCDP"/>
    <w:basedOn w:val="5"/>
    <w:next w:val="1"/>
    <w:link w:val="63"/>
    <w:qFormat/>
    <w:uiPriority w:val="0"/>
    <w:pPr>
      <w:numPr>
        <w:ilvl w:val="1"/>
        <w:numId w:val="2"/>
      </w:numPr>
      <w:spacing w:before="360" w:after="360"/>
    </w:pPr>
    <w:rPr>
      <w:rFonts w:eastAsia="仿宋"/>
      <w:b/>
      <w:sz w:val="28"/>
    </w:rPr>
  </w:style>
  <w:style w:type="paragraph" w:customStyle="1" w:styleId="51">
    <w:name w:val="标题3-LCDP"/>
    <w:basedOn w:val="50"/>
    <w:next w:val="1"/>
    <w:qFormat/>
    <w:uiPriority w:val="0"/>
    <w:pPr>
      <w:numPr>
        <w:ilvl w:val="2"/>
      </w:numPr>
      <w:tabs>
        <w:tab w:val="left" w:pos="709"/>
        <w:tab w:val="clear" w:pos="560"/>
      </w:tabs>
      <w:outlineLvl w:val="2"/>
    </w:pPr>
    <w:rPr>
      <w:sz w:val="24"/>
    </w:rPr>
  </w:style>
  <w:style w:type="paragraph" w:customStyle="1" w:styleId="52">
    <w:name w:val="标题4-LCDP"/>
    <w:basedOn w:val="51"/>
    <w:next w:val="1"/>
    <w:qFormat/>
    <w:uiPriority w:val="0"/>
    <w:pPr>
      <w:numPr>
        <w:ilvl w:val="3"/>
      </w:numPr>
      <w:tabs>
        <w:tab w:val="left" w:pos="993"/>
        <w:tab w:val="clear" w:pos="709"/>
      </w:tabs>
      <w:spacing w:line="372" w:lineRule="auto"/>
      <w:outlineLvl w:val="3"/>
    </w:pPr>
    <w:rPr>
      <w:lang w:val="zh-CN"/>
    </w:rPr>
  </w:style>
  <w:style w:type="paragraph" w:customStyle="1" w:styleId="53">
    <w:name w:val="修订2"/>
    <w:hidden/>
    <w:qFormat/>
    <w:uiPriority w:val="99"/>
    <w:rPr>
      <w:rFonts w:ascii="Calibri" w:hAnsi="Calibri" w:eastAsia="宋体" w:cs="Times New Roman"/>
      <w:kern w:val="2"/>
      <w:sz w:val="24"/>
      <w:lang w:val="en-US" w:eastAsia="zh-CN" w:bidi="ar-SA"/>
    </w:rPr>
  </w:style>
  <w:style w:type="paragraph" w:customStyle="1" w:styleId="54">
    <w:name w:val="表格"/>
    <w:basedOn w:val="55"/>
    <w:qFormat/>
    <w:uiPriority w:val="0"/>
    <w:pPr>
      <w:keepNext/>
      <w:keepLines/>
      <w:numPr>
        <w:ilvl w:val="0"/>
        <w:numId w:val="3"/>
      </w:numPr>
      <w:spacing w:line="240" w:lineRule="atLeast"/>
      <w:ind w:left="0" w:firstLine="0" w:firstLineChars="0"/>
    </w:pPr>
    <w:rPr>
      <w:rFonts w:ascii="宋体" w:hAnsi="宋体" w:eastAsia="宋体" w:cs="宋体"/>
      <w:color w:val="000000"/>
      <w:sz w:val="22"/>
      <w:szCs w:val="22"/>
    </w:rPr>
  </w:style>
  <w:style w:type="paragraph" w:customStyle="1" w:styleId="55">
    <w:name w:val="表头"/>
    <w:basedOn w:val="1"/>
    <w:link w:val="56"/>
    <w:qFormat/>
    <w:uiPriority w:val="0"/>
    <w:pPr>
      <w:widowControl/>
      <w:autoSpaceDE w:val="0"/>
      <w:autoSpaceDN w:val="0"/>
      <w:adjustRightInd w:val="0"/>
      <w:spacing w:line="300" w:lineRule="auto"/>
      <w:ind w:firstLine="200" w:firstLineChars="200"/>
      <w:jc w:val="center"/>
      <w:textAlignment w:val="bottom"/>
    </w:pPr>
    <w:rPr>
      <w:rFonts w:ascii="Times New Roman" w:hAnsi="Times New Roman" w:eastAsia="黑体"/>
      <w:kern w:val="0"/>
      <w:sz w:val="28"/>
    </w:rPr>
  </w:style>
  <w:style w:type="character" w:customStyle="1" w:styleId="56">
    <w:name w:val="表头 Char"/>
    <w:link w:val="55"/>
    <w:qFormat/>
    <w:uiPriority w:val="0"/>
    <w:rPr>
      <w:rFonts w:ascii="Times New Roman" w:hAnsi="Times New Roman" w:eastAsia="黑体" w:cs="Times New Roman"/>
      <w:kern w:val="0"/>
      <w:sz w:val="28"/>
      <w:szCs w:val="20"/>
    </w:rPr>
  </w:style>
  <w:style w:type="paragraph" w:customStyle="1" w:styleId="57">
    <w:name w:val="表题"/>
    <w:basedOn w:val="1"/>
    <w:link w:val="58"/>
    <w:qFormat/>
    <w:uiPriority w:val="0"/>
    <w:pPr>
      <w:spacing w:line="240" w:lineRule="auto"/>
      <w:jc w:val="center"/>
    </w:pPr>
    <w:rPr>
      <w:rFonts w:ascii="宋体" w:hAnsi="宋体"/>
      <w:b/>
      <w:szCs w:val="24"/>
    </w:rPr>
  </w:style>
  <w:style w:type="character" w:customStyle="1" w:styleId="58">
    <w:name w:val="表题 Char"/>
    <w:link w:val="57"/>
    <w:qFormat/>
    <w:uiPriority w:val="0"/>
    <w:rPr>
      <w:rFonts w:ascii="宋体" w:hAnsi="宋体" w:eastAsia="宋体" w:cs="Times New Roman"/>
      <w:b/>
      <w:sz w:val="24"/>
      <w:szCs w:val="24"/>
    </w:rPr>
  </w:style>
  <w:style w:type="paragraph" w:customStyle="1" w:styleId="59">
    <w:name w:val="表体文字"/>
    <w:basedOn w:val="1"/>
    <w:qFormat/>
    <w:uiPriority w:val="99"/>
    <w:pPr>
      <w:jc w:val="left"/>
    </w:pPr>
    <w:rPr>
      <w:rFonts w:ascii="宋体" w:hAnsi="宋体"/>
      <w:sz w:val="21"/>
      <w:szCs w:val="21"/>
    </w:rPr>
  </w:style>
  <w:style w:type="paragraph" w:customStyle="1" w:styleId="60">
    <w:name w:val="标题 10"/>
    <w:basedOn w:val="1"/>
    <w:next w:val="1"/>
    <w:semiHidden/>
    <w:qFormat/>
    <w:uiPriority w:val="0"/>
    <w:pPr>
      <w:widowControl/>
      <w:ind w:firstLine="200" w:firstLineChars="200"/>
      <w:jc w:val="left"/>
    </w:pPr>
    <w:rPr>
      <w:rFonts w:ascii="Arial" w:hAnsi="Arial"/>
      <w:b/>
      <w:snapToGrid w:val="0"/>
      <w:kern w:val="0"/>
      <w:szCs w:val="21"/>
      <w:lang w:eastAsia="en-US"/>
    </w:rPr>
  </w:style>
  <w:style w:type="paragraph" w:customStyle="1" w:styleId="61">
    <w:name w:val="正文-LCDP"/>
    <w:basedOn w:val="1"/>
    <w:link w:val="65"/>
    <w:qFormat/>
    <w:uiPriority w:val="0"/>
    <w:pPr>
      <w:spacing w:before="120" w:after="120"/>
      <w:ind w:firstLine="493"/>
    </w:pPr>
    <w:rPr>
      <w:rFonts w:ascii="Times New Roman" w:hAnsi="Times New Roman" w:eastAsia="仿宋" w:cs="宋体"/>
    </w:rPr>
  </w:style>
  <w:style w:type="character" w:customStyle="1" w:styleId="62">
    <w:name w:val="标题1-LCDP 字符"/>
    <w:basedOn w:val="39"/>
    <w:link w:val="49"/>
    <w:qFormat/>
    <w:uiPriority w:val="0"/>
    <w:rPr>
      <w:rFonts w:ascii="宋体" w:hAnsi="宋体" w:eastAsia="仿宋" w:cs="宋体"/>
      <w:kern w:val="44"/>
      <w:sz w:val="32"/>
      <w:szCs w:val="28"/>
    </w:rPr>
  </w:style>
  <w:style w:type="character" w:customStyle="1" w:styleId="63">
    <w:name w:val="标题2-LCDP 字符"/>
    <w:basedOn w:val="62"/>
    <w:link w:val="50"/>
    <w:qFormat/>
    <w:uiPriority w:val="0"/>
    <w:rPr>
      <w:rFonts w:ascii="Cambria" w:hAnsi="Cambria" w:eastAsia="仿宋" w:cs="Times New Roman"/>
      <w:kern w:val="44"/>
      <w:sz w:val="28"/>
      <w:szCs w:val="20"/>
    </w:rPr>
  </w:style>
  <w:style w:type="paragraph" w:customStyle="1" w:styleId="64">
    <w:name w:val="正文分类标题-LCDP"/>
    <w:basedOn w:val="61"/>
    <w:link w:val="66"/>
    <w:qFormat/>
    <w:uiPriority w:val="0"/>
    <w:pPr>
      <w:numPr>
        <w:ilvl w:val="0"/>
        <w:numId w:val="4"/>
      </w:numPr>
      <w:spacing w:before="240" w:beforeLines="100" w:after="240" w:afterLines="100"/>
      <w:ind w:right="240"/>
    </w:pPr>
    <w:rPr>
      <w:b/>
    </w:rPr>
  </w:style>
  <w:style w:type="character" w:customStyle="1" w:styleId="65">
    <w:name w:val="正文-LCDP 字符"/>
    <w:basedOn w:val="32"/>
    <w:link w:val="61"/>
    <w:qFormat/>
    <w:uiPriority w:val="0"/>
    <w:rPr>
      <w:rFonts w:eastAsia="仿宋" w:cs="宋体"/>
      <w:kern w:val="2"/>
      <w:sz w:val="24"/>
    </w:rPr>
  </w:style>
  <w:style w:type="character" w:customStyle="1" w:styleId="66">
    <w:name w:val="正文分类标题-LCDP 字符"/>
    <w:basedOn w:val="65"/>
    <w:link w:val="64"/>
    <w:qFormat/>
    <w:uiPriority w:val="0"/>
    <w:rPr>
      <w:rFonts w:ascii="Times New Roman" w:hAnsi="Times New Roman" w:eastAsia="仿宋" w:cs="宋体"/>
      <w:b/>
      <w:kern w:val="2"/>
      <w:sz w:val="24"/>
      <w:szCs w:val="20"/>
    </w:rPr>
  </w:style>
  <w:style w:type="paragraph" w:customStyle="1" w:styleId="67">
    <w:name w:val="TOC 标题1"/>
    <w:basedOn w:val="4"/>
    <w:next w:val="1"/>
    <w:unhideWhenUsed/>
    <w:qFormat/>
    <w:uiPriority w:val="39"/>
    <w:pPr>
      <w:pageBreakBefore w:val="0"/>
      <w:widowControl/>
      <w:tabs>
        <w:tab w:val="clear" w:pos="560"/>
      </w:tabs>
      <w:spacing w:before="240" w:after="0" w:line="259" w:lineRule="auto"/>
      <w:jc w:val="left"/>
      <w:outlineLvl w:val="9"/>
    </w:pPr>
    <w:rPr>
      <w:rFonts w:asciiTheme="majorHAnsi" w:hAnsiTheme="majorHAnsi" w:eastAsiaTheme="majorEastAsia" w:cstheme="majorBidi"/>
      <w:b w:val="0"/>
      <w:color w:val="2F5597" w:themeColor="accent1" w:themeShade="BF"/>
      <w:kern w:val="0"/>
      <w:sz w:val="32"/>
      <w:szCs w:val="32"/>
    </w:rPr>
  </w:style>
  <w:style w:type="character" w:customStyle="1" w:styleId="68">
    <w:name w:val="未处理的提及1"/>
    <w:basedOn w:val="32"/>
    <w:semiHidden/>
    <w:unhideWhenUsed/>
    <w:qFormat/>
    <w:uiPriority w:val="99"/>
    <w:rPr>
      <w:color w:val="605E5C"/>
      <w:shd w:val="clear" w:color="auto" w:fill="E1DFDD"/>
    </w:rPr>
  </w:style>
  <w:style w:type="character" w:customStyle="1" w:styleId="69">
    <w:name w:val="页眉 字符"/>
    <w:basedOn w:val="32"/>
    <w:link w:val="22"/>
    <w:qFormat/>
    <w:uiPriority w:val="99"/>
    <w:rPr>
      <w:rFonts w:ascii="Calibri" w:hAnsi="Calibri"/>
      <w:kern w:val="2"/>
      <w:sz w:val="18"/>
      <w:szCs w:val="18"/>
    </w:rPr>
  </w:style>
  <w:style w:type="character" w:customStyle="1" w:styleId="70">
    <w:name w:val="页脚 字符"/>
    <w:basedOn w:val="32"/>
    <w:link w:val="21"/>
    <w:qFormat/>
    <w:uiPriority w:val="0"/>
    <w:rPr>
      <w:rFonts w:ascii="Calibri" w:hAnsi="Calibri"/>
      <w:kern w:val="2"/>
      <w:sz w:val="18"/>
      <w:szCs w:val="18"/>
    </w:rPr>
  </w:style>
  <w:style w:type="character" w:customStyle="1" w:styleId="71">
    <w:name w:val="未处理的提及2"/>
    <w:basedOn w:val="32"/>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GIF"/><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jpe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theme" Target="theme/theme1.xml"/><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footer" Target="footer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1" Type="http://schemas.openxmlformats.org/officeDocument/2006/relationships/fontTable" Target="fontTable.xml"/><Relationship Id="rId360" Type="http://schemas.openxmlformats.org/officeDocument/2006/relationships/customXml" Target="../customXml/item1.xml"/><Relationship Id="rId36" Type="http://schemas.openxmlformats.org/officeDocument/2006/relationships/image" Target="media/image30.png"/><Relationship Id="rId359" Type="http://schemas.openxmlformats.org/officeDocument/2006/relationships/numbering" Target="numbering.xml"/><Relationship Id="rId358" Type="http://schemas.openxmlformats.org/officeDocument/2006/relationships/image" Target="media/image348.png"/><Relationship Id="rId357" Type="http://schemas.openxmlformats.org/officeDocument/2006/relationships/image" Target="media/image347.png"/><Relationship Id="rId356" Type="http://schemas.openxmlformats.org/officeDocument/2006/relationships/image" Target="media/image346.png"/><Relationship Id="rId355" Type="http://schemas.openxmlformats.org/officeDocument/2006/relationships/image" Target="media/image345.png"/><Relationship Id="rId354" Type="http://schemas.openxmlformats.org/officeDocument/2006/relationships/image" Target="media/image344.png"/><Relationship Id="rId353" Type="http://schemas.openxmlformats.org/officeDocument/2006/relationships/image" Target="media/image343.png"/><Relationship Id="rId352" Type="http://schemas.openxmlformats.org/officeDocument/2006/relationships/image" Target="media/image342.png"/><Relationship Id="rId351" Type="http://schemas.openxmlformats.org/officeDocument/2006/relationships/image" Target="media/image341.png"/><Relationship Id="rId350" Type="http://schemas.openxmlformats.org/officeDocument/2006/relationships/image" Target="media/image340.jpeg"/><Relationship Id="rId35" Type="http://schemas.openxmlformats.org/officeDocument/2006/relationships/image" Target="media/image29.png"/><Relationship Id="rId349" Type="http://schemas.openxmlformats.org/officeDocument/2006/relationships/image" Target="media/image339.png"/><Relationship Id="rId348" Type="http://schemas.openxmlformats.org/officeDocument/2006/relationships/image" Target="media/image338.emf"/><Relationship Id="rId347" Type="http://schemas.openxmlformats.org/officeDocument/2006/relationships/package" Target="embeddings/Microsoft_Visio___2.vsdx"/><Relationship Id="rId346" Type="http://schemas.openxmlformats.org/officeDocument/2006/relationships/image" Target="media/image337.emf"/><Relationship Id="rId345" Type="http://schemas.openxmlformats.org/officeDocument/2006/relationships/package" Target="embeddings/Microsoft_Visio___1.vsdx"/><Relationship Id="rId344" Type="http://schemas.openxmlformats.org/officeDocument/2006/relationships/image" Target="media/image336.png"/><Relationship Id="rId343" Type="http://schemas.openxmlformats.org/officeDocument/2006/relationships/image" Target="media/image335.png"/><Relationship Id="rId342" Type="http://schemas.openxmlformats.org/officeDocument/2006/relationships/image" Target="media/image334.png"/><Relationship Id="rId341" Type="http://schemas.openxmlformats.org/officeDocument/2006/relationships/image" Target="media/image333.png"/><Relationship Id="rId340" Type="http://schemas.openxmlformats.org/officeDocument/2006/relationships/image" Target="media/image332.png"/><Relationship Id="rId34" Type="http://schemas.openxmlformats.org/officeDocument/2006/relationships/image" Target="media/image28.png"/><Relationship Id="rId339" Type="http://schemas.openxmlformats.org/officeDocument/2006/relationships/image" Target="media/image331.png"/><Relationship Id="rId338" Type="http://schemas.openxmlformats.org/officeDocument/2006/relationships/image" Target="media/image330.png"/><Relationship Id="rId337" Type="http://schemas.openxmlformats.org/officeDocument/2006/relationships/image" Target="media/image329.png"/><Relationship Id="rId336" Type="http://schemas.openxmlformats.org/officeDocument/2006/relationships/image" Target="media/image328.png"/><Relationship Id="rId335" Type="http://schemas.openxmlformats.org/officeDocument/2006/relationships/image" Target="media/image327.png"/><Relationship Id="rId334" Type="http://schemas.openxmlformats.org/officeDocument/2006/relationships/image" Target="media/image326.png"/><Relationship Id="rId333" Type="http://schemas.openxmlformats.org/officeDocument/2006/relationships/image" Target="media/image325.png"/><Relationship Id="rId332" Type="http://schemas.openxmlformats.org/officeDocument/2006/relationships/image" Target="media/image324.png"/><Relationship Id="rId331" Type="http://schemas.openxmlformats.org/officeDocument/2006/relationships/image" Target="media/image323.png"/><Relationship Id="rId330" Type="http://schemas.openxmlformats.org/officeDocument/2006/relationships/image" Target="media/image322.png"/><Relationship Id="rId33" Type="http://schemas.openxmlformats.org/officeDocument/2006/relationships/image" Target="media/image27.png"/><Relationship Id="rId329" Type="http://schemas.openxmlformats.org/officeDocument/2006/relationships/image" Target="media/image321.png"/><Relationship Id="rId328" Type="http://schemas.openxmlformats.org/officeDocument/2006/relationships/image" Target="media/image320.png"/><Relationship Id="rId327" Type="http://schemas.openxmlformats.org/officeDocument/2006/relationships/image" Target="media/image319.png"/><Relationship Id="rId326" Type="http://schemas.openxmlformats.org/officeDocument/2006/relationships/image" Target="media/image318.png"/><Relationship Id="rId325" Type="http://schemas.openxmlformats.org/officeDocument/2006/relationships/image" Target="media/image317.png"/><Relationship Id="rId324" Type="http://schemas.openxmlformats.org/officeDocument/2006/relationships/image" Target="media/image316.png"/><Relationship Id="rId323" Type="http://schemas.openxmlformats.org/officeDocument/2006/relationships/image" Target="media/image315.png"/><Relationship Id="rId322" Type="http://schemas.openxmlformats.org/officeDocument/2006/relationships/image" Target="media/image314.png"/><Relationship Id="rId321" Type="http://schemas.openxmlformats.org/officeDocument/2006/relationships/image" Target="media/image313.png"/><Relationship Id="rId320" Type="http://schemas.openxmlformats.org/officeDocument/2006/relationships/image" Target="media/image312.png"/><Relationship Id="rId32" Type="http://schemas.openxmlformats.org/officeDocument/2006/relationships/image" Target="media/image26.png"/><Relationship Id="rId319" Type="http://schemas.openxmlformats.org/officeDocument/2006/relationships/image" Target="media/image311.png"/><Relationship Id="rId318" Type="http://schemas.openxmlformats.org/officeDocument/2006/relationships/image" Target="media/image310.png"/><Relationship Id="rId317" Type="http://schemas.openxmlformats.org/officeDocument/2006/relationships/image" Target="media/image309.png"/><Relationship Id="rId316" Type="http://schemas.openxmlformats.org/officeDocument/2006/relationships/image" Target="media/image308.png"/><Relationship Id="rId315" Type="http://schemas.openxmlformats.org/officeDocument/2006/relationships/image" Target="media/image307.png"/><Relationship Id="rId314" Type="http://schemas.openxmlformats.org/officeDocument/2006/relationships/image" Target="media/image306.png"/><Relationship Id="rId313" Type="http://schemas.openxmlformats.org/officeDocument/2006/relationships/image" Target="media/image305.png"/><Relationship Id="rId312" Type="http://schemas.openxmlformats.org/officeDocument/2006/relationships/image" Target="media/image304.png"/><Relationship Id="rId311" Type="http://schemas.openxmlformats.org/officeDocument/2006/relationships/image" Target="media/image303.png"/><Relationship Id="rId310" Type="http://schemas.openxmlformats.org/officeDocument/2006/relationships/image" Target="media/image302.png"/><Relationship Id="rId31" Type="http://schemas.openxmlformats.org/officeDocument/2006/relationships/image" Target="media/image25.png"/><Relationship Id="rId309" Type="http://schemas.openxmlformats.org/officeDocument/2006/relationships/image" Target="media/image301.png"/><Relationship Id="rId308" Type="http://schemas.openxmlformats.org/officeDocument/2006/relationships/image" Target="media/image300.png"/><Relationship Id="rId307" Type="http://schemas.openxmlformats.org/officeDocument/2006/relationships/image" Target="media/image299.png"/><Relationship Id="rId306" Type="http://schemas.openxmlformats.org/officeDocument/2006/relationships/image" Target="media/image298.png"/><Relationship Id="rId305" Type="http://schemas.openxmlformats.org/officeDocument/2006/relationships/image" Target="media/image297.png"/><Relationship Id="rId304" Type="http://schemas.openxmlformats.org/officeDocument/2006/relationships/image" Target="media/image296.png"/><Relationship Id="rId303" Type="http://schemas.openxmlformats.org/officeDocument/2006/relationships/image" Target="media/image295.png"/><Relationship Id="rId302" Type="http://schemas.openxmlformats.org/officeDocument/2006/relationships/image" Target="media/image294.png"/><Relationship Id="rId301" Type="http://schemas.openxmlformats.org/officeDocument/2006/relationships/image" Target="media/image293.png"/><Relationship Id="rId300" Type="http://schemas.openxmlformats.org/officeDocument/2006/relationships/image" Target="media/image292.png"/><Relationship Id="rId30" Type="http://schemas.openxmlformats.org/officeDocument/2006/relationships/image" Target="media/image24.png"/><Relationship Id="rId3" Type="http://schemas.openxmlformats.org/officeDocument/2006/relationships/footnotes" Target="footnotes.xml"/><Relationship Id="rId299" Type="http://schemas.openxmlformats.org/officeDocument/2006/relationships/image" Target="media/image291.png"/><Relationship Id="rId298" Type="http://schemas.openxmlformats.org/officeDocument/2006/relationships/image" Target="media/image290.png"/><Relationship Id="rId297" Type="http://schemas.openxmlformats.org/officeDocument/2006/relationships/image" Target="media/image289.png"/><Relationship Id="rId296" Type="http://schemas.openxmlformats.org/officeDocument/2006/relationships/image" Target="media/image288.png"/><Relationship Id="rId295" Type="http://schemas.openxmlformats.org/officeDocument/2006/relationships/image" Target="media/image287.png"/><Relationship Id="rId294" Type="http://schemas.openxmlformats.org/officeDocument/2006/relationships/image" Target="media/image286.png"/><Relationship Id="rId293" Type="http://schemas.openxmlformats.org/officeDocument/2006/relationships/image" Target="media/image285.png"/><Relationship Id="rId292" Type="http://schemas.openxmlformats.org/officeDocument/2006/relationships/image" Target="media/image284.png"/><Relationship Id="rId291" Type="http://schemas.openxmlformats.org/officeDocument/2006/relationships/image" Target="media/image283.png"/><Relationship Id="rId290" Type="http://schemas.openxmlformats.org/officeDocument/2006/relationships/image" Target="media/image282.png"/><Relationship Id="rId29" Type="http://schemas.openxmlformats.org/officeDocument/2006/relationships/image" Target="media/image23.png"/><Relationship Id="rId289" Type="http://schemas.openxmlformats.org/officeDocument/2006/relationships/image" Target="media/image281.png"/><Relationship Id="rId288" Type="http://schemas.openxmlformats.org/officeDocument/2006/relationships/image" Target="media/image280.png"/><Relationship Id="rId287" Type="http://schemas.openxmlformats.org/officeDocument/2006/relationships/image" Target="media/image279.png"/><Relationship Id="rId286" Type="http://schemas.openxmlformats.org/officeDocument/2006/relationships/image" Target="media/image278.png"/><Relationship Id="rId285" Type="http://schemas.openxmlformats.org/officeDocument/2006/relationships/image" Target="media/image277.png"/><Relationship Id="rId284" Type="http://schemas.openxmlformats.org/officeDocument/2006/relationships/image" Target="media/image276.png"/><Relationship Id="rId283" Type="http://schemas.openxmlformats.org/officeDocument/2006/relationships/image" Target="media/image275.png"/><Relationship Id="rId282" Type="http://schemas.openxmlformats.org/officeDocument/2006/relationships/image" Target="media/image274.png"/><Relationship Id="rId281" Type="http://schemas.openxmlformats.org/officeDocument/2006/relationships/image" Target="media/image273.png"/><Relationship Id="rId280" Type="http://schemas.openxmlformats.org/officeDocument/2006/relationships/image" Target="media/image272.png"/><Relationship Id="rId28" Type="http://schemas.openxmlformats.org/officeDocument/2006/relationships/image" Target="media/image22.png"/><Relationship Id="rId279" Type="http://schemas.openxmlformats.org/officeDocument/2006/relationships/image" Target="media/image271.png"/><Relationship Id="rId278" Type="http://schemas.openxmlformats.org/officeDocument/2006/relationships/image" Target="media/image270.png"/><Relationship Id="rId277" Type="http://schemas.openxmlformats.org/officeDocument/2006/relationships/image" Target="media/image269.png"/><Relationship Id="rId276" Type="http://schemas.openxmlformats.org/officeDocument/2006/relationships/image" Target="media/image268.png"/><Relationship Id="rId275" Type="http://schemas.openxmlformats.org/officeDocument/2006/relationships/image" Target="media/image267.png"/><Relationship Id="rId274" Type="http://schemas.openxmlformats.org/officeDocument/2006/relationships/image" Target="media/image266.png"/><Relationship Id="rId273" Type="http://schemas.openxmlformats.org/officeDocument/2006/relationships/image" Target="media/image265.png"/><Relationship Id="rId272" Type="http://schemas.openxmlformats.org/officeDocument/2006/relationships/image" Target="media/image264.emf"/><Relationship Id="rId271" Type="http://schemas.openxmlformats.org/officeDocument/2006/relationships/oleObject" Target="embeddings/oleObject2.bin"/><Relationship Id="rId270" Type="http://schemas.openxmlformats.org/officeDocument/2006/relationships/image" Target="media/image263.png"/><Relationship Id="rId27" Type="http://schemas.openxmlformats.org/officeDocument/2006/relationships/image" Target="media/image21.png"/><Relationship Id="rId269" Type="http://schemas.openxmlformats.org/officeDocument/2006/relationships/image" Target="media/image262.png"/><Relationship Id="rId268" Type="http://schemas.openxmlformats.org/officeDocument/2006/relationships/image" Target="media/image261.emf"/><Relationship Id="rId267" Type="http://schemas.openxmlformats.org/officeDocument/2006/relationships/oleObject" Target="embeddings/oleObject1.bin"/><Relationship Id="rId266" Type="http://schemas.openxmlformats.org/officeDocument/2006/relationships/image" Target="media/image260.png"/><Relationship Id="rId265" Type="http://schemas.openxmlformats.org/officeDocument/2006/relationships/image" Target="media/image259.png"/><Relationship Id="rId264" Type="http://schemas.openxmlformats.org/officeDocument/2006/relationships/image" Target="media/image258.png"/><Relationship Id="rId263" Type="http://schemas.openxmlformats.org/officeDocument/2006/relationships/image" Target="media/image257.png"/><Relationship Id="rId262" Type="http://schemas.openxmlformats.org/officeDocument/2006/relationships/image" Target="media/image256.png"/><Relationship Id="rId261" Type="http://schemas.openxmlformats.org/officeDocument/2006/relationships/image" Target="media/image255.png"/><Relationship Id="rId260" Type="http://schemas.openxmlformats.org/officeDocument/2006/relationships/image" Target="media/image254.png"/><Relationship Id="rId26" Type="http://schemas.openxmlformats.org/officeDocument/2006/relationships/image" Target="media/image20.png"/><Relationship Id="rId259" Type="http://schemas.openxmlformats.org/officeDocument/2006/relationships/image" Target="media/image253.png"/><Relationship Id="rId258" Type="http://schemas.openxmlformats.org/officeDocument/2006/relationships/image" Target="media/image252.png"/><Relationship Id="rId257" Type="http://schemas.openxmlformats.org/officeDocument/2006/relationships/image" Target="media/image251.png"/><Relationship Id="rId256" Type="http://schemas.openxmlformats.org/officeDocument/2006/relationships/image" Target="media/image250.png"/><Relationship Id="rId255" Type="http://schemas.openxmlformats.org/officeDocument/2006/relationships/image" Target="media/image249.png"/><Relationship Id="rId254" Type="http://schemas.openxmlformats.org/officeDocument/2006/relationships/image" Target="media/image248.png"/><Relationship Id="rId253" Type="http://schemas.openxmlformats.org/officeDocument/2006/relationships/image" Target="media/image247.png"/><Relationship Id="rId252" Type="http://schemas.openxmlformats.org/officeDocument/2006/relationships/image" Target="media/image246.png"/><Relationship Id="rId251" Type="http://schemas.openxmlformats.org/officeDocument/2006/relationships/image" Target="media/image245.jpeg"/><Relationship Id="rId250" Type="http://schemas.openxmlformats.org/officeDocument/2006/relationships/image" Target="media/image244.jpeg"/><Relationship Id="rId25" Type="http://schemas.openxmlformats.org/officeDocument/2006/relationships/image" Target="media/image19.png"/><Relationship Id="rId249" Type="http://schemas.openxmlformats.org/officeDocument/2006/relationships/image" Target="media/image243.png"/><Relationship Id="rId248" Type="http://schemas.openxmlformats.org/officeDocument/2006/relationships/image" Target="media/image242.png"/><Relationship Id="rId247" Type="http://schemas.openxmlformats.org/officeDocument/2006/relationships/image" Target="media/image241.png"/><Relationship Id="rId246" Type="http://schemas.openxmlformats.org/officeDocument/2006/relationships/image" Target="media/image240.png"/><Relationship Id="rId245" Type="http://schemas.openxmlformats.org/officeDocument/2006/relationships/image" Target="media/image239.png"/><Relationship Id="rId244" Type="http://schemas.openxmlformats.org/officeDocument/2006/relationships/image" Target="media/image238.png"/><Relationship Id="rId243" Type="http://schemas.openxmlformats.org/officeDocument/2006/relationships/image" Target="media/image237.png"/><Relationship Id="rId242" Type="http://schemas.openxmlformats.org/officeDocument/2006/relationships/image" Target="media/image236.png"/><Relationship Id="rId241" Type="http://schemas.openxmlformats.org/officeDocument/2006/relationships/image" Target="media/image235.png"/><Relationship Id="rId240" Type="http://schemas.openxmlformats.org/officeDocument/2006/relationships/image" Target="media/image234.png"/><Relationship Id="rId24" Type="http://schemas.openxmlformats.org/officeDocument/2006/relationships/image" Target="media/image18.png"/><Relationship Id="rId239" Type="http://schemas.openxmlformats.org/officeDocument/2006/relationships/image" Target="media/image233.png"/><Relationship Id="rId238" Type="http://schemas.openxmlformats.org/officeDocument/2006/relationships/image" Target="media/image232.png"/><Relationship Id="rId237" Type="http://schemas.openxmlformats.org/officeDocument/2006/relationships/image" Target="media/image231.png"/><Relationship Id="rId236" Type="http://schemas.openxmlformats.org/officeDocument/2006/relationships/image" Target="media/image230.png"/><Relationship Id="rId235" Type="http://schemas.openxmlformats.org/officeDocument/2006/relationships/image" Target="media/image229.png"/><Relationship Id="rId234" Type="http://schemas.openxmlformats.org/officeDocument/2006/relationships/image" Target="media/image228.png"/><Relationship Id="rId233" Type="http://schemas.openxmlformats.org/officeDocument/2006/relationships/image" Target="media/image227.png"/><Relationship Id="rId232" Type="http://schemas.openxmlformats.org/officeDocument/2006/relationships/image" Target="media/image226.png"/><Relationship Id="rId231" Type="http://schemas.openxmlformats.org/officeDocument/2006/relationships/image" Target="media/image225.png"/><Relationship Id="rId230" Type="http://schemas.openxmlformats.org/officeDocument/2006/relationships/image" Target="media/image224.png"/><Relationship Id="rId23" Type="http://schemas.openxmlformats.org/officeDocument/2006/relationships/image" Target="media/image17.png"/><Relationship Id="rId229" Type="http://schemas.openxmlformats.org/officeDocument/2006/relationships/image" Target="media/image223.png"/><Relationship Id="rId228" Type="http://schemas.openxmlformats.org/officeDocument/2006/relationships/image" Target="media/image222.png"/><Relationship Id="rId227" Type="http://schemas.openxmlformats.org/officeDocument/2006/relationships/image" Target="media/image221.png"/><Relationship Id="rId226" Type="http://schemas.openxmlformats.org/officeDocument/2006/relationships/image" Target="media/image220.png"/><Relationship Id="rId225" Type="http://schemas.openxmlformats.org/officeDocument/2006/relationships/image" Target="media/image219.png"/><Relationship Id="rId224" Type="http://schemas.openxmlformats.org/officeDocument/2006/relationships/image" Target="media/image218.png"/><Relationship Id="rId223" Type="http://schemas.openxmlformats.org/officeDocument/2006/relationships/image" Target="media/image217.png"/><Relationship Id="rId222" Type="http://schemas.openxmlformats.org/officeDocument/2006/relationships/image" Target="media/image216.png"/><Relationship Id="rId221" Type="http://schemas.openxmlformats.org/officeDocument/2006/relationships/image" Target="media/image215.png"/><Relationship Id="rId220" Type="http://schemas.openxmlformats.org/officeDocument/2006/relationships/image" Target="media/image214.png"/><Relationship Id="rId22" Type="http://schemas.openxmlformats.org/officeDocument/2006/relationships/image" Target="media/image16.png"/><Relationship Id="rId219" Type="http://schemas.openxmlformats.org/officeDocument/2006/relationships/image" Target="media/image213.png"/><Relationship Id="rId218" Type="http://schemas.openxmlformats.org/officeDocument/2006/relationships/image" Target="media/image212.png"/><Relationship Id="rId217" Type="http://schemas.openxmlformats.org/officeDocument/2006/relationships/image" Target="media/image211.png"/><Relationship Id="rId216" Type="http://schemas.openxmlformats.org/officeDocument/2006/relationships/image" Target="media/image210.png"/><Relationship Id="rId215" Type="http://schemas.openxmlformats.org/officeDocument/2006/relationships/image" Target="media/image209.png"/><Relationship Id="rId214" Type="http://schemas.openxmlformats.org/officeDocument/2006/relationships/image" Target="media/image208.png"/><Relationship Id="rId213" Type="http://schemas.openxmlformats.org/officeDocument/2006/relationships/image" Target="media/image207.png"/><Relationship Id="rId212" Type="http://schemas.openxmlformats.org/officeDocument/2006/relationships/image" Target="media/image206.png"/><Relationship Id="rId211" Type="http://schemas.openxmlformats.org/officeDocument/2006/relationships/image" Target="media/image205.png"/><Relationship Id="rId210" Type="http://schemas.openxmlformats.org/officeDocument/2006/relationships/image" Target="media/image204.png"/><Relationship Id="rId21" Type="http://schemas.openxmlformats.org/officeDocument/2006/relationships/image" Target="media/image15.png"/><Relationship Id="rId209" Type="http://schemas.openxmlformats.org/officeDocument/2006/relationships/image" Target="media/image203.png"/><Relationship Id="rId208" Type="http://schemas.openxmlformats.org/officeDocument/2006/relationships/image" Target="media/image202.png"/><Relationship Id="rId207" Type="http://schemas.openxmlformats.org/officeDocument/2006/relationships/image" Target="media/image201.png"/><Relationship Id="rId206" Type="http://schemas.openxmlformats.org/officeDocument/2006/relationships/image" Target="media/image200.png"/><Relationship Id="rId205" Type="http://schemas.openxmlformats.org/officeDocument/2006/relationships/image" Target="media/image199.png"/><Relationship Id="rId204" Type="http://schemas.openxmlformats.org/officeDocument/2006/relationships/image" Target="media/image198.png"/><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3.pn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2.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1.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0.jpe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9.jpe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8.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GIF"/><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75C187-0DAB-49B5-BC36-D547D5DA06A6}">
  <ds:schemaRefs/>
</ds:datastoreItem>
</file>

<file path=docProps/app.xml><?xml version="1.0" encoding="utf-8"?>
<Properties xmlns="http://schemas.openxmlformats.org/officeDocument/2006/extended-properties" xmlns:vt="http://schemas.openxmlformats.org/officeDocument/2006/docPropsVTypes">
  <Template>Normal.dotm</Template>
  <Pages>439</Pages>
  <Words>24799</Words>
  <Characters>141360</Characters>
  <Lines>1178</Lines>
  <Paragraphs>331</Paragraphs>
  <TotalTime>0</TotalTime>
  <ScaleCrop>false</ScaleCrop>
  <LinksUpToDate>false</LinksUpToDate>
  <CharactersWithSpaces>165828</CharactersWithSpaces>
  <Application>WPS Office_12.1.0.15374_F1E327BC-269C-435d-A152-05C5408002CA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2023-10-18T03:08:00Z</dcterms:created>
  <dc:creator>越 徐</dc:creator>
  <cp:lastModifiedBy>克卜勒</cp:lastModifiedBy>
  <dcterms:modified xsi:type="dcterms:W3CDTF">2024-04-08T09:53:09Z</dcterms:modified>
  <cp:revision>43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2052-12.1.0.15374</vt:lpwstr>
  </property>
  <property fmtid="{D5CDD505-2E9C-101B-9397-08002B2CF9AE}" pid="3" name="ICV">
    <vt:lpwstr>8A17433690124009B1737241AFA2CFC9_13</vt:lpwstr>
  </property>
</Properties>
</file>